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3C" w:rsidRDefault="009F203C" w:rsidP="009F203C">
      <w:bookmarkStart w:id="0" w:name="_Hlk51410276"/>
      <w:bookmarkEnd w:id="0"/>
      <w:r>
        <w:t>UML DIAGRAMS:</w:t>
      </w:r>
    </w:p>
    <w:p w:rsidR="009F203C" w:rsidRDefault="009F203C" w:rsidP="009F203C"/>
    <w:p w:rsidR="005257DB" w:rsidRDefault="009F203C" w:rsidP="009F203C">
      <w:r>
        <w:t>Behavioural diagram</w:t>
      </w:r>
      <w:r>
        <w:t>s</w:t>
      </w:r>
    </w:p>
    <w:p w:rsidR="009F203C" w:rsidRDefault="009F203C" w:rsidP="009F203C"/>
    <w:p w:rsidR="009F203C" w:rsidRDefault="009F203C" w:rsidP="009F203C">
      <w:r>
        <w:rPr>
          <w:noProof/>
          <w:lang w:eastAsia="en-GB"/>
        </w:rPr>
        <w:drawing>
          <wp:inline distT="0" distB="0" distL="0" distR="0" wp14:anchorId="1E66FD00" wp14:editId="7004A371">
            <wp:extent cx="5538766" cy="2600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749" cy="26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3C" w:rsidRDefault="009F203C" w:rsidP="009F203C">
      <w:pPr>
        <w:tabs>
          <w:tab w:val="left" w:pos="2770"/>
        </w:tabs>
        <w:jc w:val="center"/>
      </w:pPr>
      <w:r>
        <w:t xml:space="preserve">Fig </w:t>
      </w:r>
      <w:proofErr w:type="gramStart"/>
      <w:r>
        <w:t>1 :</w:t>
      </w:r>
      <w:proofErr w:type="gramEnd"/>
      <w:r>
        <w:t xml:space="preserve"> Use Case diagram</w:t>
      </w:r>
    </w:p>
    <w:p w:rsidR="009F203C" w:rsidRDefault="009F203C" w:rsidP="009F203C">
      <w:r>
        <w:lastRenderedPageBreak/>
        <w:t xml:space="preserve"> </w:t>
      </w:r>
      <w:bookmarkStart w:id="1" w:name="_GoBack"/>
      <w:r>
        <w:rPr>
          <w:noProof/>
          <w:lang w:eastAsia="en-GB"/>
        </w:rPr>
        <w:drawing>
          <wp:inline distT="0" distB="0" distL="0" distR="0" wp14:anchorId="79DC7683" wp14:editId="19BB844A">
            <wp:extent cx="4981575" cy="5412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996" cy="54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F203C" w:rsidRDefault="009F203C" w:rsidP="009F203C"/>
    <w:p w:rsidR="009F203C" w:rsidRDefault="009F203C" w:rsidP="009F203C"/>
    <w:p w:rsidR="009F203C" w:rsidRDefault="009F203C" w:rsidP="009F203C">
      <w:pPr>
        <w:jc w:val="center"/>
      </w:pPr>
      <w:r>
        <w:t xml:space="preserve">Fig </w:t>
      </w:r>
      <w:proofErr w:type="gramStart"/>
      <w:r>
        <w:t>2 :Activity</w:t>
      </w:r>
      <w:proofErr w:type="gramEnd"/>
      <w:r>
        <w:t xml:space="preserve"> diagram</w:t>
      </w:r>
    </w:p>
    <w:p w:rsidR="009F203C" w:rsidRDefault="009F203C" w:rsidP="009F203C"/>
    <w:sectPr w:rsidR="009F203C" w:rsidSect="009F20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3C"/>
    <w:rsid w:val="005257DB"/>
    <w:rsid w:val="009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A64"/>
  <w15:chartTrackingRefBased/>
  <w15:docId w15:val="{3A9D99AC-E6FD-4FA2-B59F-B2B639F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203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2020-09-19T06:40:00Z</dcterms:created>
  <dcterms:modified xsi:type="dcterms:W3CDTF">2020-09-19T06:47:00Z</dcterms:modified>
</cp:coreProperties>
</file>