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343" w:rsidRDefault="0027334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                                          </w:t>
      </w:r>
    </w:p>
    <w:p w:rsidR="00273343" w:rsidRDefault="0027334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:rsidR="00273343" w:rsidRDefault="0027334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:rsidR="00273343" w:rsidRDefault="0027334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:rsidR="00E41CD1" w:rsidRDefault="0027334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      </w:t>
      </w:r>
    </w:p>
    <w:p w:rsidR="00273343" w:rsidRDefault="00273343" w:rsidP="00273343"/>
    <w:p w:rsidR="00273343" w:rsidRDefault="00273343" w:rsidP="00273343">
      <w:pPr>
        <w:jc w:val="center"/>
        <w:rPr>
          <w:b/>
          <w:sz w:val="36"/>
        </w:rPr>
      </w:pPr>
      <w:r w:rsidRPr="00273343">
        <w:rPr>
          <w:b/>
          <w:sz w:val="36"/>
        </w:rPr>
        <w:t>DESIGN OF ANALOG DATA ACQUISITION SYSTEM</w:t>
      </w:r>
    </w:p>
    <w:p w:rsidR="00273343" w:rsidRDefault="00273343" w:rsidP="00273343">
      <w:pPr>
        <w:jc w:val="center"/>
        <w:rPr>
          <w:b/>
          <w:sz w:val="36"/>
        </w:rPr>
      </w:pPr>
    </w:p>
    <w:p w:rsidR="00273343" w:rsidRDefault="00273343" w:rsidP="00273343">
      <w:pPr>
        <w:jc w:val="center"/>
        <w:rPr>
          <w:b/>
          <w:sz w:val="36"/>
        </w:rPr>
      </w:pPr>
    </w:p>
    <w:p w:rsidR="00273343" w:rsidRPr="00273343" w:rsidRDefault="00273343" w:rsidP="00273343">
      <w:pPr>
        <w:jc w:val="center"/>
        <w:rPr>
          <w:b/>
          <w:sz w:val="36"/>
        </w:rPr>
      </w:pPr>
    </w:p>
    <w:p w:rsidR="00273343" w:rsidRDefault="00092476" w:rsidP="0027334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DESIGN DOCUMENT OF USER INTERFACE</w:t>
      </w:r>
    </w:p>
    <w:p w:rsidR="00B66984" w:rsidRDefault="00B66984" w:rsidP="00273343">
      <w:pPr>
        <w:jc w:val="center"/>
        <w:rPr>
          <w:b/>
          <w:sz w:val="32"/>
          <w:u w:val="single"/>
        </w:rPr>
      </w:pPr>
    </w:p>
    <w:p w:rsidR="00B66984" w:rsidRPr="00273343" w:rsidRDefault="00B66984" w:rsidP="00273343">
      <w:pPr>
        <w:jc w:val="center"/>
        <w:rPr>
          <w:b/>
          <w:u w:val="single"/>
        </w:rPr>
      </w:pPr>
    </w:p>
    <w:p w:rsidR="001240D9" w:rsidRDefault="00E41CD1" w:rsidP="00E41CD1">
      <w:bookmarkStart w:id="0" w:name="_Hlk58842515"/>
      <w:bookmarkEnd w:id="0"/>
      <w:r>
        <w:br w:type="page"/>
      </w:r>
    </w:p>
    <w:p w:rsidR="00E41CD1" w:rsidRDefault="00E41CD1" w:rsidP="00E41CD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87080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4AA7" w:rsidRDefault="00424AA7">
          <w:pPr>
            <w:pStyle w:val="TOCHeading"/>
          </w:pPr>
          <w:r>
            <w:t>Contents</w:t>
          </w:r>
        </w:p>
        <w:p w:rsidR="00DD1F42" w:rsidRDefault="00424A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21836" w:history="1">
            <w:r w:rsidR="00DD1F42" w:rsidRPr="00400881">
              <w:rPr>
                <w:rStyle w:val="Hyperlink"/>
                <w:noProof/>
                <w:lang w:val="en-US"/>
              </w:rPr>
              <w:t>SOFTWARE DESIGN DOCUMENTATION</w:t>
            </w:r>
            <w:r w:rsidR="00DD1F42">
              <w:rPr>
                <w:noProof/>
                <w:webHidden/>
              </w:rPr>
              <w:tab/>
            </w:r>
            <w:r w:rsidR="00DD1F42">
              <w:rPr>
                <w:noProof/>
                <w:webHidden/>
              </w:rPr>
              <w:fldChar w:fldCharType="begin"/>
            </w:r>
            <w:r w:rsidR="00DD1F42">
              <w:rPr>
                <w:noProof/>
                <w:webHidden/>
              </w:rPr>
              <w:instrText xml:space="preserve"> PAGEREF _Toc59621836 \h </w:instrText>
            </w:r>
            <w:r w:rsidR="00DD1F42">
              <w:rPr>
                <w:noProof/>
                <w:webHidden/>
              </w:rPr>
            </w:r>
            <w:r w:rsidR="00DD1F42">
              <w:rPr>
                <w:noProof/>
                <w:webHidden/>
              </w:rPr>
              <w:fldChar w:fldCharType="separate"/>
            </w:r>
            <w:r w:rsidR="00DD1F42">
              <w:rPr>
                <w:noProof/>
                <w:webHidden/>
              </w:rPr>
              <w:t>4</w:t>
            </w:r>
            <w:r w:rsidR="00DD1F42">
              <w:rPr>
                <w:noProof/>
                <w:webHidden/>
              </w:rPr>
              <w:fldChar w:fldCharType="end"/>
            </w:r>
          </w:hyperlink>
        </w:p>
        <w:p w:rsidR="00DD1F42" w:rsidRDefault="00DD1F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621837" w:history="1">
            <w:r w:rsidRPr="00400881">
              <w:rPr>
                <w:rStyle w:val="Hyperlink"/>
                <w:noProof/>
              </w:rPr>
              <w:t>LIBRARIES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42" w:rsidRDefault="00DD1F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621838" w:history="1">
            <w:r w:rsidRPr="00400881">
              <w:rPr>
                <w:rStyle w:val="Hyperlink"/>
                <w:noProof/>
                <w:lang w:val="en-US"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42" w:rsidRDefault="00DD1F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621839" w:history="1">
            <w:r w:rsidRPr="00400881">
              <w:rPr>
                <w:rStyle w:val="Hyperlink"/>
                <w:noProof/>
                <w:lang w:val="en-US"/>
              </w:rPr>
              <w:t>FLOW CHART OF CONFIGURATOR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42" w:rsidRDefault="00DD1F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621840" w:history="1">
            <w:r w:rsidRPr="00400881">
              <w:rPr>
                <w:rStyle w:val="Hyperlink"/>
                <w:noProof/>
                <w:lang w:val="en-US"/>
              </w:rPr>
              <w:t>FLOW CHART OF DISPLAY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42" w:rsidRDefault="00DD1F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621841" w:history="1">
            <w:r w:rsidRPr="00400881">
              <w:rPr>
                <w:rStyle w:val="Hyperlink"/>
                <w:noProof/>
              </w:rPr>
              <w:t>GUI FOR CONFIGURATOR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42" w:rsidRDefault="00DD1F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621842" w:history="1">
            <w:r w:rsidRPr="00400881">
              <w:rPr>
                <w:rStyle w:val="Hyperlink"/>
                <w:noProof/>
                <w:lang w:val="en-US"/>
              </w:rPr>
              <w:t>INPUT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42" w:rsidRDefault="00DD1F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621843" w:history="1">
            <w:r w:rsidRPr="00400881">
              <w:rPr>
                <w:rStyle w:val="Hyperlink"/>
                <w:noProof/>
                <w:lang w:val="en-US"/>
              </w:rPr>
              <w:t>GUI FOR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42" w:rsidRDefault="00DD1F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621844" w:history="1">
            <w:r w:rsidRPr="00400881">
              <w:rPr>
                <w:rStyle w:val="Hyperlink"/>
                <w:noProof/>
                <w:lang w:val="en-US"/>
              </w:rPr>
              <w:t>OUTPUT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42" w:rsidRDefault="00DD1F4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621845" w:history="1">
            <w:r w:rsidRPr="00400881">
              <w:rPr>
                <w:rStyle w:val="Hyperlink"/>
                <w:noProof/>
                <w:lang w:val="en-US"/>
              </w:rPr>
              <w:t>SOFTWARE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42" w:rsidRDefault="00DD1F4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621846" w:history="1">
            <w:r w:rsidRPr="00400881">
              <w:rPr>
                <w:rStyle w:val="Hyperlink"/>
                <w:noProof/>
              </w:rPr>
              <w:t>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42" w:rsidRDefault="00DD1F4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9621847" w:history="1">
            <w:r w:rsidRPr="00400881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A7" w:rsidRDefault="00424AA7">
          <w:r>
            <w:rPr>
              <w:b/>
              <w:bCs/>
              <w:noProof/>
            </w:rPr>
            <w:fldChar w:fldCharType="end"/>
          </w:r>
          <w:r w:rsidR="00084B47">
            <w:t xml:space="preserve"> </w:t>
          </w:r>
        </w:p>
      </w:sdtContent>
    </w:sdt>
    <w:p w:rsidR="00AB16AE" w:rsidRDefault="00AB16AE" w:rsidP="00424AA7">
      <w:pPr>
        <w:pStyle w:val="Heading1"/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  <w:bookmarkStart w:id="1" w:name="_GoBack"/>
      <w:bookmarkEnd w:id="1"/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AB16AE" w:rsidRDefault="00AB16AE" w:rsidP="00AB16AE">
      <w:pPr>
        <w:rPr>
          <w:lang w:val="en-US"/>
        </w:rPr>
      </w:pPr>
    </w:p>
    <w:p w:rsidR="00CA1D0C" w:rsidRPr="00AB16AE" w:rsidRDefault="00CA1D0C" w:rsidP="00AB16AE">
      <w:pPr>
        <w:rPr>
          <w:lang w:val="en-US"/>
        </w:rPr>
      </w:pPr>
    </w:p>
    <w:p w:rsidR="00492940" w:rsidRPr="003B0D5E" w:rsidRDefault="00571B9E" w:rsidP="003B0D5E">
      <w:pPr>
        <w:pStyle w:val="Heading1"/>
        <w:rPr>
          <w:lang w:val="en-US"/>
        </w:rPr>
      </w:pPr>
      <w:bookmarkStart w:id="2" w:name="_Hlk58846730"/>
      <w:bookmarkStart w:id="3" w:name="_Toc59621836"/>
      <w:r w:rsidRPr="00571B9E">
        <w:rPr>
          <w:lang w:val="en-US"/>
        </w:rPr>
        <w:t>SOFTWARE DESIGN DOCUMENTATION</w:t>
      </w:r>
      <w:bookmarkEnd w:id="3"/>
    </w:p>
    <w:p w:rsidR="003B0D5E" w:rsidRDefault="003B0D5E" w:rsidP="003B0D5E">
      <w:pPr>
        <w:pStyle w:val="Heading2"/>
      </w:pPr>
      <w:bookmarkStart w:id="4" w:name="_Toc59621837"/>
      <w:r w:rsidRPr="003B0D5E">
        <w:t>L</w:t>
      </w:r>
      <w:r w:rsidR="00A47BDE">
        <w:t>IBRARIES USED</w:t>
      </w:r>
      <w:r w:rsidRPr="003B0D5E">
        <w:t>:</w:t>
      </w:r>
      <w:bookmarkEnd w:id="4"/>
    </w:p>
    <w:p w:rsidR="003B0D5E" w:rsidRPr="003B0D5E" w:rsidRDefault="003B0D5E" w:rsidP="003B0D5E"/>
    <w:p w:rsidR="003B0D5E" w:rsidRDefault="003B0D5E" w:rsidP="003B0D5E">
      <w:pPr>
        <w:pStyle w:val="ListParagraph"/>
        <w:numPr>
          <w:ilvl w:val="0"/>
          <w:numId w:val="12"/>
        </w:numPr>
        <w:rPr>
          <w:b/>
          <w:sz w:val="28"/>
        </w:rPr>
      </w:pPr>
      <w:r w:rsidRPr="00CD47A8">
        <w:rPr>
          <w:rFonts w:ascii="Times New Roman" w:hAnsi="Times New Roman" w:cs="Times New Roman"/>
          <w:b/>
          <w:sz w:val="28"/>
        </w:rPr>
        <w:t>Tkinter</w:t>
      </w:r>
    </w:p>
    <w:p w:rsidR="003B0D5E" w:rsidRPr="00467ECA" w:rsidRDefault="003B0D5E" w:rsidP="003B0D5E">
      <w:pPr>
        <w:rPr>
          <w:spacing w:val="-2"/>
          <w:szCs w:val="24"/>
          <w:shd w:val="clear" w:color="auto" w:fill="FFFFFF"/>
        </w:rPr>
      </w:pPr>
      <w:r w:rsidRPr="00467ECA">
        <w:rPr>
          <w:spacing w:val="-2"/>
          <w:szCs w:val="24"/>
          <w:shd w:val="clear" w:color="auto" w:fill="FFFFFF"/>
        </w:rPr>
        <w:t xml:space="preserve">Tkinter is the most commonly used method for developing GUI. Python with Tkinter is the fastest and easiest way to create GUI applications. </w:t>
      </w:r>
    </w:p>
    <w:p w:rsidR="003B0D5E" w:rsidRPr="00467ECA" w:rsidRDefault="003B0D5E" w:rsidP="003B0D5E">
      <w:pPr>
        <w:rPr>
          <w:spacing w:val="-2"/>
          <w:szCs w:val="24"/>
          <w:shd w:val="clear" w:color="auto" w:fill="FFFFFF"/>
        </w:rPr>
      </w:pPr>
      <w:r w:rsidRPr="00467ECA">
        <w:rPr>
          <w:spacing w:val="-2"/>
          <w:szCs w:val="24"/>
          <w:shd w:val="clear" w:color="auto" w:fill="FFFFFF"/>
        </w:rPr>
        <w:t>Tkinter widgets used for developing GUI:</w:t>
      </w:r>
    </w:p>
    <w:p w:rsidR="003B0D5E" w:rsidRDefault="003B0D5E" w:rsidP="003B0D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467ECA">
        <w:rPr>
          <w:rFonts w:ascii="Times New Roman" w:hAnsi="Times New Roman" w:cs="Times New Roman"/>
          <w:szCs w:val="24"/>
        </w:rPr>
        <w:t>Label</w:t>
      </w:r>
      <w:r w:rsidRPr="008A4DB3">
        <w:rPr>
          <w:rFonts w:ascii="Times New Roman" w:hAnsi="Times New Roman" w:cs="Times New Roman"/>
          <w:szCs w:val="24"/>
        </w:rPr>
        <w:t xml:space="preserve"> </w:t>
      </w:r>
    </w:p>
    <w:p w:rsidR="003B0D5E" w:rsidRPr="00467ECA" w:rsidRDefault="003B0D5E" w:rsidP="003B0D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467ECA">
        <w:rPr>
          <w:rFonts w:ascii="Times New Roman" w:hAnsi="Times New Roman" w:cs="Times New Roman"/>
          <w:szCs w:val="24"/>
        </w:rPr>
        <w:t>Entry</w:t>
      </w:r>
    </w:p>
    <w:p w:rsidR="003B0D5E" w:rsidRPr="00467ECA" w:rsidRDefault="003B0D5E" w:rsidP="003B0D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467ECA">
        <w:rPr>
          <w:rFonts w:ascii="Times New Roman" w:hAnsi="Times New Roman" w:cs="Times New Roman"/>
          <w:szCs w:val="24"/>
        </w:rPr>
        <w:t>Canvas</w:t>
      </w:r>
    </w:p>
    <w:p w:rsidR="003B0D5E" w:rsidRPr="00467ECA" w:rsidRDefault="003B0D5E" w:rsidP="003B0D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Option menu</w:t>
      </w:r>
    </w:p>
    <w:p w:rsidR="003B0D5E" w:rsidRDefault="003B0D5E" w:rsidP="003B0D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Frame</w:t>
      </w:r>
    </w:p>
    <w:p w:rsidR="003B0D5E" w:rsidRDefault="003B0D5E" w:rsidP="003B0D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Button</w:t>
      </w:r>
    </w:p>
    <w:p w:rsidR="003B0D5E" w:rsidRPr="00C1656E" w:rsidRDefault="003B0D5E" w:rsidP="003B0D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C1656E">
        <w:rPr>
          <w:rFonts w:ascii="Times New Roman" w:hAnsi="Times New Roman" w:cs="Times New Roman"/>
          <w:sz w:val="24"/>
          <w:lang w:val="en-US"/>
        </w:rPr>
        <w:t>To create a tkinter app:</w:t>
      </w:r>
    </w:p>
    <w:p w:rsidR="003B0D5E" w:rsidRPr="00C1656E" w:rsidRDefault="003B0D5E" w:rsidP="003B0D5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C1656E">
        <w:rPr>
          <w:rFonts w:ascii="Times New Roman" w:hAnsi="Times New Roman" w:cs="Times New Roman"/>
          <w:sz w:val="24"/>
          <w:lang w:val="en-US"/>
        </w:rPr>
        <w:t>Importing the module – tkinter</w:t>
      </w:r>
    </w:p>
    <w:p w:rsidR="003B0D5E" w:rsidRPr="00C1656E" w:rsidRDefault="003B0D5E" w:rsidP="003B0D5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C1656E">
        <w:rPr>
          <w:rFonts w:ascii="Times New Roman" w:hAnsi="Times New Roman" w:cs="Times New Roman"/>
          <w:sz w:val="24"/>
          <w:lang w:val="en-US"/>
        </w:rPr>
        <w:t>Create the main window (container)</w:t>
      </w:r>
    </w:p>
    <w:p w:rsidR="003B0D5E" w:rsidRPr="00C1656E" w:rsidRDefault="003B0D5E" w:rsidP="003B0D5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C1656E">
        <w:rPr>
          <w:rFonts w:ascii="Times New Roman" w:hAnsi="Times New Roman" w:cs="Times New Roman"/>
          <w:sz w:val="24"/>
          <w:lang w:val="en-US"/>
        </w:rPr>
        <w:t>Add any number of widgets to the main window</w:t>
      </w:r>
    </w:p>
    <w:p w:rsidR="003B0D5E" w:rsidRPr="00FA5E6D" w:rsidRDefault="003B0D5E" w:rsidP="003B0D5E">
      <w:pPr>
        <w:rPr>
          <w:rFonts w:ascii="Times New Roman" w:hAnsi="Times New Roman" w:cs="Times New Roman"/>
          <w:szCs w:val="24"/>
        </w:rPr>
      </w:pPr>
    </w:p>
    <w:p w:rsidR="003B0D5E" w:rsidRPr="00467ECA" w:rsidRDefault="003B0D5E" w:rsidP="003B0D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24"/>
        </w:rPr>
      </w:pPr>
      <w:r w:rsidRPr="00CD47A8">
        <w:rPr>
          <w:rFonts w:ascii="Times New Roman" w:hAnsi="Times New Roman" w:cs="Times New Roman"/>
          <w:b/>
          <w:sz w:val="28"/>
          <w:szCs w:val="28"/>
        </w:rPr>
        <w:t>Matplotlib</w:t>
      </w:r>
      <w:r w:rsidRPr="00467ECA">
        <w:rPr>
          <w:rFonts w:ascii="Times New Roman" w:hAnsi="Times New Roman" w:cs="Times New Roman"/>
          <w:b/>
          <w:szCs w:val="24"/>
        </w:rPr>
        <w:t xml:space="preserve"> </w:t>
      </w:r>
    </w:p>
    <w:p w:rsidR="003B0D5E" w:rsidRPr="003B0D5E" w:rsidRDefault="003B0D5E" w:rsidP="003B0D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3B0D5E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>Matplotlib</w:t>
      </w:r>
      <w:r w:rsidRPr="003B0D5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is a </w:t>
      </w:r>
      <w:hyperlink r:id="rId11" w:tooltip="Plotter" w:history="1">
        <w:r w:rsidRPr="003B0D5E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  <w:shd w:val="clear" w:color="auto" w:fill="FFFFFF"/>
          </w:rPr>
          <w:t>plotting</w:t>
        </w:r>
      </w:hyperlink>
      <w:r w:rsidRPr="003B0D5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</w:t>
      </w:r>
      <w:hyperlink r:id="rId12" w:tooltip="Library (computer science)" w:history="1">
        <w:r w:rsidRPr="003B0D5E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  <w:shd w:val="clear" w:color="auto" w:fill="FFFFFF"/>
          </w:rPr>
          <w:t>library</w:t>
        </w:r>
      </w:hyperlink>
      <w:r w:rsidRPr="003B0D5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for the </w:t>
      </w:r>
      <w:hyperlink r:id="rId13" w:tooltip="Python (programming language)" w:history="1">
        <w:r w:rsidRPr="003B0D5E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  <w:shd w:val="clear" w:color="auto" w:fill="FFFFFF"/>
          </w:rPr>
          <w:t>Python</w:t>
        </w:r>
      </w:hyperlink>
      <w:r w:rsidRPr="003B0D5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programming language and its numerical mathematics extension </w:t>
      </w:r>
      <w:hyperlink r:id="rId14" w:tooltip="NumPy" w:history="1">
        <w:r w:rsidRPr="003B0D5E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  <w:shd w:val="clear" w:color="auto" w:fill="FFFFFF"/>
          </w:rPr>
          <w:t>NumPy</w:t>
        </w:r>
      </w:hyperlink>
      <w:r w:rsidRPr="003B0D5E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.</w:t>
      </w:r>
    </w:p>
    <w:p w:rsidR="003B0D5E" w:rsidRPr="003B0D5E" w:rsidRDefault="003B0D5E" w:rsidP="003B0D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467ECA">
        <w:rPr>
          <w:rFonts w:ascii="Times New Roman" w:hAnsi="Times New Roman" w:cs="Times New Roman"/>
          <w:bCs/>
          <w:szCs w:val="24"/>
          <w:shd w:val="clear" w:color="auto" w:fill="FFFFFF"/>
        </w:rPr>
        <w:t>It is mainly used for plotting graph</w:t>
      </w:r>
      <w:r>
        <w:rPr>
          <w:rFonts w:ascii="Times New Roman" w:hAnsi="Times New Roman" w:cs="Times New Roman"/>
          <w:bCs/>
          <w:szCs w:val="24"/>
          <w:shd w:val="clear" w:color="auto" w:fill="FFFFFF"/>
        </w:rPr>
        <w:t>.</w:t>
      </w:r>
    </w:p>
    <w:p w:rsidR="003B0D5E" w:rsidRPr="00467ECA" w:rsidRDefault="003B0D5E" w:rsidP="003B0D5E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3B0D5E" w:rsidRPr="00CD47A8" w:rsidRDefault="003B0D5E" w:rsidP="003B0D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D47A8">
        <w:rPr>
          <w:rFonts w:ascii="Times New Roman" w:hAnsi="Times New Roman" w:cs="Times New Roman"/>
          <w:b/>
          <w:sz w:val="28"/>
          <w:szCs w:val="28"/>
        </w:rPr>
        <w:t xml:space="preserve">Animation </w:t>
      </w:r>
    </w:p>
    <w:p w:rsidR="003B0D5E" w:rsidRPr="00467ECA" w:rsidRDefault="003B0D5E" w:rsidP="003B0D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Cs w:val="24"/>
        </w:rPr>
      </w:pPr>
      <w:r w:rsidRPr="00467ECA">
        <w:rPr>
          <w:rFonts w:ascii="Times New Roman" w:hAnsi="Times New Roman" w:cs="Times New Roman"/>
          <w:iCs/>
          <w:szCs w:val="24"/>
          <w:shd w:val="clear" w:color="auto" w:fill="FFFFFF"/>
        </w:rPr>
        <w:t>Animations make even more sense when depicting time series data</w:t>
      </w:r>
    </w:p>
    <w:p w:rsidR="003B0D5E" w:rsidRPr="00467ECA" w:rsidRDefault="003B0D5E" w:rsidP="003B0D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Cs w:val="24"/>
        </w:rPr>
      </w:pPr>
      <w:r w:rsidRPr="00467ECA">
        <w:rPr>
          <w:rFonts w:ascii="Times New Roman" w:hAnsi="Times New Roman" w:cs="Times New Roman"/>
          <w:szCs w:val="24"/>
          <w:shd w:val="clear" w:color="auto" w:fill="FFFFFF"/>
        </w:rPr>
        <w:t>Matplotlib’s </w:t>
      </w:r>
      <w:r w:rsidRPr="00467ECA">
        <w:rPr>
          <w:rStyle w:val="HTMLCode"/>
          <w:rFonts w:ascii="Times New Roman" w:eastAsiaTheme="minorHAnsi" w:hAnsi="Times New Roman" w:cs="Times New Roman"/>
          <w:szCs w:val="24"/>
          <w:shd w:val="clear" w:color="auto" w:fill="FFFFFF"/>
        </w:rPr>
        <w:t>animation</w:t>
      </w:r>
      <w:r w:rsidRPr="00467ECA">
        <w:rPr>
          <w:rFonts w:ascii="Times New Roman" w:hAnsi="Times New Roman" w:cs="Times New Roman"/>
          <w:szCs w:val="24"/>
          <w:shd w:val="clear" w:color="auto" w:fill="FFFFFF"/>
        </w:rPr>
        <w:t xml:space="preserve"> base class deals with the animation part. </w:t>
      </w:r>
    </w:p>
    <w:p w:rsidR="003B0D5E" w:rsidRPr="00467ECA" w:rsidRDefault="003B0D5E" w:rsidP="003B0D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Cs w:val="24"/>
        </w:rPr>
      </w:pPr>
      <w:r w:rsidRPr="00467ECA">
        <w:rPr>
          <w:rFonts w:ascii="Times New Roman" w:hAnsi="Times New Roman" w:cs="Times New Roman"/>
          <w:szCs w:val="24"/>
          <w:shd w:val="clear" w:color="auto" w:fill="FFFFFF"/>
        </w:rPr>
        <w:t>It provides a framework around which the animation functionality is built.</w:t>
      </w:r>
    </w:p>
    <w:p w:rsidR="003B0D5E" w:rsidRPr="00FA5E6D" w:rsidRDefault="003B0D5E" w:rsidP="003B0D5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Cs w:val="24"/>
        </w:rPr>
      </w:pPr>
      <w:hyperlink r:id="rId15" w:anchor="matplotlib.animation.FuncAnimation" w:tgtFrame="_blank" w:history="1">
        <w:r w:rsidRPr="003B0D5E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  <w:bdr w:val="none" w:sz="0" w:space="0" w:color="auto" w:frame="1"/>
            <w:shd w:val="clear" w:color="auto" w:fill="FFFFFF"/>
          </w:rPr>
          <w:t>FuncAnimation</w:t>
        </w:r>
      </w:hyperlink>
      <w:r w:rsidRPr="003B0D5E">
        <w:rPr>
          <w:rStyle w:val="HTMLCode"/>
          <w:rFonts w:ascii="Times New Roman" w:eastAsiaTheme="minorHAnsi" w:hAnsi="Times New Roman" w:cs="Times New Roman"/>
          <w:color w:val="000000" w:themeColor="text1"/>
          <w:szCs w:val="24"/>
          <w:shd w:val="clear" w:color="auto" w:fill="FFFFFF"/>
        </w:rPr>
        <w:t xml:space="preserve"> is </w:t>
      </w:r>
      <w:r w:rsidRPr="00467ECA">
        <w:rPr>
          <w:rStyle w:val="HTMLCode"/>
          <w:rFonts w:ascii="Times New Roman" w:eastAsiaTheme="minorHAnsi" w:hAnsi="Times New Roman" w:cs="Times New Roman"/>
          <w:szCs w:val="24"/>
          <w:shd w:val="clear" w:color="auto" w:fill="FFFFFF"/>
        </w:rPr>
        <w:t xml:space="preserve">the main object that </w:t>
      </w:r>
      <w:r w:rsidRPr="00467ECA">
        <w:rPr>
          <w:rFonts w:ascii="Times New Roman" w:hAnsi="Times New Roman" w:cs="Times New Roman"/>
          <w:szCs w:val="24"/>
          <w:shd w:val="clear" w:color="auto" w:fill="FFFFFF"/>
        </w:rPr>
        <w:t>makes an animation by repeatedly calling a function </w:t>
      </w:r>
      <w:r w:rsidRPr="00FA5E6D">
        <w:rPr>
          <w:rStyle w:val="Emphasis"/>
          <w:rFonts w:ascii="Times New Roman" w:hAnsi="Times New Roman" w:cs="Times New Roman"/>
          <w:i w:val="0"/>
          <w:szCs w:val="24"/>
          <w:shd w:val="clear" w:color="auto" w:fill="FFFFFF"/>
        </w:rPr>
        <w:t>func</w:t>
      </w:r>
      <w:r w:rsidRPr="00467ECA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6275D0" w:rsidRDefault="006275D0" w:rsidP="00D62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75D0" w:rsidRDefault="006275D0" w:rsidP="00D62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5CCB" w:rsidRDefault="00E15CCB" w:rsidP="00D62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5CCB" w:rsidRDefault="00E15CCB" w:rsidP="00D62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5CCB" w:rsidRDefault="00E15CCB" w:rsidP="00D62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0D5E" w:rsidRPr="00C1656E" w:rsidRDefault="003B0D5E" w:rsidP="00D624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2940" w:rsidRDefault="00424AA7" w:rsidP="003B0D5E">
      <w:pPr>
        <w:pStyle w:val="Heading2"/>
        <w:rPr>
          <w:lang w:val="en-US"/>
        </w:rPr>
      </w:pPr>
      <w:bookmarkStart w:id="5" w:name="_Toc59621838"/>
      <w:r>
        <w:rPr>
          <w:lang w:val="en-US"/>
        </w:rPr>
        <w:lastRenderedPageBreak/>
        <w:t>USE</w:t>
      </w:r>
      <w:r w:rsidR="003B0D5E">
        <w:rPr>
          <w:lang w:val="en-US"/>
        </w:rPr>
        <w:t xml:space="preserve"> CASE DIAGRAM:</w:t>
      </w:r>
      <w:bookmarkEnd w:id="5"/>
    </w:p>
    <w:p w:rsidR="00492940" w:rsidRPr="00492940" w:rsidRDefault="00492940" w:rsidP="00492940">
      <w:pPr>
        <w:rPr>
          <w:lang w:val="en-US"/>
        </w:rPr>
      </w:pPr>
    </w:p>
    <w:p w:rsidR="00643D3E" w:rsidRDefault="003B0D5E" w:rsidP="00D42B3C">
      <w:pPr>
        <w:pStyle w:val="Caption"/>
        <w:jc w:val="center"/>
      </w:pPr>
      <w:r>
        <w:rPr>
          <w:noProof/>
        </w:rPr>
        <w:drawing>
          <wp:inline distT="0" distB="0" distL="0" distR="0">
            <wp:extent cx="4772025" cy="4295775"/>
            <wp:effectExtent l="0" t="0" r="9525" b="9525"/>
            <wp:docPr id="7" name="Picture 7" descr="C:\Users\99002646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9002646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42" w:rsidRDefault="00643D3E" w:rsidP="00D42B3C">
      <w:pPr>
        <w:pStyle w:val="Caption"/>
        <w:jc w:val="center"/>
        <w:rPr>
          <w:sz w:val="24"/>
          <w:lang w:val="en-US"/>
        </w:rPr>
      </w:pPr>
      <w:bookmarkStart w:id="6" w:name="_Toc59611504"/>
      <w:r>
        <w:t xml:space="preserve">Figure </w:t>
      </w:r>
      <w:r w:rsidR="00787DF5">
        <w:fldChar w:fldCharType="begin"/>
      </w:r>
      <w:r w:rsidR="00787DF5">
        <w:instrText xml:space="preserve"> SEQ Figure \* ARABIC </w:instrText>
      </w:r>
      <w:r w:rsidR="00787DF5">
        <w:fldChar w:fldCharType="separate"/>
      </w:r>
      <w:r w:rsidR="00DD1F42">
        <w:rPr>
          <w:noProof/>
        </w:rPr>
        <w:t>1</w:t>
      </w:r>
      <w:r w:rsidR="00787DF5">
        <w:rPr>
          <w:noProof/>
        </w:rPr>
        <w:fldChar w:fldCharType="end"/>
      </w:r>
      <w:r>
        <w:t xml:space="preserve"> Use case Diagram</w:t>
      </w:r>
      <w:bookmarkEnd w:id="6"/>
    </w:p>
    <w:p w:rsidR="00493F17" w:rsidRPr="00C1656E" w:rsidRDefault="00493F17" w:rsidP="002C4168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C1656E">
        <w:rPr>
          <w:rFonts w:ascii="Times New Roman" w:hAnsi="Times New Roman" w:cs="Times New Roman"/>
          <w:sz w:val="24"/>
          <w:lang w:val="en-US"/>
        </w:rPr>
        <w:t xml:space="preserve">The above use cases diagram describes that the user </w:t>
      </w:r>
      <w:r w:rsidR="00092476" w:rsidRPr="00C1656E">
        <w:rPr>
          <w:rFonts w:ascii="Times New Roman" w:hAnsi="Times New Roman" w:cs="Times New Roman"/>
          <w:sz w:val="24"/>
          <w:lang w:val="en-US"/>
        </w:rPr>
        <w:t>has</w:t>
      </w:r>
      <w:r w:rsidRPr="00C1656E">
        <w:rPr>
          <w:rFonts w:ascii="Times New Roman" w:hAnsi="Times New Roman" w:cs="Times New Roman"/>
          <w:sz w:val="24"/>
          <w:lang w:val="en-US"/>
        </w:rPr>
        <w:t xml:space="preserve"> to input required </w:t>
      </w:r>
      <w:r w:rsidR="003B0D5E">
        <w:rPr>
          <w:rFonts w:ascii="Times New Roman" w:hAnsi="Times New Roman" w:cs="Times New Roman"/>
          <w:sz w:val="24"/>
          <w:lang w:val="en-US"/>
        </w:rPr>
        <w:t>data.</w:t>
      </w:r>
    </w:p>
    <w:p w:rsidR="007818F4" w:rsidRDefault="003B0D5E" w:rsidP="003B0D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Type of measurement</w:t>
      </w:r>
      <w:r w:rsidR="007818F4" w:rsidRPr="00C1656E">
        <w:rPr>
          <w:rFonts w:ascii="Times New Roman" w:hAnsi="Times New Roman" w:cs="Times New Roman"/>
          <w:sz w:val="24"/>
          <w:lang w:val="en-US"/>
        </w:rPr>
        <w:t xml:space="preserve">: The user will have a choice of selecting among </w:t>
      </w:r>
      <w:r>
        <w:rPr>
          <w:rFonts w:ascii="Times New Roman" w:hAnsi="Times New Roman" w:cs="Times New Roman"/>
          <w:sz w:val="24"/>
          <w:lang w:val="en-US"/>
        </w:rPr>
        <w:t>two</w:t>
      </w:r>
      <w:r w:rsidR="007818F4" w:rsidRPr="00C1656E">
        <w:rPr>
          <w:rFonts w:ascii="Times New Roman" w:hAnsi="Times New Roman" w:cs="Times New Roman"/>
          <w:sz w:val="24"/>
          <w:lang w:val="en-US"/>
        </w:rPr>
        <w:t xml:space="preserve"> types of waveforms such as</w:t>
      </w:r>
      <w:r>
        <w:rPr>
          <w:rFonts w:ascii="Times New Roman" w:hAnsi="Times New Roman" w:cs="Times New Roman"/>
          <w:sz w:val="24"/>
          <w:lang w:val="en-US"/>
        </w:rPr>
        <w:t xml:space="preserve"> AC voltage and DC voltage</w:t>
      </w:r>
      <w:r w:rsidR="007818F4" w:rsidRPr="00C1656E">
        <w:rPr>
          <w:rFonts w:ascii="Times New Roman" w:hAnsi="Times New Roman" w:cs="Times New Roman"/>
          <w:sz w:val="24"/>
          <w:lang w:val="en-US"/>
        </w:rPr>
        <w:t>.</w:t>
      </w:r>
    </w:p>
    <w:p w:rsidR="0032724B" w:rsidRDefault="003B0D5E" w:rsidP="003B0D5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Range: The user must select the range</w:t>
      </w:r>
      <w:r w:rsidR="0032724B">
        <w:rPr>
          <w:rFonts w:ascii="Times New Roman" w:hAnsi="Times New Roman" w:cs="Times New Roman"/>
          <w:sz w:val="24"/>
          <w:lang w:val="en-US"/>
        </w:rPr>
        <w:t xml:space="preserve"> in terms of volts.</w:t>
      </w:r>
    </w:p>
    <w:p w:rsidR="003B0D5E" w:rsidRDefault="0032724B" w:rsidP="0032724B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f the measurement type is AC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then the</w:t>
      </w:r>
      <w:r>
        <w:rPr>
          <w:rFonts w:ascii="Times New Roman" w:hAnsi="Times New Roman" w:cs="Times New Roman"/>
          <w:sz w:val="24"/>
          <w:lang w:val="en-US"/>
        </w:rPr>
        <w:t xml:space="preserve"> range is 110, 230, 440 and 500</w:t>
      </w:r>
    </w:p>
    <w:p w:rsidR="0032724B" w:rsidRPr="003B0D5E" w:rsidRDefault="0032724B" w:rsidP="0032724B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f the measurement type is D</w:t>
      </w:r>
      <w:r>
        <w:rPr>
          <w:rFonts w:ascii="Times New Roman" w:hAnsi="Times New Roman" w:cs="Times New Roman"/>
          <w:sz w:val="24"/>
          <w:lang w:val="en-US"/>
        </w:rPr>
        <w:t>C, then the</w:t>
      </w:r>
      <w:r>
        <w:rPr>
          <w:rFonts w:ascii="Times New Roman" w:hAnsi="Times New Roman" w:cs="Times New Roman"/>
          <w:sz w:val="24"/>
          <w:lang w:val="en-US"/>
        </w:rPr>
        <w:t xml:space="preserve"> range is 10,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24</w:t>
      </w:r>
      <w:r>
        <w:rPr>
          <w:rFonts w:ascii="Times New Roman" w:hAnsi="Times New Roman" w:cs="Times New Roman"/>
          <w:sz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lang w:val="en-US"/>
        </w:rPr>
        <w:t>48</w:t>
      </w:r>
    </w:p>
    <w:p w:rsidR="007818F4" w:rsidRPr="00C1656E" w:rsidRDefault="003B0D5E" w:rsidP="002C416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Signal </w:t>
      </w:r>
      <w:r w:rsidR="007818F4" w:rsidRPr="00C1656E">
        <w:rPr>
          <w:rFonts w:ascii="Times New Roman" w:hAnsi="Times New Roman" w:cs="Times New Roman"/>
          <w:sz w:val="24"/>
          <w:lang w:val="en-US"/>
        </w:rPr>
        <w:t xml:space="preserve">Frequency: </w:t>
      </w:r>
      <w:r w:rsidR="0032724B">
        <w:rPr>
          <w:rFonts w:ascii="Times New Roman" w:hAnsi="Times New Roman" w:cs="Times New Roman"/>
          <w:sz w:val="24"/>
          <w:lang w:val="en-US"/>
        </w:rPr>
        <w:t>The user can enter the signal frequency.</w:t>
      </w:r>
    </w:p>
    <w:p w:rsidR="0017089E" w:rsidRPr="0032724B" w:rsidRDefault="0085627A" w:rsidP="0032724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C1656E">
        <w:rPr>
          <w:rFonts w:ascii="Times New Roman" w:hAnsi="Times New Roman" w:cs="Times New Roman"/>
          <w:sz w:val="24"/>
          <w:lang w:val="en-US"/>
        </w:rPr>
        <w:t xml:space="preserve">Amplitude: The user can </w:t>
      </w:r>
      <w:r w:rsidR="0032724B">
        <w:rPr>
          <w:rFonts w:ascii="Times New Roman" w:hAnsi="Times New Roman" w:cs="Times New Roman"/>
          <w:sz w:val="24"/>
          <w:lang w:val="en-US"/>
        </w:rPr>
        <w:t>enter</w:t>
      </w:r>
      <w:r w:rsidRPr="00C1656E">
        <w:rPr>
          <w:rFonts w:ascii="Times New Roman" w:hAnsi="Times New Roman" w:cs="Times New Roman"/>
          <w:sz w:val="24"/>
          <w:lang w:val="en-US"/>
        </w:rPr>
        <w:t xml:space="preserve"> the amplitude in the terms of volt</w:t>
      </w:r>
      <w:r w:rsidR="0032724B">
        <w:rPr>
          <w:rFonts w:ascii="Times New Roman" w:hAnsi="Times New Roman" w:cs="Times New Roman"/>
          <w:sz w:val="24"/>
          <w:lang w:val="en-US"/>
        </w:rPr>
        <w:t xml:space="preserve">s. </w:t>
      </w:r>
    </w:p>
    <w:p w:rsidR="0005778C" w:rsidRDefault="0005778C" w:rsidP="0005778C">
      <w:pPr>
        <w:pStyle w:val="ListParagraph"/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05778C" w:rsidRDefault="0005778C" w:rsidP="0005778C">
      <w:pPr>
        <w:pStyle w:val="ListParagraph"/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05778C" w:rsidRDefault="0005778C" w:rsidP="0005778C">
      <w:pPr>
        <w:pStyle w:val="ListParagraph"/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05778C" w:rsidRDefault="0005778C" w:rsidP="0005778C">
      <w:pPr>
        <w:pStyle w:val="ListParagraph"/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05778C" w:rsidRDefault="0005778C" w:rsidP="0005778C">
      <w:pPr>
        <w:pStyle w:val="ListParagraph"/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05778C" w:rsidRDefault="0005778C" w:rsidP="0005778C">
      <w:pPr>
        <w:pStyle w:val="ListParagraph"/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05778C" w:rsidRPr="0005778C" w:rsidRDefault="0005778C" w:rsidP="0005778C">
      <w:pPr>
        <w:pStyle w:val="ListParagraph"/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AF1845" w:rsidRDefault="006D7479" w:rsidP="00AF1845">
      <w:pPr>
        <w:pStyle w:val="Heading2"/>
        <w:rPr>
          <w:lang w:val="en-US"/>
        </w:rPr>
      </w:pPr>
      <w:bookmarkStart w:id="7" w:name="_Toc59621839"/>
      <w:r>
        <w:rPr>
          <w:lang w:val="en-US"/>
        </w:rPr>
        <w:lastRenderedPageBreak/>
        <w:t xml:space="preserve">FLOW </w:t>
      </w:r>
      <w:r w:rsidR="00092476">
        <w:rPr>
          <w:lang w:val="en-US"/>
        </w:rPr>
        <w:t>CHART OF</w:t>
      </w:r>
      <w:r>
        <w:rPr>
          <w:lang w:val="en-US"/>
        </w:rPr>
        <w:t xml:space="preserve"> CONFIGURATOR UI</w:t>
      </w:r>
      <w:bookmarkEnd w:id="7"/>
    </w:p>
    <w:p w:rsidR="00092476" w:rsidRPr="00092476" w:rsidRDefault="00092476" w:rsidP="00E15CCB">
      <w:pPr>
        <w:rPr>
          <w:lang w:val="en-US"/>
        </w:rPr>
      </w:pPr>
      <w:r>
        <w:rPr>
          <w:noProof/>
        </w:rPr>
        <w:drawing>
          <wp:inline distT="0" distB="0" distL="0" distR="0">
            <wp:extent cx="4781550" cy="6315075"/>
            <wp:effectExtent l="0" t="0" r="0" b="9525"/>
            <wp:docPr id="8" name="Picture 8" descr="C:\Users\99002646\AppData\Local\Microsoft\Windows\INetCache\Content.Word\InputConfi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9002646\AppData\Local\Microsoft\Windows\INetCache\Content.Word\InputConfig 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45" w:rsidRDefault="00AF1845" w:rsidP="00092476">
      <w:pPr>
        <w:pStyle w:val="Caption"/>
        <w:ind w:left="1440" w:firstLine="720"/>
        <w:rPr>
          <w:lang w:val="en-US"/>
        </w:rPr>
      </w:pPr>
      <w:bookmarkStart w:id="8" w:name="_Toc59611505"/>
      <w:r>
        <w:t xml:space="preserve">Figure </w:t>
      </w:r>
      <w:r w:rsidR="00787DF5">
        <w:fldChar w:fldCharType="begin"/>
      </w:r>
      <w:r w:rsidR="00787DF5">
        <w:instrText xml:space="preserve"> SEQ Figure \* ARABIC </w:instrText>
      </w:r>
      <w:r w:rsidR="00787DF5">
        <w:fldChar w:fldCharType="separate"/>
      </w:r>
      <w:r w:rsidR="00DD1F42">
        <w:rPr>
          <w:noProof/>
        </w:rPr>
        <w:t>2</w:t>
      </w:r>
      <w:r w:rsidR="00787DF5">
        <w:rPr>
          <w:noProof/>
        </w:rPr>
        <w:fldChar w:fldCharType="end"/>
      </w:r>
      <w:r>
        <w:t xml:space="preserve"> </w:t>
      </w:r>
      <w:r w:rsidR="006D7479">
        <w:t>Flow</w:t>
      </w:r>
      <w:r>
        <w:t xml:space="preserve"> </w:t>
      </w:r>
      <w:bookmarkEnd w:id="8"/>
      <w:r w:rsidR="00092476">
        <w:t>chart of Configurator</w:t>
      </w:r>
    </w:p>
    <w:p w:rsidR="00492940" w:rsidRDefault="00492940" w:rsidP="00492940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492940" w:rsidRDefault="00492940" w:rsidP="00492940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092476" w:rsidRDefault="00092476" w:rsidP="00492940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092476" w:rsidRDefault="00092476" w:rsidP="00492940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092476" w:rsidRDefault="00092476" w:rsidP="00492940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092476" w:rsidRPr="00492940" w:rsidRDefault="00092476" w:rsidP="00492940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:rsidR="00092476" w:rsidRDefault="00092476" w:rsidP="00092476">
      <w:pPr>
        <w:pStyle w:val="Heading2"/>
        <w:rPr>
          <w:lang w:val="en-US"/>
        </w:rPr>
      </w:pPr>
      <w:bookmarkStart w:id="9" w:name="_Toc59621840"/>
      <w:r>
        <w:rPr>
          <w:lang w:val="en-US"/>
        </w:rPr>
        <w:lastRenderedPageBreak/>
        <w:t xml:space="preserve">FLOW </w:t>
      </w:r>
      <w:r>
        <w:rPr>
          <w:lang w:val="en-US"/>
        </w:rPr>
        <w:t>CHART OF</w:t>
      </w:r>
      <w:r>
        <w:rPr>
          <w:lang w:val="en-US"/>
        </w:rPr>
        <w:t xml:space="preserve"> </w:t>
      </w:r>
      <w:r>
        <w:rPr>
          <w:lang w:val="en-US"/>
        </w:rPr>
        <w:t>DISPLAY</w:t>
      </w:r>
      <w:r>
        <w:rPr>
          <w:lang w:val="en-US"/>
        </w:rPr>
        <w:t xml:space="preserve"> UI</w:t>
      </w:r>
      <w:bookmarkEnd w:id="9"/>
    </w:p>
    <w:p w:rsidR="00700848" w:rsidRPr="00700848" w:rsidRDefault="00700848" w:rsidP="00700848">
      <w:pPr>
        <w:rPr>
          <w:lang w:val="en-US"/>
        </w:rPr>
      </w:pPr>
    </w:p>
    <w:p w:rsidR="00643D3E" w:rsidRDefault="00092476" w:rsidP="00643D3E">
      <w:pPr>
        <w:pStyle w:val="Caption"/>
        <w:jc w:val="center"/>
      </w:pPr>
      <w:r>
        <w:rPr>
          <w:noProof/>
        </w:rPr>
        <w:drawing>
          <wp:inline distT="0" distB="0" distL="0" distR="0">
            <wp:extent cx="2724150" cy="5391150"/>
            <wp:effectExtent l="0" t="0" r="0" b="0"/>
            <wp:docPr id="9" name="Picture 9" descr="C:\Users\99002646\AppData\Local\Microsoft\Windows\INetCache\Content.Word\display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9002646\AppData\Local\Microsoft\Windows\INetCache\Content.Word\displayFlowcha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42" w:rsidRPr="00643D3E" w:rsidRDefault="00643D3E" w:rsidP="00092476">
      <w:pPr>
        <w:pStyle w:val="Caption"/>
        <w:ind w:left="1440" w:firstLine="720"/>
      </w:pPr>
      <w:bookmarkStart w:id="10" w:name="_Toc59611506"/>
      <w:r>
        <w:t xml:space="preserve">Figure </w:t>
      </w:r>
      <w:r w:rsidR="00787DF5">
        <w:fldChar w:fldCharType="begin"/>
      </w:r>
      <w:r w:rsidR="00787DF5">
        <w:instrText xml:space="preserve"> SEQ Figure \* ARABIC </w:instrText>
      </w:r>
      <w:r w:rsidR="00787DF5">
        <w:fldChar w:fldCharType="separate"/>
      </w:r>
      <w:r w:rsidR="00DD1F42">
        <w:rPr>
          <w:noProof/>
        </w:rPr>
        <w:t>3</w:t>
      </w:r>
      <w:r w:rsidR="00787DF5">
        <w:rPr>
          <w:noProof/>
        </w:rPr>
        <w:fldChar w:fldCharType="end"/>
      </w:r>
      <w:r>
        <w:t xml:space="preserve"> Flowchart of </w:t>
      </w:r>
      <w:bookmarkEnd w:id="10"/>
      <w:r w:rsidR="00092476">
        <w:t xml:space="preserve">Display </w:t>
      </w:r>
    </w:p>
    <w:p w:rsidR="00DA4442" w:rsidRDefault="00DA4442" w:rsidP="002C4168">
      <w:pPr>
        <w:spacing w:line="276" w:lineRule="auto"/>
        <w:rPr>
          <w:sz w:val="24"/>
          <w:lang w:val="en-US"/>
        </w:rPr>
      </w:pPr>
    </w:p>
    <w:p w:rsidR="00CD11A9" w:rsidRDefault="00CD11A9" w:rsidP="00D62450"/>
    <w:p w:rsidR="008A7E04" w:rsidRDefault="008A7E04" w:rsidP="00C85DFD">
      <w:pPr>
        <w:pStyle w:val="Heading2"/>
      </w:pPr>
    </w:p>
    <w:p w:rsidR="008A7E04" w:rsidRDefault="008A7E04" w:rsidP="008A7E04"/>
    <w:p w:rsidR="008A7E04" w:rsidRDefault="008A7E04" w:rsidP="008A7E04"/>
    <w:p w:rsidR="008A7E04" w:rsidRDefault="008A7E04" w:rsidP="008A7E04"/>
    <w:p w:rsidR="008A7E04" w:rsidRDefault="008A7E04" w:rsidP="00C85DF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A7E04" w:rsidRPr="008A7E04" w:rsidRDefault="008A7E04" w:rsidP="008A7E04"/>
    <w:p w:rsidR="00984AE7" w:rsidRPr="00C85DFD" w:rsidRDefault="00092476" w:rsidP="00C85DFD">
      <w:pPr>
        <w:pStyle w:val="Heading2"/>
      </w:pPr>
      <w:bookmarkStart w:id="11" w:name="_Toc59621841"/>
      <w:r>
        <w:lastRenderedPageBreak/>
        <w:t>GUI FOR CONFIGURATO</w:t>
      </w:r>
      <w:r w:rsidR="008A7E04">
        <w:t>R</w:t>
      </w:r>
      <w:bookmarkEnd w:id="11"/>
    </w:p>
    <w:p w:rsidR="00571B9E" w:rsidRPr="00C1656E" w:rsidRDefault="00571B9E" w:rsidP="002C4168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C1656E">
        <w:rPr>
          <w:rFonts w:ascii="Times New Roman" w:hAnsi="Times New Roman" w:cs="Times New Roman"/>
          <w:sz w:val="24"/>
          <w:lang w:val="en-US"/>
        </w:rPr>
        <w:t>Screenshots:</w:t>
      </w:r>
    </w:p>
    <w:p w:rsidR="00D42B3C" w:rsidRDefault="00092476" w:rsidP="00092476">
      <w:pPr>
        <w:pStyle w:val="Caption"/>
        <w:jc w:val="center"/>
      </w:pPr>
      <w:r>
        <w:rPr>
          <w:noProof/>
        </w:rPr>
        <w:drawing>
          <wp:inline distT="0" distB="0" distL="0" distR="0" wp14:anchorId="03EE701A" wp14:editId="6D4F3849">
            <wp:extent cx="4140403" cy="275776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187" cy="27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9E" w:rsidRPr="00D42B3C" w:rsidRDefault="00D42B3C" w:rsidP="00D42B3C">
      <w:pPr>
        <w:pStyle w:val="Caption"/>
        <w:jc w:val="center"/>
      </w:pPr>
      <w:bookmarkStart w:id="12" w:name="_Toc59611507"/>
      <w:r>
        <w:t xml:space="preserve">Figure </w:t>
      </w:r>
      <w:r w:rsidR="00787DF5">
        <w:fldChar w:fldCharType="begin"/>
      </w:r>
      <w:r w:rsidR="00787DF5">
        <w:instrText xml:space="preserve"> SEQ Figure \* ARABIC </w:instrText>
      </w:r>
      <w:r w:rsidR="00787DF5">
        <w:fldChar w:fldCharType="separate"/>
      </w:r>
      <w:r w:rsidR="00DD1F42">
        <w:rPr>
          <w:noProof/>
        </w:rPr>
        <w:t>4</w:t>
      </w:r>
      <w:r w:rsidR="00787DF5">
        <w:rPr>
          <w:noProof/>
        </w:rPr>
        <w:fldChar w:fldCharType="end"/>
      </w:r>
      <w:r>
        <w:t xml:space="preserve"> GUI</w:t>
      </w:r>
      <w:bookmarkEnd w:id="12"/>
      <w:r w:rsidR="008A7E04">
        <w:t xml:space="preserve"> for Configurator</w:t>
      </w:r>
    </w:p>
    <w:p w:rsidR="00092476" w:rsidRPr="003B112D" w:rsidRDefault="00092476" w:rsidP="0009247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B112D">
        <w:rPr>
          <w:sz w:val="28"/>
          <w:szCs w:val="28"/>
        </w:rPr>
        <w:t xml:space="preserve">The above is GUI for Configurator, which has </w:t>
      </w:r>
    </w:p>
    <w:p w:rsidR="00092476" w:rsidRDefault="00092476" w:rsidP="0009247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Option menu for selecting type of measurement and range.</w:t>
      </w:r>
    </w:p>
    <w:p w:rsidR="00092476" w:rsidRDefault="00092476" w:rsidP="0009247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Label for displaying the unit, attenuation factor and sampling frequency.</w:t>
      </w:r>
    </w:p>
    <w:p w:rsidR="00092476" w:rsidRDefault="00092476" w:rsidP="0009247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Entry for taking input of voltage and signal frequency from user.</w:t>
      </w:r>
    </w:p>
    <w:p w:rsidR="00092476" w:rsidRPr="00355F08" w:rsidRDefault="00092476" w:rsidP="0009247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Button for read data and plot the input signal.</w:t>
      </w:r>
    </w:p>
    <w:p w:rsidR="00092476" w:rsidRDefault="00092476" w:rsidP="0009247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55F08">
        <w:rPr>
          <w:sz w:val="28"/>
          <w:szCs w:val="28"/>
        </w:rPr>
        <w:t>The input from the user will read from the Configurator GUI.</w:t>
      </w:r>
    </w:p>
    <w:p w:rsidR="00D01B71" w:rsidRDefault="00092476" w:rsidP="0009247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That data will have sent to source.</w:t>
      </w:r>
    </w:p>
    <w:p w:rsidR="008A7E04" w:rsidRDefault="008A7E04" w:rsidP="008A7E04">
      <w:pPr>
        <w:rPr>
          <w:b/>
          <w:sz w:val="28"/>
          <w:szCs w:val="28"/>
        </w:rPr>
      </w:pPr>
    </w:p>
    <w:p w:rsidR="008A7E04" w:rsidRDefault="008A7E04" w:rsidP="008A7E04">
      <w:pPr>
        <w:rPr>
          <w:b/>
          <w:sz w:val="28"/>
          <w:szCs w:val="28"/>
        </w:rPr>
      </w:pPr>
    </w:p>
    <w:p w:rsidR="008A7E04" w:rsidRDefault="008A7E04" w:rsidP="008A7E04">
      <w:pPr>
        <w:rPr>
          <w:b/>
          <w:sz w:val="28"/>
          <w:szCs w:val="28"/>
        </w:rPr>
      </w:pPr>
    </w:p>
    <w:p w:rsidR="008A7E04" w:rsidRDefault="008A7E04" w:rsidP="008A7E04">
      <w:pPr>
        <w:rPr>
          <w:b/>
          <w:sz w:val="28"/>
          <w:szCs w:val="28"/>
        </w:rPr>
      </w:pPr>
    </w:p>
    <w:p w:rsidR="008A7E04" w:rsidRDefault="008A7E04" w:rsidP="008A7E04">
      <w:pPr>
        <w:rPr>
          <w:b/>
          <w:sz w:val="28"/>
          <w:szCs w:val="28"/>
        </w:rPr>
      </w:pPr>
    </w:p>
    <w:p w:rsidR="008A7E04" w:rsidRDefault="008A7E04" w:rsidP="008A7E04">
      <w:pPr>
        <w:rPr>
          <w:b/>
          <w:sz w:val="28"/>
          <w:szCs w:val="28"/>
        </w:rPr>
      </w:pPr>
    </w:p>
    <w:p w:rsidR="008A7E04" w:rsidRDefault="008A7E04" w:rsidP="008A7E04">
      <w:pPr>
        <w:rPr>
          <w:b/>
          <w:sz w:val="28"/>
          <w:szCs w:val="28"/>
        </w:rPr>
      </w:pPr>
    </w:p>
    <w:p w:rsidR="008A7E04" w:rsidRDefault="008A7E04" w:rsidP="008A7E04">
      <w:pPr>
        <w:rPr>
          <w:b/>
          <w:sz w:val="28"/>
          <w:szCs w:val="28"/>
        </w:rPr>
      </w:pPr>
    </w:p>
    <w:p w:rsidR="008A7E04" w:rsidRDefault="008A7E04" w:rsidP="008A7E04">
      <w:pPr>
        <w:rPr>
          <w:b/>
          <w:sz w:val="28"/>
          <w:szCs w:val="28"/>
        </w:rPr>
      </w:pPr>
    </w:p>
    <w:p w:rsidR="00092476" w:rsidRPr="008A7E04" w:rsidRDefault="008A7E04" w:rsidP="008A7E04">
      <w:pPr>
        <w:pStyle w:val="Heading2"/>
        <w:rPr>
          <w:lang w:val="en-US"/>
        </w:rPr>
      </w:pPr>
      <w:bookmarkStart w:id="13" w:name="_Toc59621842"/>
      <w:r>
        <w:rPr>
          <w:lang w:val="en-US"/>
        </w:rPr>
        <w:lastRenderedPageBreak/>
        <w:t>INPUT</w:t>
      </w:r>
      <w:r>
        <w:rPr>
          <w:lang w:val="en-US"/>
        </w:rPr>
        <w:t xml:space="preserve"> SIGNAL</w:t>
      </w:r>
      <w:bookmarkEnd w:id="13"/>
    </w:p>
    <w:p w:rsidR="005A22A3" w:rsidRDefault="00092476" w:rsidP="005A22A3">
      <w:pPr>
        <w:keepNext/>
        <w:spacing w:line="276" w:lineRule="auto"/>
      </w:pPr>
      <w:r>
        <w:rPr>
          <w:noProof/>
        </w:rPr>
        <w:drawing>
          <wp:inline distT="0" distB="0" distL="0" distR="0" wp14:anchorId="678EA23B" wp14:editId="65F2AE7D">
            <wp:extent cx="3700940" cy="4143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119" cy="41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71" w:rsidRPr="00092476" w:rsidRDefault="00CA1D0C" w:rsidP="00CA1D0C">
      <w:pPr>
        <w:pStyle w:val="Caption"/>
      </w:pPr>
      <w:r>
        <w:t xml:space="preserve">                                                      </w:t>
      </w:r>
      <w:r w:rsidR="00092476">
        <w:t xml:space="preserve">      </w:t>
      </w:r>
      <w:r>
        <w:t xml:space="preserve"> </w:t>
      </w:r>
      <w:bookmarkStart w:id="14" w:name="_Toc59611508"/>
      <w:r w:rsidR="005A22A3">
        <w:t xml:space="preserve">Figure </w:t>
      </w:r>
      <w:r w:rsidR="00787DF5">
        <w:fldChar w:fldCharType="begin"/>
      </w:r>
      <w:r w:rsidR="00787DF5">
        <w:instrText xml:space="preserve"> SEQ Figure \* ARABIC </w:instrText>
      </w:r>
      <w:r w:rsidR="00787DF5">
        <w:fldChar w:fldCharType="separate"/>
      </w:r>
      <w:r w:rsidR="00DD1F42">
        <w:rPr>
          <w:noProof/>
        </w:rPr>
        <w:t>5</w:t>
      </w:r>
      <w:r w:rsidR="00787DF5">
        <w:rPr>
          <w:noProof/>
        </w:rPr>
        <w:fldChar w:fldCharType="end"/>
      </w:r>
      <w:r w:rsidR="005A22A3">
        <w:t xml:space="preserve"> GU</w:t>
      </w:r>
      <w:bookmarkEnd w:id="14"/>
      <w:r w:rsidR="008A7E04">
        <w:t>I for Input Signal</w:t>
      </w:r>
      <w:r w:rsidR="005A22A3">
        <w:t xml:space="preserve">                 </w:t>
      </w:r>
      <w:r>
        <w:t xml:space="preserve">                              </w:t>
      </w:r>
    </w:p>
    <w:p w:rsidR="00092476" w:rsidRDefault="00092476" w:rsidP="0009247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The above GUI shows that the data from the user will take and the plot the input graph.</w:t>
      </w:r>
    </w:p>
    <w:p w:rsidR="00092476" w:rsidRPr="00D01B71" w:rsidRDefault="00092476" w:rsidP="00092476">
      <w:pPr>
        <w:pStyle w:val="Heading2"/>
        <w:rPr>
          <w:lang w:val="en-US"/>
        </w:rPr>
      </w:pPr>
      <w:bookmarkStart w:id="15" w:name="_Toc59621843"/>
      <w:r>
        <w:rPr>
          <w:lang w:val="en-US"/>
        </w:rPr>
        <w:t>GUI FOR DISPLAY</w:t>
      </w:r>
      <w:bookmarkEnd w:id="15"/>
    </w:p>
    <w:p w:rsidR="00092476" w:rsidRPr="00092476" w:rsidRDefault="00092476" w:rsidP="00092476">
      <w:pPr>
        <w:rPr>
          <w:sz w:val="28"/>
          <w:szCs w:val="28"/>
        </w:rPr>
      </w:pPr>
    </w:p>
    <w:p w:rsidR="00092476" w:rsidRDefault="00092476" w:rsidP="000924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A415EF" wp14:editId="38EA4FB6">
            <wp:extent cx="4162349" cy="22453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529" cy="22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04" w:rsidRPr="00D42B3C" w:rsidRDefault="008A7E04" w:rsidP="008A7E04">
      <w:pPr>
        <w:pStyle w:val="Caption"/>
        <w:ind w:left="720" w:firstLine="720"/>
      </w:pPr>
      <w:r>
        <w:t xml:space="preserve">Figure </w:t>
      </w:r>
      <w:r>
        <w:t>6</w:t>
      </w:r>
      <w:r>
        <w:t xml:space="preserve"> GUI for </w:t>
      </w:r>
      <w:r>
        <w:t>Display</w:t>
      </w:r>
    </w:p>
    <w:p w:rsidR="008A7E04" w:rsidRPr="00092476" w:rsidRDefault="008A7E04" w:rsidP="00092476">
      <w:pPr>
        <w:rPr>
          <w:sz w:val="28"/>
          <w:szCs w:val="28"/>
        </w:rPr>
      </w:pPr>
    </w:p>
    <w:p w:rsidR="00092476" w:rsidRPr="003B112D" w:rsidRDefault="00092476" w:rsidP="00092476">
      <w:pPr>
        <w:rPr>
          <w:sz w:val="28"/>
          <w:szCs w:val="28"/>
        </w:rPr>
      </w:pPr>
      <w:r w:rsidRPr="003B112D">
        <w:rPr>
          <w:sz w:val="28"/>
          <w:szCs w:val="28"/>
        </w:rPr>
        <w:lastRenderedPageBreak/>
        <w:t xml:space="preserve">The above is GUI for Display, which has </w:t>
      </w:r>
    </w:p>
    <w:p w:rsidR="00092476" w:rsidRDefault="00092476" w:rsidP="0009247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B112D">
        <w:rPr>
          <w:sz w:val="28"/>
          <w:szCs w:val="28"/>
        </w:rPr>
        <w:t xml:space="preserve">Label for displaying the </w:t>
      </w:r>
      <w:r>
        <w:rPr>
          <w:sz w:val="28"/>
          <w:szCs w:val="28"/>
        </w:rPr>
        <w:t>input voltage, unit, measurement type, range and attenuation factor.</w:t>
      </w:r>
    </w:p>
    <w:p w:rsidR="00092476" w:rsidRDefault="00092476" w:rsidP="0009247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If the measurement type is AC, the Vrms and Vmax value will be displayed in the GUI.</w:t>
      </w:r>
    </w:p>
    <w:p w:rsidR="00092476" w:rsidRDefault="00092476" w:rsidP="0009247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If the measurement type is DC, only the Vavg value will be displayed in the GUI.</w:t>
      </w:r>
    </w:p>
    <w:p w:rsidR="00092476" w:rsidRPr="003B112D" w:rsidRDefault="00092476" w:rsidP="0009247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Button to plot the output signal</w:t>
      </w:r>
    </w:p>
    <w:p w:rsidR="00092476" w:rsidRDefault="00092476" w:rsidP="00092476">
      <w:pPr>
        <w:pStyle w:val="Heading2"/>
        <w:rPr>
          <w:lang w:val="en-US"/>
        </w:rPr>
      </w:pPr>
      <w:bookmarkStart w:id="16" w:name="_Toc59621844"/>
      <w:r>
        <w:rPr>
          <w:lang w:val="en-US"/>
        </w:rPr>
        <w:t>OUTPUT SIGNAL</w:t>
      </w:r>
      <w:bookmarkEnd w:id="16"/>
    </w:p>
    <w:p w:rsidR="00092476" w:rsidRPr="00092476" w:rsidRDefault="00092476" w:rsidP="00092476">
      <w:pPr>
        <w:rPr>
          <w:lang w:val="en-US"/>
        </w:rPr>
      </w:pPr>
      <w:r>
        <w:rPr>
          <w:noProof/>
        </w:rPr>
        <w:drawing>
          <wp:inline distT="0" distB="0" distL="0" distR="0" wp14:anchorId="702A8A43" wp14:editId="2B07286C">
            <wp:extent cx="3759835" cy="3840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5410" cy="38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04" w:rsidRPr="00D42B3C" w:rsidRDefault="008A7E04" w:rsidP="008A7E04">
      <w:pPr>
        <w:pStyle w:val="Caption"/>
        <w:ind w:left="720" w:firstLine="720"/>
      </w:pPr>
      <w:r>
        <w:t xml:space="preserve">Figure </w:t>
      </w:r>
      <w:r>
        <w:t>7</w:t>
      </w:r>
      <w:r>
        <w:t xml:space="preserve"> GUI for </w:t>
      </w:r>
      <w:r>
        <w:t>Output Signal</w:t>
      </w:r>
    </w:p>
    <w:p w:rsidR="00E15CCB" w:rsidRDefault="00E15CCB" w:rsidP="00D01B7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E15CCB" w:rsidRDefault="00E15CCB" w:rsidP="00E15CCB">
      <w:pPr>
        <w:rPr>
          <w:lang w:val="en-US"/>
        </w:rPr>
      </w:pPr>
    </w:p>
    <w:p w:rsidR="00E15CCB" w:rsidRDefault="00E15CCB" w:rsidP="00E15CCB">
      <w:pPr>
        <w:rPr>
          <w:lang w:val="en-US"/>
        </w:rPr>
      </w:pPr>
    </w:p>
    <w:p w:rsidR="00E15CCB" w:rsidRDefault="00E15CCB" w:rsidP="00E15CCB">
      <w:pPr>
        <w:rPr>
          <w:lang w:val="en-US"/>
        </w:rPr>
      </w:pPr>
    </w:p>
    <w:p w:rsidR="00E15CCB" w:rsidRPr="00E15CCB" w:rsidRDefault="00E15CCB" w:rsidP="00E15CCB">
      <w:pPr>
        <w:rPr>
          <w:lang w:val="en-US"/>
        </w:rPr>
      </w:pPr>
    </w:p>
    <w:p w:rsidR="00E15CCB" w:rsidRDefault="00E15CCB" w:rsidP="00D01B71">
      <w:pPr>
        <w:pStyle w:val="Heading2"/>
        <w:rPr>
          <w:lang w:val="en-US"/>
        </w:rPr>
      </w:pPr>
    </w:p>
    <w:p w:rsidR="00D01B71" w:rsidRPr="00D01B71" w:rsidRDefault="00424AA7" w:rsidP="00D01B71">
      <w:pPr>
        <w:pStyle w:val="Heading2"/>
        <w:rPr>
          <w:lang w:val="en-US"/>
        </w:rPr>
      </w:pPr>
      <w:bookmarkStart w:id="17" w:name="_Toc59621845"/>
      <w:r>
        <w:rPr>
          <w:lang w:val="en-US"/>
        </w:rPr>
        <w:t>SOFTWARE REQUIREMENT</w:t>
      </w:r>
      <w:bookmarkEnd w:id="17"/>
    </w:p>
    <w:p w:rsidR="00161B01" w:rsidRPr="00161B01" w:rsidRDefault="00161B01" w:rsidP="00161B01">
      <w:pPr>
        <w:pStyle w:val="Heading3"/>
        <w:rPr>
          <w:sz w:val="28"/>
        </w:rPr>
      </w:pPr>
      <w:bookmarkStart w:id="18" w:name="_Toc59621846"/>
      <w:bookmarkEnd w:id="2"/>
      <w:r>
        <w:rPr>
          <w:sz w:val="28"/>
        </w:rPr>
        <w:t>Anaconda</w:t>
      </w:r>
      <w:bookmarkEnd w:id="18"/>
    </w:p>
    <w:p w:rsidR="00161B01" w:rsidRPr="0038371E" w:rsidRDefault="00161B01" w:rsidP="002C4168">
      <w:pPr>
        <w:spacing w:line="276" w:lineRule="auto"/>
        <w:rPr>
          <w:b/>
          <w:sz w:val="28"/>
        </w:rPr>
      </w:pPr>
    </w:p>
    <w:p w:rsidR="00092476" w:rsidRDefault="00092476" w:rsidP="002C4168">
      <w:pPr>
        <w:spacing w:line="276" w:lineRule="auto"/>
        <w:rPr>
          <w:sz w:val="24"/>
          <w:lang w:val="en-US"/>
        </w:rPr>
      </w:pPr>
      <w:r>
        <w:rPr>
          <w:noProof/>
          <w:szCs w:val="24"/>
        </w:rPr>
        <w:drawing>
          <wp:inline distT="0" distB="0" distL="0" distR="0" wp14:anchorId="7B37E5D5" wp14:editId="2A790954">
            <wp:extent cx="1938528" cy="969264"/>
            <wp:effectExtent l="0" t="0" r="508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59" cy="9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76" w:rsidRPr="00355F08" w:rsidRDefault="00092476" w:rsidP="00092476">
      <w:pPr>
        <w:rPr>
          <w:szCs w:val="24"/>
        </w:rPr>
      </w:pPr>
      <w:r w:rsidRPr="00355F08">
        <w:rPr>
          <w:szCs w:val="24"/>
          <w:shd w:val="clear" w:color="auto" w:fill="FFFFFF"/>
        </w:rPr>
        <w:t>Anaconda is an open-source distribution of the Python and R programming languages for scientific computing, that aims to simplify package management and deployment. The distribution includes data-science packages suitable for Windows, Linux, and macOS.</w:t>
      </w:r>
    </w:p>
    <w:p w:rsidR="00092476" w:rsidRPr="00161B01" w:rsidRDefault="00092476" w:rsidP="00092476">
      <w:pPr>
        <w:pStyle w:val="Heading3"/>
        <w:rPr>
          <w:sz w:val="28"/>
        </w:rPr>
      </w:pPr>
      <w:bookmarkStart w:id="19" w:name="_Toc59621847"/>
      <w:r w:rsidRPr="00161B01">
        <w:rPr>
          <w:sz w:val="28"/>
        </w:rPr>
        <w:t>Visual Studio Code</w:t>
      </w:r>
      <w:bookmarkEnd w:id="19"/>
    </w:p>
    <w:p w:rsidR="00092476" w:rsidRDefault="00092476" w:rsidP="002C4168">
      <w:pPr>
        <w:spacing w:line="276" w:lineRule="auto"/>
        <w:rPr>
          <w:sz w:val="24"/>
          <w:lang w:val="en-US"/>
        </w:rPr>
      </w:pPr>
      <w:r>
        <w:rPr>
          <w:noProof/>
          <w:szCs w:val="24"/>
        </w:rPr>
        <w:drawing>
          <wp:inline distT="0" distB="0" distL="0" distR="0" wp14:anchorId="437F41E6" wp14:editId="040FEBED">
            <wp:extent cx="1632857" cy="91440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c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66" cy="9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76" w:rsidRPr="00355F08" w:rsidRDefault="00092476" w:rsidP="00092476">
      <w:pPr>
        <w:rPr>
          <w:szCs w:val="24"/>
        </w:rPr>
      </w:pPr>
      <w:r w:rsidRPr="00355F08">
        <w:rPr>
          <w:szCs w:val="24"/>
          <w:shd w:val="clear" w:color="auto" w:fill="FFFFFF"/>
        </w:rPr>
        <w:t>Visual Studio Code is a free source-code editor made by Microsoft for Windows, Linux and macOS. Features include support for debugging, syntax highlighting, intelligent code completion, snippets, code refactoring, and embedded Git.</w:t>
      </w:r>
    </w:p>
    <w:p w:rsidR="00092476" w:rsidRPr="005C42CA" w:rsidRDefault="00092476" w:rsidP="002C4168">
      <w:pPr>
        <w:spacing w:line="276" w:lineRule="auto"/>
        <w:rPr>
          <w:sz w:val="24"/>
          <w:lang w:val="en-US"/>
        </w:rPr>
      </w:pPr>
    </w:p>
    <w:sectPr w:rsidR="00092476" w:rsidRPr="005C42CA" w:rsidSect="009727F9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DF5" w:rsidRDefault="00787DF5" w:rsidP="00E41CD1">
      <w:pPr>
        <w:spacing w:after="0" w:line="240" w:lineRule="auto"/>
      </w:pPr>
      <w:r>
        <w:separator/>
      </w:r>
    </w:p>
  </w:endnote>
  <w:endnote w:type="continuationSeparator" w:id="0">
    <w:p w:rsidR="00787DF5" w:rsidRDefault="00787DF5" w:rsidP="00E4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88" w:type="dxa"/>
      <w:tblInd w:w="-441" w:type="dxa"/>
      <w:tblLook w:val="04A0" w:firstRow="1" w:lastRow="0" w:firstColumn="1" w:lastColumn="0" w:noHBand="0" w:noVBand="1"/>
    </w:tblPr>
    <w:tblGrid>
      <w:gridCol w:w="4500"/>
      <w:gridCol w:w="5788"/>
    </w:tblGrid>
    <w:tr w:rsidR="00E41CD1" w:rsidTr="00E41CD1">
      <w:trPr>
        <w:trHeight w:val="357"/>
      </w:trPr>
      <w:tc>
        <w:tcPr>
          <w:tcW w:w="4500" w:type="dxa"/>
          <w:tcBorders>
            <w:top w:val="single" w:sz="4" w:space="0" w:color="000000"/>
          </w:tcBorders>
        </w:tcPr>
        <w:p w:rsidR="00E41CD1" w:rsidRDefault="00E41CD1" w:rsidP="00E41CD1">
          <w:pPr>
            <w:pStyle w:val="Footer"/>
            <w:rPr>
              <w:sz w:val="20"/>
              <w:szCs w:val="20"/>
            </w:rPr>
          </w:pPr>
          <w:bookmarkStart w:id="20" w:name="_Hlk51321537"/>
          <w:r>
            <w:rPr>
              <w:sz w:val="20"/>
              <w:szCs w:val="20"/>
            </w:rPr>
            <w:t xml:space="preserve">L&amp;T Technology Services </w:t>
          </w:r>
          <w:bookmarkEnd w:id="20"/>
        </w:p>
      </w:tc>
      <w:tc>
        <w:tcPr>
          <w:tcW w:w="5788" w:type="dxa"/>
          <w:tcBorders>
            <w:top w:val="single" w:sz="4" w:space="0" w:color="000000"/>
          </w:tcBorders>
        </w:tcPr>
        <w:p w:rsidR="00E41CD1" w:rsidRDefault="00E41CD1" w:rsidP="00E41CD1">
          <w:pPr>
            <w:pStyle w:val="Footer"/>
            <w:rPr>
              <w:sz w:val="20"/>
              <w:szCs w:val="20"/>
            </w:rPr>
          </w:pPr>
          <w:bookmarkStart w:id="21" w:name="_Hlk51321544"/>
          <w:r>
            <w:rPr>
              <w:sz w:val="20"/>
              <w:szCs w:val="20"/>
            </w:rPr>
            <w:t>CONFIDENTIAL</w:t>
          </w:r>
          <w:bookmarkEnd w:id="21"/>
        </w:p>
      </w:tc>
    </w:tr>
  </w:tbl>
  <w:p w:rsidR="00E41CD1" w:rsidRPr="00E41CD1" w:rsidRDefault="00E41CD1" w:rsidP="00E41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DF5" w:rsidRDefault="00787DF5" w:rsidP="00E41CD1">
      <w:pPr>
        <w:spacing w:after="0" w:line="240" w:lineRule="auto"/>
      </w:pPr>
      <w:r>
        <w:separator/>
      </w:r>
    </w:p>
  </w:footnote>
  <w:footnote w:type="continuationSeparator" w:id="0">
    <w:p w:rsidR="00787DF5" w:rsidRDefault="00787DF5" w:rsidP="00E41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36" w:type="dxa"/>
      <w:tblInd w:w="108" w:type="dxa"/>
      <w:tblLook w:val="04A0" w:firstRow="1" w:lastRow="0" w:firstColumn="1" w:lastColumn="0" w:noHBand="0" w:noVBand="1"/>
    </w:tblPr>
    <w:tblGrid>
      <w:gridCol w:w="6039"/>
      <w:gridCol w:w="2797"/>
    </w:tblGrid>
    <w:tr w:rsidR="00E41CD1" w:rsidTr="00E41CD1">
      <w:trPr>
        <w:trHeight w:val="599"/>
      </w:trPr>
      <w:tc>
        <w:tcPr>
          <w:tcW w:w="6039" w:type="dxa"/>
          <w:tcBorders>
            <w:bottom w:val="single" w:sz="4" w:space="0" w:color="000000"/>
          </w:tcBorders>
        </w:tcPr>
        <w:p w:rsidR="00E41CD1" w:rsidRDefault="00E41CD1" w:rsidP="00E41CD1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br/>
            <w:t>Design of Function Generator</w:t>
          </w:r>
        </w:p>
      </w:tc>
      <w:tc>
        <w:tcPr>
          <w:tcW w:w="2797" w:type="dxa"/>
          <w:tcBorders>
            <w:bottom w:val="single" w:sz="4" w:space="0" w:color="000000"/>
          </w:tcBorders>
        </w:tcPr>
        <w:p w:rsidR="00E41CD1" w:rsidRDefault="00E41CD1" w:rsidP="00E41CD1">
          <w:pPr>
            <w:pStyle w:val="Header"/>
          </w:pPr>
          <w:r>
            <w:rPr>
              <w:noProof/>
              <w:lang w:eastAsia="en-IN"/>
            </w:rPr>
            <w:drawing>
              <wp:inline distT="0" distB="0" distL="0" distR="0" wp14:anchorId="4CF0EECC" wp14:editId="5205E3BF">
                <wp:extent cx="1626235" cy="382905"/>
                <wp:effectExtent l="0" t="0" r="0" b="0"/>
                <wp:docPr id="47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41CD1" w:rsidRDefault="00E41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7A8D"/>
    <w:multiLevelType w:val="hybridMultilevel"/>
    <w:tmpl w:val="C70E0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7619"/>
    <w:multiLevelType w:val="hybridMultilevel"/>
    <w:tmpl w:val="F8F4567C"/>
    <w:lvl w:ilvl="0" w:tplc="432C79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2CA8"/>
    <w:multiLevelType w:val="hybridMultilevel"/>
    <w:tmpl w:val="EB5CC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95467"/>
    <w:multiLevelType w:val="hybridMultilevel"/>
    <w:tmpl w:val="6506ED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92BB6"/>
    <w:multiLevelType w:val="hybridMultilevel"/>
    <w:tmpl w:val="25602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16D2"/>
    <w:multiLevelType w:val="hybridMultilevel"/>
    <w:tmpl w:val="55EA5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54CDB"/>
    <w:multiLevelType w:val="hybridMultilevel"/>
    <w:tmpl w:val="70665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25DBA"/>
    <w:multiLevelType w:val="hybridMultilevel"/>
    <w:tmpl w:val="F24E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83578"/>
    <w:multiLevelType w:val="hybridMultilevel"/>
    <w:tmpl w:val="D696E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F543C"/>
    <w:multiLevelType w:val="hybridMultilevel"/>
    <w:tmpl w:val="B85C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706B1"/>
    <w:multiLevelType w:val="hybridMultilevel"/>
    <w:tmpl w:val="D95E8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334C9"/>
    <w:multiLevelType w:val="hybridMultilevel"/>
    <w:tmpl w:val="7D20B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184A5B"/>
    <w:multiLevelType w:val="hybridMultilevel"/>
    <w:tmpl w:val="AE14B2E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0645CF"/>
    <w:multiLevelType w:val="hybridMultilevel"/>
    <w:tmpl w:val="B81CB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22A9F"/>
    <w:multiLevelType w:val="hybridMultilevel"/>
    <w:tmpl w:val="8B1C5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93F22"/>
    <w:multiLevelType w:val="hybridMultilevel"/>
    <w:tmpl w:val="77185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05DFE"/>
    <w:multiLevelType w:val="hybridMultilevel"/>
    <w:tmpl w:val="5A026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8772E1"/>
    <w:multiLevelType w:val="hybridMultilevel"/>
    <w:tmpl w:val="CB1683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6871E2"/>
    <w:multiLevelType w:val="hybridMultilevel"/>
    <w:tmpl w:val="99421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C95C88"/>
    <w:multiLevelType w:val="hybridMultilevel"/>
    <w:tmpl w:val="6C1285C2"/>
    <w:lvl w:ilvl="0" w:tplc="443286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14"/>
  </w:num>
  <w:num w:numId="9">
    <w:abstractNumId w:val="15"/>
  </w:num>
  <w:num w:numId="10">
    <w:abstractNumId w:val="6"/>
  </w:num>
  <w:num w:numId="11">
    <w:abstractNumId w:val="7"/>
  </w:num>
  <w:num w:numId="12">
    <w:abstractNumId w:val="1"/>
  </w:num>
  <w:num w:numId="13">
    <w:abstractNumId w:val="13"/>
  </w:num>
  <w:num w:numId="14">
    <w:abstractNumId w:val="18"/>
  </w:num>
  <w:num w:numId="15">
    <w:abstractNumId w:val="11"/>
  </w:num>
  <w:num w:numId="16">
    <w:abstractNumId w:val="12"/>
  </w:num>
  <w:num w:numId="17">
    <w:abstractNumId w:val="17"/>
  </w:num>
  <w:num w:numId="18">
    <w:abstractNumId w:val="19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CA"/>
    <w:rsid w:val="00042829"/>
    <w:rsid w:val="0005778C"/>
    <w:rsid w:val="00060D8C"/>
    <w:rsid w:val="00084B47"/>
    <w:rsid w:val="00092476"/>
    <w:rsid w:val="000A14C9"/>
    <w:rsid w:val="00106AD7"/>
    <w:rsid w:val="001240D9"/>
    <w:rsid w:val="00161B01"/>
    <w:rsid w:val="0017089E"/>
    <w:rsid w:val="001B49FF"/>
    <w:rsid w:val="00224791"/>
    <w:rsid w:val="00253869"/>
    <w:rsid w:val="00273343"/>
    <w:rsid w:val="00297DB5"/>
    <w:rsid w:val="002C4168"/>
    <w:rsid w:val="00305CBE"/>
    <w:rsid w:val="0032724B"/>
    <w:rsid w:val="0038371E"/>
    <w:rsid w:val="003B0D5E"/>
    <w:rsid w:val="003C4BF8"/>
    <w:rsid w:val="00424AA7"/>
    <w:rsid w:val="004260EB"/>
    <w:rsid w:val="00441747"/>
    <w:rsid w:val="004812F3"/>
    <w:rsid w:val="00492940"/>
    <w:rsid w:val="00493F17"/>
    <w:rsid w:val="004A69A9"/>
    <w:rsid w:val="004B62EC"/>
    <w:rsid w:val="00571B9E"/>
    <w:rsid w:val="005A22A3"/>
    <w:rsid w:val="005B638F"/>
    <w:rsid w:val="005C42CA"/>
    <w:rsid w:val="005E313B"/>
    <w:rsid w:val="006275D0"/>
    <w:rsid w:val="00643D3E"/>
    <w:rsid w:val="00670FCE"/>
    <w:rsid w:val="006D7479"/>
    <w:rsid w:val="00700848"/>
    <w:rsid w:val="007466A4"/>
    <w:rsid w:val="00755106"/>
    <w:rsid w:val="007555B0"/>
    <w:rsid w:val="00772538"/>
    <w:rsid w:val="007818F4"/>
    <w:rsid w:val="00787DF5"/>
    <w:rsid w:val="007C733A"/>
    <w:rsid w:val="0085627A"/>
    <w:rsid w:val="00874194"/>
    <w:rsid w:val="008A7E04"/>
    <w:rsid w:val="008C796A"/>
    <w:rsid w:val="008D21F5"/>
    <w:rsid w:val="00953781"/>
    <w:rsid w:val="009727F9"/>
    <w:rsid w:val="00984AE7"/>
    <w:rsid w:val="009F3341"/>
    <w:rsid w:val="00A3585F"/>
    <w:rsid w:val="00A47BDE"/>
    <w:rsid w:val="00A80FE4"/>
    <w:rsid w:val="00A9707C"/>
    <w:rsid w:val="00AB16AE"/>
    <w:rsid w:val="00AC48C4"/>
    <w:rsid w:val="00AD2F78"/>
    <w:rsid w:val="00AF1845"/>
    <w:rsid w:val="00B34783"/>
    <w:rsid w:val="00B5353D"/>
    <w:rsid w:val="00B636E2"/>
    <w:rsid w:val="00B66984"/>
    <w:rsid w:val="00B7171D"/>
    <w:rsid w:val="00BB0CB5"/>
    <w:rsid w:val="00C023CD"/>
    <w:rsid w:val="00C1656E"/>
    <w:rsid w:val="00C303C6"/>
    <w:rsid w:val="00C746D3"/>
    <w:rsid w:val="00C85DFD"/>
    <w:rsid w:val="00CA1D0C"/>
    <w:rsid w:val="00CC788E"/>
    <w:rsid w:val="00CD11A9"/>
    <w:rsid w:val="00D01B71"/>
    <w:rsid w:val="00D42B3C"/>
    <w:rsid w:val="00D62450"/>
    <w:rsid w:val="00DA4442"/>
    <w:rsid w:val="00DD0EA2"/>
    <w:rsid w:val="00DD1F42"/>
    <w:rsid w:val="00DE6103"/>
    <w:rsid w:val="00E15CCB"/>
    <w:rsid w:val="00E41CD1"/>
    <w:rsid w:val="00F0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09DEE"/>
  <w15:chartTrackingRefBased/>
  <w15:docId w15:val="{101CED04-4302-4BB5-9E8D-D829D04F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7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708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4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4AA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4A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4A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4AA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4A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24AA7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43D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42B3C"/>
    <w:pPr>
      <w:spacing w:after="0"/>
    </w:pPr>
  </w:style>
  <w:style w:type="paragraph" w:styleId="Header">
    <w:name w:val="header"/>
    <w:basedOn w:val="Normal"/>
    <w:link w:val="HeaderChar"/>
    <w:unhideWhenUsed/>
    <w:rsid w:val="00E41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D1"/>
  </w:style>
  <w:style w:type="paragraph" w:styleId="Footer">
    <w:name w:val="footer"/>
    <w:basedOn w:val="Normal"/>
    <w:link w:val="FooterChar"/>
    <w:uiPriority w:val="99"/>
    <w:unhideWhenUsed/>
    <w:rsid w:val="00E41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D1"/>
  </w:style>
  <w:style w:type="paragraph" w:customStyle="1" w:styleId="FrameContents">
    <w:name w:val="Frame Contents"/>
    <w:basedOn w:val="Normal"/>
    <w:qFormat/>
    <w:rsid w:val="00DE6103"/>
    <w:pPr>
      <w:suppressAutoHyphens/>
      <w:overflowPunct w:val="0"/>
      <w:spacing w:after="0" w:line="240" w:lineRule="auto"/>
      <w:ind w:firstLine="360"/>
      <w:jc w:val="both"/>
    </w:pPr>
    <w:rPr>
      <w:rFonts w:ascii="Calibri" w:eastAsia="Times New Roman" w:hAnsi="Calibri" w:cs="Times New Roman"/>
      <w:lang w:val="en-US" w:bidi="en-US"/>
    </w:rPr>
  </w:style>
  <w:style w:type="character" w:styleId="HTMLCode">
    <w:name w:val="HTML Code"/>
    <w:basedOn w:val="DefaultParagraphFont"/>
    <w:uiPriority w:val="99"/>
    <w:semiHidden/>
    <w:unhideWhenUsed/>
    <w:rsid w:val="003B0D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0D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Python_(programming_language)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Library_(computer_science)" TargetMode="External"/><Relationship Id="rId17" Type="http://schemas.openxmlformats.org/officeDocument/2006/relationships/image" Target="media/image2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Plotter" TargetMode="Externa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matplotlib.org/api/_as_gen/matplotlib.animation.FuncAnimation.html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NumPy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26005-DD90-439E-9930-FC8BD3C6A7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64B93E-064D-44D4-B899-8807AB143F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2DC0AE-BF71-489D-BE65-ABFDB6293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CB2B75-0DA7-4CFD-B83F-48358E2F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Gajula Meghana</dc:creator>
  <cp:keywords/>
  <dc:description/>
  <cp:lastModifiedBy>Asha N</cp:lastModifiedBy>
  <cp:revision>36</cp:revision>
  <cp:lastPrinted>2020-12-23T07:47:00Z</cp:lastPrinted>
  <dcterms:created xsi:type="dcterms:W3CDTF">2020-12-14T07:19:00Z</dcterms:created>
  <dcterms:modified xsi:type="dcterms:W3CDTF">2020-12-23T07:48:00Z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0x010100AF92BFE26D0BA54ABBEE36C4D2E05585</vt:lpwstr>
  </property>
</Properties>
</file>