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0FD" w:rsidRPr="007A764D" w:rsidRDefault="008F40FD" w:rsidP="008F40FD">
      <w:pPr>
        <w:tabs>
          <w:tab w:val="left" w:pos="9630"/>
        </w:tabs>
        <w:ind w:firstLine="0"/>
        <w:jc w:val="both"/>
        <w:rPr>
          <w:rFonts w:asciiTheme="minorHAnsi" w:hAnsiTheme="minorHAnsi" w:cstheme="minorHAnsi"/>
          <w:szCs w:val="24"/>
        </w:rPr>
      </w:pPr>
      <w:r w:rsidRPr="007A764D">
        <w:rPr>
          <w:rFonts w:asciiTheme="minorHAnsi" w:hAnsiTheme="minorHAnsi" w:cstheme="minorHAnsi"/>
          <w:noProof/>
          <w:szCs w:val="24"/>
          <w:lang w:bidi="ar-SA"/>
        </w:rPr>
        <w:drawing>
          <wp:anchor distT="0" distB="0" distL="114300" distR="114300" simplePos="0" relativeHeight="251659264" behindDoc="0" locked="0" layoutInCell="1" allowOverlap="1" wp14:anchorId="204C445B" wp14:editId="28E721B0">
            <wp:simplePos x="0" y="0"/>
            <wp:positionH relativeFrom="page">
              <wp:posOffset>-635</wp:posOffset>
            </wp:positionH>
            <wp:positionV relativeFrom="paragraph">
              <wp:posOffset>-904875</wp:posOffset>
            </wp:positionV>
            <wp:extent cx="7621905" cy="106680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1905" cy="1066800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szCs w:val="24"/>
          <w:lang w:bidi="ar-SA"/>
        </w:rPr>
        <mc:AlternateContent>
          <mc:Choice Requires="wps">
            <w:drawing>
              <wp:anchor distT="0" distB="0" distL="114300" distR="114300" simplePos="0" relativeHeight="251662336" behindDoc="0" locked="0" layoutInCell="1" allowOverlap="1" wp14:anchorId="4604337B" wp14:editId="2A37C7A8">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7A" w:rsidRPr="008F40FD" w:rsidRDefault="002F3F7A"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2F3F7A" w:rsidRPr="00417AA7" w:rsidRDefault="002F3F7A" w:rsidP="008F40FD">
                            <w:pPr>
                              <w:jc w:val="center"/>
                              <w:rPr>
                                <w:rFonts w:ascii="Arial" w:hAnsi="Arial"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4337B"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2F3F7A" w:rsidRPr="008F40FD" w:rsidRDefault="002F3F7A" w:rsidP="008F40FD">
                      <w:pPr>
                        <w:jc w:val="center"/>
                        <w:rPr>
                          <w:b/>
                          <w:iCs/>
                          <w:sz w:val="52"/>
                          <w:szCs w:val="52"/>
                          <w:lang w:val="it-IT"/>
                        </w:rPr>
                      </w:pPr>
                      <w:r w:rsidRPr="008F40FD">
                        <w:rPr>
                          <w:rStyle w:val="normaltextrun"/>
                          <w:b/>
                          <w:color w:val="000000"/>
                          <w:sz w:val="52"/>
                          <w:szCs w:val="52"/>
                          <w:shd w:val="clear" w:color="auto" w:fill="FFFFFF"/>
                        </w:rPr>
                        <w:t>Design of Analog &amp; Digital Data Acquisition System</w:t>
                      </w:r>
                      <w:r w:rsidRPr="008F40FD">
                        <w:rPr>
                          <w:rStyle w:val="eop"/>
                          <w:b/>
                          <w:color w:val="000000"/>
                          <w:sz w:val="52"/>
                          <w:szCs w:val="52"/>
                          <w:shd w:val="clear" w:color="auto" w:fill="FFFFFF"/>
                        </w:rPr>
                        <w:t> </w:t>
                      </w:r>
                    </w:p>
                    <w:p w:rsidR="002F3F7A" w:rsidRPr="00417AA7" w:rsidRDefault="002F3F7A" w:rsidP="008F40FD">
                      <w:pPr>
                        <w:jc w:val="center"/>
                        <w:rPr>
                          <w:rFonts w:ascii="Arial" w:hAnsi="Arial" w:cs="Arial"/>
                          <w:szCs w:val="24"/>
                        </w:rPr>
                      </w:pPr>
                    </w:p>
                  </w:txbxContent>
                </v:textbox>
              </v:shape>
            </w:pict>
          </mc:Fallback>
        </mc:AlternateContent>
      </w:r>
      <w:bookmarkStart w:id="0" w:name="_Hlk51421161"/>
      <w:bookmarkEnd w:id="0"/>
      <w:r w:rsidRPr="007A764D">
        <w:rPr>
          <w:rFonts w:asciiTheme="minorHAnsi" w:hAnsiTheme="minorHAnsi" w:cstheme="minorHAnsi"/>
          <w:noProof/>
          <w:szCs w:val="24"/>
          <w:lang w:bidi="ar-SA"/>
        </w:rPr>
        <mc:AlternateContent>
          <mc:Choice Requires="wpg">
            <w:drawing>
              <wp:anchor distT="0" distB="0" distL="114300" distR="114300" simplePos="0" relativeHeight="251660288" behindDoc="0" locked="0" layoutInCell="1" allowOverlap="1" wp14:anchorId="38F346EE" wp14:editId="67F4FC90">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40D8AE" id="Group 7" o:spid="_x0000_s1026" style="position:absolute;margin-left:-19pt;margin-top:-38.1pt;width:62.9pt;height:66.5pt;z-index:25166028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Cs w:val="24"/>
          <w:lang w:bidi="ar-SA"/>
        </w:rPr>
        <mc:AlternateContent>
          <mc:Choice Requires="wpg">
            <w:drawing>
              <wp:anchor distT="0" distB="0" distL="114300" distR="114300" simplePos="0" relativeHeight="251661312" behindDoc="0" locked="0" layoutInCell="1" allowOverlap="1" wp14:anchorId="3C8A13ED" wp14:editId="182B4F5B">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204180" id="Group 10" o:spid="_x0000_s1026" style="position:absolute;margin-left:375.5pt;margin-top:.6pt;width:58.85pt;height:63.7pt;z-index:25166131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7A764D">
        <w:rPr>
          <w:rFonts w:asciiTheme="minorHAnsi" w:hAnsiTheme="minorHAnsi" w:cstheme="minorHAnsi"/>
          <w:szCs w:val="24"/>
        </w:rPr>
        <w:t>./</w:t>
      </w:r>
    </w:p>
    <w:p w:rsidR="008F40FD" w:rsidRDefault="008F40FD" w:rsidP="008F40FD"/>
    <w:p w:rsidR="008F40FD" w:rsidRDefault="008F40FD" w:rsidP="008F40FD"/>
    <w:p w:rsidR="008F40FD" w:rsidRDefault="008F40FD" w:rsidP="008F40FD">
      <w:pPr>
        <w:spacing w:after="160" w:line="259" w:lineRule="auto"/>
        <w:ind w:firstLine="0"/>
      </w:pPr>
      <w:r>
        <w:br w:type="page"/>
      </w:r>
    </w:p>
    <w:p w:rsidR="00696C99" w:rsidRDefault="00696C99" w:rsidP="00696C99">
      <w:pPr>
        <w:pStyle w:val="NoSpacing"/>
      </w:pPr>
      <w:bookmarkStart w:id="1" w:name="_Hlk58402541"/>
      <w:r>
        <w:lastRenderedPageBreak/>
        <w:t>Details</w:t>
      </w:r>
    </w:p>
    <w:bookmarkEnd w:id="1"/>
    <w:p w:rsidR="00696C99" w:rsidRDefault="00696C99" w:rsidP="00696C99">
      <w:pPr>
        <w:rPr>
          <w:sz w:val="10"/>
          <w:szCs w:val="10"/>
        </w:rPr>
      </w:pPr>
    </w:p>
    <w:tbl>
      <w:tblPr>
        <w:tblpPr w:leftFromText="180" w:rightFromText="180" w:vertAnchor="text" w:horzAnchor="margin" w:tblpXSpec="center" w:tblpY="-6"/>
        <w:tblW w:w="9130" w:type="dxa"/>
        <w:tblLook w:val="04A0" w:firstRow="1" w:lastRow="0" w:firstColumn="1" w:lastColumn="0" w:noHBand="0" w:noVBand="1"/>
      </w:tblPr>
      <w:tblGrid>
        <w:gridCol w:w="2848"/>
        <w:gridCol w:w="2818"/>
        <w:gridCol w:w="3464"/>
      </w:tblGrid>
      <w:tr w:rsidR="00696C99" w:rsidTr="002909B4">
        <w:trPr>
          <w:trHeight w:val="591"/>
        </w:trPr>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Name</w:t>
            </w:r>
          </w:p>
        </w:tc>
        <w:tc>
          <w:tcPr>
            <w:tcW w:w="3043"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PS No.</w:t>
            </w:r>
          </w:p>
        </w:tc>
        <w:tc>
          <w:tcPr>
            <w:tcW w:w="3044"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0B63E5"/>
            <w:vAlign w:val="center"/>
            <w:hideMark/>
          </w:tcPr>
          <w:p w:rsidR="00696C99" w:rsidRDefault="00696C99" w:rsidP="002909B4">
            <w:pPr>
              <w:jc w:val="center"/>
              <w:rPr>
                <w:color w:val="FFFFFF" w:themeColor="background1"/>
              </w:rPr>
            </w:pPr>
            <w:r>
              <w:rPr>
                <w:color w:val="FFFFFF" w:themeColor="background1"/>
              </w:rPr>
              <w:t>Email Id</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Lakshmisha Gowda B</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99002625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hideMark/>
          </w:tcPr>
          <w:p w:rsidR="00696C99" w:rsidRDefault="00696C99" w:rsidP="002909B4">
            <w:pPr>
              <w:jc w:val="center"/>
            </w:pPr>
            <w:r>
              <w:t>lakshmisha.gowdab@ltts.com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Asha N</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9900</w:t>
            </w:r>
            <w:r w:rsidR="0016732A">
              <w:t>2646</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2909B4">
            <w:pPr>
              <w:jc w:val="center"/>
            </w:pPr>
            <w:r>
              <w:t>Asha.n@ltts.com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Unmesh</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16732A" w:rsidP="002909B4">
            <w:pPr>
              <w:jc w:val="center"/>
            </w:pPr>
            <w:r>
              <w:t>9900</w:t>
            </w:r>
            <w:r w:rsidR="000204CD">
              <w:t>2485</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2909B4">
            <w:pPr>
              <w:jc w:val="center"/>
            </w:pPr>
            <w:r>
              <w:t>Unmesh.deshpande@ltts.com</w:t>
            </w:r>
          </w:p>
        </w:tc>
      </w:tr>
      <w:tr w:rsidR="00696C99" w:rsidTr="002909B4">
        <w:trPr>
          <w:trHeight w:val="591"/>
        </w:trPr>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696C99" w:rsidP="002909B4">
            <w:pPr>
              <w:jc w:val="center"/>
            </w:pPr>
            <w:r>
              <w:t>Lakshmi</w:t>
            </w:r>
            <w:r w:rsidR="000204CD">
              <w:t xml:space="preserve"> Narayana S</w:t>
            </w:r>
          </w:p>
        </w:tc>
        <w:tc>
          <w:tcPr>
            <w:tcW w:w="304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0204CD" w:rsidP="002909B4">
            <w:pPr>
              <w:jc w:val="center"/>
            </w:pPr>
            <w:r>
              <w:t>9900</w:t>
            </w:r>
          </w:p>
        </w:tc>
        <w:tc>
          <w:tcPr>
            <w:tcW w:w="304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center"/>
          </w:tcPr>
          <w:p w:rsidR="00696C99" w:rsidRDefault="00704A01" w:rsidP="002909B4">
            <w:pPr>
              <w:jc w:val="center"/>
            </w:pPr>
            <w:r>
              <w:t>Lakshmi.narayanas@ltts.com</w:t>
            </w:r>
          </w:p>
        </w:tc>
      </w:tr>
    </w:tbl>
    <w:p w:rsidR="007E343F" w:rsidRDefault="007E343F"/>
    <w:p w:rsidR="007E343F" w:rsidRDefault="007E343F">
      <w:pPr>
        <w:spacing w:after="160" w:line="259" w:lineRule="auto"/>
        <w:ind w:firstLine="0"/>
      </w:pPr>
      <w:r>
        <w:br w:type="page"/>
      </w:r>
    </w:p>
    <w:sdt>
      <w:sdtPr>
        <w:rPr>
          <w:rFonts w:ascii="Calibri" w:eastAsia="Times New Roman" w:hAnsi="Calibri" w:cs="Times New Roman"/>
          <w:b w:val="0"/>
          <w:color w:val="auto"/>
          <w:sz w:val="22"/>
          <w:szCs w:val="22"/>
          <w:lang w:bidi="en-US"/>
        </w:rPr>
        <w:id w:val="-2048055617"/>
        <w:docPartObj>
          <w:docPartGallery w:val="Table of Contents"/>
          <w:docPartUnique/>
        </w:docPartObj>
      </w:sdtPr>
      <w:sdtEndPr>
        <w:rPr>
          <w:rFonts w:ascii="Times New Roman" w:hAnsi="Times New Roman"/>
          <w:bCs/>
          <w:noProof/>
          <w:color w:val="000000" w:themeColor="text1"/>
          <w:sz w:val="24"/>
        </w:rPr>
      </w:sdtEndPr>
      <w:sdtContent>
        <w:p w:rsidR="007E343F" w:rsidRDefault="007E343F">
          <w:pPr>
            <w:pStyle w:val="TOCHeading"/>
          </w:pPr>
          <w:r>
            <w:t>Table of Contents</w:t>
          </w:r>
        </w:p>
        <w:p w:rsidR="00D80DAB" w:rsidRDefault="007E343F">
          <w:pPr>
            <w:pStyle w:val="TOC1"/>
            <w:tabs>
              <w:tab w:val="right" w:leader="dot" w:pos="9016"/>
            </w:tabs>
            <w:rPr>
              <w:rFonts w:asciiTheme="minorHAnsi" w:eastAsiaTheme="minorEastAsia" w:hAnsiTheme="minorHAnsi" w:cstheme="minorBidi"/>
              <w:noProof/>
              <w:color w:val="auto"/>
              <w:sz w:val="22"/>
              <w:lang w:val="en-IN" w:eastAsia="en-IN" w:bidi="ar-SA"/>
            </w:rPr>
          </w:pPr>
          <w:r>
            <w:fldChar w:fldCharType="begin"/>
          </w:r>
          <w:r>
            <w:instrText xml:space="preserve"> TOC \o "1-3" \h \z \u </w:instrText>
          </w:r>
          <w:r>
            <w:fldChar w:fldCharType="separate"/>
          </w:r>
          <w:hyperlink w:anchor="_Toc59561087" w:history="1">
            <w:r w:rsidR="00D80DAB" w:rsidRPr="00A50F23">
              <w:rPr>
                <w:rStyle w:val="Hyperlink"/>
                <w:noProof/>
              </w:rPr>
              <w:t>Design of Analog and Digital data acquisition system</w:t>
            </w:r>
            <w:r w:rsidR="00D80DAB">
              <w:rPr>
                <w:noProof/>
                <w:webHidden/>
              </w:rPr>
              <w:tab/>
            </w:r>
            <w:r w:rsidR="00D80DAB">
              <w:rPr>
                <w:noProof/>
                <w:webHidden/>
              </w:rPr>
              <w:fldChar w:fldCharType="begin"/>
            </w:r>
            <w:r w:rsidR="00D80DAB">
              <w:rPr>
                <w:noProof/>
                <w:webHidden/>
              </w:rPr>
              <w:instrText xml:space="preserve"> PAGEREF _Toc59561087 \h </w:instrText>
            </w:r>
            <w:r w:rsidR="00D80DAB">
              <w:rPr>
                <w:noProof/>
                <w:webHidden/>
              </w:rPr>
            </w:r>
            <w:r w:rsidR="00D80DAB">
              <w:rPr>
                <w:noProof/>
                <w:webHidden/>
              </w:rPr>
              <w:fldChar w:fldCharType="separate"/>
            </w:r>
            <w:r w:rsidR="00D80DAB">
              <w:rPr>
                <w:noProof/>
                <w:webHidden/>
              </w:rPr>
              <w:t>4</w:t>
            </w:r>
            <w:r w:rsidR="00D80DAB">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088" w:history="1">
            <w:r w:rsidRPr="00A50F23">
              <w:rPr>
                <w:rStyle w:val="Hyperlink"/>
                <w:noProof/>
              </w:rPr>
              <w:t>Introduction:</w:t>
            </w:r>
            <w:r>
              <w:rPr>
                <w:noProof/>
                <w:webHidden/>
              </w:rPr>
              <w:tab/>
            </w:r>
            <w:r>
              <w:rPr>
                <w:noProof/>
                <w:webHidden/>
              </w:rPr>
              <w:fldChar w:fldCharType="begin"/>
            </w:r>
            <w:r>
              <w:rPr>
                <w:noProof/>
                <w:webHidden/>
              </w:rPr>
              <w:instrText xml:space="preserve"> PAGEREF _Toc59561088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089" w:history="1">
            <w:r w:rsidRPr="00A50F23">
              <w:rPr>
                <w:rStyle w:val="Hyperlink"/>
                <w:noProof/>
              </w:rPr>
              <w:t>SOFTWARE REQUIREMENTS: -</w:t>
            </w:r>
            <w:r>
              <w:rPr>
                <w:noProof/>
                <w:webHidden/>
              </w:rPr>
              <w:tab/>
            </w:r>
            <w:r>
              <w:rPr>
                <w:noProof/>
                <w:webHidden/>
              </w:rPr>
              <w:fldChar w:fldCharType="begin"/>
            </w:r>
            <w:r>
              <w:rPr>
                <w:noProof/>
                <w:webHidden/>
              </w:rPr>
              <w:instrText xml:space="preserve"> PAGEREF _Toc59561089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0" w:history="1">
            <w:r w:rsidRPr="00A50F23">
              <w:rPr>
                <w:rStyle w:val="Hyperlink"/>
                <w:noProof/>
              </w:rPr>
              <w:t>Anaconda</w:t>
            </w:r>
            <w:r>
              <w:rPr>
                <w:noProof/>
                <w:webHidden/>
              </w:rPr>
              <w:tab/>
            </w:r>
            <w:r>
              <w:rPr>
                <w:noProof/>
                <w:webHidden/>
              </w:rPr>
              <w:fldChar w:fldCharType="begin"/>
            </w:r>
            <w:r>
              <w:rPr>
                <w:noProof/>
                <w:webHidden/>
              </w:rPr>
              <w:instrText xml:space="preserve"> PAGEREF _Toc59561090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1" w:history="1">
            <w:r w:rsidRPr="00A50F23">
              <w:rPr>
                <w:rStyle w:val="Hyperlink"/>
                <w:noProof/>
              </w:rPr>
              <w:t>Visual Studio Code</w:t>
            </w:r>
            <w:r>
              <w:rPr>
                <w:noProof/>
                <w:webHidden/>
              </w:rPr>
              <w:tab/>
            </w:r>
            <w:r>
              <w:rPr>
                <w:noProof/>
                <w:webHidden/>
              </w:rPr>
              <w:fldChar w:fldCharType="begin"/>
            </w:r>
            <w:r>
              <w:rPr>
                <w:noProof/>
                <w:webHidden/>
              </w:rPr>
              <w:instrText xml:space="preserve"> PAGEREF _Toc59561091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2" w:history="1">
            <w:r w:rsidRPr="00A50F23">
              <w:rPr>
                <w:rStyle w:val="Hyperlink"/>
                <w:noProof/>
              </w:rPr>
              <w:t>GUI for Configurator</w:t>
            </w:r>
            <w:r>
              <w:rPr>
                <w:noProof/>
                <w:webHidden/>
              </w:rPr>
              <w:tab/>
            </w:r>
            <w:r>
              <w:rPr>
                <w:noProof/>
                <w:webHidden/>
              </w:rPr>
              <w:fldChar w:fldCharType="begin"/>
            </w:r>
            <w:r>
              <w:rPr>
                <w:noProof/>
                <w:webHidden/>
              </w:rPr>
              <w:instrText xml:space="preserve"> PAGEREF _Toc59561092 \h </w:instrText>
            </w:r>
            <w:r>
              <w:rPr>
                <w:noProof/>
                <w:webHidden/>
              </w:rPr>
            </w:r>
            <w:r>
              <w:rPr>
                <w:noProof/>
                <w:webHidden/>
              </w:rPr>
              <w:fldChar w:fldCharType="separate"/>
            </w:r>
            <w:r>
              <w:rPr>
                <w:noProof/>
                <w:webHidden/>
              </w:rPr>
              <w:t>4</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3" w:history="1">
            <w:r w:rsidRPr="00A50F23">
              <w:rPr>
                <w:rStyle w:val="Hyperlink"/>
                <w:noProof/>
              </w:rPr>
              <w:t>Input Signal</w:t>
            </w:r>
            <w:r>
              <w:rPr>
                <w:noProof/>
                <w:webHidden/>
              </w:rPr>
              <w:tab/>
            </w:r>
            <w:r>
              <w:rPr>
                <w:noProof/>
                <w:webHidden/>
              </w:rPr>
              <w:fldChar w:fldCharType="begin"/>
            </w:r>
            <w:r>
              <w:rPr>
                <w:noProof/>
                <w:webHidden/>
              </w:rPr>
              <w:instrText xml:space="preserve"> PAGEREF _Toc59561093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4" w:history="1">
            <w:r w:rsidRPr="00A50F23">
              <w:rPr>
                <w:rStyle w:val="Hyperlink"/>
                <w:noProof/>
              </w:rPr>
              <w:t>GUI for Display</w:t>
            </w:r>
            <w:r>
              <w:rPr>
                <w:noProof/>
                <w:webHidden/>
              </w:rPr>
              <w:tab/>
            </w:r>
            <w:r>
              <w:rPr>
                <w:noProof/>
                <w:webHidden/>
              </w:rPr>
              <w:fldChar w:fldCharType="begin"/>
            </w:r>
            <w:r>
              <w:rPr>
                <w:noProof/>
                <w:webHidden/>
              </w:rPr>
              <w:instrText xml:space="preserve"> PAGEREF _Toc59561094 \h </w:instrText>
            </w:r>
            <w:r>
              <w:rPr>
                <w:noProof/>
                <w:webHidden/>
              </w:rPr>
            </w:r>
            <w:r>
              <w:rPr>
                <w:noProof/>
                <w:webHidden/>
              </w:rPr>
              <w:fldChar w:fldCharType="separate"/>
            </w:r>
            <w:r>
              <w:rPr>
                <w:noProof/>
                <w:webHidden/>
              </w:rPr>
              <w:t>5</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5" w:history="1">
            <w:r w:rsidRPr="00A50F23">
              <w:rPr>
                <w:rStyle w:val="Hyperlink"/>
                <w:noProof/>
              </w:rPr>
              <w:t>Output Signal</w:t>
            </w:r>
            <w:r>
              <w:rPr>
                <w:noProof/>
                <w:webHidden/>
              </w:rPr>
              <w:tab/>
            </w:r>
            <w:r>
              <w:rPr>
                <w:noProof/>
                <w:webHidden/>
              </w:rPr>
              <w:fldChar w:fldCharType="begin"/>
            </w:r>
            <w:r>
              <w:rPr>
                <w:noProof/>
                <w:webHidden/>
              </w:rPr>
              <w:instrText xml:space="preserve"> PAGEREF _Toc59561095 \h </w:instrText>
            </w:r>
            <w:r>
              <w:rPr>
                <w:noProof/>
                <w:webHidden/>
              </w:rPr>
            </w:r>
            <w:r>
              <w:rPr>
                <w:noProof/>
                <w:webHidden/>
              </w:rPr>
              <w:fldChar w:fldCharType="separate"/>
            </w:r>
            <w:r>
              <w:rPr>
                <w:noProof/>
                <w:webHidden/>
              </w:rPr>
              <w:t>6</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6" w:history="1">
            <w:r w:rsidRPr="00A50F23">
              <w:rPr>
                <w:rStyle w:val="Hyperlink"/>
                <w:noProof/>
              </w:rPr>
              <w:t>Libraries used</w:t>
            </w:r>
            <w:r>
              <w:rPr>
                <w:noProof/>
                <w:webHidden/>
              </w:rPr>
              <w:tab/>
            </w:r>
            <w:r>
              <w:rPr>
                <w:noProof/>
                <w:webHidden/>
              </w:rPr>
              <w:fldChar w:fldCharType="begin"/>
            </w:r>
            <w:r>
              <w:rPr>
                <w:noProof/>
                <w:webHidden/>
              </w:rPr>
              <w:instrText xml:space="preserve"> PAGEREF _Toc59561096 \h </w:instrText>
            </w:r>
            <w:r>
              <w:rPr>
                <w:noProof/>
                <w:webHidden/>
              </w:rPr>
            </w:r>
            <w:r>
              <w:rPr>
                <w:noProof/>
                <w:webHidden/>
              </w:rPr>
              <w:fldChar w:fldCharType="separate"/>
            </w:r>
            <w:r>
              <w:rPr>
                <w:noProof/>
                <w:webHidden/>
              </w:rPr>
              <w:t>6</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097" w:history="1">
            <w:r w:rsidRPr="00A50F23">
              <w:rPr>
                <w:rStyle w:val="Hyperlink"/>
                <w:noProof/>
              </w:rPr>
              <w:t>Block diagram</w:t>
            </w:r>
            <w:r>
              <w:rPr>
                <w:noProof/>
                <w:webHidden/>
              </w:rPr>
              <w:tab/>
            </w:r>
            <w:r>
              <w:rPr>
                <w:noProof/>
                <w:webHidden/>
              </w:rPr>
              <w:fldChar w:fldCharType="begin"/>
            </w:r>
            <w:r>
              <w:rPr>
                <w:noProof/>
                <w:webHidden/>
              </w:rPr>
              <w:instrText xml:space="preserve"> PAGEREF _Toc59561097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098" w:history="1">
            <w:r w:rsidRPr="00A50F23">
              <w:rPr>
                <w:rStyle w:val="Hyperlink"/>
                <w:noProof/>
              </w:rPr>
              <w:t>Source generator (sine wave)</w:t>
            </w:r>
            <w:r>
              <w:rPr>
                <w:noProof/>
                <w:webHidden/>
              </w:rPr>
              <w:tab/>
            </w:r>
            <w:r>
              <w:rPr>
                <w:noProof/>
                <w:webHidden/>
              </w:rPr>
              <w:fldChar w:fldCharType="begin"/>
            </w:r>
            <w:r>
              <w:rPr>
                <w:noProof/>
                <w:webHidden/>
              </w:rPr>
              <w:instrText xml:space="preserve"> PAGEREF _Toc59561098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099" w:history="1">
            <w:r w:rsidRPr="00A50F23">
              <w:rPr>
                <w:rStyle w:val="Hyperlink"/>
                <w:noProof/>
              </w:rPr>
              <w:t>Amplitude(A)</w:t>
            </w:r>
            <w:r>
              <w:rPr>
                <w:noProof/>
                <w:webHidden/>
              </w:rPr>
              <w:tab/>
            </w:r>
            <w:r>
              <w:rPr>
                <w:noProof/>
                <w:webHidden/>
              </w:rPr>
              <w:fldChar w:fldCharType="begin"/>
            </w:r>
            <w:r>
              <w:rPr>
                <w:noProof/>
                <w:webHidden/>
              </w:rPr>
              <w:instrText xml:space="preserve"> PAGEREF _Toc59561099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0" w:history="1">
            <w:r w:rsidRPr="00A50F23">
              <w:rPr>
                <w:rStyle w:val="Hyperlink"/>
                <w:noProof/>
                <w:shd w:val="clear" w:color="auto" w:fill="FFFFFF"/>
              </w:rPr>
              <w:t>Frequency (</w:t>
            </w:r>
            <m:oMath>
              <m:r>
                <m:rPr>
                  <m:sty m:val="bi"/>
                </m:rPr>
                <w:rPr>
                  <w:rStyle w:val="Hyperlink"/>
                  <w:rFonts w:ascii="Cambria Math" w:hAnsi="Cambria Math"/>
                  <w:noProof/>
                  <w:shd w:val="clear" w:color="auto" w:fill="FFFFFF"/>
                </w:rPr>
                <m:t>f</m:t>
              </m:r>
            </m:oMath>
            <w:r w:rsidRPr="00A50F23">
              <w:rPr>
                <w:rStyle w:val="Hyperlink"/>
                <w:noProof/>
                <w:shd w:val="clear" w:color="auto" w:fill="FFFFFF"/>
              </w:rPr>
              <w:t>)</w:t>
            </w:r>
            <w:r>
              <w:rPr>
                <w:noProof/>
                <w:webHidden/>
              </w:rPr>
              <w:tab/>
            </w:r>
            <w:r>
              <w:rPr>
                <w:noProof/>
                <w:webHidden/>
              </w:rPr>
              <w:fldChar w:fldCharType="begin"/>
            </w:r>
            <w:r>
              <w:rPr>
                <w:noProof/>
                <w:webHidden/>
              </w:rPr>
              <w:instrText xml:space="preserve"> PAGEREF _Toc59561100 \h </w:instrText>
            </w:r>
            <w:r>
              <w:rPr>
                <w:noProof/>
                <w:webHidden/>
              </w:rPr>
            </w:r>
            <w:r>
              <w:rPr>
                <w:noProof/>
                <w:webHidden/>
              </w:rPr>
              <w:fldChar w:fldCharType="separate"/>
            </w:r>
            <w:r>
              <w:rPr>
                <w:noProof/>
                <w:webHidden/>
              </w:rPr>
              <w:t>7</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1" w:history="1">
            <w:r w:rsidRPr="00A50F23">
              <w:rPr>
                <w:rStyle w:val="Hyperlink"/>
                <w:noProof/>
                <w:shd w:val="clear" w:color="auto" w:fill="FFFFFF"/>
              </w:rPr>
              <w:t>Requirement specification to generate sine wave</w:t>
            </w:r>
            <w:r>
              <w:rPr>
                <w:noProof/>
                <w:webHidden/>
              </w:rPr>
              <w:tab/>
            </w:r>
            <w:r>
              <w:rPr>
                <w:noProof/>
                <w:webHidden/>
              </w:rPr>
              <w:fldChar w:fldCharType="begin"/>
            </w:r>
            <w:r>
              <w:rPr>
                <w:noProof/>
                <w:webHidden/>
              </w:rPr>
              <w:instrText xml:space="preserve"> PAGEREF _Toc59561101 \h </w:instrText>
            </w:r>
            <w:r>
              <w:rPr>
                <w:noProof/>
                <w:webHidden/>
              </w:rPr>
            </w:r>
            <w:r>
              <w:rPr>
                <w:noProof/>
                <w:webHidden/>
              </w:rPr>
              <w:fldChar w:fldCharType="separate"/>
            </w:r>
            <w:r>
              <w:rPr>
                <w:noProof/>
                <w:webHidden/>
              </w:rPr>
              <w:t>8</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2" w:history="1">
            <w:r w:rsidRPr="00A50F23">
              <w:rPr>
                <w:rStyle w:val="Hyperlink"/>
                <w:noProof/>
                <w:shd w:val="clear" w:color="auto" w:fill="FFFFFF"/>
              </w:rPr>
              <w:t>Adding 2 Harmonic to the signal</w:t>
            </w:r>
            <w:r>
              <w:rPr>
                <w:noProof/>
                <w:webHidden/>
              </w:rPr>
              <w:tab/>
            </w:r>
            <w:r>
              <w:rPr>
                <w:noProof/>
                <w:webHidden/>
              </w:rPr>
              <w:fldChar w:fldCharType="begin"/>
            </w:r>
            <w:r>
              <w:rPr>
                <w:noProof/>
                <w:webHidden/>
              </w:rPr>
              <w:instrText xml:space="preserve"> PAGEREF _Toc59561102 \h </w:instrText>
            </w:r>
            <w:r>
              <w:rPr>
                <w:noProof/>
                <w:webHidden/>
              </w:rPr>
            </w:r>
            <w:r>
              <w:rPr>
                <w:noProof/>
                <w:webHidden/>
              </w:rPr>
              <w:fldChar w:fldCharType="separate"/>
            </w:r>
            <w:r>
              <w:rPr>
                <w:noProof/>
                <w:webHidden/>
              </w:rPr>
              <w:t>8</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03" w:history="1">
            <w:r w:rsidRPr="00A50F23">
              <w:rPr>
                <w:rStyle w:val="Hyperlink"/>
                <w:noProof/>
                <w:shd w:val="clear" w:color="auto" w:fill="FFFFFF"/>
              </w:rPr>
              <w:t>DC wave generator</w:t>
            </w:r>
            <w:r>
              <w:rPr>
                <w:noProof/>
                <w:webHidden/>
              </w:rPr>
              <w:tab/>
            </w:r>
            <w:r>
              <w:rPr>
                <w:noProof/>
                <w:webHidden/>
              </w:rPr>
              <w:fldChar w:fldCharType="begin"/>
            </w:r>
            <w:r>
              <w:rPr>
                <w:noProof/>
                <w:webHidden/>
              </w:rPr>
              <w:instrText xml:space="preserve"> PAGEREF _Toc59561103 \h </w:instrText>
            </w:r>
            <w:r>
              <w:rPr>
                <w:noProof/>
                <w:webHidden/>
              </w:rPr>
            </w:r>
            <w:r>
              <w:rPr>
                <w:noProof/>
                <w:webHidden/>
              </w:rPr>
              <w:fldChar w:fldCharType="separate"/>
            </w:r>
            <w:r>
              <w:rPr>
                <w:noProof/>
                <w:webHidden/>
              </w:rPr>
              <w:t>8</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04" w:history="1">
            <w:r w:rsidRPr="00A50F23">
              <w:rPr>
                <w:rStyle w:val="Hyperlink"/>
                <w:noProof/>
                <w:shd w:val="clear" w:color="auto" w:fill="FFFFFF"/>
              </w:rPr>
              <w:t>Attenuator</w:t>
            </w:r>
            <w:r>
              <w:rPr>
                <w:noProof/>
                <w:webHidden/>
              </w:rPr>
              <w:tab/>
            </w:r>
            <w:r>
              <w:rPr>
                <w:noProof/>
                <w:webHidden/>
              </w:rPr>
              <w:fldChar w:fldCharType="begin"/>
            </w:r>
            <w:r>
              <w:rPr>
                <w:noProof/>
                <w:webHidden/>
              </w:rPr>
              <w:instrText xml:space="preserve"> PAGEREF _Toc59561104 \h </w:instrText>
            </w:r>
            <w:r>
              <w:rPr>
                <w:noProof/>
                <w:webHidden/>
              </w:rPr>
            </w:r>
            <w:r>
              <w:rPr>
                <w:noProof/>
                <w:webHidden/>
              </w:rPr>
              <w:fldChar w:fldCharType="separate"/>
            </w:r>
            <w:r>
              <w:rPr>
                <w:noProof/>
                <w:webHidden/>
              </w:rPr>
              <w:t>9</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05" w:history="1">
            <w:r w:rsidRPr="00A50F23">
              <w:rPr>
                <w:rStyle w:val="Hyperlink"/>
                <w:noProof/>
                <w:shd w:val="clear" w:color="auto" w:fill="FFFFFF"/>
              </w:rPr>
              <w:t>Analog to Digital converter[N=16-bit]</w:t>
            </w:r>
            <w:r>
              <w:rPr>
                <w:noProof/>
                <w:webHidden/>
              </w:rPr>
              <w:tab/>
            </w:r>
            <w:r>
              <w:rPr>
                <w:noProof/>
                <w:webHidden/>
              </w:rPr>
              <w:fldChar w:fldCharType="begin"/>
            </w:r>
            <w:r>
              <w:rPr>
                <w:noProof/>
                <w:webHidden/>
              </w:rPr>
              <w:instrText xml:space="preserve"> PAGEREF _Toc59561105 \h </w:instrText>
            </w:r>
            <w:r>
              <w:rPr>
                <w:noProof/>
                <w:webHidden/>
              </w:rPr>
            </w:r>
            <w:r>
              <w:rPr>
                <w:noProof/>
                <w:webHidden/>
              </w:rPr>
              <w:fldChar w:fldCharType="separate"/>
            </w:r>
            <w:r>
              <w:rPr>
                <w:noProof/>
                <w:webHidden/>
              </w:rPr>
              <w:t>9</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6" w:history="1">
            <w:r w:rsidRPr="00A50F23">
              <w:rPr>
                <w:rStyle w:val="Hyperlink"/>
                <w:noProof/>
                <w:shd w:val="clear" w:color="auto" w:fill="FFFFFF"/>
              </w:rPr>
              <w:t>Flow chart</w:t>
            </w:r>
            <w:r>
              <w:rPr>
                <w:noProof/>
                <w:webHidden/>
              </w:rPr>
              <w:tab/>
            </w:r>
            <w:r>
              <w:rPr>
                <w:noProof/>
                <w:webHidden/>
              </w:rPr>
              <w:fldChar w:fldCharType="begin"/>
            </w:r>
            <w:r>
              <w:rPr>
                <w:noProof/>
                <w:webHidden/>
              </w:rPr>
              <w:instrText xml:space="preserve"> PAGEREF _Toc59561106 \h </w:instrText>
            </w:r>
            <w:r>
              <w:rPr>
                <w:noProof/>
                <w:webHidden/>
              </w:rPr>
            </w:r>
            <w:r>
              <w:rPr>
                <w:noProof/>
                <w:webHidden/>
              </w:rPr>
              <w:fldChar w:fldCharType="separate"/>
            </w:r>
            <w:r>
              <w:rPr>
                <w:noProof/>
                <w:webHidden/>
              </w:rPr>
              <w:t>10</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07" w:history="1">
            <w:r w:rsidRPr="00A50F23">
              <w:rPr>
                <w:rStyle w:val="Hyperlink"/>
                <w:noProof/>
              </w:rPr>
              <w:t>Filter</w:t>
            </w:r>
            <w:r>
              <w:rPr>
                <w:noProof/>
                <w:webHidden/>
              </w:rPr>
              <w:tab/>
            </w:r>
            <w:r>
              <w:rPr>
                <w:noProof/>
                <w:webHidden/>
              </w:rPr>
              <w:fldChar w:fldCharType="begin"/>
            </w:r>
            <w:r>
              <w:rPr>
                <w:noProof/>
                <w:webHidden/>
              </w:rPr>
              <w:instrText xml:space="preserve"> PAGEREF _Toc59561107 \h </w:instrText>
            </w:r>
            <w:r>
              <w:rPr>
                <w:noProof/>
                <w:webHidden/>
              </w:rPr>
            </w:r>
            <w:r>
              <w:rPr>
                <w:noProof/>
                <w:webHidden/>
              </w:rPr>
              <w:fldChar w:fldCharType="separate"/>
            </w:r>
            <w:r>
              <w:rPr>
                <w:noProof/>
                <w:webHidden/>
              </w:rPr>
              <w:t>11</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8" w:history="1">
            <w:r w:rsidRPr="00A50F23">
              <w:rPr>
                <w:rStyle w:val="Hyperlink"/>
                <w:noProof/>
              </w:rPr>
              <w:t>AC Voltage Signal</w:t>
            </w:r>
            <w:r>
              <w:rPr>
                <w:noProof/>
                <w:webHidden/>
              </w:rPr>
              <w:tab/>
            </w:r>
            <w:r>
              <w:rPr>
                <w:noProof/>
                <w:webHidden/>
              </w:rPr>
              <w:fldChar w:fldCharType="begin"/>
            </w:r>
            <w:r>
              <w:rPr>
                <w:noProof/>
                <w:webHidden/>
              </w:rPr>
              <w:instrText xml:space="preserve"> PAGEREF _Toc59561108 \h </w:instrText>
            </w:r>
            <w:r>
              <w:rPr>
                <w:noProof/>
                <w:webHidden/>
              </w:rPr>
            </w:r>
            <w:r>
              <w:rPr>
                <w:noProof/>
                <w:webHidden/>
              </w:rPr>
              <w:fldChar w:fldCharType="separate"/>
            </w:r>
            <w:r>
              <w:rPr>
                <w:noProof/>
                <w:webHidden/>
              </w:rPr>
              <w:t>11</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09" w:history="1">
            <w:r w:rsidRPr="00A50F23">
              <w:rPr>
                <w:rStyle w:val="Hyperlink"/>
                <w:noProof/>
              </w:rPr>
              <w:t>DC Voltage Signal:</w:t>
            </w:r>
            <w:r>
              <w:rPr>
                <w:noProof/>
                <w:webHidden/>
              </w:rPr>
              <w:tab/>
            </w:r>
            <w:r>
              <w:rPr>
                <w:noProof/>
                <w:webHidden/>
              </w:rPr>
              <w:fldChar w:fldCharType="begin"/>
            </w:r>
            <w:r>
              <w:rPr>
                <w:noProof/>
                <w:webHidden/>
              </w:rPr>
              <w:instrText xml:space="preserve"> PAGEREF _Toc59561109 \h </w:instrText>
            </w:r>
            <w:r>
              <w:rPr>
                <w:noProof/>
                <w:webHidden/>
              </w:rPr>
            </w:r>
            <w:r>
              <w:rPr>
                <w:noProof/>
                <w:webHidden/>
              </w:rPr>
              <w:fldChar w:fldCharType="separate"/>
            </w:r>
            <w:r>
              <w:rPr>
                <w:noProof/>
                <w:webHidden/>
              </w:rPr>
              <w:t>11</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10" w:history="1">
            <w:r w:rsidRPr="00A50F23">
              <w:rPr>
                <w:rStyle w:val="Hyperlink"/>
                <w:noProof/>
                <w:lang w:eastAsia="en-IN"/>
              </w:rPr>
              <w:t>Serializations and sockets</w:t>
            </w:r>
            <w:r>
              <w:rPr>
                <w:noProof/>
                <w:webHidden/>
              </w:rPr>
              <w:tab/>
            </w:r>
            <w:r>
              <w:rPr>
                <w:noProof/>
                <w:webHidden/>
              </w:rPr>
              <w:fldChar w:fldCharType="begin"/>
            </w:r>
            <w:r>
              <w:rPr>
                <w:noProof/>
                <w:webHidden/>
              </w:rPr>
              <w:instrText xml:space="preserve"> PAGEREF _Toc59561110 \h </w:instrText>
            </w:r>
            <w:r>
              <w:rPr>
                <w:noProof/>
                <w:webHidden/>
              </w:rPr>
            </w:r>
            <w:r>
              <w:rPr>
                <w:noProof/>
                <w:webHidden/>
              </w:rPr>
              <w:fldChar w:fldCharType="separate"/>
            </w:r>
            <w:r>
              <w:rPr>
                <w:noProof/>
                <w:webHidden/>
              </w:rPr>
              <w:t>13</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11" w:history="1">
            <w:r w:rsidRPr="00A50F23">
              <w:rPr>
                <w:rStyle w:val="Hyperlink"/>
                <w:noProof/>
                <w:lang w:eastAsia="en-IN"/>
              </w:rPr>
              <w:t>Block Diagram:</w:t>
            </w:r>
            <w:r>
              <w:rPr>
                <w:noProof/>
                <w:webHidden/>
              </w:rPr>
              <w:tab/>
            </w:r>
            <w:r>
              <w:rPr>
                <w:noProof/>
                <w:webHidden/>
              </w:rPr>
              <w:fldChar w:fldCharType="begin"/>
            </w:r>
            <w:r>
              <w:rPr>
                <w:noProof/>
                <w:webHidden/>
              </w:rPr>
              <w:instrText xml:space="preserve"> PAGEREF _Toc59561111 \h </w:instrText>
            </w:r>
            <w:r>
              <w:rPr>
                <w:noProof/>
                <w:webHidden/>
              </w:rPr>
            </w:r>
            <w:r>
              <w:rPr>
                <w:noProof/>
                <w:webHidden/>
              </w:rPr>
              <w:fldChar w:fldCharType="separate"/>
            </w:r>
            <w:r>
              <w:rPr>
                <w:noProof/>
                <w:webHidden/>
              </w:rPr>
              <w:t>13</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12" w:history="1">
            <w:r w:rsidRPr="00A50F23">
              <w:rPr>
                <w:rStyle w:val="Hyperlink"/>
                <w:noProof/>
              </w:rPr>
              <w:t>Flowchart:</w:t>
            </w:r>
            <w:r>
              <w:rPr>
                <w:noProof/>
                <w:webHidden/>
              </w:rPr>
              <w:tab/>
            </w:r>
            <w:r>
              <w:rPr>
                <w:noProof/>
                <w:webHidden/>
              </w:rPr>
              <w:fldChar w:fldCharType="begin"/>
            </w:r>
            <w:r>
              <w:rPr>
                <w:noProof/>
                <w:webHidden/>
              </w:rPr>
              <w:instrText xml:space="preserve"> PAGEREF _Toc59561112 \h </w:instrText>
            </w:r>
            <w:r>
              <w:rPr>
                <w:noProof/>
                <w:webHidden/>
              </w:rPr>
            </w:r>
            <w:r>
              <w:rPr>
                <w:noProof/>
                <w:webHidden/>
              </w:rPr>
              <w:fldChar w:fldCharType="separate"/>
            </w:r>
            <w:r>
              <w:rPr>
                <w:noProof/>
                <w:webHidden/>
              </w:rPr>
              <w:t>13</w:t>
            </w:r>
            <w:r>
              <w:rPr>
                <w:noProof/>
                <w:webHidden/>
              </w:rPr>
              <w:fldChar w:fldCharType="end"/>
            </w:r>
          </w:hyperlink>
        </w:p>
        <w:p w:rsidR="00D80DAB" w:rsidRDefault="00D80DAB">
          <w:pPr>
            <w:pStyle w:val="TOC2"/>
            <w:tabs>
              <w:tab w:val="right" w:leader="dot" w:pos="9016"/>
            </w:tabs>
            <w:rPr>
              <w:rFonts w:asciiTheme="minorHAnsi" w:eastAsiaTheme="minorEastAsia" w:hAnsiTheme="minorHAnsi" w:cstheme="minorBidi"/>
              <w:noProof/>
              <w:color w:val="auto"/>
              <w:sz w:val="22"/>
              <w:lang w:val="en-IN" w:eastAsia="en-IN" w:bidi="ar-SA"/>
            </w:rPr>
          </w:pPr>
          <w:hyperlink w:anchor="_Toc59561113" w:history="1">
            <w:r w:rsidRPr="00A50F23">
              <w:rPr>
                <w:rStyle w:val="Hyperlink"/>
                <w:noProof/>
              </w:rPr>
              <w:t>Measurement Calculations</w:t>
            </w:r>
            <w:r>
              <w:rPr>
                <w:noProof/>
                <w:webHidden/>
              </w:rPr>
              <w:tab/>
            </w:r>
            <w:r>
              <w:rPr>
                <w:noProof/>
                <w:webHidden/>
              </w:rPr>
              <w:fldChar w:fldCharType="begin"/>
            </w:r>
            <w:r>
              <w:rPr>
                <w:noProof/>
                <w:webHidden/>
              </w:rPr>
              <w:instrText xml:space="preserve"> PAGEREF _Toc59561113 \h </w:instrText>
            </w:r>
            <w:r>
              <w:rPr>
                <w:noProof/>
                <w:webHidden/>
              </w:rPr>
            </w:r>
            <w:r>
              <w:rPr>
                <w:noProof/>
                <w:webHidden/>
              </w:rPr>
              <w:fldChar w:fldCharType="separate"/>
            </w:r>
            <w:r>
              <w:rPr>
                <w:noProof/>
                <w:webHidden/>
              </w:rPr>
              <w:t>14</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14" w:history="1">
            <w:r w:rsidRPr="00A50F23">
              <w:rPr>
                <w:rStyle w:val="Hyperlink"/>
                <w:noProof/>
              </w:rPr>
              <w:t>DC Voltage:</w:t>
            </w:r>
            <w:r>
              <w:rPr>
                <w:noProof/>
                <w:webHidden/>
              </w:rPr>
              <w:tab/>
            </w:r>
            <w:r>
              <w:rPr>
                <w:noProof/>
                <w:webHidden/>
              </w:rPr>
              <w:fldChar w:fldCharType="begin"/>
            </w:r>
            <w:r>
              <w:rPr>
                <w:noProof/>
                <w:webHidden/>
              </w:rPr>
              <w:instrText xml:space="preserve"> PAGEREF _Toc59561114 \h </w:instrText>
            </w:r>
            <w:r>
              <w:rPr>
                <w:noProof/>
                <w:webHidden/>
              </w:rPr>
            </w:r>
            <w:r>
              <w:rPr>
                <w:noProof/>
                <w:webHidden/>
              </w:rPr>
              <w:fldChar w:fldCharType="separate"/>
            </w:r>
            <w:r>
              <w:rPr>
                <w:noProof/>
                <w:webHidden/>
              </w:rPr>
              <w:t>15</w:t>
            </w:r>
            <w:r>
              <w:rPr>
                <w:noProof/>
                <w:webHidden/>
              </w:rPr>
              <w:fldChar w:fldCharType="end"/>
            </w:r>
          </w:hyperlink>
        </w:p>
        <w:p w:rsidR="00D80DAB" w:rsidRDefault="00D80DAB">
          <w:pPr>
            <w:pStyle w:val="TOC3"/>
            <w:tabs>
              <w:tab w:val="right" w:leader="dot" w:pos="9016"/>
            </w:tabs>
            <w:rPr>
              <w:rFonts w:asciiTheme="minorHAnsi" w:eastAsiaTheme="minorEastAsia" w:hAnsiTheme="minorHAnsi" w:cstheme="minorBidi"/>
              <w:noProof/>
              <w:color w:val="auto"/>
              <w:sz w:val="22"/>
              <w:lang w:val="en-IN" w:eastAsia="en-IN" w:bidi="ar-SA"/>
            </w:rPr>
          </w:pPr>
          <w:hyperlink w:anchor="_Toc59561115" w:history="1">
            <w:r w:rsidRPr="00A50F23">
              <w:rPr>
                <w:rStyle w:val="Hyperlink"/>
                <w:noProof/>
              </w:rPr>
              <w:t>AC RMS Voltage Calculation</w:t>
            </w:r>
            <w:r>
              <w:rPr>
                <w:noProof/>
                <w:webHidden/>
              </w:rPr>
              <w:tab/>
            </w:r>
            <w:r>
              <w:rPr>
                <w:noProof/>
                <w:webHidden/>
              </w:rPr>
              <w:fldChar w:fldCharType="begin"/>
            </w:r>
            <w:r>
              <w:rPr>
                <w:noProof/>
                <w:webHidden/>
              </w:rPr>
              <w:instrText xml:space="preserve"> PAGEREF _Toc59561115 \h </w:instrText>
            </w:r>
            <w:r>
              <w:rPr>
                <w:noProof/>
                <w:webHidden/>
              </w:rPr>
            </w:r>
            <w:r>
              <w:rPr>
                <w:noProof/>
                <w:webHidden/>
              </w:rPr>
              <w:fldChar w:fldCharType="separate"/>
            </w:r>
            <w:r>
              <w:rPr>
                <w:noProof/>
                <w:webHidden/>
              </w:rPr>
              <w:t>15</w:t>
            </w:r>
            <w:r>
              <w:rPr>
                <w:noProof/>
                <w:webHidden/>
              </w:rPr>
              <w:fldChar w:fldCharType="end"/>
            </w:r>
          </w:hyperlink>
        </w:p>
        <w:p w:rsidR="007E343F" w:rsidRDefault="007E343F">
          <w:r>
            <w:rPr>
              <w:b/>
              <w:bCs/>
              <w:noProof/>
            </w:rPr>
            <w:fldChar w:fldCharType="end"/>
          </w:r>
        </w:p>
      </w:sdtContent>
    </w:sdt>
    <w:p w:rsidR="007E343F" w:rsidRDefault="007E343F"/>
    <w:p w:rsidR="007E343F" w:rsidRDefault="007E343F">
      <w:pPr>
        <w:spacing w:after="160" w:line="259" w:lineRule="auto"/>
        <w:ind w:firstLine="0"/>
      </w:pPr>
      <w:r>
        <w:br w:type="page"/>
      </w:r>
    </w:p>
    <w:p w:rsidR="006F4E33" w:rsidRPr="00C7193A" w:rsidRDefault="008E7631" w:rsidP="00D621EB">
      <w:pPr>
        <w:pStyle w:val="Heading1"/>
        <w:ind w:firstLine="0"/>
      </w:pPr>
      <w:bookmarkStart w:id="2" w:name="_Toc59561087"/>
      <w:r w:rsidRPr="00C7193A">
        <w:lastRenderedPageBreak/>
        <w:t>Design of Analog and Digital data acquisition system</w:t>
      </w:r>
      <w:bookmarkEnd w:id="2"/>
    </w:p>
    <w:p w:rsidR="008214E9" w:rsidRPr="00C7193A" w:rsidRDefault="008214E9" w:rsidP="00D621EB">
      <w:pPr>
        <w:pStyle w:val="Heading2"/>
      </w:pPr>
      <w:bookmarkStart w:id="3" w:name="_Toc59561088"/>
      <w:r w:rsidRPr="00C7193A">
        <w:t>Introduction:</w:t>
      </w:r>
      <w:bookmarkEnd w:id="3"/>
    </w:p>
    <w:p w:rsidR="008214E9" w:rsidRDefault="008214E9">
      <w:pPr>
        <w:rPr>
          <w:rFonts w:ascii="Helvetica" w:hAnsi="Helvetica"/>
          <w:color w:val="333333"/>
          <w:shd w:val="clear" w:color="auto" w:fill="FFFFFF"/>
        </w:rPr>
      </w:pPr>
      <w:r>
        <w:tab/>
      </w:r>
      <w:r w:rsidRPr="00C7193A">
        <w:rPr>
          <w:color w:val="333333"/>
          <w:szCs w:val="24"/>
          <w:shd w:val="clear" w:color="auto" w:fill="FFFFFF"/>
        </w:rPr>
        <w:t>Data acquisition (DAQ) is the process of measuring an electrical or physical phenomenon such as voltage, current, temperature, pressure, vibration or sound with a computer. A DAQ system consists of sensors, DAQ measurement hardware, and a computer with application software</w:t>
      </w:r>
      <w:r>
        <w:rPr>
          <w:rFonts w:ascii="Helvetica" w:hAnsi="Helvetica"/>
          <w:color w:val="333333"/>
          <w:shd w:val="clear" w:color="auto" w:fill="FFFFFF"/>
        </w:rPr>
        <w:t>.</w:t>
      </w:r>
    </w:p>
    <w:p w:rsidR="0032056D" w:rsidRDefault="0032056D">
      <w:pPr>
        <w:rPr>
          <w:rFonts w:ascii="Helvetica" w:hAnsi="Helvetica"/>
          <w:color w:val="333333"/>
          <w:shd w:val="clear" w:color="auto" w:fill="FFFFFF"/>
        </w:rPr>
      </w:pPr>
    </w:p>
    <w:p w:rsidR="00467ECA" w:rsidRPr="00C87198" w:rsidRDefault="00467ECA" w:rsidP="00467ECA">
      <w:pPr>
        <w:pStyle w:val="Heading2"/>
      </w:pPr>
      <w:bookmarkStart w:id="4" w:name="_Toc59561089"/>
      <w:r w:rsidRPr="00C87198">
        <w:t>SOFTWARE REQUIREMENTS: -</w:t>
      </w:r>
      <w:bookmarkEnd w:id="4"/>
    </w:p>
    <w:p w:rsidR="00467ECA" w:rsidRPr="00C87198" w:rsidRDefault="00467ECA" w:rsidP="00467ECA">
      <w:pPr>
        <w:pStyle w:val="Heading3"/>
      </w:pPr>
      <w:bookmarkStart w:id="5" w:name="_Toc59561090"/>
      <w:r w:rsidRPr="00C87198">
        <w:t>Anaconda</w:t>
      </w:r>
      <w:bookmarkEnd w:id="5"/>
      <w:r w:rsidRPr="00C87198">
        <w:t xml:space="preserve"> </w:t>
      </w:r>
    </w:p>
    <w:p w:rsidR="00467ECA" w:rsidRDefault="00467ECA" w:rsidP="003D0B46">
      <w:pPr>
        <w:jc w:val="center"/>
        <w:rPr>
          <w:szCs w:val="24"/>
        </w:rPr>
      </w:pPr>
      <w:r>
        <w:rPr>
          <w:noProof/>
          <w:szCs w:val="24"/>
        </w:rPr>
        <w:drawing>
          <wp:inline distT="0" distB="0" distL="0" distR="0" wp14:anchorId="21F72314" wp14:editId="21097D4D">
            <wp:extent cx="1938528" cy="969264"/>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png"/>
                    <pic:cNvPicPr/>
                  </pic:nvPicPr>
                  <pic:blipFill>
                    <a:blip r:embed="rId9">
                      <a:extLst>
                        <a:ext uri="{28A0092B-C50C-407E-A947-70E740481C1C}">
                          <a14:useLocalDpi xmlns:a14="http://schemas.microsoft.com/office/drawing/2010/main" val="0"/>
                        </a:ext>
                      </a:extLst>
                    </a:blip>
                    <a:stretch>
                      <a:fillRect/>
                    </a:stretch>
                  </pic:blipFill>
                  <pic:spPr>
                    <a:xfrm>
                      <a:off x="0" y="0"/>
                      <a:ext cx="1959459" cy="979730"/>
                    </a:xfrm>
                    <a:prstGeom prst="rect">
                      <a:avLst/>
                    </a:prstGeom>
                  </pic:spPr>
                </pic:pic>
              </a:graphicData>
            </a:graphic>
          </wp:inline>
        </w:drawing>
      </w:r>
    </w:p>
    <w:p w:rsidR="00467ECA" w:rsidRPr="00C87198" w:rsidRDefault="00467ECA" w:rsidP="00467ECA">
      <w:pPr>
        <w:rPr>
          <w:szCs w:val="24"/>
        </w:rPr>
      </w:pPr>
      <w:r w:rsidRPr="00C87198">
        <w:rPr>
          <w:sz w:val="21"/>
          <w:szCs w:val="21"/>
          <w:shd w:val="clear" w:color="auto" w:fill="FFFFFF"/>
        </w:rPr>
        <w:t xml:space="preserve">Anaconda is </w:t>
      </w:r>
      <w:r w:rsidR="0032056D" w:rsidRPr="00C87198">
        <w:rPr>
          <w:sz w:val="21"/>
          <w:szCs w:val="21"/>
          <w:shd w:val="clear" w:color="auto" w:fill="FFFFFF"/>
        </w:rPr>
        <w:t>an</w:t>
      </w:r>
      <w:r w:rsidRPr="00C87198">
        <w:rPr>
          <w:sz w:val="21"/>
          <w:szCs w:val="21"/>
          <w:shd w:val="clear" w:color="auto" w:fill="FFFFFF"/>
        </w:rPr>
        <w:t xml:space="preserve"> open-source distribution of the Python and R programming languages for scientific computing, that aims to simplify package management and deployment. The distribution includes data-science packages suitable for Windows, Linux, and macOS.</w:t>
      </w:r>
    </w:p>
    <w:p w:rsidR="00467ECA" w:rsidRPr="00C87198" w:rsidRDefault="00467ECA" w:rsidP="00467ECA">
      <w:pPr>
        <w:pStyle w:val="Heading3"/>
      </w:pPr>
      <w:bookmarkStart w:id="6" w:name="_Toc59561091"/>
      <w:r w:rsidRPr="00C87198">
        <w:t>Visual Studio Code</w:t>
      </w:r>
      <w:bookmarkEnd w:id="6"/>
    </w:p>
    <w:p w:rsidR="00467ECA" w:rsidRDefault="00467ECA" w:rsidP="003D0B46">
      <w:pPr>
        <w:jc w:val="center"/>
        <w:rPr>
          <w:szCs w:val="24"/>
        </w:rPr>
      </w:pPr>
      <w:r>
        <w:rPr>
          <w:noProof/>
          <w:szCs w:val="24"/>
        </w:rPr>
        <w:drawing>
          <wp:inline distT="0" distB="0" distL="0" distR="0" wp14:anchorId="0418ADF2" wp14:editId="41D5CE84">
            <wp:extent cx="1632857" cy="914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code.png"/>
                    <pic:cNvPicPr/>
                  </pic:nvPicPr>
                  <pic:blipFill>
                    <a:blip r:embed="rId10">
                      <a:extLst>
                        <a:ext uri="{28A0092B-C50C-407E-A947-70E740481C1C}">
                          <a14:useLocalDpi xmlns:a14="http://schemas.microsoft.com/office/drawing/2010/main" val="0"/>
                        </a:ext>
                      </a:extLst>
                    </a:blip>
                    <a:stretch>
                      <a:fillRect/>
                    </a:stretch>
                  </pic:blipFill>
                  <pic:spPr>
                    <a:xfrm>
                      <a:off x="0" y="0"/>
                      <a:ext cx="1710966" cy="958141"/>
                    </a:xfrm>
                    <a:prstGeom prst="rect">
                      <a:avLst/>
                    </a:prstGeom>
                  </pic:spPr>
                </pic:pic>
              </a:graphicData>
            </a:graphic>
          </wp:inline>
        </w:drawing>
      </w:r>
    </w:p>
    <w:p w:rsidR="00467ECA" w:rsidRDefault="00467ECA" w:rsidP="00467ECA">
      <w:pPr>
        <w:rPr>
          <w:szCs w:val="24"/>
        </w:rPr>
      </w:pPr>
      <w:r w:rsidRPr="00C87198">
        <w:rPr>
          <w:sz w:val="21"/>
          <w:szCs w:val="21"/>
          <w:shd w:val="clear" w:color="auto" w:fill="FFFFFF"/>
        </w:rPr>
        <w:t>Visual Studio Code is a free source-code editor made by Microsoft for Windows, Linux and macOS. Features include support for debugging, syntax highlighting, intelligent code completion, snippets, code refactoring, and embedded Git.</w:t>
      </w:r>
    </w:p>
    <w:p w:rsidR="00467ECA" w:rsidRPr="00C87198" w:rsidRDefault="00467ECA" w:rsidP="00467ECA">
      <w:pPr>
        <w:rPr>
          <w:szCs w:val="24"/>
        </w:rPr>
      </w:pPr>
    </w:p>
    <w:p w:rsidR="00467ECA" w:rsidRPr="00C87198" w:rsidRDefault="00467ECA" w:rsidP="00467ECA">
      <w:pPr>
        <w:pStyle w:val="Heading3"/>
      </w:pPr>
      <w:bookmarkStart w:id="7" w:name="_Toc59561092"/>
      <w:r w:rsidRPr="00C87198">
        <w:t>GUI for Configurator</w:t>
      </w:r>
      <w:bookmarkEnd w:id="7"/>
    </w:p>
    <w:p w:rsidR="00467ECA" w:rsidRDefault="00467ECA" w:rsidP="00467ECA">
      <w:r>
        <w:rPr>
          <w:noProof/>
        </w:rPr>
        <w:drawing>
          <wp:inline distT="0" distB="0" distL="0" distR="0" wp14:anchorId="4260813C" wp14:editId="0B4AA820">
            <wp:extent cx="4140403" cy="275776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187" cy="2766941"/>
                    </a:xfrm>
                    <a:prstGeom prst="rect">
                      <a:avLst/>
                    </a:prstGeom>
                  </pic:spPr>
                </pic:pic>
              </a:graphicData>
            </a:graphic>
          </wp:inline>
        </w:drawing>
      </w:r>
    </w:p>
    <w:p w:rsidR="00467ECA" w:rsidRDefault="00467ECA" w:rsidP="00467ECA">
      <w:pPr>
        <w:rPr>
          <w:b/>
          <w:sz w:val="36"/>
          <w:szCs w:val="24"/>
        </w:rPr>
      </w:pPr>
    </w:p>
    <w:p w:rsidR="00467ECA" w:rsidRDefault="00467ECA" w:rsidP="00467ECA">
      <w:pPr>
        <w:pStyle w:val="Heading3"/>
      </w:pPr>
      <w:bookmarkStart w:id="8" w:name="_Toc59561093"/>
      <w:r>
        <w:lastRenderedPageBreak/>
        <w:t>Input Signal</w:t>
      </w:r>
      <w:bookmarkEnd w:id="8"/>
    </w:p>
    <w:p w:rsidR="00467ECA" w:rsidRDefault="00467ECA" w:rsidP="00467ECA">
      <w:r>
        <w:rPr>
          <w:noProof/>
        </w:rPr>
        <w:drawing>
          <wp:inline distT="0" distB="0" distL="0" distR="0" wp14:anchorId="4A20987C" wp14:editId="5F86A41D">
            <wp:extent cx="3701415" cy="4345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6999" cy="4351783"/>
                    </a:xfrm>
                    <a:prstGeom prst="rect">
                      <a:avLst/>
                    </a:prstGeom>
                  </pic:spPr>
                </pic:pic>
              </a:graphicData>
            </a:graphic>
          </wp:inline>
        </w:drawing>
      </w:r>
    </w:p>
    <w:p w:rsidR="00467ECA" w:rsidRPr="007A0C09" w:rsidRDefault="00467ECA" w:rsidP="00467ECA">
      <w:pPr>
        <w:pStyle w:val="Heading3"/>
      </w:pPr>
      <w:bookmarkStart w:id="9" w:name="_Toc59561094"/>
      <w:r>
        <w:t xml:space="preserve">GUI for </w:t>
      </w:r>
      <w:r w:rsidR="0032056D">
        <w:t>Display</w:t>
      </w:r>
      <w:bookmarkEnd w:id="9"/>
    </w:p>
    <w:p w:rsidR="00467ECA" w:rsidRDefault="00467ECA" w:rsidP="00467ECA">
      <w:r>
        <w:rPr>
          <w:noProof/>
        </w:rPr>
        <w:drawing>
          <wp:inline distT="0" distB="0" distL="0" distR="0" wp14:anchorId="4B52C8EC" wp14:editId="41F2DE26">
            <wp:extent cx="4162349" cy="2245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2529" cy="2250852"/>
                    </a:xfrm>
                    <a:prstGeom prst="rect">
                      <a:avLst/>
                    </a:prstGeom>
                  </pic:spPr>
                </pic:pic>
              </a:graphicData>
            </a:graphic>
          </wp:inline>
        </w:drawing>
      </w:r>
    </w:p>
    <w:p w:rsidR="00467ECA" w:rsidRDefault="0032056D" w:rsidP="00467ECA">
      <w:pPr>
        <w:pStyle w:val="Heading3"/>
      </w:pPr>
      <w:bookmarkStart w:id="10" w:name="_Toc59561095"/>
      <w:r>
        <w:lastRenderedPageBreak/>
        <w:t>Output</w:t>
      </w:r>
      <w:r w:rsidR="00467ECA">
        <w:t xml:space="preserve"> Signal</w:t>
      </w:r>
      <w:bookmarkEnd w:id="10"/>
    </w:p>
    <w:p w:rsidR="00215C50" w:rsidRDefault="0032056D" w:rsidP="00215C50">
      <w:r>
        <w:rPr>
          <w:noProof/>
        </w:rPr>
        <w:drawing>
          <wp:inline distT="0" distB="0" distL="0" distR="0" wp14:anchorId="309E912B" wp14:editId="3F3BF3E2">
            <wp:extent cx="3759835" cy="3840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410" cy="3846175"/>
                    </a:xfrm>
                    <a:prstGeom prst="rect">
                      <a:avLst/>
                    </a:prstGeom>
                  </pic:spPr>
                </pic:pic>
              </a:graphicData>
            </a:graphic>
          </wp:inline>
        </w:drawing>
      </w:r>
    </w:p>
    <w:p w:rsidR="00467ECA" w:rsidRDefault="00467ECA" w:rsidP="00F619BB">
      <w:pPr>
        <w:pStyle w:val="Heading3"/>
        <w:ind w:firstLine="0"/>
      </w:pPr>
      <w:bookmarkStart w:id="11" w:name="_Toc59561096"/>
      <w:r>
        <w:t>L</w:t>
      </w:r>
      <w:r w:rsidRPr="00C87198">
        <w:t>ibraries used</w:t>
      </w:r>
      <w:bookmarkEnd w:id="11"/>
    </w:p>
    <w:p w:rsidR="00467ECA" w:rsidRDefault="00467ECA" w:rsidP="00467ECA">
      <w:pPr>
        <w:pStyle w:val="ListParagraph"/>
        <w:numPr>
          <w:ilvl w:val="0"/>
          <w:numId w:val="10"/>
        </w:numPr>
        <w:rPr>
          <w:b/>
          <w:sz w:val="28"/>
        </w:rPr>
      </w:pPr>
      <w:r w:rsidRPr="00CD47A8">
        <w:rPr>
          <w:rFonts w:ascii="Times New Roman" w:hAnsi="Times New Roman" w:cs="Times New Roman"/>
          <w:b/>
          <w:sz w:val="28"/>
        </w:rPr>
        <w:t>Tkinter</w:t>
      </w:r>
    </w:p>
    <w:p w:rsidR="00467ECA" w:rsidRPr="00467ECA" w:rsidRDefault="00467ECA" w:rsidP="00467ECA">
      <w:pPr>
        <w:rPr>
          <w:spacing w:val="-2"/>
          <w:szCs w:val="24"/>
          <w:shd w:val="clear" w:color="auto" w:fill="FFFFFF"/>
        </w:rPr>
      </w:pPr>
      <w:r w:rsidRPr="00467ECA">
        <w:rPr>
          <w:spacing w:val="-2"/>
          <w:szCs w:val="24"/>
          <w:shd w:val="clear" w:color="auto" w:fill="FFFFFF"/>
        </w:rPr>
        <w:t xml:space="preserve">Tkinter is the most commonly used method for developing GUI. Python with Tkinter is the fastest and easiest way to create GUI applications. </w:t>
      </w:r>
    </w:p>
    <w:p w:rsidR="00467ECA" w:rsidRPr="00467ECA" w:rsidRDefault="00467ECA" w:rsidP="00467ECA">
      <w:pPr>
        <w:rPr>
          <w:spacing w:val="-2"/>
          <w:szCs w:val="24"/>
          <w:shd w:val="clear" w:color="auto" w:fill="FFFFFF"/>
        </w:rPr>
      </w:pPr>
      <w:r w:rsidRPr="00467ECA">
        <w:rPr>
          <w:spacing w:val="-2"/>
          <w:szCs w:val="24"/>
          <w:shd w:val="clear" w:color="auto" w:fill="FFFFFF"/>
        </w:rPr>
        <w:t>Tkinter widgets used for developing GUI:</w:t>
      </w:r>
    </w:p>
    <w:p w:rsidR="008A4DB3"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Label</w:t>
      </w:r>
      <w:r w:rsidRPr="008A4DB3">
        <w:rPr>
          <w:rFonts w:ascii="Times New Roman" w:hAnsi="Times New Roman" w:cs="Times New Roman"/>
          <w:szCs w:val="24"/>
        </w:rPr>
        <w:t xml:space="preserve"> </w:t>
      </w:r>
    </w:p>
    <w:p w:rsidR="00467ECA" w:rsidRPr="00467ECA" w:rsidRDefault="008A4DB3"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Entry</w:t>
      </w:r>
    </w:p>
    <w:p w:rsidR="00467ECA" w:rsidRPr="00467ECA" w:rsidRDefault="00467ECA" w:rsidP="00467ECA">
      <w:pPr>
        <w:pStyle w:val="ListParagraph"/>
        <w:numPr>
          <w:ilvl w:val="0"/>
          <w:numId w:val="11"/>
        </w:numPr>
        <w:rPr>
          <w:rFonts w:ascii="Times New Roman" w:hAnsi="Times New Roman" w:cs="Times New Roman"/>
          <w:szCs w:val="24"/>
        </w:rPr>
      </w:pPr>
      <w:r w:rsidRPr="00467ECA">
        <w:rPr>
          <w:rFonts w:ascii="Times New Roman" w:hAnsi="Times New Roman" w:cs="Times New Roman"/>
          <w:szCs w:val="24"/>
        </w:rPr>
        <w:t>Canvas</w:t>
      </w:r>
    </w:p>
    <w:p w:rsidR="00467ECA"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Option menu</w:t>
      </w:r>
    </w:p>
    <w:p w:rsidR="008A4DB3"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Frame</w:t>
      </w:r>
    </w:p>
    <w:p w:rsidR="008A4DB3" w:rsidRPr="00467ECA" w:rsidRDefault="008A4DB3" w:rsidP="00467ECA">
      <w:pPr>
        <w:pStyle w:val="ListParagraph"/>
        <w:numPr>
          <w:ilvl w:val="0"/>
          <w:numId w:val="11"/>
        </w:numPr>
        <w:rPr>
          <w:rFonts w:ascii="Times New Roman" w:hAnsi="Times New Roman" w:cs="Times New Roman"/>
          <w:szCs w:val="24"/>
        </w:rPr>
      </w:pPr>
      <w:r>
        <w:rPr>
          <w:rFonts w:ascii="Times New Roman" w:hAnsi="Times New Roman" w:cs="Times New Roman"/>
          <w:szCs w:val="24"/>
        </w:rPr>
        <w:t>Button</w:t>
      </w:r>
    </w:p>
    <w:p w:rsidR="00467ECA" w:rsidRPr="00467ECA" w:rsidRDefault="00467ECA" w:rsidP="00467ECA">
      <w:pPr>
        <w:pStyle w:val="ListParagraph"/>
        <w:numPr>
          <w:ilvl w:val="0"/>
          <w:numId w:val="10"/>
        </w:numPr>
        <w:rPr>
          <w:rFonts w:ascii="Times New Roman" w:hAnsi="Times New Roman" w:cs="Times New Roman"/>
          <w:b/>
          <w:szCs w:val="24"/>
        </w:rPr>
      </w:pPr>
      <w:r w:rsidRPr="00CD47A8">
        <w:rPr>
          <w:rFonts w:ascii="Times New Roman" w:hAnsi="Times New Roman" w:cs="Times New Roman"/>
          <w:b/>
          <w:sz w:val="28"/>
          <w:szCs w:val="28"/>
        </w:rPr>
        <w:t>Matplotlib</w:t>
      </w:r>
      <w:r w:rsidRPr="00467ECA">
        <w:rPr>
          <w:rFonts w:ascii="Times New Roman" w:hAnsi="Times New Roman" w:cs="Times New Roman"/>
          <w:b/>
          <w:szCs w:val="24"/>
        </w:rPr>
        <w:t xml:space="preserve"> </w:t>
      </w:r>
    </w:p>
    <w:p w:rsidR="00467ECA" w:rsidRPr="00CD47A8" w:rsidRDefault="00467ECA" w:rsidP="00467ECA">
      <w:pPr>
        <w:pStyle w:val="ListParagraph"/>
        <w:numPr>
          <w:ilvl w:val="0"/>
          <w:numId w:val="12"/>
        </w:numPr>
        <w:rPr>
          <w:rFonts w:ascii="Times New Roman" w:hAnsi="Times New Roman" w:cs="Times New Roman"/>
          <w:color w:val="auto"/>
          <w:szCs w:val="24"/>
        </w:rPr>
      </w:pPr>
      <w:r w:rsidRPr="00CD47A8">
        <w:rPr>
          <w:rFonts w:ascii="Times New Roman" w:hAnsi="Times New Roman" w:cs="Times New Roman"/>
          <w:b/>
          <w:bCs/>
          <w:color w:val="auto"/>
          <w:szCs w:val="24"/>
          <w:shd w:val="clear" w:color="auto" w:fill="FFFFFF"/>
        </w:rPr>
        <w:t>Matplotlib</w:t>
      </w:r>
      <w:r w:rsidRPr="00CD47A8">
        <w:rPr>
          <w:rFonts w:ascii="Times New Roman" w:hAnsi="Times New Roman" w:cs="Times New Roman"/>
          <w:color w:val="auto"/>
          <w:szCs w:val="24"/>
          <w:shd w:val="clear" w:color="auto" w:fill="FFFFFF"/>
        </w:rPr>
        <w:t> is a </w:t>
      </w:r>
      <w:hyperlink r:id="rId15" w:tooltip="Plotter" w:history="1">
        <w:r w:rsidRPr="00CD47A8">
          <w:rPr>
            <w:rStyle w:val="Hyperlink"/>
            <w:rFonts w:ascii="Times New Roman" w:hAnsi="Times New Roman" w:cs="Times New Roman"/>
            <w:color w:val="auto"/>
            <w:szCs w:val="24"/>
            <w:u w:val="none"/>
            <w:shd w:val="clear" w:color="auto" w:fill="FFFFFF"/>
          </w:rPr>
          <w:t>plotting</w:t>
        </w:r>
      </w:hyperlink>
      <w:r w:rsidRPr="00CD47A8">
        <w:rPr>
          <w:rFonts w:ascii="Times New Roman" w:hAnsi="Times New Roman" w:cs="Times New Roman"/>
          <w:color w:val="auto"/>
          <w:szCs w:val="24"/>
          <w:shd w:val="clear" w:color="auto" w:fill="FFFFFF"/>
        </w:rPr>
        <w:t> </w:t>
      </w:r>
      <w:hyperlink r:id="rId16" w:tooltip="Library (computer science)" w:history="1">
        <w:r w:rsidRPr="00CD47A8">
          <w:rPr>
            <w:rStyle w:val="Hyperlink"/>
            <w:rFonts w:ascii="Times New Roman" w:hAnsi="Times New Roman" w:cs="Times New Roman"/>
            <w:color w:val="auto"/>
            <w:szCs w:val="24"/>
            <w:u w:val="none"/>
            <w:shd w:val="clear" w:color="auto" w:fill="FFFFFF"/>
          </w:rPr>
          <w:t>library</w:t>
        </w:r>
      </w:hyperlink>
      <w:r w:rsidRPr="00CD47A8">
        <w:rPr>
          <w:rFonts w:ascii="Times New Roman" w:hAnsi="Times New Roman" w:cs="Times New Roman"/>
          <w:color w:val="auto"/>
          <w:szCs w:val="24"/>
          <w:shd w:val="clear" w:color="auto" w:fill="FFFFFF"/>
        </w:rPr>
        <w:t> for the </w:t>
      </w:r>
      <w:hyperlink r:id="rId17" w:tooltip="Python (programming language)" w:history="1">
        <w:r w:rsidRPr="00CD47A8">
          <w:rPr>
            <w:rStyle w:val="Hyperlink"/>
            <w:rFonts w:ascii="Times New Roman" w:hAnsi="Times New Roman" w:cs="Times New Roman"/>
            <w:color w:val="auto"/>
            <w:szCs w:val="24"/>
            <w:u w:val="none"/>
            <w:shd w:val="clear" w:color="auto" w:fill="FFFFFF"/>
          </w:rPr>
          <w:t>Python</w:t>
        </w:r>
      </w:hyperlink>
      <w:r w:rsidRPr="00CD47A8">
        <w:rPr>
          <w:rFonts w:ascii="Times New Roman" w:hAnsi="Times New Roman" w:cs="Times New Roman"/>
          <w:color w:val="auto"/>
          <w:szCs w:val="24"/>
          <w:shd w:val="clear" w:color="auto" w:fill="FFFFFF"/>
        </w:rPr>
        <w:t> programming language and its numerical mathematics extension </w:t>
      </w:r>
      <w:hyperlink r:id="rId18" w:tooltip="NumPy" w:history="1">
        <w:r w:rsidRPr="00CD47A8">
          <w:rPr>
            <w:rStyle w:val="Hyperlink"/>
            <w:rFonts w:ascii="Times New Roman" w:hAnsi="Times New Roman" w:cs="Times New Roman"/>
            <w:color w:val="auto"/>
            <w:szCs w:val="24"/>
            <w:u w:val="none"/>
            <w:shd w:val="clear" w:color="auto" w:fill="FFFFFF"/>
          </w:rPr>
          <w:t>NumPy</w:t>
        </w:r>
      </w:hyperlink>
      <w:r w:rsidRPr="00CD47A8">
        <w:rPr>
          <w:rFonts w:ascii="Times New Roman" w:hAnsi="Times New Roman" w:cs="Times New Roman"/>
          <w:color w:val="auto"/>
          <w:szCs w:val="24"/>
          <w:shd w:val="clear" w:color="auto" w:fill="FFFFFF"/>
        </w:rPr>
        <w:t>.</w:t>
      </w:r>
    </w:p>
    <w:p w:rsidR="00467ECA" w:rsidRPr="00467ECA" w:rsidRDefault="00467ECA" w:rsidP="00467ECA">
      <w:pPr>
        <w:pStyle w:val="ListParagraph"/>
        <w:numPr>
          <w:ilvl w:val="0"/>
          <w:numId w:val="12"/>
        </w:numPr>
        <w:rPr>
          <w:rFonts w:ascii="Times New Roman" w:hAnsi="Times New Roman" w:cs="Times New Roman"/>
          <w:szCs w:val="24"/>
        </w:rPr>
      </w:pPr>
      <w:r w:rsidRPr="00467ECA">
        <w:rPr>
          <w:rFonts w:ascii="Times New Roman" w:hAnsi="Times New Roman" w:cs="Times New Roman"/>
          <w:bCs/>
          <w:szCs w:val="24"/>
          <w:shd w:val="clear" w:color="auto" w:fill="FFFFFF"/>
        </w:rPr>
        <w:t>It is mainly used for plotting graph</w:t>
      </w:r>
      <w:r w:rsidR="00C81374">
        <w:rPr>
          <w:rFonts w:ascii="Times New Roman" w:hAnsi="Times New Roman" w:cs="Times New Roman"/>
          <w:bCs/>
          <w:szCs w:val="24"/>
          <w:shd w:val="clear" w:color="auto" w:fill="FFFFFF"/>
        </w:rPr>
        <w:t>.</w:t>
      </w:r>
    </w:p>
    <w:p w:rsidR="00467ECA" w:rsidRPr="00CD47A8" w:rsidRDefault="00467ECA" w:rsidP="00467ECA">
      <w:pPr>
        <w:pStyle w:val="ListParagraph"/>
        <w:numPr>
          <w:ilvl w:val="0"/>
          <w:numId w:val="10"/>
        </w:numPr>
        <w:rPr>
          <w:rFonts w:ascii="Times New Roman" w:hAnsi="Times New Roman" w:cs="Times New Roman"/>
          <w:b/>
          <w:sz w:val="28"/>
          <w:szCs w:val="28"/>
        </w:rPr>
      </w:pPr>
      <w:r w:rsidRPr="00CD47A8">
        <w:rPr>
          <w:rFonts w:ascii="Times New Roman" w:hAnsi="Times New Roman" w:cs="Times New Roman"/>
          <w:b/>
          <w:sz w:val="28"/>
          <w:szCs w:val="28"/>
        </w:rPr>
        <w:t xml:space="preserve">Animation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iCs/>
          <w:szCs w:val="24"/>
          <w:shd w:val="clear" w:color="auto" w:fill="FFFFFF"/>
        </w:rPr>
        <w:t>Animations make even more sense when depicting time series data</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szCs w:val="24"/>
          <w:shd w:val="clear" w:color="auto" w:fill="FFFFFF"/>
        </w:rPr>
        <w:t>Matplotlib’s </w:t>
      </w:r>
      <w:r w:rsidRPr="00467ECA">
        <w:rPr>
          <w:rStyle w:val="HTMLCode"/>
          <w:rFonts w:ascii="Times New Roman" w:eastAsiaTheme="minorHAnsi" w:hAnsi="Times New Roman" w:cs="Times New Roman"/>
          <w:sz w:val="24"/>
          <w:szCs w:val="24"/>
          <w:shd w:val="clear" w:color="auto" w:fill="FFFFFF"/>
        </w:rPr>
        <w:t>animation</w:t>
      </w:r>
      <w:r w:rsidRPr="00467ECA">
        <w:rPr>
          <w:rFonts w:ascii="Times New Roman" w:hAnsi="Times New Roman" w:cs="Times New Roman"/>
          <w:szCs w:val="24"/>
          <w:shd w:val="clear" w:color="auto" w:fill="FFFFFF"/>
        </w:rPr>
        <w:t xml:space="preserve"> base class deals with the animation part. </w:t>
      </w:r>
    </w:p>
    <w:p w:rsidR="00467ECA" w:rsidRPr="00467ECA" w:rsidRDefault="00467ECA" w:rsidP="00467ECA">
      <w:pPr>
        <w:pStyle w:val="ListParagraph"/>
        <w:numPr>
          <w:ilvl w:val="0"/>
          <w:numId w:val="13"/>
        </w:numPr>
        <w:rPr>
          <w:rFonts w:ascii="Times New Roman" w:hAnsi="Times New Roman" w:cs="Times New Roman"/>
          <w:b/>
          <w:szCs w:val="24"/>
        </w:rPr>
      </w:pPr>
      <w:r w:rsidRPr="00467ECA">
        <w:rPr>
          <w:rFonts w:ascii="Times New Roman" w:hAnsi="Times New Roman" w:cs="Times New Roman"/>
          <w:szCs w:val="24"/>
          <w:shd w:val="clear" w:color="auto" w:fill="FFFFFF"/>
        </w:rPr>
        <w:t>It provides a framework around which the animation functionality is built.</w:t>
      </w:r>
    </w:p>
    <w:p w:rsidR="005C4F75" w:rsidRPr="00215C50" w:rsidRDefault="002F3F7A" w:rsidP="00467ECA">
      <w:pPr>
        <w:pStyle w:val="ListParagraph"/>
        <w:numPr>
          <w:ilvl w:val="0"/>
          <w:numId w:val="13"/>
        </w:numPr>
        <w:rPr>
          <w:rFonts w:ascii="Times New Roman" w:hAnsi="Times New Roman" w:cs="Times New Roman"/>
          <w:b/>
          <w:color w:val="auto"/>
          <w:szCs w:val="24"/>
        </w:rPr>
      </w:pPr>
      <w:hyperlink r:id="rId19" w:anchor="matplotlib.animation.FuncAnimation" w:tgtFrame="_blank" w:history="1">
        <w:r w:rsidR="00467ECA" w:rsidRPr="00C81374">
          <w:rPr>
            <w:rStyle w:val="Hyperlink"/>
            <w:rFonts w:ascii="Times New Roman" w:hAnsi="Times New Roman" w:cs="Times New Roman"/>
            <w:color w:val="auto"/>
            <w:szCs w:val="24"/>
            <w:u w:val="none"/>
            <w:bdr w:val="none" w:sz="0" w:space="0" w:color="auto" w:frame="1"/>
            <w:shd w:val="clear" w:color="auto" w:fill="FFFFFF"/>
          </w:rPr>
          <w:t>FuncAnimation</w:t>
        </w:r>
      </w:hyperlink>
      <w:r w:rsidR="00467ECA" w:rsidRPr="00467ECA">
        <w:rPr>
          <w:rStyle w:val="HTMLCode"/>
          <w:rFonts w:ascii="Times New Roman" w:eastAsiaTheme="minorHAnsi" w:hAnsi="Times New Roman" w:cs="Times New Roman"/>
          <w:color w:val="auto"/>
          <w:sz w:val="24"/>
          <w:szCs w:val="24"/>
          <w:shd w:val="clear" w:color="auto" w:fill="FFFFFF"/>
        </w:rPr>
        <w:t xml:space="preserve"> is the main object that </w:t>
      </w:r>
      <w:r w:rsidR="00467ECA" w:rsidRPr="00467ECA">
        <w:rPr>
          <w:rFonts w:ascii="Times New Roman" w:hAnsi="Times New Roman" w:cs="Times New Roman"/>
          <w:color w:val="auto"/>
          <w:szCs w:val="24"/>
          <w:shd w:val="clear" w:color="auto" w:fill="FFFFFF"/>
        </w:rPr>
        <w:t>makes an animation by repeatedly calling a function </w:t>
      </w:r>
      <w:r w:rsidR="00467ECA" w:rsidRPr="00467ECA">
        <w:rPr>
          <w:rStyle w:val="Emphasis"/>
          <w:rFonts w:ascii="Times New Roman" w:hAnsi="Times New Roman" w:cs="Times New Roman"/>
          <w:i w:val="0"/>
          <w:color w:val="auto"/>
          <w:szCs w:val="24"/>
          <w:shd w:val="clear" w:color="auto" w:fill="FFFFFF"/>
        </w:rPr>
        <w:t>func</w:t>
      </w:r>
      <w:r w:rsidR="00467ECA" w:rsidRPr="00467ECA">
        <w:rPr>
          <w:rFonts w:ascii="Times New Roman" w:hAnsi="Times New Roman" w:cs="Times New Roman"/>
          <w:color w:val="auto"/>
          <w:szCs w:val="24"/>
          <w:shd w:val="clear" w:color="auto" w:fill="FFFFFF"/>
        </w:rPr>
        <w:t>.</w:t>
      </w:r>
    </w:p>
    <w:p w:rsidR="00215C50" w:rsidRPr="00467ECA" w:rsidRDefault="00215C50" w:rsidP="00276F8C">
      <w:pPr>
        <w:pStyle w:val="ListParagraph"/>
        <w:ind w:left="1440"/>
        <w:rPr>
          <w:rStyle w:val="Heading2Char"/>
          <w:rFonts w:eastAsiaTheme="minorHAnsi" w:cs="Times New Roman"/>
          <w:color w:val="auto"/>
          <w:sz w:val="24"/>
          <w:szCs w:val="24"/>
        </w:rPr>
      </w:pPr>
    </w:p>
    <w:p w:rsidR="00C7193A" w:rsidRDefault="00C7193A" w:rsidP="00C7193A">
      <w:pPr>
        <w:ind w:firstLine="0"/>
        <w:rPr>
          <w:color w:val="333333"/>
          <w:sz w:val="32"/>
          <w:szCs w:val="32"/>
          <w:shd w:val="clear" w:color="auto" w:fill="FFFFFF"/>
        </w:rPr>
      </w:pPr>
      <w:bookmarkStart w:id="12" w:name="_Toc59561097"/>
      <w:r w:rsidRPr="00CD1726">
        <w:rPr>
          <w:rStyle w:val="Heading2Char"/>
        </w:rPr>
        <w:lastRenderedPageBreak/>
        <w:t xml:space="preserve">Block </w:t>
      </w:r>
      <w:r w:rsidR="00CD1726" w:rsidRPr="00CD1726">
        <w:rPr>
          <w:rStyle w:val="Heading2Char"/>
        </w:rPr>
        <w:t>diagram</w:t>
      </w:r>
      <w:bookmarkEnd w:id="12"/>
    </w:p>
    <w:p w:rsidR="00BD563B" w:rsidRDefault="00BD563B" w:rsidP="00C7193A">
      <w:pPr>
        <w:ind w:firstLine="0"/>
        <w:rPr>
          <w:color w:val="333333"/>
          <w:sz w:val="32"/>
          <w:szCs w:val="32"/>
          <w:shd w:val="clear" w:color="auto" w:fill="FFFFFF"/>
        </w:rPr>
      </w:pPr>
      <w:r>
        <w:rPr>
          <w:color w:val="333333"/>
          <w:sz w:val="32"/>
          <w:szCs w:val="32"/>
          <w:shd w:val="clear" w:color="auto" w:fill="FFFFFF"/>
        </w:rPr>
        <w:tab/>
      </w:r>
    </w:p>
    <w:p w:rsidR="00C7193A" w:rsidRPr="00C7193A" w:rsidRDefault="00B6201F" w:rsidP="00C7193A">
      <w:pPr>
        <w:ind w:firstLine="0"/>
        <w:rPr>
          <w:color w:val="333333"/>
          <w:sz w:val="32"/>
          <w:szCs w:val="32"/>
          <w:shd w:val="clear" w:color="auto" w:fill="FFFFFF"/>
        </w:rPr>
      </w:pPr>
      <w:r>
        <w:rPr>
          <w:noProof/>
        </w:rPr>
        <mc:AlternateContent>
          <mc:Choice Requires="wps">
            <w:drawing>
              <wp:anchor distT="0" distB="0" distL="114300" distR="114300" simplePos="0" relativeHeight="251666432" behindDoc="0" locked="0" layoutInCell="1" allowOverlap="1" wp14:anchorId="58AC2ECE" wp14:editId="608C7B1D">
                <wp:simplePos x="0" y="0"/>
                <wp:positionH relativeFrom="column">
                  <wp:posOffset>2295525</wp:posOffset>
                </wp:positionH>
                <wp:positionV relativeFrom="paragraph">
                  <wp:posOffset>7620</wp:posOffset>
                </wp:positionV>
                <wp:extent cx="1752600" cy="733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7A" w:rsidRPr="001D7721" w:rsidRDefault="002F3F7A" w:rsidP="00B6201F">
                            <w:pPr>
                              <w:jc w:val="center"/>
                            </w:pPr>
                            <w:r>
                              <w:t>Attenuator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AC2ECE" id="Rectangle 4" o:spid="_x0000_s1027" style="position:absolute;margin-left:180.75pt;margin-top:.6pt;width:138pt;height:5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" fillcolor="#4472c4 [3204]" strokecolor="#1f3763 [1604]" strokeweight="1pt">
                <v:textbox>
                  <w:txbxContent>
                    <w:p w:rsidR="002F3F7A" w:rsidRPr="001D7721" w:rsidRDefault="002F3F7A" w:rsidP="00B6201F">
                      <w:pPr>
                        <w:jc w:val="center"/>
                      </w:pPr>
                      <w:r>
                        <w:t>Attenuator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ECC00C7" wp14:editId="5346C5E8">
                <wp:simplePos x="0" y="0"/>
                <wp:positionH relativeFrom="column">
                  <wp:posOffset>4467225</wp:posOffset>
                </wp:positionH>
                <wp:positionV relativeFrom="paragraph">
                  <wp:posOffset>5080</wp:posOffset>
                </wp:positionV>
                <wp:extent cx="1752600" cy="7334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52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7A" w:rsidRPr="001D7721" w:rsidRDefault="002F3F7A" w:rsidP="00B6201F">
                            <w:pPr>
                              <w:jc w:val="center"/>
                            </w:pPr>
                            <w:r>
                              <w:t>Analog to digital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C00C7" id="Rectangle 5" o:spid="_x0000_s1028" style="position:absolute;margin-left:351.75pt;margin-top:.4pt;width:138pt;height:5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" fillcolor="#4472c4 [3204]" strokecolor="#1f3763 [1604]" strokeweight="1pt">
                <v:textbox>
                  <w:txbxContent>
                    <w:p w:rsidR="002F3F7A" w:rsidRPr="001D7721" w:rsidRDefault="002F3F7A" w:rsidP="00B6201F">
                      <w:pPr>
                        <w:jc w:val="center"/>
                      </w:pPr>
                      <w:r>
                        <w:t>Analog to digital converter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9DC88FA" wp14:editId="3C7F92D2">
                <wp:simplePos x="0" y="0"/>
                <wp:positionH relativeFrom="column">
                  <wp:posOffset>0</wp:posOffset>
                </wp:positionH>
                <wp:positionV relativeFrom="paragraph">
                  <wp:posOffset>0</wp:posOffset>
                </wp:positionV>
                <wp:extent cx="1828800" cy="742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82880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7A" w:rsidRDefault="002F3F7A" w:rsidP="00B6201F">
                            <w:pPr>
                              <w:jc w:val="center"/>
                            </w:pPr>
                            <w:r>
                              <w:t>Source Generator</w:t>
                            </w:r>
                          </w:p>
                          <w:p w:rsidR="002F3F7A" w:rsidRDefault="002F3F7A" w:rsidP="00B6201F">
                            <w:pPr>
                              <w:jc w:val="center"/>
                            </w:pPr>
                            <w:r>
                              <w:t>(AC Wave/Dc wave)</w:t>
                            </w:r>
                          </w:p>
                          <w:p w:rsidR="002F3F7A" w:rsidRPr="001D7721" w:rsidRDefault="002F3F7A" w:rsidP="00B620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C88FA" id="Rectangle 1" o:spid="_x0000_s1029" style="position:absolute;margin-left:0;margin-top:0;width:2in;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" fillcolor="#4472c4 [3204]" strokecolor="#1f3763 [1604]" strokeweight="1pt">
                <v:textbox>
                  <w:txbxContent>
                    <w:p w:rsidR="002F3F7A" w:rsidRDefault="002F3F7A" w:rsidP="00B6201F">
                      <w:pPr>
                        <w:jc w:val="center"/>
                      </w:pPr>
                      <w:r>
                        <w:t>Source Generator</w:t>
                      </w:r>
                    </w:p>
                    <w:p w:rsidR="002F3F7A" w:rsidRDefault="002F3F7A" w:rsidP="00B6201F">
                      <w:pPr>
                        <w:jc w:val="center"/>
                      </w:pPr>
                      <w:r>
                        <w:t>(AC Wave/Dc wave)</w:t>
                      </w:r>
                    </w:p>
                    <w:p w:rsidR="002F3F7A" w:rsidRPr="001D7721" w:rsidRDefault="002F3F7A" w:rsidP="00B6201F"/>
                  </w:txbxContent>
                </v:textbox>
              </v:rect>
            </w:pict>
          </mc:Fallback>
        </mc:AlternateContent>
      </w:r>
    </w:p>
    <w:p w:rsidR="001917B1" w:rsidRDefault="001917B1">
      <w:r>
        <w:rPr>
          <w:b/>
          <w:noProof/>
        </w:rPr>
        <mc:AlternateContent>
          <mc:Choice Requires="wps">
            <w:drawing>
              <wp:anchor distT="0" distB="0" distL="114300" distR="114300" simplePos="0" relativeHeight="251672576" behindDoc="0" locked="0" layoutInCell="1" allowOverlap="1" wp14:anchorId="1546F388" wp14:editId="5DF977E7">
                <wp:simplePos x="0" y="0"/>
                <wp:positionH relativeFrom="column">
                  <wp:posOffset>4010025</wp:posOffset>
                </wp:positionH>
                <wp:positionV relativeFrom="paragraph">
                  <wp:posOffset>176530</wp:posOffset>
                </wp:positionV>
                <wp:extent cx="457200" cy="9525"/>
                <wp:effectExtent l="0" t="76200" r="19050" b="85725"/>
                <wp:wrapNone/>
                <wp:docPr id="8" name="Straight Arrow Connector 8"/>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A208F0" id="_x0000_t32" coordsize="21600,21600" o:spt="32" o:oned="t" path="m,l21600,21600e" filled="f">
                <v:path arrowok="t" fillok="f" o:connecttype="none"/>
                <o:lock v:ext="edit" shapetype="t"/>
              </v:shapetype>
              <v:shape id="Straight Arrow Connector 8" o:spid="_x0000_s1026" type="#_x0000_t32" style="position:absolute;margin-left:315.75pt;margin-top:13.9pt;width:36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70528" behindDoc="0" locked="0" layoutInCell="1" allowOverlap="1" wp14:anchorId="0EFC33D7" wp14:editId="7C5D7FC4">
                <wp:simplePos x="0" y="0"/>
                <wp:positionH relativeFrom="column">
                  <wp:posOffset>1847850</wp:posOffset>
                </wp:positionH>
                <wp:positionV relativeFrom="paragraph">
                  <wp:posOffset>147955</wp:posOffset>
                </wp:positionV>
                <wp:extent cx="45720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C793C" id="Straight Arrow Connector 7" o:spid="_x0000_s1026" type="#_x0000_t32" style="position:absolute;margin-left:145.5pt;margin-top:11.65pt;width:36pt;height:.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" strokecolor="#4472c4 [3204]" strokeweight=".5pt">
                <v:stroke endarrow="block" joinstyle="miter"/>
              </v:shape>
            </w:pict>
          </mc:Fallback>
        </mc:AlternateContent>
      </w:r>
    </w:p>
    <w:p w:rsidR="001917B1" w:rsidRDefault="001917B1"/>
    <w:p w:rsidR="001917B1" w:rsidRDefault="001917B1"/>
    <w:p w:rsidR="001917B1" w:rsidRDefault="001917B1"/>
    <w:p w:rsidR="008214E9" w:rsidRDefault="0016732A" w:rsidP="00D621EB">
      <w:pPr>
        <w:pStyle w:val="Heading2"/>
      </w:pPr>
      <w:bookmarkStart w:id="13" w:name="_Toc59561098"/>
      <w:r w:rsidRPr="0016732A">
        <w:t>Source generator</w:t>
      </w:r>
      <w:r w:rsidR="00B57A12">
        <w:t xml:space="preserve"> (sine wave)</w:t>
      </w:r>
      <w:bookmarkEnd w:id="13"/>
    </w:p>
    <w:p w:rsidR="009446C8" w:rsidRDefault="009446C8" w:rsidP="0016732A">
      <w:pPr>
        <w:ind w:firstLine="0"/>
        <w:rPr>
          <w:sz w:val="28"/>
          <w:szCs w:val="28"/>
        </w:rPr>
      </w:pPr>
      <w:r>
        <w:rPr>
          <w:noProof/>
        </w:rPr>
        <w:drawing>
          <wp:inline distT="0" distB="0" distL="0" distR="0">
            <wp:extent cx="5729311" cy="3498574"/>
            <wp:effectExtent l="0" t="0" r="5080" b="6985"/>
            <wp:docPr id="10" name="Picture 10" descr="C:\Users\99002625\AppData\Local\Microsoft\Windows\INetCache\Content.Word\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628" cy="3512812"/>
                    </a:xfrm>
                    <a:prstGeom prst="rect">
                      <a:avLst/>
                    </a:prstGeom>
                    <a:noFill/>
                    <a:ln>
                      <a:noFill/>
                    </a:ln>
                  </pic:spPr>
                </pic:pic>
              </a:graphicData>
            </a:graphic>
          </wp:inline>
        </w:drawing>
      </w:r>
    </w:p>
    <w:p w:rsidR="00F40DE8" w:rsidRDefault="00F40DE8" w:rsidP="00D621EB">
      <w:pPr>
        <w:pStyle w:val="Heading3"/>
        <w:rPr>
          <w:rFonts w:ascii="Arial" w:hAnsi="Arial" w:cs="Arial"/>
          <w:color w:val="000000"/>
          <w:sz w:val="23"/>
          <w:szCs w:val="23"/>
          <w:shd w:val="clear" w:color="auto" w:fill="FFFFFF"/>
        </w:rPr>
      </w:pPr>
      <w:bookmarkStart w:id="14" w:name="_Toc59561099"/>
      <w:r>
        <w:t>Amplitude(A)</w:t>
      </w:r>
      <w:bookmarkEnd w:id="14"/>
      <w:r w:rsidRPr="00F40DE8">
        <w:rPr>
          <w:rFonts w:ascii="Arial" w:hAnsi="Arial" w:cs="Arial"/>
          <w:color w:val="000000"/>
          <w:sz w:val="23"/>
          <w:szCs w:val="23"/>
          <w:shd w:val="clear" w:color="auto" w:fill="FFFFFF"/>
        </w:rPr>
        <w:t xml:space="preserve"> </w:t>
      </w:r>
    </w:p>
    <w:p w:rsidR="0016732A" w:rsidRDefault="00F40DE8" w:rsidP="00F40DE8">
      <w:pPr>
        <w:ind w:firstLine="720"/>
        <w:rPr>
          <w:color w:val="000000"/>
          <w:szCs w:val="24"/>
          <w:shd w:val="clear" w:color="auto" w:fill="FFFFFF"/>
        </w:rPr>
      </w:pPr>
      <w:r w:rsidRPr="00F40DE8">
        <w:rPr>
          <w:color w:val="000000"/>
          <w:szCs w:val="24"/>
          <w:shd w:val="clear" w:color="auto" w:fill="FFFFFF"/>
        </w:rPr>
        <w:t>The amplitude of a sine wave is the maximum distance it ever reaches from zero. Since the sine function varies from +1 to -1, the amplitude is one. In general, a sine wave is given by the formula</w:t>
      </w:r>
    </w:p>
    <w:p w:rsidR="00F40DE8" w:rsidRDefault="00F40DE8" w:rsidP="00F40DE8">
      <w:pPr>
        <w:ind w:firstLine="720"/>
        <w:rPr>
          <w:color w:val="000000"/>
          <w:szCs w:val="24"/>
          <w:shd w:val="clear" w:color="auto" w:fill="FFFFFF"/>
        </w:rPr>
      </w:pPr>
      <m:oMathPara>
        <m:oMath>
          <m:r>
            <w:rPr>
              <w:rFonts w:ascii="Cambria Math" w:hAnsi="Cambria Math"/>
              <w:color w:val="000000"/>
              <w:szCs w:val="24"/>
              <w:shd w:val="clear" w:color="auto" w:fill="FFFFFF"/>
            </w:rPr>
            <m:t>Vout=Asin(2*pi*f*t)</m:t>
          </m:r>
        </m:oMath>
      </m:oMathPara>
    </w:p>
    <w:p w:rsidR="00D621EB" w:rsidRDefault="00BB7737" w:rsidP="00D621EB">
      <w:pPr>
        <w:pStyle w:val="Heading3"/>
        <w:rPr>
          <w:shd w:val="clear" w:color="auto" w:fill="FFFFFF"/>
        </w:rPr>
      </w:pPr>
      <w:bookmarkStart w:id="15" w:name="_Toc59561100"/>
      <w:r w:rsidRPr="00F40DE8">
        <w:rPr>
          <w:shd w:val="clear" w:color="auto" w:fill="FFFFFF"/>
        </w:rPr>
        <w:t>Frequency (</w:t>
      </w:r>
      <m:oMath>
        <m:r>
          <m:rPr>
            <m:sty m:val="bi"/>
          </m:rPr>
          <w:rPr>
            <w:rFonts w:ascii="Cambria Math" w:hAnsi="Cambria Math"/>
            <w:sz w:val="24"/>
            <w:shd w:val="clear" w:color="auto" w:fill="FFFFFF"/>
          </w:rPr>
          <m:t>f</m:t>
        </m:r>
      </m:oMath>
      <w:r w:rsidR="00F40DE8" w:rsidRPr="00F40DE8">
        <w:rPr>
          <w:shd w:val="clear" w:color="auto" w:fill="FFFFFF"/>
        </w:rPr>
        <w:t>)</w:t>
      </w:r>
      <w:bookmarkEnd w:id="15"/>
    </w:p>
    <w:p w:rsidR="00F40DE8" w:rsidRPr="00F40DE8" w:rsidRDefault="00F40DE8" w:rsidP="00D621EB">
      <w:pPr>
        <w:ind w:firstLine="720"/>
        <w:rPr>
          <w:color w:val="000000"/>
          <w:szCs w:val="24"/>
          <w:shd w:val="clear" w:color="auto" w:fill="FFFFFF"/>
        </w:rPr>
      </w:pPr>
      <w:r w:rsidRPr="00F40DE8">
        <w:rPr>
          <w:color w:val="000000"/>
          <w:szCs w:val="24"/>
          <w:shd w:val="clear" w:color="auto" w:fill="FFFFFF"/>
        </w:rPr>
        <w:t>The frequency is the number of oscillation per unit time. It is used for defining the cyclic process like rotation, oscillation, wave etc. The completion of the cyclic process at</w:t>
      </w:r>
      <w:r>
        <w:rPr>
          <w:color w:val="000000"/>
          <w:szCs w:val="24"/>
          <w:shd w:val="clear" w:color="auto" w:fill="FFFFFF"/>
        </w:rPr>
        <w:t xml:space="preserve"> particular</w:t>
      </w:r>
      <w:r w:rsidRPr="00F40DE8">
        <w:rPr>
          <w:color w:val="000000"/>
          <w:szCs w:val="24"/>
          <w:shd w:val="clear" w:color="auto" w:fill="FFFFFF"/>
        </w:rPr>
        <w:t xml:space="preserve"> interval of time is known as the frequency.</w:t>
      </w:r>
    </w:p>
    <w:p w:rsidR="00F40DE8" w:rsidRDefault="00F40DE8" w:rsidP="00F40DE8">
      <w:pPr>
        <w:ind w:firstLine="0"/>
        <w:rPr>
          <w:color w:val="000000"/>
          <w:szCs w:val="24"/>
          <w:shd w:val="clear" w:color="auto" w:fill="FFFFFF"/>
        </w:rPr>
      </w:pPr>
      <w:r>
        <w:rPr>
          <w:color w:val="000000"/>
          <w:szCs w:val="24"/>
          <w:shd w:val="clear" w:color="auto" w:fill="FFFFFF"/>
        </w:rPr>
        <w:tab/>
      </w:r>
    </w:p>
    <w:p w:rsidR="00F40DE8" w:rsidRPr="00825844" w:rsidRDefault="00156F3F" w:rsidP="0016732A">
      <w:pPr>
        <w:ind w:firstLine="0"/>
        <w:rPr>
          <w:szCs w:val="24"/>
        </w:rPr>
      </w:pPr>
      <m:oMathPara>
        <m:oMath>
          <m:r>
            <w:rPr>
              <w:rFonts w:ascii="Cambria Math" w:hAnsi="Cambria Math"/>
              <w:szCs w:val="24"/>
            </w:rPr>
            <m:t>f=1/t</m:t>
          </m:r>
        </m:oMath>
      </m:oMathPara>
    </w:p>
    <w:p w:rsidR="00825844" w:rsidRDefault="000E3719" w:rsidP="0016732A">
      <w:pPr>
        <w:ind w:firstLine="0"/>
        <w:rPr>
          <w:szCs w:val="24"/>
        </w:rPr>
      </w:pPr>
      <w:r>
        <w:rPr>
          <w:szCs w:val="24"/>
        </w:rPr>
        <w:t>Output of sinewave:</w:t>
      </w:r>
    </w:p>
    <w:p w:rsidR="000E3719" w:rsidRPr="000E3719" w:rsidRDefault="000E3719" w:rsidP="000E3719">
      <w:pPr>
        <w:ind w:firstLine="720"/>
        <w:rPr>
          <w:color w:val="000000"/>
          <w:szCs w:val="24"/>
          <w:shd w:val="clear" w:color="auto" w:fill="FFFFFF"/>
        </w:rPr>
      </w:pPr>
      <m:oMathPara>
        <m:oMath>
          <m:r>
            <w:rPr>
              <w:rFonts w:ascii="Cambria Math" w:hAnsi="Cambria Math"/>
              <w:color w:val="000000"/>
              <w:szCs w:val="24"/>
              <w:shd w:val="clear" w:color="auto" w:fill="FFFFFF"/>
            </w:rPr>
            <m:t>Vout=Asin(2*pi*f*n/Fs)</m:t>
          </m:r>
        </m:oMath>
      </m:oMathPara>
    </w:p>
    <w:p w:rsidR="000E3719" w:rsidRDefault="000E3719" w:rsidP="000E3719">
      <w:pPr>
        <w:rPr>
          <w:color w:val="000000"/>
          <w:szCs w:val="24"/>
          <w:shd w:val="clear" w:color="auto" w:fill="FFFFFF"/>
        </w:rPr>
      </w:pPr>
      <w:r>
        <w:rPr>
          <w:color w:val="000000"/>
          <w:szCs w:val="24"/>
          <w:shd w:val="clear" w:color="auto" w:fill="FFFFFF"/>
        </w:rPr>
        <w:t>Where,</w:t>
      </w:r>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A</m:t>
        </m:r>
      </m:oMath>
      <w:r w:rsidR="000E3719">
        <w:rPr>
          <w:color w:val="000000"/>
          <w:szCs w:val="24"/>
          <w:shd w:val="clear" w:color="auto" w:fill="FFFFFF"/>
        </w:rPr>
        <w:t xml:space="preserve"> is the amplitude of the</w:t>
      </w:r>
      <w:r>
        <w:rPr>
          <w:color w:val="000000"/>
          <w:szCs w:val="24"/>
          <w:shd w:val="clear" w:color="auto" w:fill="FFFFFF"/>
        </w:rPr>
        <w:t xml:space="preserve"> </w:t>
      </w:r>
      <w:r w:rsidR="009D6247">
        <w:rPr>
          <w:color w:val="000000"/>
          <w:szCs w:val="24"/>
          <w:shd w:val="clear" w:color="auto" w:fill="FFFFFF"/>
        </w:rPr>
        <w:t>signal</w:t>
      </w:r>
      <w:r w:rsidR="00FB61C0">
        <w:rPr>
          <w:color w:val="000000"/>
          <w:szCs w:val="24"/>
          <w:shd w:val="clear" w:color="auto" w:fill="FFFFFF"/>
        </w:rPr>
        <w:t>.</w:t>
      </w:r>
    </w:p>
    <w:p w:rsidR="000E3719" w:rsidRDefault="009746A2" w:rsidP="000E3719">
      <w:pPr>
        <w:ind w:firstLine="720"/>
        <w:rPr>
          <w:color w:val="000000"/>
          <w:szCs w:val="24"/>
          <w:shd w:val="clear" w:color="auto" w:fill="FFFFFF"/>
        </w:rPr>
      </w:pPr>
      <m:oMath>
        <m:r>
          <w:rPr>
            <w:rFonts w:ascii="Cambria Math" w:hAnsi="Cambria Math"/>
            <w:color w:val="000000"/>
            <w:szCs w:val="24"/>
            <w:shd w:val="clear" w:color="auto" w:fill="FFFFFF"/>
          </w:rPr>
          <m:t>f</m:t>
        </m:r>
      </m:oMath>
      <w:r w:rsidR="000E3719">
        <w:rPr>
          <w:color w:val="000000"/>
          <w:szCs w:val="24"/>
          <w:shd w:val="clear" w:color="auto" w:fill="FFFFFF"/>
        </w:rPr>
        <w:t xml:space="preserve"> is the signal frequency</w:t>
      </w:r>
      <w:r>
        <w:rPr>
          <w:color w:val="000000"/>
          <w:szCs w:val="24"/>
          <w:shd w:val="clear" w:color="auto" w:fill="FFFFFF"/>
        </w:rPr>
        <w:t>.</w:t>
      </w:r>
    </w:p>
    <w:p w:rsidR="005F48AB" w:rsidRDefault="005F48AB" w:rsidP="000E3719">
      <w:pPr>
        <w:ind w:firstLine="720"/>
        <w:rPr>
          <w:color w:val="000000"/>
          <w:szCs w:val="24"/>
          <w:shd w:val="clear" w:color="auto" w:fill="FFFFFF"/>
        </w:rPr>
      </w:pPr>
      <m:oMath>
        <m:r>
          <w:rPr>
            <w:rFonts w:ascii="Cambria Math" w:hAnsi="Cambria Math"/>
            <w:color w:val="000000"/>
            <w:szCs w:val="24"/>
            <w:shd w:val="clear" w:color="auto" w:fill="FFFFFF"/>
          </w:rPr>
          <m:t>n/Fs</m:t>
        </m:r>
      </m:oMath>
      <w:r>
        <w:rPr>
          <w:color w:val="000000"/>
          <w:szCs w:val="24"/>
          <w:shd w:val="clear" w:color="auto" w:fill="FFFFFF"/>
        </w:rPr>
        <w:t xml:space="preserve"> is the sampling time.</w:t>
      </w:r>
    </w:p>
    <w:p w:rsidR="005F48AB" w:rsidRDefault="005F48AB" w:rsidP="00D621EB">
      <w:pPr>
        <w:pStyle w:val="Heading3"/>
        <w:rPr>
          <w:shd w:val="clear" w:color="auto" w:fill="FFFFFF"/>
        </w:rPr>
      </w:pPr>
      <w:bookmarkStart w:id="16" w:name="_Toc59561101"/>
      <w:r w:rsidRPr="005F48AB">
        <w:rPr>
          <w:shd w:val="clear" w:color="auto" w:fill="FFFFFF"/>
        </w:rPr>
        <w:lastRenderedPageBreak/>
        <w:t>Requirement specification to generate sine wave</w:t>
      </w:r>
      <w:bookmarkEnd w:id="16"/>
    </w:p>
    <w:tbl>
      <w:tblPr>
        <w:tblStyle w:val="TableGrid"/>
        <w:tblW w:w="9083" w:type="dxa"/>
        <w:tblLook w:val="04A0" w:firstRow="1" w:lastRow="0" w:firstColumn="1" w:lastColumn="0" w:noHBand="0" w:noVBand="1"/>
      </w:tblPr>
      <w:tblGrid>
        <w:gridCol w:w="5050"/>
        <w:gridCol w:w="4033"/>
      </w:tblGrid>
      <w:tr w:rsidR="005F48AB" w:rsidRPr="005F48AB" w:rsidTr="00480B9B">
        <w:trPr>
          <w:trHeight w:val="467"/>
        </w:trPr>
        <w:tc>
          <w:tcPr>
            <w:tcW w:w="5050"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Parameters</w:t>
            </w:r>
          </w:p>
        </w:tc>
        <w:tc>
          <w:tcPr>
            <w:tcW w:w="4033" w:type="dxa"/>
            <w:noWrap/>
            <w:hideMark/>
          </w:tcPr>
          <w:p w:rsidR="005F48AB" w:rsidRPr="005F48AB" w:rsidRDefault="005F48AB" w:rsidP="009176D5">
            <w:pPr>
              <w:ind w:firstLine="0"/>
              <w:jc w:val="center"/>
              <w:rPr>
                <w:b/>
                <w:color w:val="000000"/>
                <w:sz w:val="28"/>
                <w:szCs w:val="28"/>
                <w:lang w:val="en-IN" w:eastAsia="en-IN" w:bidi="ar-SA"/>
              </w:rPr>
            </w:pPr>
            <w:r w:rsidRPr="005F48AB">
              <w:rPr>
                <w:b/>
                <w:color w:val="000000"/>
                <w:sz w:val="28"/>
                <w:szCs w:val="28"/>
                <w:lang w:val="en-IN" w:eastAsia="en-IN" w:bidi="ar-SA"/>
              </w:rPr>
              <w:t>value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Frequency(F)</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Time period (T)</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1/F</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frequency (Fs)</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Variable</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Sampling interval (Ts)</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1/Fs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No. of samples (N</w:t>
            </w:r>
            <w:r w:rsidR="00D0593B">
              <w:rPr>
                <w:color w:val="000000"/>
                <w:szCs w:val="24"/>
                <w:lang w:val="en-IN" w:eastAsia="en-IN" w:bidi="ar-SA"/>
              </w:rPr>
              <w:t>=T/Ts</w:t>
            </w:r>
            <w:r w:rsidRPr="005F48AB">
              <w:rPr>
                <w:color w:val="000000"/>
                <w:szCs w:val="24"/>
                <w:lang w:val="en-IN" w:eastAsia="en-IN" w:bidi="ar-SA"/>
              </w:rPr>
              <w:t>)</w:t>
            </w:r>
          </w:p>
        </w:tc>
        <w:tc>
          <w:tcPr>
            <w:tcW w:w="4033" w:type="dxa"/>
            <w:noWrap/>
            <w:hideMark/>
          </w:tcPr>
          <w:p w:rsidR="005F48AB" w:rsidRPr="005F48AB" w:rsidRDefault="005626C2" w:rsidP="005F48AB">
            <w:pPr>
              <w:ind w:firstLine="0"/>
              <w:rPr>
                <w:color w:val="000000"/>
                <w:szCs w:val="24"/>
                <w:lang w:val="en-IN" w:eastAsia="en-IN" w:bidi="ar-SA"/>
              </w:rPr>
            </w:pPr>
            <w:r w:rsidRPr="005F48AB">
              <w:rPr>
                <w:color w:val="000000"/>
                <w:szCs w:val="24"/>
                <w:lang w:val="en-IN" w:eastAsia="en-IN" w:bidi="ar-SA"/>
              </w:rPr>
              <w:t>N</w:t>
            </w:r>
            <w:r>
              <w:rPr>
                <w:color w:val="000000"/>
                <w:szCs w:val="24"/>
                <w:lang w:val="en-IN" w:eastAsia="en-IN" w:bidi="ar-SA"/>
              </w:rPr>
              <w:t>=T/Ts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Input Voltage</w:t>
            </w:r>
          </w:p>
        </w:tc>
        <w:tc>
          <w:tcPr>
            <w:tcW w:w="4033" w:type="dxa"/>
            <w:noWrap/>
            <w:hideMark/>
          </w:tcPr>
          <w:p w:rsidR="005F48AB" w:rsidRPr="005F48AB" w:rsidRDefault="005626C2" w:rsidP="005F48AB">
            <w:pPr>
              <w:ind w:firstLine="0"/>
              <w:rPr>
                <w:color w:val="000000"/>
                <w:szCs w:val="24"/>
                <w:lang w:val="en-IN" w:eastAsia="en-IN" w:bidi="ar-SA"/>
              </w:rPr>
            </w:pPr>
            <w:r>
              <w:rPr>
                <w:color w:val="000000"/>
                <w:szCs w:val="24"/>
                <w:lang w:val="en-IN" w:eastAsia="en-IN" w:bidi="ar-SA"/>
              </w:rPr>
              <w:t>0-440</w:t>
            </w:r>
            <w:r w:rsidR="005F48AB" w:rsidRPr="005F48AB">
              <w:rPr>
                <w:color w:val="000000"/>
                <w:szCs w:val="24"/>
                <w:lang w:val="en-IN" w:eastAsia="en-IN" w:bidi="ar-SA"/>
              </w:rPr>
              <w:t>Vrms</w:t>
            </w:r>
          </w:p>
        </w:tc>
      </w:tr>
      <w:tr w:rsidR="005F48AB" w:rsidRPr="005F48AB" w:rsidTr="00480B9B">
        <w:trPr>
          <w:trHeight w:val="467"/>
        </w:trPr>
        <w:tc>
          <w:tcPr>
            <w:tcW w:w="5050"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Amplitude(A)</w:t>
            </w:r>
          </w:p>
        </w:tc>
        <w:tc>
          <w:tcPr>
            <w:tcW w:w="4033" w:type="dxa"/>
            <w:noWrap/>
            <w:hideMark/>
          </w:tcPr>
          <w:p w:rsidR="005F48AB" w:rsidRPr="005F48AB" w:rsidRDefault="005F48AB" w:rsidP="005F48AB">
            <w:pPr>
              <w:ind w:firstLine="0"/>
              <w:rPr>
                <w:color w:val="000000"/>
                <w:szCs w:val="24"/>
                <w:lang w:val="en-IN" w:eastAsia="en-IN" w:bidi="ar-SA"/>
              </w:rPr>
            </w:pPr>
            <w:r w:rsidRPr="005F48AB">
              <w:rPr>
                <w:color w:val="000000"/>
                <w:szCs w:val="24"/>
                <w:lang w:val="en-IN" w:eastAsia="en-IN" w:bidi="ar-SA"/>
              </w:rPr>
              <w:t>1.414*rmsValue</w:t>
            </w:r>
          </w:p>
        </w:tc>
      </w:tr>
    </w:tbl>
    <w:p w:rsidR="00C845CC" w:rsidRDefault="00C845CC" w:rsidP="00D621EB">
      <w:pPr>
        <w:pStyle w:val="Heading3"/>
        <w:rPr>
          <w:shd w:val="clear" w:color="auto" w:fill="FFFFFF"/>
        </w:rPr>
      </w:pPr>
      <w:bookmarkStart w:id="17" w:name="_Toc59561102"/>
      <w:r>
        <w:rPr>
          <w:shd w:val="clear" w:color="auto" w:fill="FFFFFF"/>
        </w:rPr>
        <w:t>Adding 2 Harmonic to the signal</w:t>
      </w:r>
      <w:bookmarkEnd w:id="17"/>
    </w:p>
    <w:p w:rsidR="00EF7B7A" w:rsidRPr="00EF7B7A" w:rsidRDefault="00EF7B7A" w:rsidP="00EF7B7A">
      <w:pPr>
        <w:ind w:firstLine="720"/>
        <w:rPr>
          <w:color w:val="333333"/>
          <w:szCs w:val="24"/>
          <w:shd w:val="clear" w:color="auto" w:fill="FFFFFF"/>
        </w:rPr>
      </w:pPr>
      <w:r w:rsidRPr="00EF7B7A">
        <w:rPr>
          <w:color w:val="333333"/>
          <w:szCs w:val="24"/>
          <w:shd w:val="clear" w:color="auto" w:fill="FFFFFF"/>
        </w:rPr>
        <w:t xml:space="preserve">A harmonic is a signal or wave with a frequency that is a ratio of another reference wave or signal. Depending upon the integer multiple of the frequency to the original frequency, the respective harmonic wave can be termed as 2f, 3f and so on where f stands for the </w:t>
      </w:r>
      <w:r w:rsidR="00F12BA7">
        <w:rPr>
          <w:color w:val="333333"/>
          <w:szCs w:val="24"/>
          <w:shd w:val="clear" w:color="auto" w:fill="FFFFFF"/>
        </w:rPr>
        <w:t xml:space="preserve">fundamental </w:t>
      </w:r>
      <w:r w:rsidRPr="00EF7B7A">
        <w:rPr>
          <w:color w:val="333333"/>
          <w:szCs w:val="24"/>
          <w:shd w:val="clear" w:color="auto" w:fill="FFFFFF"/>
        </w:rPr>
        <w:t>frequency wave.</w:t>
      </w:r>
    </w:p>
    <w:p w:rsidR="00071D09" w:rsidRPr="00071D09" w:rsidRDefault="00071D09" w:rsidP="00071D09">
      <w:pPr>
        <w:ind w:firstLine="0"/>
        <w:rPr>
          <w:color w:val="000000"/>
          <w:szCs w:val="24"/>
          <w:shd w:val="clear" w:color="auto" w:fill="FFFFFF"/>
        </w:rPr>
      </w:pPr>
      <w:r w:rsidRPr="005F7609">
        <w:rPr>
          <w:color w:val="000000"/>
          <w:sz w:val="28"/>
          <w:szCs w:val="28"/>
          <w:shd w:val="clear" w:color="auto" w:fill="FFFFFF"/>
        </w:rPr>
        <w:t>1</w:t>
      </w:r>
      <w:r w:rsidRPr="005F7609">
        <w:rPr>
          <w:color w:val="000000"/>
          <w:sz w:val="28"/>
          <w:szCs w:val="28"/>
          <w:shd w:val="clear" w:color="auto" w:fill="FFFFFF"/>
          <w:vertAlign w:val="superscript"/>
        </w:rPr>
        <w:t>st</w:t>
      </w:r>
      <w:r w:rsidRPr="005F7609">
        <w:rPr>
          <w:color w:val="000000"/>
          <w:sz w:val="28"/>
          <w:szCs w:val="28"/>
          <w:shd w:val="clear" w:color="auto" w:fill="FFFFFF"/>
        </w:rPr>
        <w:t xml:space="preserve"> harmonic signal:</w:t>
      </w:r>
      <w:r>
        <w:rPr>
          <w:color w:val="000000"/>
          <w:sz w:val="32"/>
          <w:szCs w:val="32"/>
          <w:shd w:val="clear" w:color="auto" w:fill="FFFFFF"/>
        </w:rPr>
        <w:t xml:space="preserve"> </w:t>
      </w:r>
      <m:oMath>
        <m:r>
          <m:rPr>
            <m:sty m:val="p"/>
          </m:rPr>
          <w:rPr>
            <w:rFonts w:ascii="Cambria Math" w:hAnsi="Cambria Math"/>
            <w:color w:val="000000"/>
            <w:szCs w:val="24"/>
            <w:shd w:val="clear" w:color="auto" w:fill="FFFFFF"/>
          </w:rPr>
          <w:br/>
        </m:r>
      </m:oMath>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1</m:t>
              </m:r>
            </m:sub>
          </m:sSub>
          <m:r>
            <w:rPr>
              <w:rFonts w:ascii="Cambria Math" w:hAnsi="Cambria Math"/>
              <w:color w:val="000000"/>
              <w:szCs w:val="24"/>
              <w:shd w:val="clear" w:color="auto" w:fill="FFFFFF"/>
            </w:rPr>
            <m:t>=(0.05*A)sin(2*pi*2*f*n/Fs)</m:t>
          </m:r>
        </m:oMath>
      </m:oMathPara>
    </w:p>
    <w:p w:rsidR="00071D09" w:rsidRDefault="00071D09" w:rsidP="00071D09">
      <w:pPr>
        <w:ind w:firstLine="0"/>
        <w:rPr>
          <w:color w:val="000000"/>
          <w:szCs w:val="24"/>
          <w:shd w:val="clear" w:color="auto" w:fill="FFFFFF"/>
        </w:rPr>
      </w:pPr>
    </w:p>
    <w:p w:rsidR="00071D09" w:rsidRPr="005F7609" w:rsidRDefault="00071D09" w:rsidP="00071D09">
      <w:pPr>
        <w:ind w:firstLine="0"/>
        <w:rPr>
          <w:color w:val="000000"/>
          <w:sz w:val="28"/>
          <w:szCs w:val="28"/>
          <w:shd w:val="clear" w:color="auto" w:fill="FFFFFF"/>
        </w:rPr>
      </w:pPr>
      <w:r w:rsidRPr="005F7609">
        <w:rPr>
          <w:color w:val="000000"/>
          <w:sz w:val="28"/>
          <w:szCs w:val="28"/>
          <w:shd w:val="clear" w:color="auto" w:fill="FFFFFF"/>
        </w:rPr>
        <w:t>2</w:t>
      </w:r>
      <w:r w:rsidRPr="005F7609">
        <w:rPr>
          <w:color w:val="000000"/>
          <w:sz w:val="28"/>
          <w:szCs w:val="28"/>
          <w:shd w:val="clear" w:color="auto" w:fill="FFFFFF"/>
          <w:vertAlign w:val="superscript"/>
        </w:rPr>
        <w:t>nd</w:t>
      </w:r>
      <w:r w:rsidRPr="005F7609">
        <w:rPr>
          <w:color w:val="000000"/>
          <w:sz w:val="28"/>
          <w:szCs w:val="28"/>
          <w:shd w:val="clear" w:color="auto" w:fill="FFFFFF"/>
        </w:rPr>
        <w:t xml:space="preserve"> </w:t>
      </w:r>
      <w:r w:rsidR="005F7609" w:rsidRPr="005F7609">
        <w:rPr>
          <w:color w:val="000000"/>
          <w:sz w:val="28"/>
          <w:szCs w:val="28"/>
          <w:shd w:val="clear" w:color="auto" w:fill="FFFFFF"/>
        </w:rPr>
        <w:t>harmonic</w:t>
      </w:r>
      <w:r w:rsidRPr="005F7609">
        <w:rPr>
          <w:color w:val="000000"/>
          <w:sz w:val="28"/>
          <w:szCs w:val="28"/>
          <w:shd w:val="clear" w:color="auto" w:fill="FFFFFF"/>
        </w:rPr>
        <w:t xml:space="preserve"> signal:</w:t>
      </w:r>
    </w:p>
    <w:p w:rsidR="00071D09" w:rsidRPr="005F7609" w:rsidRDefault="00071D09" w:rsidP="0016732A">
      <w:pPr>
        <w:ind w:firstLine="0"/>
        <w:rPr>
          <w:color w:val="000000"/>
          <w:szCs w:val="24"/>
          <w:shd w:val="clear" w:color="auto" w:fill="FFFFFF"/>
        </w:rPr>
      </w:pPr>
      <m:oMathPara>
        <m:oMath>
          <m:r>
            <w:rPr>
              <w:rFonts w:ascii="Cambria Math" w:hAnsi="Cambria Math"/>
              <w:color w:val="000000"/>
              <w:szCs w:val="24"/>
              <w:shd w:val="clear" w:color="auto" w:fill="FFFFFF"/>
            </w:rPr>
            <m:t>Ha</m:t>
          </m:r>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r</m:t>
              </m:r>
            </m:e>
            <m:sub>
              <m:r>
                <w:rPr>
                  <w:rFonts w:ascii="Cambria Math" w:hAnsi="Cambria Math"/>
                  <w:color w:val="000000"/>
                  <w:szCs w:val="24"/>
                  <w:shd w:val="clear" w:color="auto" w:fill="FFFFFF"/>
                </w:rPr>
                <m:t>2</m:t>
              </m:r>
            </m:sub>
          </m:sSub>
          <m:r>
            <w:rPr>
              <w:rFonts w:ascii="Cambria Math" w:hAnsi="Cambria Math"/>
              <w:color w:val="000000"/>
              <w:szCs w:val="24"/>
              <w:shd w:val="clear" w:color="auto" w:fill="FFFFFF"/>
            </w:rPr>
            <m:t>=(0.05*A)sin(2*pi*3*f*n/Fs)</m:t>
          </m:r>
        </m:oMath>
      </m:oMathPara>
    </w:p>
    <w:p w:rsidR="005F7609" w:rsidRPr="00E34310" w:rsidRDefault="005F7609" w:rsidP="0016732A">
      <w:pPr>
        <w:ind w:firstLine="0"/>
        <w:rPr>
          <w:color w:val="000000"/>
          <w:sz w:val="26"/>
          <w:szCs w:val="26"/>
          <w:shd w:val="clear" w:color="auto" w:fill="FFFFFF"/>
        </w:rPr>
      </w:pPr>
      <w:r w:rsidRPr="00E34310">
        <w:rPr>
          <w:color w:val="000000"/>
          <w:sz w:val="26"/>
          <w:szCs w:val="26"/>
          <w:shd w:val="clear" w:color="auto" w:fill="FFFFFF"/>
        </w:rPr>
        <w:t>Output of sine wave generator:</w:t>
      </w:r>
    </w:p>
    <w:p w:rsidR="005F7609" w:rsidRPr="005F7609" w:rsidRDefault="005F7609" w:rsidP="005F7609">
      <w:pPr>
        <w:ind w:firstLine="720"/>
        <w:rPr>
          <w:color w:val="000000"/>
          <w:szCs w:val="24"/>
          <w:shd w:val="clear" w:color="auto" w:fill="FFFFFF"/>
        </w:rPr>
      </w:pPr>
      <w:r>
        <w:rPr>
          <w:color w:val="000000"/>
          <w:sz w:val="32"/>
          <w:szCs w:val="32"/>
          <w:shd w:val="clear" w:color="auto" w:fill="FFFFFF"/>
        </w:rPr>
        <w:tab/>
      </w:r>
      <m:oMath>
        <m:r>
          <w:rPr>
            <w:rFonts w:ascii="Cambria Math" w:hAnsi="Cambria Math"/>
            <w:color w:val="000000"/>
            <w:szCs w:val="24"/>
            <w:shd w:val="clear" w:color="auto" w:fill="FFFFFF"/>
          </w:rPr>
          <m:t>Vout=Fundamental frequency signal+Har1+Har2</m:t>
        </m:r>
      </m:oMath>
    </w:p>
    <w:p w:rsidR="005F7609" w:rsidRPr="00EF7B7A" w:rsidRDefault="00EF7B7A" w:rsidP="005F7609">
      <w:pPr>
        <w:ind w:firstLine="720"/>
        <w:rPr>
          <w:b/>
          <w:color w:val="000000"/>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oMath>
      </m:oMathPara>
    </w:p>
    <w:p w:rsidR="00B25987" w:rsidRDefault="00B25987" w:rsidP="00D621EB">
      <w:pPr>
        <w:pStyle w:val="Heading2"/>
        <w:rPr>
          <w:shd w:val="clear" w:color="auto" w:fill="FFFFFF"/>
        </w:rPr>
      </w:pPr>
      <w:bookmarkStart w:id="18" w:name="_Toc59561103"/>
      <w:r>
        <w:rPr>
          <w:shd w:val="clear" w:color="auto" w:fill="FFFFFF"/>
        </w:rPr>
        <w:t xml:space="preserve">DC wave </w:t>
      </w:r>
      <w:r w:rsidR="00D93CF5">
        <w:rPr>
          <w:shd w:val="clear" w:color="auto" w:fill="FFFFFF"/>
        </w:rPr>
        <w:t>generator</w:t>
      </w:r>
      <w:bookmarkEnd w:id="18"/>
    </w:p>
    <w:p w:rsidR="00BF76CB" w:rsidRPr="00BF76CB" w:rsidRDefault="00BF76CB" w:rsidP="00BF76CB">
      <w:pPr>
        <w:jc w:val="center"/>
        <w:rPr>
          <w:lang w:val="en-IN" w:bidi="ar-SA"/>
        </w:rPr>
      </w:pPr>
      <w:r>
        <w:rPr>
          <w:noProof/>
        </w:rPr>
        <w:drawing>
          <wp:inline distT="0" distB="0" distL="0" distR="0">
            <wp:extent cx="3048000" cy="2238375"/>
            <wp:effectExtent l="0" t="0" r="0" b="9525"/>
            <wp:docPr id="15" name="Picture 15" descr="C:\Users\99002625\AppData\Local\Microsoft\Windows\INetCache\Content.Word\ACD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ACD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238375"/>
                    </a:xfrm>
                    <a:prstGeom prst="rect">
                      <a:avLst/>
                    </a:prstGeom>
                    <a:noFill/>
                    <a:ln>
                      <a:noFill/>
                    </a:ln>
                  </pic:spPr>
                </pic:pic>
              </a:graphicData>
            </a:graphic>
          </wp:inline>
        </w:drawing>
      </w:r>
    </w:p>
    <w:p w:rsidR="00B25987" w:rsidRPr="00B25987" w:rsidRDefault="00B25987" w:rsidP="00B25987">
      <w:pPr>
        <w:ind w:firstLine="0"/>
        <w:jc w:val="both"/>
        <w:rPr>
          <w:lang w:val="en-IN" w:bidi="ar-SA"/>
        </w:rPr>
      </w:pPr>
      <w:r>
        <w:rPr>
          <w:lang w:val="en-IN" w:bidi="ar-SA"/>
        </w:rPr>
        <w:tab/>
      </w:r>
      <w:r w:rsidRPr="00B25987">
        <w:rPr>
          <w:color w:val="auto"/>
          <w:shd w:val="clear" w:color="auto" w:fill="FFFFFF"/>
        </w:rPr>
        <w:t>Direct current (DC) is an </w:t>
      </w:r>
      <w:hyperlink r:id="rId22" w:tooltip="Electric current" w:history="1">
        <w:r w:rsidRPr="00B25987">
          <w:rPr>
            <w:rStyle w:val="Hyperlink"/>
            <w:color w:val="auto"/>
            <w:u w:val="none"/>
            <w:shd w:val="clear" w:color="auto" w:fill="FFFFFF"/>
          </w:rPr>
          <w:t>electric current</w:t>
        </w:r>
      </w:hyperlink>
      <w:r w:rsidRPr="00B25987">
        <w:rPr>
          <w:color w:val="auto"/>
          <w:shd w:val="clear" w:color="auto" w:fill="FFFFFF"/>
        </w:rPr>
        <w:t> that is uni-directional, so the flow of </w:t>
      </w:r>
      <w:hyperlink r:id="rId23" w:tooltip="Charge" w:history="1">
        <w:r w:rsidRPr="00B25987">
          <w:rPr>
            <w:rStyle w:val="Hyperlink"/>
            <w:color w:val="auto"/>
            <w:u w:val="none"/>
            <w:shd w:val="clear" w:color="auto" w:fill="FFFFFF"/>
          </w:rPr>
          <w:t>charge</w:t>
        </w:r>
      </w:hyperlink>
      <w:r w:rsidRPr="00B25987">
        <w:rPr>
          <w:color w:val="auto"/>
          <w:shd w:val="clear" w:color="auto" w:fill="FFFFFF"/>
        </w:rPr>
        <w:t> is always in the same direction</w:t>
      </w:r>
      <w:r>
        <w:rPr>
          <w:color w:val="auto"/>
          <w:shd w:val="clear" w:color="auto" w:fill="FFFFFF"/>
        </w:rPr>
        <w:t>.</w:t>
      </w:r>
      <w:r w:rsidRPr="00B25987">
        <w:rPr>
          <w:color w:val="auto"/>
          <w:shd w:val="clear" w:color="auto" w:fill="FFFFFF"/>
        </w:rPr>
        <w:t xml:space="preserve"> As opposed to </w:t>
      </w:r>
      <w:hyperlink r:id="rId24" w:tooltip="Alternating current" w:history="1">
        <w:r w:rsidRPr="00B25987">
          <w:rPr>
            <w:rStyle w:val="Hyperlink"/>
            <w:color w:val="auto"/>
            <w:u w:val="none"/>
            <w:shd w:val="clear" w:color="auto" w:fill="FFFFFF"/>
          </w:rPr>
          <w:t>alternating current</w:t>
        </w:r>
      </w:hyperlink>
      <w:r w:rsidRPr="00B25987">
        <w:rPr>
          <w:color w:val="auto"/>
          <w:shd w:val="clear" w:color="auto" w:fill="FFFFFF"/>
        </w:rPr>
        <w:t xml:space="preserve">, the direction and amperage of </w:t>
      </w:r>
      <w:r w:rsidRPr="00B25987">
        <w:rPr>
          <w:color w:val="auto"/>
          <w:shd w:val="clear" w:color="auto" w:fill="FFFFFF"/>
        </w:rPr>
        <w:lastRenderedPageBreak/>
        <w:t>direct currents do not change. It is used in many </w:t>
      </w:r>
      <w:hyperlink r:id="rId25" w:history="1">
        <w:r w:rsidRPr="00B25987">
          <w:rPr>
            <w:rStyle w:val="Hyperlink"/>
            <w:color w:val="auto"/>
            <w:u w:val="none"/>
            <w:shd w:val="clear" w:color="auto" w:fill="FFFFFF"/>
          </w:rPr>
          <w:t>household electronics</w:t>
        </w:r>
      </w:hyperlink>
      <w:r w:rsidRPr="00B25987">
        <w:rPr>
          <w:color w:val="auto"/>
          <w:shd w:val="clear" w:color="auto" w:fill="FFFFFF"/>
        </w:rPr>
        <w:t> and in all devices, that use </w:t>
      </w:r>
      <w:hyperlink r:id="rId26" w:tooltip="Battery" w:history="1">
        <w:r w:rsidRPr="00B25987">
          <w:rPr>
            <w:rStyle w:val="Hyperlink"/>
            <w:color w:val="auto"/>
            <w:u w:val="none"/>
            <w:shd w:val="clear" w:color="auto" w:fill="FFFFFF"/>
          </w:rPr>
          <w:t>batteries</w:t>
        </w:r>
      </w:hyperlink>
      <w:r w:rsidRPr="00B25987">
        <w:rPr>
          <w:color w:val="auto"/>
          <w:shd w:val="clear" w:color="auto" w:fill="FFFFFF"/>
        </w:rPr>
        <w:t>.</w:t>
      </w:r>
    </w:p>
    <w:p w:rsidR="00EF7B7A" w:rsidRDefault="00092AE9" w:rsidP="00D621EB">
      <w:pPr>
        <w:pStyle w:val="Heading2"/>
        <w:rPr>
          <w:shd w:val="clear" w:color="auto" w:fill="FFFFFF"/>
        </w:rPr>
      </w:pPr>
      <w:bookmarkStart w:id="19" w:name="_Toc59561104"/>
      <w:r w:rsidRPr="00092AE9">
        <w:rPr>
          <w:shd w:val="clear" w:color="auto" w:fill="FFFFFF"/>
        </w:rPr>
        <w:t>Attenuator</w:t>
      </w:r>
      <w:bookmarkEnd w:id="19"/>
    </w:p>
    <w:p w:rsidR="00092AE9" w:rsidRDefault="00092AE9" w:rsidP="00EF7B7A">
      <w:pPr>
        <w:ind w:firstLine="0"/>
        <w:rPr>
          <w:szCs w:val="24"/>
          <w:shd w:val="clear" w:color="auto" w:fill="FFFFFF"/>
        </w:rPr>
      </w:pPr>
      <w:r>
        <w:rPr>
          <w:color w:val="000000"/>
          <w:sz w:val="32"/>
          <w:szCs w:val="32"/>
          <w:shd w:val="clear" w:color="auto" w:fill="FFFFFF"/>
        </w:rPr>
        <w:tab/>
      </w:r>
      <w:r w:rsidRPr="00092AE9">
        <w:rPr>
          <w:szCs w:val="24"/>
          <w:shd w:val="clear" w:color="auto" w:fill="FFFFFF"/>
        </w:rPr>
        <w:t>An </w:t>
      </w:r>
      <w:r w:rsidRPr="00092AE9">
        <w:rPr>
          <w:bCs/>
          <w:szCs w:val="24"/>
          <w:shd w:val="clear" w:color="auto" w:fill="FFFFFF"/>
        </w:rPr>
        <w:t>attenuator</w:t>
      </w:r>
      <w:r w:rsidRPr="00092AE9">
        <w:rPr>
          <w:szCs w:val="24"/>
          <w:shd w:val="clear" w:color="auto" w:fill="FFFFFF"/>
        </w:rPr>
        <w:t> is an </w:t>
      </w:r>
      <w:hyperlink r:id="rId27" w:history="1">
        <w:r w:rsidRPr="00092AE9">
          <w:rPr>
            <w:rStyle w:val="Hyperlink"/>
            <w:color w:val="auto"/>
            <w:szCs w:val="24"/>
            <w:u w:val="none"/>
            <w:shd w:val="clear" w:color="auto" w:fill="FFFFFF"/>
          </w:rPr>
          <w:t>electronic device</w:t>
        </w:r>
      </w:hyperlink>
      <w:r w:rsidRPr="00092AE9">
        <w:rPr>
          <w:szCs w:val="24"/>
          <w:shd w:val="clear" w:color="auto" w:fill="FFFFFF"/>
        </w:rPr>
        <w:t> that reduces the </w:t>
      </w:r>
      <w:hyperlink r:id="rId28" w:history="1">
        <w:r w:rsidRPr="00092AE9">
          <w:rPr>
            <w:rStyle w:val="Hyperlink"/>
            <w:color w:val="auto"/>
            <w:szCs w:val="24"/>
            <w:u w:val="none"/>
            <w:shd w:val="clear" w:color="auto" w:fill="FFFFFF"/>
          </w:rPr>
          <w:t>power</w:t>
        </w:r>
      </w:hyperlink>
      <w:r w:rsidRPr="00092AE9">
        <w:rPr>
          <w:szCs w:val="24"/>
          <w:shd w:val="clear" w:color="auto" w:fill="FFFFFF"/>
        </w:rPr>
        <w:t> of a </w:t>
      </w:r>
      <w:hyperlink r:id="rId29" w:history="1">
        <w:r w:rsidRPr="00092AE9">
          <w:rPr>
            <w:rStyle w:val="Hyperlink"/>
            <w:color w:val="auto"/>
            <w:szCs w:val="24"/>
            <w:u w:val="none"/>
            <w:shd w:val="clear" w:color="auto" w:fill="FFFFFF"/>
          </w:rPr>
          <w:t>signal</w:t>
        </w:r>
      </w:hyperlink>
      <w:r w:rsidRPr="00092AE9">
        <w:rPr>
          <w:szCs w:val="24"/>
          <w:shd w:val="clear" w:color="auto" w:fill="FFFFFF"/>
        </w:rPr>
        <w:t> without appreciably </w:t>
      </w:r>
      <w:hyperlink r:id="rId30" w:history="1">
        <w:r w:rsidRPr="00092AE9">
          <w:rPr>
            <w:rStyle w:val="Hyperlink"/>
            <w:color w:val="auto"/>
            <w:szCs w:val="24"/>
            <w:u w:val="none"/>
            <w:shd w:val="clear" w:color="auto" w:fill="FFFFFF"/>
          </w:rPr>
          <w:t>distorting</w:t>
        </w:r>
      </w:hyperlink>
      <w:r w:rsidRPr="00092AE9">
        <w:rPr>
          <w:szCs w:val="24"/>
          <w:shd w:val="clear" w:color="auto" w:fill="FFFFFF"/>
        </w:rPr>
        <w:t> its </w:t>
      </w:r>
      <w:hyperlink r:id="rId31" w:history="1">
        <w:r w:rsidRPr="00092AE9">
          <w:rPr>
            <w:rStyle w:val="Hyperlink"/>
            <w:color w:val="auto"/>
            <w:szCs w:val="24"/>
            <w:u w:val="none"/>
            <w:shd w:val="clear" w:color="auto" w:fill="FFFFFF"/>
          </w:rPr>
          <w:t>waveform</w:t>
        </w:r>
      </w:hyperlink>
      <w:r w:rsidRPr="00092AE9">
        <w:rPr>
          <w:szCs w:val="24"/>
          <w:shd w:val="clear" w:color="auto" w:fill="FFFFFF"/>
        </w:rPr>
        <w:t>.</w:t>
      </w:r>
    </w:p>
    <w:p w:rsidR="003078E7" w:rsidRPr="008D4B96" w:rsidRDefault="003078E7" w:rsidP="00E555AE">
      <w:pPr>
        <w:ind w:firstLine="0"/>
        <w:rPr>
          <w:sz w:val="28"/>
          <w:szCs w:val="28"/>
          <w:shd w:val="clear" w:color="auto" w:fill="FFFFFF"/>
        </w:rPr>
      </w:pPr>
      <w:r w:rsidRPr="008D4B96">
        <w:rPr>
          <w:sz w:val="28"/>
          <w:szCs w:val="28"/>
          <w:shd w:val="clear" w:color="auto" w:fill="FFFFFF"/>
        </w:rPr>
        <w:t>To find the attenuation factor:</w:t>
      </w:r>
    </w:p>
    <w:p w:rsidR="003078E7" w:rsidRDefault="009C3CE1" w:rsidP="00EF7B7A">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sSub>
                <m:sSubPr>
                  <m:ctrlPr>
                    <w:rPr>
                      <w:rFonts w:ascii="Cambria Math" w:hAnsi="Cambria Math"/>
                      <w:i/>
                      <w:szCs w:val="24"/>
                      <w:shd w:val="clear" w:color="auto" w:fill="FFFFFF"/>
                    </w:rPr>
                  </m:ctrlPr>
                </m:sSubPr>
                <m:e>
                  <m:r>
                    <w:rPr>
                      <w:rFonts w:ascii="Cambria Math" w:hAnsi="Cambria Math"/>
                      <w:szCs w:val="24"/>
                      <w:shd w:val="clear" w:color="auto" w:fill="FFFFFF"/>
                    </w:rPr>
                    <m:t>V</m:t>
                  </m:r>
                </m:e>
                <m:sub>
                  <m:r>
                    <w:rPr>
                      <w:rFonts w:ascii="Cambria Math" w:hAnsi="Cambria Math"/>
                      <w:szCs w:val="24"/>
                      <w:shd w:val="clear" w:color="auto" w:fill="FFFFFF"/>
                    </w:rPr>
                    <m:t>peak</m:t>
                  </m:r>
                </m:sub>
              </m:sSub>
            </m:num>
            <m:den>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value</m:t>
                  </m:r>
                </m:sub>
              </m:sSub>
            </m:den>
          </m:f>
        </m:oMath>
      </m:oMathPara>
    </w:p>
    <w:p w:rsidR="005D47CA" w:rsidRPr="00092AE9" w:rsidRDefault="005D47CA" w:rsidP="00EF7B7A">
      <w:pPr>
        <w:ind w:firstLine="0"/>
        <w:rPr>
          <w:color w:val="000000"/>
          <w:szCs w:val="24"/>
          <w:shd w:val="clear" w:color="auto" w:fill="FFFFFF"/>
        </w:rPr>
      </w:pPr>
    </w:p>
    <w:p w:rsidR="00802A3C" w:rsidRPr="008D4B96" w:rsidRDefault="008D4B96" w:rsidP="008D4B96">
      <w:pPr>
        <w:ind w:firstLine="0"/>
        <w:rPr>
          <w:szCs w:val="24"/>
          <w:shd w:val="clear" w:color="auto" w:fill="FFFFFF"/>
        </w:rPr>
      </w:pPr>
      <m:oMathPara>
        <m:oMath>
          <m:r>
            <w:rPr>
              <w:rFonts w:ascii="Cambria Math" w:hAnsi="Cambria Math"/>
              <w:szCs w:val="24"/>
              <w:shd w:val="clear" w:color="auto" w:fill="FFFFFF"/>
            </w:rPr>
            <m:t>Attenuatio</m:t>
          </m:r>
          <m:sSub>
            <m:sSubPr>
              <m:ctrlPr>
                <w:rPr>
                  <w:rFonts w:ascii="Cambria Math" w:hAnsi="Cambria Math"/>
                  <w:i/>
                  <w:szCs w:val="24"/>
                  <w:shd w:val="clear" w:color="auto" w:fill="FFFFFF"/>
                </w:rPr>
              </m:ctrlPr>
            </m:sSubPr>
            <m:e>
              <m:r>
                <w:rPr>
                  <w:rFonts w:ascii="Cambria Math" w:hAnsi="Cambria Math"/>
                  <w:szCs w:val="24"/>
                  <w:shd w:val="clear" w:color="auto" w:fill="FFFFFF"/>
                </w:rPr>
                <m:t>n</m:t>
              </m:r>
            </m:e>
            <m:sub>
              <m:r>
                <w:rPr>
                  <w:rFonts w:ascii="Cambria Math" w:hAnsi="Cambria Math"/>
                  <w:szCs w:val="24"/>
                  <w:shd w:val="clear" w:color="auto" w:fill="FFFFFF"/>
                </w:rPr>
                <m:t>factor</m:t>
              </m:r>
            </m:sub>
          </m:sSub>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Input_value*1.41</m:t>
              </m:r>
            </m:num>
            <m:den>
              <m:r>
                <w:rPr>
                  <w:rFonts w:ascii="Cambria Math" w:hAnsi="Cambria Math"/>
                  <w:szCs w:val="24"/>
                  <w:shd w:val="clear" w:color="auto" w:fill="FFFFFF"/>
                </w:rPr>
                <m:t>2.5</m:t>
              </m:r>
            </m:den>
          </m:f>
        </m:oMath>
      </m:oMathPara>
    </w:p>
    <w:p w:rsidR="00526491" w:rsidRPr="00526491" w:rsidRDefault="00526491" w:rsidP="008D4B96">
      <w:pPr>
        <w:ind w:firstLine="0"/>
        <w:rPr>
          <w:szCs w:val="24"/>
          <w:shd w:val="clear" w:color="auto" w:fill="FFFFFF"/>
        </w:rPr>
      </w:pPr>
    </w:p>
    <w:p w:rsidR="00480B9B" w:rsidRPr="00526491" w:rsidRDefault="00480B9B" w:rsidP="008D4B96">
      <w:pPr>
        <w:ind w:firstLine="0"/>
        <w:rPr>
          <w:sz w:val="28"/>
          <w:szCs w:val="28"/>
          <w:shd w:val="clear" w:color="auto" w:fill="FFFFFF"/>
        </w:rPr>
      </w:pPr>
      <w:r w:rsidRPr="00480B9B">
        <w:rPr>
          <w:sz w:val="28"/>
          <w:szCs w:val="28"/>
          <w:shd w:val="clear" w:color="auto" w:fill="FFFFFF"/>
        </w:rPr>
        <w:t>Output of attenuator:</w:t>
      </w:r>
    </w:p>
    <w:p w:rsidR="004C5FEE" w:rsidRPr="00E93A6D" w:rsidRDefault="004C5FEE" w:rsidP="004C5FEE">
      <w:pPr>
        <w:ind w:firstLine="720"/>
        <w:rPr>
          <w:b/>
          <w:szCs w:val="24"/>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r>
            <m:rPr>
              <m:sty m:val="bi"/>
            </m:rPr>
            <w:rPr>
              <w:rFonts w:ascii="Cambria Math" w:hAnsi="Cambria Math"/>
              <w:szCs w:val="24"/>
              <w:shd w:val="clear" w:color="auto" w:fill="FFFFFF"/>
            </w:rPr>
            <m:t>)</m:t>
          </m:r>
        </m:oMath>
      </m:oMathPara>
    </w:p>
    <w:p w:rsidR="00E93A6D" w:rsidRDefault="00094F86" w:rsidP="00D621EB">
      <w:pPr>
        <w:pStyle w:val="Heading2"/>
        <w:rPr>
          <w:shd w:val="clear" w:color="auto" w:fill="FFFFFF"/>
        </w:rPr>
      </w:pPr>
      <w:bookmarkStart w:id="20" w:name="_Toc59561105"/>
      <w:r>
        <w:rPr>
          <w:shd w:val="clear" w:color="auto" w:fill="FFFFFF"/>
        </w:rPr>
        <w:t>Analog to Digital converter</w:t>
      </w:r>
      <w:r w:rsidR="002C5AF2">
        <w:rPr>
          <w:shd w:val="clear" w:color="auto" w:fill="FFFFFF"/>
        </w:rPr>
        <w:t>[</w:t>
      </w:r>
      <w:r w:rsidR="00CC1497">
        <w:rPr>
          <w:shd w:val="clear" w:color="auto" w:fill="FFFFFF"/>
        </w:rPr>
        <w:t>N=</w:t>
      </w:r>
      <w:r w:rsidR="002C5AF2">
        <w:rPr>
          <w:shd w:val="clear" w:color="auto" w:fill="FFFFFF"/>
        </w:rPr>
        <w:t>16-bit]</w:t>
      </w:r>
      <w:bookmarkEnd w:id="20"/>
    </w:p>
    <w:p w:rsidR="00973450" w:rsidRDefault="00973450" w:rsidP="00932689">
      <w:pPr>
        <w:ind w:firstLine="0"/>
        <w:rPr>
          <w:szCs w:val="24"/>
          <w:shd w:val="clear" w:color="auto" w:fill="FFFFFF"/>
        </w:rPr>
      </w:pPr>
      <w:r>
        <w:rPr>
          <w:sz w:val="32"/>
          <w:szCs w:val="32"/>
          <w:shd w:val="clear" w:color="auto" w:fill="FFFFFF"/>
        </w:rPr>
        <w:tab/>
      </w:r>
      <w:r w:rsidRPr="00973450">
        <w:rPr>
          <w:szCs w:val="24"/>
          <w:shd w:val="clear" w:color="auto" w:fill="FFFFFF"/>
        </w:rPr>
        <w:t>Since computers only process </w:t>
      </w:r>
      <w:hyperlink r:id="rId32" w:history="1">
        <w:r w:rsidRPr="00973450">
          <w:rPr>
            <w:rStyle w:val="Hyperlink"/>
            <w:color w:val="auto"/>
            <w:szCs w:val="24"/>
            <w:u w:val="none"/>
            <w:bdr w:val="none" w:sz="0" w:space="0" w:color="auto" w:frame="1"/>
            <w:shd w:val="clear" w:color="auto" w:fill="FFFFFF"/>
          </w:rPr>
          <w:t>digital</w:t>
        </w:r>
      </w:hyperlink>
      <w:r w:rsidRPr="00973450">
        <w:rPr>
          <w:szCs w:val="24"/>
          <w:shd w:val="clear" w:color="auto" w:fill="FFFFFF"/>
        </w:rPr>
        <w:t> information, they require digital </w:t>
      </w:r>
      <w:hyperlink r:id="rId33" w:history="1">
        <w:r w:rsidRPr="00973450">
          <w:rPr>
            <w:rStyle w:val="Hyperlink"/>
            <w:color w:val="auto"/>
            <w:szCs w:val="24"/>
            <w:u w:val="none"/>
            <w:bdr w:val="none" w:sz="0" w:space="0" w:color="auto" w:frame="1"/>
            <w:shd w:val="clear" w:color="auto" w:fill="FFFFFF"/>
          </w:rPr>
          <w:t>input</w:t>
        </w:r>
      </w:hyperlink>
      <w:r w:rsidRPr="00973450">
        <w:rPr>
          <w:szCs w:val="24"/>
          <w:shd w:val="clear" w:color="auto" w:fill="FFFFFF"/>
        </w:rPr>
        <w:t>. Therefore, if an analog input is sent to a computer, an analog-to-digital converter (ADC) is required. This device can take an analog signal, such as an electrical current, and </w:t>
      </w:r>
      <w:hyperlink r:id="rId34" w:history="1">
        <w:r w:rsidRPr="00973450">
          <w:rPr>
            <w:rStyle w:val="Hyperlink"/>
            <w:color w:val="auto"/>
            <w:szCs w:val="24"/>
            <w:u w:val="none"/>
            <w:bdr w:val="none" w:sz="0" w:space="0" w:color="auto" w:frame="1"/>
            <w:shd w:val="clear" w:color="auto" w:fill="FFFFFF"/>
          </w:rPr>
          <w:t>digitize</w:t>
        </w:r>
      </w:hyperlink>
      <w:r w:rsidRPr="00973450">
        <w:rPr>
          <w:szCs w:val="24"/>
          <w:shd w:val="clear" w:color="auto" w:fill="FFFFFF"/>
        </w:rPr>
        <w:t> it into a </w:t>
      </w:r>
      <w:hyperlink r:id="rId35" w:history="1">
        <w:r w:rsidRPr="00973450">
          <w:rPr>
            <w:rStyle w:val="Hyperlink"/>
            <w:color w:val="auto"/>
            <w:szCs w:val="24"/>
            <w:u w:val="none"/>
            <w:bdr w:val="none" w:sz="0" w:space="0" w:color="auto" w:frame="1"/>
            <w:shd w:val="clear" w:color="auto" w:fill="FFFFFF"/>
          </w:rPr>
          <w:t>binary</w:t>
        </w:r>
      </w:hyperlink>
      <w:r w:rsidRPr="00973450">
        <w:rPr>
          <w:szCs w:val="24"/>
          <w:shd w:val="clear" w:color="auto" w:fill="FFFFFF"/>
        </w:rPr>
        <w:t> format that the computer can understand.</w:t>
      </w:r>
    </w:p>
    <w:p w:rsidR="00932689" w:rsidRDefault="00932689" w:rsidP="00791ED3">
      <w:pPr>
        <w:ind w:firstLine="0"/>
        <w:jc w:val="center"/>
        <w:rPr>
          <w:szCs w:val="24"/>
          <w:shd w:val="clear" w:color="auto" w:fill="FFFFFF"/>
        </w:rPr>
      </w:pPr>
      <w:r>
        <w:rPr>
          <w:noProof/>
        </w:rPr>
        <w:drawing>
          <wp:inline distT="0" distB="0" distL="0" distR="0" wp14:anchorId="1A4B15CF" wp14:editId="4D90698F">
            <wp:extent cx="3162300" cy="2028825"/>
            <wp:effectExtent l="0" t="0" r="0" b="9525"/>
            <wp:docPr id="11" name="Picture 11" descr="C:\Users\99002625\AppData\Local\Microsoft\Windows\INetCache\Content.Word\n-bit-ADC-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n-bit-ADC-calculat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028825"/>
                    </a:xfrm>
                    <a:prstGeom prst="rect">
                      <a:avLst/>
                    </a:prstGeom>
                    <a:noFill/>
                    <a:ln>
                      <a:noFill/>
                    </a:ln>
                  </pic:spPr>
                </pic:pic>
              </a:graphicData>
            </a:graphic>
          </wp:inline>
        </w:drawing>
      </w:r>
    </w:p>
    <w:p w:rsidR="001F67D7" w:rsidRDefault="001F67D7" w:rsidP="001F67D7">
      <w:pPr>
        <w:ind w:firstLine="0"/>
        <w:rPr>
          <w:szCs w:val="24"/>
          <w:shd w:val="clear" w:color="auto" w:fill="FFFFFF"/>
        </w:rPr>
      </w:pPr>
    </w:p>
    <w:p w:rsidR="003B0A16" w:rsidRDefault="003B0A16" w:rsidP="003B0A16">
      <w:pPr>
        <w:ind w:firstLine="0"/>
        <w:rPr>
          <w:color w:val="333333"/>
          <w:szCs w:val="24"/>
        </w:rPr>
      </w:pPr>
      <w:r w:rsidRPr="009D6247">
        <w:rPr>
          <w:sz w:val="28"/>
          <w:szCs w:val="28"/>
        </w:rPr>
        <w:t>Resolution:</w:t>
      </w:r>
      <w:r w:rsidR="009D6247">
        <w:rPr>
          <w:rFonts w:cstheme="minorHAnsi"/>
          <w:color w:val="333333"/>
        </w:rPr>
        <w:t xml:space="preserve"> </w:t>
      </w:r>
      <w:r w:rsidRPr="009D6247">
        <w:rPr>
          <w:color w:val="333333"/>
          <w:szCs w:val="24"/>
        </w:rPr>
        <w:t>The resolution of the ADC is the number of bits it uses to digitize the input samples. For an n bit ADC, the number of discrete digital levels that can be produced is 2^n.</w:t>
      </w:r>
    </w:p>
    <w:p w:rsidR="009D6247" w:rsidRPr="009D6247" w:rsidRDefault="009D6247" w:rsidP="003B0A16">
      <w:pPr>
        <w:ind w:firstLine="0"/>
        <w:rPr>
          <w:color w:val="333333"/>
          <w:sz w:val="18"/>
          <w:szCs w:val="18"/>
        </w:rPr>
      </w:pPr>
    </w:p>
    <w:p w:rsidR="001F67D7" w:rsidRDefault="00DA221A" w:rsidP="001F67D7">
      <w:pPr>
        <w:ind w:firstLine="0"/>
        <w:rPr>
          <w:sz w:val="28"/>
          <w:szCs w:val="28"/>
          <w:shd w:val="clear" w:color="auto" w:fill="FFFFFF"/>
        </w:rPr>
      </w:pPr>
      <w:r w:rsidRPr="009470FF">
        <w:rPr>
          <w:sz w:val="28"/>
          <w:szCs w:val="28"/>
          <w:shd w:val="clear" w:color="auto" w:fill="FFFFFF"/>
        </w:rPr>
        <w:t>Output of ADC:</w:t>
      </w:r>
    </w:p>
    <w:p w:rsidR="0018565A" w:rsidRPr="009D6247" w:rsidRDefault="0018565A" w:rsidP="0018565A">
      <w:pPr>
        <w:ind w:firstLine="0"/>
        <w:rPr>
          <w:color w:val="333333"/>
          <w:szCs w:val="24"/>
        </w:rPr>
      </w:pPr>
      <m:oMath>
        <m:r>
          <w:rPr>
            <w:rFonts w:ascii="Cambria Math" w:hAnsi="Cambria Math"/>
            <w:color w:val="333333"/>
            <w:szCs w:val="24"/>
          </w:rPr>
          <m:t>Digita</m:t>
        </m:r>
        <m:sSub>
          <m:sSubPr>
            <m:ctrlPr>
              <w:rPr>
                <w:rFonts w:ascii="Cambria Math" w:hAnsi="Cambria Math"/>
                <w:i/>
                <w:color w:val="333333"/>
                <w:szCs w:val="24"/>
              </w:rPr>
            </m:ctrlPr>
          </m:sSubPr>
          <m:e>
            <m:r>
              <w:rPr>
                <w:rFonts w:ascii="Cambria Math" w:hAnsi="Cambria Math"/>
                <w:color w:val="333333"/>
                <w:szCs w:val="24"/>
              </w:rPr>
              <m:t>l</m:t>
            </m:r>
          </m:e>
          <m:sub>
            <m:r>
              <w:rPr>
                <w:rFonts w:ascii="Cambria Math" w:hAnsi="Cambria Math"/>
                <w:color w:val="333333"/>
                <w:szCs w:val="24"/>
              </w:rPr>
              <m:t>output</m:t>
            </m:r>
          </m:sub>
        </m:sSub>
        <m:r>
          <w:rPr>
            <w:rFonts w:ascii="Cambria Math" w:hAnsi="Cambria Math"/>
            <w:color w:val="333333"/>
            <w:szCs w:val="24"/>
          </w:rPr>
          <m:t>=</m:t>
        </m:r>
        <m:d>
          <m:dPr>
            <m:ctrlPr>
              <w:rPr>
                <w:rFonts w:ascii="Cambria Math" w:hAnsi="Cambria Math"/>
                <w:i/>
                <w:color w:val="333333"/>
                <w:szCs w:val="24"/>
              </w:rPr>
            </m:ctrlPr>
          </m:dPr>
          <m:e>
            <m:f>
              <m:fPr>
                <m:ctrlPr>
                  <w:rPr>
                    <w:rFonts w:ascii="Cambria Math" w:hAnsi="Cambria Math"/>
                    <w:i/>
                    <w:color w:val="333333"/>
                    <w:szCs w:val="24"/>
                  </w:rPr>
                </m:ctrlPr>
              </m:fPr>
              <m:num>
                <m:r>
                  <w:rPr>
                    <w:rFonts w:ascii="Cambria Math" w:hAnsi="Cambria Math"/>
                    <w:color w:val="333333"/>
                    <w:szCs w:val="24"/>
                  </w:rPr>
                  <m:t>Analo</m:t>
                </m:r>
                <m:sSub>
                  <m:sSubPr>
                    <m:ctrlPr>
                      <w:rPr>
                        <w:rFonts w:ascii="Cambria Math" w:hAnsi="Cambria Math"/>
                        <w:i/>
                        <w:color w:val="333333"/>
                        <w:szCs w:val="24"/>
                      </w:rPr>
                    </m:ctrlPr>
                  </m:sSubPr>
                  <m:e>
                    <m:r>
                      <w:rPr>
                        <w:rFonts w:ascii="Cambria Math" w:hAnsi="Cambria Math"/>
                        <w:color w:val="333333"/>
                        <w:szCs w:val="24"/>
                      </w:rPr>
                      <m:t>g</m:t>
                    </m:r>
                  </m:e>
                  <m:sub>
                    <m:r>
                      <w:rPr>
                        <w:rFonts w:ascii="Cambria Math" w:hAnsi="Cambria Math"/>
                        <w:color w:val="333333"/>
                        <w:szCs w:val="24"/>
                      </w:rPr>
                      <m:t>input</m:t>
                    </m:r>
                  </m:sub>
                </m:sSub>
              </m:num>
              <m:den>
                <m:r>
                  <w:rPr>
                    <w:rFonts w:ascii="Cambria Math" w:hAnsi="Cambria Math"/>
                    <w:color w:val="333333"/>
                    <w:szCs w:val="24"/>
                  </w:rPr>
                  <m:t>Vref</m:t>
                </m:r>
              </m:den>
            </m:f>
            <m:r>
              <w:rPr>
                <w:rFonts w:ascii="Cambria Math" w:hAnsi="Cambria Math"/>
                <w:color w:val="333333"/>
                <w:szCs w:val="24"/>
              </w:rPr>
              <m:t>*</m:t>
            </m:r>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e>
        </m:d>
        <m:r>
          <w:rPr>
            <w:rFonts w:ascii="Cambria Math" w:hAnsi="Cambria Math"/>
            <w:color w:val="333333"/>
            <w:szCs w:val="24"/>
          </w:rPr>
          <m:t>+</m:t>
        </m:r>
        <m:f>
          <m:fPr>
            <m:ctrlPr>
              <w:rPr>
                <w:rFonts w:ascii="Cambria Math" w:hAnsi="Cambria Math"/>
                <w:i/>
                <w:color w:val="333333"/>
                <w:szCs w:val="24"/>
              </w:rPr>
            </m:ctrlPr>
          </m:fPr>
          <m:num>
            <m:sSup>
              <m:sSupPr>
                <m:ctrlPr>
                  <w:rPr>
                    <w:rFonts w:ascii="Cambria Math" w:hAnsi="Cambria Math"/>
                    <w:i/>
                    <w:color w:val="333333"/>
                    <w:szCs w:val="24"/>
                  </w:rPr>
                </m:ctrlPr>
              </m:sSupPr>
              <m:e>
                <m:r>
                  <w:rPr>
                    <w:rFonts w:ascii="Cambria Math" w:hAnsi="Cambria Math"/>
                    <w:color w:val="333333"/>
                    <w:szCs w:val="24"/>
                  </w:rPr>
                  <m:t>2</m:t>
                </m:r>
              </m:e>
              <m:sup>
                <m:r>
                  <w:rPr>
                    <w:rFonts w:ascii="Cambria Math" w:hAnsi="Cambria Math"/>
                    <w:color w:val="333333"/>
                    <w:szCs w:val="24"/>
                  </w:rPr>
                  <m:t>n</m:t>
                </m:r>
              </m:sup>
            </m:sSup>
          </m:num>
          <m:den>
            <m:r>
              <w:rPr>
                <w:rFonts w:ascii="Cambria Math" w:hAnsi="Cambria Math"/>
                <w:color w:val="333333"/>
                <w:szCs w:val="24"/>
              </w:rPr>
              <m:t>2</m:t>
            </m:r>
          </m:den>
        </m:f>
      </m:oMath>
      <w:r w:rsidR="003E7B9D">
        <w:rPr>
          <w:color w:val="333333"/>
          <w:szCs w:val="24"/>
        </w:rPr>
        <w:t>…………………Uni</w:t>
      </w:r>
      <w:r w:rsidR="005F340C">
        <w:rPr>
          <w:color w:val="333333"/>
          <w:szCs w:val="24"/>
        </w:rPr>
        <w:t>polar ADC</w:t>
      </w:r>
    </w:p>
    <w:p w:rsidR="0018565A" w:rsidRPr="009470FF" w:rsidRDefault="0018565A" w:rsidP="001F67D7">
      <w:pPr>
        <w:ind w:firstLine="0"/>
        <w:rPr>
          <w:sz w:val="28"/>
          <w:szCs w:val="28"/>
          <w:shd w:val="clear" w:color="auto" w:fill="FFFFFF"/>
        </w:rPr>
      </w:pPr>
    </w:p>
    <w:p w:rsidR="005061F0" w:rsidRPr="00500D7C" w:rsidRDefault="00DA221A" w:rsidP="008D4B96">
      <w:pPr>
        <w:ind w:firstLine="0"/>
        <w:rPr>
          <w:color w:val="000000"/>
          <w:sz w:val="32"/>
          <w:szCs w:val="32"/>
          <w:shd w:val="clear" w:color="auto" w:fill="FFFFFF"/>
        </w:rPr>
      </w:pPr>
      <m:oMathPara>
        <m:oMath>
          <m:r>
            <m:rPr>
              <m:sty m:val="bi"/>
            </m:rPr>
            <w:rPr>
              <w:rFonts w:ascii="Cambria Math" w:hAnsi="Cambria Math"/>
              <w:color w:val="000000"/>
              <w:szCs w:val="24"/>
              <w:shd w:val="clear" w:color="auto" w:fill="FFFFFF"/>
            </w:rPr>
            <m:t>Vout=A*sin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2*pi*2*f*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0.02*A</m:t>
              </m:r>
            </m:e>
          </m:d>
          <m:r>
            <m:rPr>
              <m:sty m:val="bi"/>
            </m:rPr>
            <w:rPr>
              <w:rFonts w:ascii="Cambria Math" w:hAnsi="Cambria Math"/>
              <w:color w:val="000000"/>
              <w:szCs w:val="24"/>
              <w:shd w:val="clear" w:color="auto" w:fill="FFFFFF"/>
            </w:rPr>
            <m:t>sin</m:t>
          </m:r>
          <m:d>
            <m:dPr>
              <m:ctrlPr>
                <w:rPr>
                  <w:rFonts w:ascii="Cambria Math" w:hAnsi="Cambria Math"/>
                  <w:b/>
                  <w:i/>
                  <w:color w:val="000000"/>
                  <w:szCs w:val="24"/>
                  <w:shd w:val="clear" w:color="auto" w:fill="FFFFFF"/>
                </w:rPr>
              </m:ctrlPr>
            </m:dPr>
            <m:e>
              <m:r>
                <m:rPr>
                  <m:sty m:val="bi"/>
                </m:rPr>
                <w:rPr>
                  <w:rFonts w:ascii="Cambria Math" w:hAnsi="Cambria Math"/>
                  <w:color w:val="000000"/>
                  <w:szCs w:val="24"/>
                  <w:shd w:val="clear" w:color="auto" w:fill="FFFFFF"/>
                </w:rPr>
                <m:t>2*pi*3*f*</m:t>
              </m:r>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n</m:t>
                  </m:r>
                </m:num>
                <m:den>
                  <m:r>
                    <m:rPr>
                      <m:sty m:val="bi"/>
                    </m:rPr>
                    <w:rPr>
                      <w:rFonts w:ascii="Cambria Math" w:hAnsi="Cambria Math"/>
                      <w:color w:val="000000"/>
                      <w:szCs w:val="24"/>
                      <w:shd w:val="clear" w:color="auto" w:fill="FFFFFF"/>
                    </w:rPr>
                    <m:t>Fs</m:t>
                  </m:r>
                </m:den>
              </m:f>
            </m:e>
          </m:d>
          <m:r>
            <m:rPr>
              <m:sty m:val="bi"/>
            </m:rPr>
            <w:rPr>
              <w:rFonts w:ascii="Cambria Math" w:hAnsi="Cambria Math"/>
              <w:color w:val="000000"/>
              <w:szCs w:val="24"/>
              <w:shd w:val="clear" w:color="auto" w:fill="FFFFFF"/>
            </w:rPr>
            <m:t>*</m:t>
          </m:r>
          <m:d>
            <m:dPr>
              <m:ctrlPr>
                <w:rPr>
                  <w:rFonts w:ascii="Cambria Math" w:hAnsi="Cambria Math"/>
                  <w:b/>
                  <w:i/>
                  <w:color w:val="000000"/>
                  <w:szCs w:val="24"/>
                  <w:shd w:val="clear" w:color="auto" w:fill="FFFFFF"/>
                </w:rPr>
              </m:ctrlPr>
            </m:dPr>
            <m:e>
              <m:f>
                <m:fPr>
                  <m:ctrlPr>
                    <w:rPr>
                      <w:rFonts w:ascii="Cambria Math" w:hAnsi="Cambria Math"/>
                      <w:b/>
                      <w:i/>
                      <w:color w:val="000000"/>
                      <w:szCs w:val="24"/>
                      <w:shd w:val="clear" w:color="auto" w:fill="FFFFFF"/>
                    </w:rPr>
                  </m:ctrlPr>
                </m:fPr>
                <m:num>
                  <m:r>
                    <m:rPr>
                      <m:sty m:val="bi"/>
                    </m:rPr>
                    <w:rPr>
                      <w:rFonts w:ascii="Cambria Math" w:hAnsi="Cambria Math"/>
                      <w:color w:val="000000"/>
                      <w:szCs w:val="24"/>
                      <w:shd w:val="clear" w:color="auto" w:fill="FFFFFF"/>
                    </w:rPr>
                    <m:t>1</m:t>
                  </m:r>
                </m:num>
                <m:den>
                  <m:r>
                    <m:rPr>
                      <m:sty m:val="bi"/>
                    </m:rPr>
                    <w:rPr>
                      <w:rFonts w:ascii="Cambria Math" w:hAnsi="Cambria Math"/>
                      <w:szCs w:val="24"/>
                      <w:shd w:val="clear" w:color="auto" w:fill="FFFFFF"/>
                    </w:rPr>
                    <m:t>Attenuatio</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n</m:t>
                      </m:r>
                    </m:e>
                    <m:sub>
                      <m:r>
                        <m:rPr>
                          <m:sty m:val="bi"/>
                        </m:rPr>
                        <w:rPr>
                          <w:rFonts w:ascii="Cambria Math" w:hAnsi="Cambria Math"/>
                          <w:szCs w:val="24"/>
                          <w:shd w:val="clear" w:color="auto" w:fill="FFFFFF"/>
                        </w:rPr>
                        <m:t>factor</m:t>
                      </m:r>
                    </m:sub>
                  </m:sSub>
                </m:den>
              </m:f>
              <m:ctrlPr>
                <w:rPr>
                  <w:rFonts w:ascii="Cambria Math" w:hAnsi="Cambria Math"/>
                  <w:b/>
                  <w:i/>
                  <w:szCs w:val="24"/>
                  <w:shd w:val="clear" w:color="auto" w:fill="FFFFFF"/>
                </w:rPr>
              </m:ctrlPr>
            </m:e>
          </m:d>
          <m:r>
            <m:rPr>
              <m:sty m:val="bi"/>
            </m:rPr>
            <w:rPr>
              <w:rFonts w:ascii="Cambria Math" w:hAnsi="Cambria Math"/>
              <w:szCs w:val="24"/>
              <w:shd w:val="clear" w:color="auto" w:fill="FFFFFF"/>
            </w:rPr>
            <m:t>*Digita</m:t>
          </m:r>
          <m:sSub>
            <m:sSubPr>
              <m:ctrlPr>
                <w:rPr>
                  <w:rFonts w:ascii="Cambria Math" w:hAnsi="Cambria Math"/>
                  <w:b/>
                  <w:i/>
                  <w:szCs w:val="24"/>
                  <w:shd w:val="clear" w:color="auto" w:fill="FFFFFF"/>
                </w:rPr>
              </m:ctrlPr>
            </m:sSubPr>
            <m:e>
              <m:r>
                <m:rPr>
                  <m:sty m:val="bi"/>
                </m:rPr>
                <w:rPr>
                  <w:rFonts w:ascii="Cambria Math" w:hAnsi="Cambria Math"/>
                  <w:szCs w:val="24"/>
                  <w:shd w:val="clear" w:color="auto" w:fill="FFFFFF"/>
                </w:rPr>
                <m:t>l</m:t>
              </m:r>
            </m:e>
            <m:sub>
              <m:r>
                <m:rPr>
                  <m:sty m:val="bi"/>
                </m:rPr>
                <w:rPr>
                  <w:rFonts w:ascii="Cambria Math" w:hAnsi="Cambria Math"/>
                  <w:szCs w:val="24"/>
                  <w:shd w:val="clear" w:color="auto" w:fill="FFFFFF"/>
                </w:rPr>
                <m:t>output</m:t>
              </m:r>
            </m:sub>
          </m:sSub>
        </m:oMath>
      </m:oMathPara>
    </w:p>
    <w:p w:rsidR="005061F0" w:rsidRPr="005061F0" w:rsidRDefault="005061F0" w:rsidP="005E3264">
      <w:pPr>
        <w:pStyle w:val="Heading3"/>
        <w:ind w:firstLine="0"/>
        <w:rPr>
          <w:shd w:val="clear" w:color="auto" w:fill="FFFFFF"/>
        </w:rPr>
      </w:pPr>
      <w:bookmarkStart w:id="21" w:name="_Toc59561106"/>
      <w:r w:rsidRPr="00DB0E78">
        <w:rPr>
          <w:shd w:val="clear" w:color="auto" w:fill="FFFFFF"/>
        </w:rPr>
        <w:lastRenderedPageBreak/>
        <w:t>Flow chart</w:t>
      </w:r>
      <w:bookmarkEnd w:id="21"/>
    </w:p>
    <w:p w:rsidR="00DB0E78" w:rsidRPr="00DB0E78" w:rsidRDefault="00DB0E78" w:rsidP="00DB0E78">
      <w:pPr>
        <w:spacing w:after="160" w:line="259" w:lineRule="auto"/>
        <w:ind w:firstLine="0"/>
        <w:jc w:val="center"/>
        <w:rPr>
          <w:b/>
          <w:color w:val="000000"/>
          <w:sz w:val="28"/>
          <w:szCs w:val="28"/>
          <w:shd w:val="clear" w:color="auto" w:fill="FFFFFF"/>
        </w:rPr>
      </w:pPr>
      <w:r>
        <w:rPr>
          <w:noProof/>
        </w:rPr>
        <w:drawing>
          <wp:inline distT="0" distB="0" distL="0" distR="0">
            <wp:extent cx="3829050" cy="7924800"/>
            <wp:effectExtent l="0" t="0" r="0" b="0"/>
            <wp:docPr id="22" name="Picture 22" descr="C:\Users\99002625\AppData\Local\Microsoft\Windows\INetCache\Content.Word\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Sour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924800"/>
                    </a:xfrm>
                    <a:prstGeom prst="rect">
                      <a:avLst/>
                    </a:prstGeom>
                    <a:noFill/>
                    <a:ln>
                      <a:noFill/>
                    </a:ln>
                  </pic:spPr>
                </pic:pic>
              </a:graphicData>
            </a:graphic>
          </wp:inline>
        </w:drawing>
      </w:r>
    </w:p>
    <w:p w:rsidR="00D621EB" w:rsidRDefault="00D621EB" w:rsidP="00D621EB">
      <w:pPr>
        <w:pStyle w:val="Heading2"/>
      </w:pPr>
      <w:bookmarkStart w:id="22" w:name="_Toc59561107"/>
      <w:r>
        <w:lastRenderedPageBreak/>
        <w:t>Filter</w:t>
      </w:r>
      <w:bookmarkEnd w:id="22"/>
    </w:p>
    <w:p w:rsidR="00D621EB" w:rsidRDefault="00D621EB" w:rsidP="00D621EB">
      <w:pPr>
        <w:pStyle w:val="Heading3"/>
      </w:pPr>
      <w:bookmarkStart w:id="23" w:name="_Toc59561108"/>
      <w:r>
        <w:t>AC Voltage Signal</w:t>
      </w:r>
      <w:bookmarkEnd w:id="23"/>
    </w:p>
    <w:p w:rsidR="006A7FA0" w:rsidRPr="006A7FA0" w:rsidRDefault="006A7FA0" w:rsidP="006A7FA0">
      <w:pPr>
        <w:jc w:val="center"/>
      </w:pPr>
      <w:r>
        <w:rPr>
          <w:noProof/>
        </w:rPr>
        <w:drawing>
          <wp:inline distT="0" distB="0" distL="0" distR="0">
            <wp:extent cx="4714875" cy="2790505"/>
            <wp:effectExtent l="0" t="0" r="0" b="0"/>
            <wp:docPr id="16" name="Picture 16" descr="C:\Users\99002625\AppData\Local\Microsoft\Windows\INetCache\Content.Word\1200px-Bandwidth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1200px-Bandwidth_2.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6124" cy="2797163"/>
                    </a:xfrm>
                    <a:prstGeom prst="rect">
                      <a:avLst/>
                    </a:prstGeom>
                    <a:noFill/>
                    <a:ln>
                      <a:noFill/>
                    </a:ln>
                  </pic:spPr>
                </pic:pic>
              </a:graphicData>
            </a:graphic>
          </wp:inline>
        </w:drawing>
      </w:r>
    </w:p>
    <w:p w:rsidR="00D621EB" w:rsidRDefault="00D621EB" w:rsidP="00D621EB">
      <w:r>
        <w:t>The AC signal is expected to contain Harmonic Noise, Gaussian Noise and Random Noise in a 16bit format. These noises are all to be tackled by a combination of digital filters comprising of a Butterworth Band Pass filter and a Gaussian Filter. The specifications of the filters are as below:</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Sampling Rate: 5kHz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Pass Band: 40Hz to 70 Hz</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Butterworth Filter: 3</w:t>
      </w:r>
      <w:r w:rsidRPr="00070FAD">
        <w:rPr>
          <w:rFonts w:ascii="Times New Roman" w:hAnsi="Times New Roman" w:cs="Times New Roman"/>
          <w:vertAlign w:val="superscript"/>
        </w:rPr>
        <w:t>rd</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Order of Gaussian Filter: 1</w:t>
      </w:r>
      <w:r w:rsidRPr="00070FAD">
        <w:rPr>
          <w:rFonts w:ascii="Times New Roman" w:hAnsi="Times New Roman" w:cs="Times New Roman"/>
          <w:vertAlign w:val="superscript"/>
        </w:rPr>
        <w:t>st</w:t>
      </w:r>
      <w:r w:rsidRPr="00070FAD">
        <w:rPr>
          <w:rFonts w:ascii="Times New Roman" w:hAnsi="Times New Roman" w:cs="Times New Roman"/>
        </w:rPr>
        <w:t xml:space="preserve"> </w:t>
      </w:r>
    </w:p>
    <w:p w:rsidR="00D621EB" w:rsidRPr="00070FAD"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Sigma for Gaussian Filter: 4</w:t>
      </w:r>
    </w:p>
    <w:p w:rsidR="00D621EB" w:rsidRDefault="00D621EB" w:rsidP="00903EDA">
      <w:pPr>
        <w:pStyle w:val="ListParagraph"/>
        <w:numPr>
          <w:ilvl w:val="0"/>
          <w:numId w:val="3"/>
        </w:numPr>
        <w:rPr>
          <w:rFonts w:ascii="Times New Roman" w:hAnsi="Times New Roman" w:cs="Times New Roman"/>
        </w:rPr>
      </w:pPr>
      <w:r w:rsidRPr="00070FAD">
        <w:rPr>
          <w:rFonts w:ascii="Times New Roman" w:hAnsi="Times New Roman" w:cs="Times New Roman"/>
        </w:rPr>
        <w:t>No. of Samples: 400</w:t>
      </w:r>
    </w:p>
    <w:p w:rsidR="00820444" w:rsidRDefault="00820444" w:rsidP="003A1762">
      <w:pPr>
        <w:pStyle w:val="Heading3"/>
        <w:ind w:firstLine="0"/>
      </w:pPr>
      <w:bookmarkStart w:id="24" w:name="_Toc59561109"/>
      <w:r>
        <w:t>DC Voltage Signal:</w:t>
      </w:r>
      <w:bookmarkEnd w:id="24"/>
    </w:p>
    <w:p w:rsidR="00946041" w:rsidRPr="00946041" w:rsidRDefault="00946041" w:rsidP="00946041">
      <w:pPr>
        <w:jc w:val="center"/>
        <w:rPr>
          <w:lang w:bidi="ar-SA"/>
        </w:rPr>
      </w:pPr>
      <w:r>
        <w:rPr>
          <w:noProof/>
        </w:rPr>
        <w:drawing>
          <wp:inline distT="0" distB="0" distL="0" distR="0">
            <wp:extent cx="5731510" cy="3026237"/>
            <wp:effectExtent l="0" t="0" r="2540" b="3175"/>
            <wp:docPr id="17" name="Picture 17" descr="C:\Users\99002625\AppData\Local\Microsoft\Windows\INetCache\Content.Word\Firstorder-Lowpass-Butterworth-Filt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2625\AppData\Local\Microsoft\Windows\INetCache\Content.Word\Firstorder-Lowpass-Butterworth-Filter-Grap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26237"/>
                    </a:xfrm>
                    <a:prstGeom prst="rect">
                      <a:avLst/>
                    </a:prstGeom>
                    <a:noFill/>
                    <a:ln>
                      <a:noFill/>
                    </a:ln>
                  </pic:spPr>
                </pic:pic>
              </a:graphicData>
            </a:graphic>
          </wp:inline>
        </w:drawing>
      </w:r>
    </w:p>
    <w:p w:rsidR="00820444" w:rsidRDefault="00820444" w:rsidP="00820444">
      <w:r>
        <w:lastRenderedPageBreak/>
        <w:t>The DC signal is expected to contain Gaussian Noise and Random Noise in a 16bit format. These noises are all to be tackled by a combination of digital filter comprising of a Gaussian Filter and a Butterworth Low-Pass Filter. The specifications are as below:</w:t>
      </w:r>
    </w:p>
    <w:p w:rsidR="00820444" w:rsidRDefault="00820444" w:rsidP="00820444">
      <w:pPr>
        <w:pStyle w:val="ListParagraph"/>
        <w:numPr>
          <w:ilvl w:val="0"/>
          <w:numId w:val="8"/>
        </w:numPr>
      </w:pPr>
      <w:r>
        <w:t>Sampling Rate: 5kHz</w:t>
      </w:r>
    </w:p>
    <w:p w:rsidR="00820444" w:rsidRDefault="00820444" w:rsidP="00820444">
      <w:pPr>
        <w:pStyle w:val="ListParagraph"/>
        <w:numPr>
          <w:ilvl w:val="0"/>
          <w:numId w:val="8"/>
        </w:numPr>
      </w:pPr>
      <w:r>
        <w:t>Cutoff Frequency: 25Hz</w:t>
      </w:r>
    </w:p>
    <w:p w:rsidR="00820444" w:rsidRDefault="00820444" w:rsidP="00820444">
      <w:pPr>
        <w:pStyle w:val="ListParagraph"/>
        <w:numPr>
          <w:ilvl w:val="0"/>
          <w:numId w:val="8"/>
        </w:numPr>
      </w:pPr>
      <w:r>
        <w:t>Order of Butterworth Filter: 2</w:t>
      </w:r>
    </w:p>
    <w:p w:rsidR="00820444" w:rsidRDefault="00820444" w:rsidP="00820444">
      <w:pPr>
        <w:pStyle w:val="ListParagraph"/>
        <w:numPr>
          <w:ilvl w:val="0"/>
          <w:numId w:val="8"/>
        </w:numPr>
      </w:pPr>
      <w:r>
        <w:t>Order of Gaussian Filter: 1</w:t>
      </w:r>
      <w:r w:rsidRPr="00820444">
        <w:rPr>
          <w:vertAlign w:val="superscript"/>
        </w:rPr>
        <w:t>st</w:t>
      </w:r>
    </w:p>
    <w:p w:rsidR="00820444" w:rsidRDefault="00820444" w:rsidP="00820444">
      <w:pPr>
        <w:pStyle w:val="ListParagraph"/>
        <w:numPr>
          <w:ilvl w:val="0"/>
          <w:numId w:val="8"/>
        </w:numPr>
      </w:pPr>
      <w:r>
        <w:t>Sigma of Gaussian Filter: 7</w:t>
      </w:r>
    </w:p>
    <w:p w:rsidR="00820444" w:rsidRPr="00820444" w:rsidRDefault="00820444" w:rsidP="00820444">
      <w:pPr>
        <w:pStyle w:val="ListParagraph"/>
        <w:numPr>
          <w:ilvl w:val="0"/>
          <w:numId w:val="8"/>
        </w:numPr>
        <w:rPr>
          <w:rFonts w:ascii="Times New Roman" w:hAnsi="Times New Roman" w:cs="Times New Roman"/>
        </w:rPr>
      </w:pPr>
      <w:r>
        <w:t>No. of Samples: 400</w:t>
      </w:r>
    </w:p>
    <w:p w:rsidR="006D2DCF" w:rsidRDefault="00860F60" w:rsidP="003D0B46">
      <w:pPr>
        <w:jc w:val="center"/>
        <w:rPr>
          <w:lang w:eastAsia="en-IN"/>
        </w:rPr>
      </w:pPr>
      <w:r>
        <w:rPr>
          <w:noProof/>
          <w:lang w:eastAsia="en-IN"/>
        </w:rPr>
        <w:drawing>
          <wp:inline distT="0" distB="0" distL="0" distR="0">
            <wp:extent cx="371475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png"/>
                    <pic:cNvPicPr/>
                  </pic:nvPicPr>
                  <pic:blipFill>
                    <a:blip r:embed="rId40">
                      <a:extLst>
                        <a:ext uri="{28A0092B-C50C-407E-A947-70E740481C1C}">
                          <a14:useLocalDpi xmlns:a14="http://schemas.microsoft.com/office/drawing/2010/main" val="0"/>
                        </a:ext>
                      </a:extLst>
                    </a:blip>
                    <a:stretch>
                      <a:fillRect/>
                    </a:stretch>
                  </pic:blipFill>
                  <pic:spPr>
                    <a:xfrm>
                      <a:off x="0" y="0"/>
                      <a:ext cx="3714750" cy="5010150"/>
                    </a:xfrm>
                    <a:prstGeom prst="rect">
                      <a:avLst/>
                    </a:prstGeom>
                  </pic:spPr>
                </pic:pic>
              </a:graphicData>
            </a:graphic>
          </wp:inline>
        </w:drawing>
      </w:r>
    </w:p>
    <w:p w:rsidR="00D621EB" w:rsidRDefault="00D621EB" w:rsidP="00D621EB">
      <w:pPr>
        <w:pStyle w:val="Heading2"/>
        <w:rPr>
          <w:rFonts w:eastAsia="Times New Roman"/>
          <w:lang w:eastAsia="en-IN"/>
        </w:rPr>
      </w:pPr>
      <w:bookmarkStart w:id="25" w:name="_Toc59561110"/>
      <w:r w:rsidRPr="005150FB">
        <w:rPr>
          <w:rFonts w:eastAsia="Times New Roman"/>
          <w:lang w:eastAsia="en-IN"/>
        </w:rPr>
        <w:lastRenderedPageBreak/>
        <w:t>Serializations and sockets</w:t>
      </w:r>
      <w:bookmarkEnd w:id="25"/>
    </w:p>
    <w:p w:rsidR="00D621EB" w:rsidRPr="00475744" w:rsidRDefault="00D621EB" w:rsidP="00D621EB">
      <w:pPr>
        <w:pStyle w:val="Heading3"/>
        <w:rPr>
          <w:rFonts w:eastAsia="Times New Roman"/>
          <w:lang w:eastAsia="en-IN"/>
        </w:rPr>
      </w:pPr>
      <w:bookmarkStart w:id="26" w:name="_Toc59561111"/>
      <w:r w:rsidRPr="00475744">
        <w:rPr>
          <w:rFonts w:eastAsia="Times New Roman"/>
          <w:lang w:eastAsia="en-IN"/>
        </w:rPr>
        <w:t>Block Diagram:</w:t>
      </w:r>
      <w:bookmarkEnd w:id="26"/>
    </w:p>
    <w:p w:rsidR="00D621EB" w:rsidRDefault="00D621EB" w:rsidP="004D0EDA">
      <w:pPr>
        <w:spacing w:before="100" w:beforeAutospacing="1" w:after="100" w:afterAutospacing="1"/>
        <w:jc w:val="center"/>
        <w:rPr>
          <w:rFonts w:ascii="Calibri" w:hAnsi="Calibri" w:cs="Calibri"/>
          <w:lang w:eastAsia="en-IN"/>
        </w:rPr>
      </w:pPr>
      <w:r>
        <w:rPr>
          <w:rFonts w:ascii="Calibri" w:hAnsi="Calibri" w:cs="Calibri"/>
          <w:noProof/>
          <w:lang w:eastAsia="en-IN"/>
        </w:rPr>
        <w:drawing>
          <wp:inline distT="0" distB="0" distL="0" distR="0" wp14:anchorId="2A53CFAA" wp14:editId="6C527A75">
            <wp:extent cx="548640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ng"/>
                    <pic:cNvPicPr/>
                  </pic:nvPicPr>
                  <pic:blipFill>
                    <a:blip r:embed="rId41">
                      <a:extLst>
                        <a:ext uri="{28A0092B-C50C-407E-A947-70E740481C1C}">
                          <a14:useLocalDpi xmlns:a14="http://schemas.microsoft.com/office/drawing/2010/main" val="0"/>
                        </a:ext>
                      </a:extLst>
                    </a:blip>
                    <a:stretch>
                      <a:fillRect/>
                    </a:stretch>
                  </pic:blipFill>
                  <pic:spPr>
                    <a:xfrm>
                      <a:off x="0" y="0"/>
                      <a:ext cx="5521590" cy="2304497"/>
                    </a:xfrm>
                    <a:prstGeom prst="rect">
                      <a:avLst/>
                    </a:prstGeom>
                  </pic:spPr>
                </pic:pic>
              </a:graphicData>
            </a:graphic>
          </wp:inline>
        </w:drawing>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from the filter which is of 16 </w:t>
      </w:r>
      <w:r w:rsidR="008A2CCE" w:rsidRPr="007D1B77">
        <w:rPr>
          <w:rFonts w:ascii="Times New Roman" w:hAnsi="Times New Roman" w:cs="Times New Roman"/>
          <w:lang w:eastAsia="en-IN"/>
        </w:rPr>
        <w:t>bits</w:t>
      </w:r>
      <w:r w:rsidRPr="007D1B77">
        <w:rPr>
          <w:rFonts w:ascii="Times New Roman" w:hAnsi="Times New Roman" w:cs="Times New Roman"/>
          <w:lang w:eastAsia="en-IN"/>
        </w:rPr>
        <w:t xml:space="preserve"> or 2 bytes is converted into 8bits(serialization).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16-bit data is converted into 8 bit using right shift operations and store the data into a tuple.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converted data is sent over the socket serially.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We have created two sockets. The list of tuples is sent from first socket to next.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receiver socket accepts the input and converts back the 8 bits data into 16bits(De-serialization).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 xml:space="preserve">The data received is converted back into 16bit using left shift operation. </w:t>
      </w:r>
    </w:p>
    <w:p w:rsidR="00D621EB" w:rsidRPr="007D1B77" w:rsidRDefault="00D621EB" w:rsidP="00070FAD">
      <w:pPr>
        <w:pStyle w:val="ListParagraph"/>
        <w:numPr>
          <w:ilvl w:val="0"/>
          <w:numId w:val="7"/>
        </w:numPr>
        <w:rPr>
          <w:rFonts w:ascii="Times New Roman" w:hAnsi="Times New Roman" w:cs="Times New Roman"/>
          <w:lang w:eastAsia="en-IN"/>
        </w:rPr>
      </w:pPr>
      <w:r w:rsidRPr="007D1B77">
        <w:rPr>
          <w:rFonts w:ascii="Times New Roman" w:hAnsi="Times New Roman" w:cs="Times New Roman"/>
          <w:lang w:eastAsia="en-IN"/>
        </w:rPr>
        <w:t>The data is further fed for calculations.</w:t>
      </w:r>
    </w:p>
    <w:p w:rsidR="00D621EB" w:rsidRDefault="00D621EB" w:rsidP="00D621EB">
      <w:pPr>
        <w:rPr>
          <w:sz w:val="28"/>
          <w:szCs w:val="28"/>
        </w:rPr>
      </w:pPr>
    </w:p>
    <w:p w:rsidR="00D621EB" w:rsidRPr="00475744" w:rsidRDefault="00D621EB" w:rsidP="00D621EB">
      <w:pPr>
        <w:pStyle w:val="Heading3"/>
      </w:pPr>
      <w:bookmarkStart w:id="27" w:name="_Toc59561112"/>
      <w:r w:rsidRPr="00475744">
        <w:t>Flowchart:</w:t>
      </w:r>
      <w:bookmarkEnd w:id="27"/>
    </w:p>
    <w:p w:rsidR="00D621EB" w:rsidRPr="009A2D4C" w:rsidRDefault="00D621EB" w:rsidP="00FC74D1">
      <w:pPr>
        <w:jc w:val="center"/>
        <w:rPr>
          <w:sz w:val="28"/>
          <w:szCs w:val="28"/>
        </w:rPr>
      </w:pPr>
    </w:p>
    <w:p w:rsidR="00EF7B7A" w:rsidRDefault="00EF7B7A" w:rsidP="008D4B96">
      <w:pPr>
        <w:ind w:firstLine="0"/>
        <w:rPr>
          <w:b/>
          <w:color w:val="000000"/>
          <w:szCs w:val="24"/>
          <w:shd w:val="clear" w:color="auto" w:fill="FFFFFF"/>
        </w:rPr>
      </w:pPr>
    </w:p>
    <w:p w:rsidR="00EF7B7A" w:rsidRPr="00EF7B7A" w:rsidRDefault="00EF7B7A" w:rsidP="00053E82">
      <w:pPr>
        <w:ind w:firstLine="0"/>
        <w:rPr>
          <w:b/>
          <w:color w:val="000000"/>
          <w:szCs w:val="24"/>
          <w:shd w:val="clear" w:color="auto" w:fill="FFFFFF"/>
        </w:rPr>
      </w:pPr>
    </w:p>
    <w:p w:rsidR="005F7609" w:rsidRPr="000E3719" w:rsidRDefault="005F7609" w:rsidP="005F7609">
      <w:pPr>
        <w:ind w:firstLine="720"/>
        <w:rPr>
          <w:color w:val="000000"/>
          <w:szCs w:val="24"/>
          <w:shd w:val="clear" w:color="auto" w:fill="FFFFFF"/>
        </w:rPr>
      </w:pPr>
    </w:p>
    <w:p w:rsidR="005F7609" w:rsidRDefault="000D452D" w:rsidP="0016732A">
      <w:pPr>
        <w:ind w:firstLine="0"/>
        <w:rPr>
          <w:color w:val="000000"/>
          <w:sz w:val="32"/>
          <w:szCs w:val="32"/>
          <w:shd w:val="clear" w:color="auto" w:fill="FFFFFF"/>
        </w:rPr>
      </w:pPr>
      <w:r>
        <w:rPr>
          <w:noProof/>
        </w:rPr>
        <w:lastRenderedPageBreak/>
        <w:drawing>
          <wp:inline distT="0" distB="0" distL="0" distR="0">
            <wp:extent cx="5731510" cy="3107553"/>
            <wp:effectExtent l="0" t="0" r="2540" b="0"/>
            <wp:docPr id="13" name="Picture 13" descr="C:\Users\99002625\AppData\Local\Microsoft\Windows\INetCache\Content.Word\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25\AppData\Local\Microsoft\Windows\INetCache\Content.Word\clien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107553"/>
                    </a:xfrm>
                    <a:prstGeom prst="rect">
                      <a:avLst/>
                    </a:prstGeom>
                    <a:noFill/>
                    <a:ln>
                      <a:noFill/>
                    </a:ln>
                  </pic:spPr>
                </pic:pic>
              </a:graphicData>
            </a:graphic>
          </wp:inline>
        </w:drawing>
      </w:r>
    </w:p>
    <w:p w:rsidR="000204CD" w:rsidRDefault="000204CD" w:rsidP="0016732A">
      <w:pPr>
        <w:ind w:firstLine="0"/>
        <w:rPr>
          <w:noProof/>
        </w:rPr>
      </w:pPr>
    </w:p>
    <w:p w:rsidR="000D452D" w:rsidRDefault="000D452D" w:rsidP="0016732A">
      <w:pPr>
        <w:ind w:firstLine="0"/>
        <w:rPr>
          <w:color w:val="000000"/>
          <w:sz w:val="32"/>
          <w:szCs w:val="32"/>
          <w:shd w:val="clear" w:color="auto" w:fill="FFFFFF"/>
        </w:rPr>
      </w:pPr>
      <w:r>
        <w:rPr>
          <w:noProof/>
        </w:rPr>
        <w:drawing>
          <wp:inline distT="0" distB="0" distL="0" distR="0">
            <wp:extent cx="5731510" cy="3187915"/>
            <wp:effectExtent l="0" t="0" r="2540" b="0"/>
            <wp:docPr id="14" name="Picture 14" descr="C:\Users\99002625\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25\AppData\Local\Microsoft\Windows\INetCache\Content.Word\serv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87915"/>
                    </a:xfrm>
                    <a:prstGeom prst="rect">
                      <a:avLst/>
                    </a:prstGeom>
                    <a:noFill/>
                    <a:ln>
                      <a:noFill/>
                    </a:ln>
                  </pic:spPr>
                </pic:pic>
              </a:graphicData>
            </a:graphic>
          </wp:inline>
        </w:drawing>
      </w:r>
    </w:p>
    <w:p w:rsidR="000204CD" w:rsidRDefault="000204CD" w:rsidP="000204CD">
      <w:pPr>
        <w:pStyle w:val="Heading2"/>
      </w:pPr>
      <w:bookmarkStart w:id="28" w:name="_Toc59561113"/>
      <w:r>
        <w:t>Measurement Calculations</w:t>
      </w:r>
      <w:bookmarkEnd w:id="28"/>
    </w:p>
    <w:p w:rsidR="000204CD" w:rsidRDefault="000204CD" w:rsidP="000204CD">
      <w:r>
        <w:t>The digital signals once obtained from the De-serialize need to be converted to a numerical physical quantity to be measured. The 16bit data needs to be converted to a measurement of a physical quantity. This conversion is to be done here.</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range and mode of measurement is obtained from the configurator/GUI.</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input from De-serialize is taken in 16bit format.</w:t>
      </w:r>
    </w:p>
    <w:p w:rsidR="000204CD" w:rsidRPr="00070FAD" w:rsidRDefault="000204CD" w:rsidP="000204CD">
      <w:pPr>
        <w:pStyle w:val="ListParagraph"/>
        <w:numPr>
          <w:ilvl w:val="0"/>
          <w:numId w:val="4"/>
        </w:numPr>
        <w:rPr>
          <w:rFonts w:ascii="Times New Roman" w:hAnsi="Times New Roman" w:cs="Times New Roman"/>
        </w:rPr>
      </w:pPr>
      <w:r w:rsidRPr="00070FAD">
        <w:rPr>
          <w:rFonts w:ascii="Times New Roman" w:hAnsi="Times New Roman" w:cs="Times New Roman"/>
        </w:rPr>
        <w:t>The 16bit data is linearly mapped to the selected range for said mode of measurement.</w:t>
      </w:r>
    </w:p>
    <w:p w:rsidR="000A53AB" w:rsidRDefault="000204CD" w:rsidP="006F6831">
      <w:pPr>
        <w:pStyle w:val="ListParagraph"/>
        <w:numPr>
          <w:ilvl w:val="0"/>
          <w:numId w:val="4"/>
        </w:numPr>
        <w:rPr>
          <w:rFonts w:ascii="Times New Roman" w:hAnsi="Times New Roman" w:cs="Times New Roman"/>
        </w:rPr>
      </w:pPr>
      <w:r w:rsidRPr="00070FAD">
        <w:rPr>
          <w:rFonts w:ascii="Times New Roman" w:hAnsi="Times New Roman" w:cs="Times New Roman"/>
        </w:rPr>
        <w:t>The measured data is then sent to the display GUI</w:t>
      </w:r>
      <w:r w:rsidR="00041AD8">
        <w:rPr>
          <w:rFonts w:ascii="Times New Roman" w:hAnsi="Times New Roman" w:cs="Times New Roman"/>
        </w:rPr>
        <w:t>.</w:t>
      </w:r>
    </w:p>
    <w:p w:rsidR="000A53AB" w:rsidRDefault="000A53AB">
      <w:pPr>
        <w:spacing w:after="160" w:line="259" w:lineRule="auto"/>
        <w:ind w:firstLine="0"/>
        <w:rPr>
          <w:rFonts w:eastAsiaTheme="minorHAnsi"/>
          <w:lang w:val="en-IN" w:bidi="ar-SA"/>
        </w:rPr>
      </w:pPr>
      <w:r>
        <w:br w:type="page"/>
      </w:r>
    </w:p>
    <w:p w:rsidR="000A53AB" w:rsidRDefault="000A53AB" w:rsidP="00EF102A">
      <w:pPr>
        <w:pStyle w:val="Heading3"/>
        <w:ind w:firstLine="0"/>
      </w:pPr>
      <w:bookmarkStart w:id="29" w:name="_Toc59561114"/>
      <w:r>
        <w:lastRenderedPageBreak/>
        <w:t>DC Voltage:</w:t>
      </w:r>
      <w:bookmarkEnd w:id="29"/>
    </w:p>
    <w:p w:rsidR="000A53AB" w:rsidRPr="00C13FEC" w:rsidRDefault="000A53AB" w:rsidP="000A53AB">
      <w:r>
        <w:t>The DC voltage is directly displayed to the GUI output window</w:t>
      </w:r>
    </w:p>
    <w:p w:rsidR="000A53AB" w:rsidRDefault="000A53AB" w:rsidP="00EF102A">
      <w:pPr>
        <w:pStyle w:val="Heading3"/>
        <w:ind w:firstLine="0"/>
      </w:pPr>
      <w:bookmarkStart w:id="30" w:name="_Toc59561115"/>
      <w:r>
        <w:t>AC RMS Voltage Calculation</w:t>
      </w:r>
      <w:bookmarkEnd w:id="30"/>
    </w:p>
    <w:p w:rsidR="000A53AB" w:rsidRDefault="000A53AB" w:rsidP="000A53AB">
      <w:r>
        <w:t>The RMS voltage needs to be calculated to be recorded as per requirements. The RMS value of a certain set of voltage is calculated as follows:</w:t>
      </w:r>
    </w:p>
    <w:p w:rsidR="000A53AB" w:rsidRDefault="000A53AB" w:rsidP="000A53AB">
      <w:r>
        <w:rPr>
          <w:noProof/>
        </w:rPr>
        <w:drawing>
          <wp:inline distT="0" distB="0" distL="0" distR="0" wp14:anchorId="0D7DE1CF" wp14:editId="314C6CC2">
            <wp:extent cx="5362575" cy="127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S.png"/>
                    <pic:cNvPicPr/>
                  </pic:nvPicPr>
                  <pic:blipFill>
                    <a:blip r:embed="rId44">
                      <a:extLst>
                        <a:ext uri="{28A0092B-C50C-407E-A947-70E740481C1C}">
                          <a14:useLocalDpi xmlns:a14="http://schemas.microsoft.com/office/drawing/2010/main" val="0"/>
                        </a:ext>
                      </a:extLst>
                    </a:blip>
                    <a:stretch>
                      <a:fillRect/>
                    </a:stretch>
                  </pic:blipFill>
                  <pic:spPr>
                    <a:xfrm>
                      <a:off x="0" y="0"/>
                      <a:ext cx="5362575" cy="1276350"/>
                    </a:xfrm>
                    <a:prstGeom prst="rect">
                      <a:avLst/>
                    </a:prstGeom>
                  </pic:spPr>
                </pic:pic>
              </a:graphicData>
            </a:graphic>
          </wp:inline>
        </w:drawing>
      </w:r>
    </w:p>
    <w:p w:rsidR="000A53AB" w:rsidRDefault="000A53AB" w:rsidP="000A53AB">
      <w:r>
        <w:t>The RMS value is calculated similarly in the code and output in the GUI:</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Break down the complete output into small sets of samples (covering one whole period).</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Calculate the RMS value for the set of samples.</w:t>
      </w:r>
    </w:p>
    <w:p w:rsidR="000A53AB" w:rsidRPr="00BF3BDE" w:rsidRDefault="000A53AB" w:rsidP="000A53AB">
      <w:pPr>
        <w:pStyle w:val="ListParagraph"/>
        <w:numPr>
          <w:ilvl w:val="0"/>
          <w:numId w:val="9"/>
        </w:numPr>
        <w:rPr>
          <w:rFonts w:ascii="Times New Roman" w:hAnsi="Times New Roman" w:cs="Times New Roman"/>
          <w:lang w:val="en-US"/>
        </w:rPr>
      </w:pPr>
      <w:r w:rsidRPr="00BF3BDE">
        <w:rPr>
          <w:rFonts w:ascii="Times New Roman" w:hAnsi="Times New Roman" w:cs="Times New Roman"/>
          <w:lang w:val="en-US"/>
        </w:rPr>
        <w:t>Repeat the process for entire set of data to get RMS values for complete output.</w:t>
      </w:r>
    </w:p>
    <w:p w:rsidR="000204CD" w:rsidRDefault="00C42DA3" w:rsidP="00006EB0">
      <w:pPr>
        <w:ind w:firstLine="0"/>
        <w:jc w:val="center"/>
      </w:pPr>
      <w:r>
        <w:rPr>
          <w:noProof/>
        </w:rPr>
        <w:lastRenderedPageBreak/>
        <w:drawing>
          <wp:inline distT="0" distB="0" distL="0" distR="0">
            <wp:extent cx="4067175" cy="697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png"/>
                    <pic:cNvPicPr/>
                  </pic:nvPicPr>
                  <pic:blipFill>
                    <a:blip r:embed="rId45">
                      <a:extLst>
                        <a:ext uri="{28A0092B-C50C-407E-A947-70E740481C1C}">
                          <a14:useLocalDpi xmlns:a14="http://schemas.microsoft.com/office/drawing/2010/main" val="0"/>
                        </a:ext>
                      </a:extLst>
                    </a:blip>
                    <a:stretch>
                      <a:fillRect/>
                    </a:stretch>
                  </pic:blipFill>
                  <pic:spPr>
                    <a:xfrm>
                      <a:off x="0" y="0"/>
                      <a:ext cx="4067175" cy="6972300"/>
                    </a:xfrm>
                    <a:prstGeom prst="rect">
                      <a:avLst/>
                    </a:prstGeom>
                  </pic:spPr>
                </pic:pic>
              </a:graphicData>
            </a:graphic>
          </wp:inline>
        </w:drawing>
      </w: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Default="00FB5945" w:rsidP="00006EB0">
      <w:pPr>
        <w:ind w:firstLine="0"/>
        <w:jc w:val="center"/>
      </w:pPr>
    </w:p>
    <w:p w:rsidR="00FB5945" w:rsidRPr="00B00BF4" w:rsidRDefault="00591A8D" w:rsidP="00FB5945">
      <w:pPr>
        <w:ind w:firstLine="0"/>
        <w:rPr>
          <w:b/>
        </w:rPr>
      </w:pPr>
      <w:r w:rsidRPr="00B00BF4">
        <w:rPr>
          <w:b/>
        </w:rPr>
        <w:t>Flow chart for Display GUI</w:t>
      </w:r>
    </w:p>
    <w:p w:rsidR="00591A8D" w:rsidRDefault="00591A8D" w:rsidP="00FB5945">
      <w:pPr>
        <w:ind w:firstLine="0"/>
      </w:pPr>
      <w:r>
        <w:t xml:space="preserve">                                              </w:t>
      </w:r>
      <w:r>
        <w:rPr>
          <w:noProof/>
        </w:rPr>
        <w:drawing>
          <wp:inline distT="0" distB="0" distL="0" distR="0">
            <wp:extent cx="2720975" cy="6203315"/>
            <wp:effectExtent l="0" t="0" r="3175" b="6985"/>
            <wp:docPr id="29" name="Picture 29" descr="C:\Users\99002646\AppData\Local\Microsoft\Windows\INetCache\Content.Word\displa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46\AppData\Local\Microsoft\Windows\INetCache\Content.Word\display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0975" cy="6203315"/>
                    </a:xfrm>
                    <a:prstGeom prst="rect">
                      <a:avLst/>
                    </a:prstGeom>
                    <a:noFill/>
                    <a:ln>
                      <a:noFill/>
                    </a:ln>
                  </pic:spPr>
                </pic:pic>
              </a:graphicData>
            </a:graphic>
          </wp:inline>
        </w:drawing>
      </w: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Default="00500D7C" w:rsidP="00FB5945">
      <w:pPr>
        <w:ind w:firstLine="0"/>
      </w:pPr>
    </w:p>
    <w:p w:rsidR="00500D7C" w:rsidRPr="00500D7C" w:rsidRDefault="00500D7C" w:rsidP="00FB5945">
      <w:pPr>
        <w:ind w:firstLine="0"/>
        <w:rPr>
          <w:b/>
        </w:rPr>
      </w:pPr>
      <w:r w:rsidRPr="00500D7C">
        <w:rPr>
          <w:b/>
        </w:rPr>
        <w:lastRenderedPageBreak/>
        <w:t>Use Case Diagram</w:t>
      </w:r>
    </w:p>
    <w:p w:rsidR="00500D7C" w:rsidRDefault="00C50147" w:rsidP="00FB5945">
      <w:pPr>
        <w:ind w:firstLine="0"/>
      </w:pPr>
      <w:r>
        <w:rPr>
          <w:noProof/>
        </w:rPr>
        <w:drawing>
          <wp:inline distT="0" distB="0" distL="0" distR="0">
            <wp:extent cx="4769485" cy="4864735"/>
            <wp:effectExtent l="0" t="0" r="0" b="0"/>
            <wp:docPr id="30" name="Picture 30" descr="C:\Users\99002646\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46\AppData\Local\Microsoft\Windows\INetCache\Content.Word\usecas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9485" cy="4864735"/>
                    </a:xfrm>
                    <a:prstGeom prst="rect">
                      <a:avLst/>
                    </a:prstGeom>
                    <a:noFill/>
                    <a:ln>
                      <a:noFill/>
                    </a:ln>
                  </pic:spPr>
                </pic:pic>
              </a:graphicData>
            </a:graphic>
          </wp:inline>
        </w:drawing>
      </w:r>
    </w:p>
    <w:p w:rsidR="002F3F7A" w:rsidRDefault="002F3F7A" w:rsidP="00FB5945">
      <w:pPr>
        <w:ind w:firstLine="0"/>
      </w:pPr>
    </w:p>
    <w:p w:rsidR="00D80DAB" w:rsidRDefault="00D80DAB" w:rsidP="00D80DAB">
      <w:pPr>
        <w:pStyle w:val="Heading3"/>
      </w:pPr>
      <w:r>
        <w:t>Test Plan</w:t>
      </w:r>
      <w:bookmarkStart w:id="31" w:name="_GoBack"/>
      <w:bookmarkEnd w:id="31"/>
    </w:p>
    <w:p w:rsidR="00557E2A" w:rsidRDefault="00557E2A" w:rsidP="00FB5945">
      <w:pPr>
        <w:ind w:firstLine="0"/>
      </w:pPr>
    </w:p>
    <w:tbl>
      <w:tblPr>
        <w:tblStyle w:val="TableGrid"/>
        <w:tblW w:w="9776" w:type="dxa"/>
        <w:tblLook w:val="04A0" w:firstRow="1" w:lastRow="0" w:firstColumn="1" w:lastColumn="0" w:noHBand="0" w:noVBand="1"/>
      </w:tblPr>
      <w:tblGrid>
        <w:gridCol w:w="876"/>
        <w:gridCol w:w="1647"/>
        <w:gridCol w:w="2002"/>
        <w:gridCol w:w="1972"/>
        <w:gridCol w:w="1972"/>
        <w:gridCol w:w="1307"/>
      </w:tblGrid>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Test Id</w:t>
            </w:r>
          </w:p>
        </w:tc>
        <w:tc>
          <w:tcPr>
            <w:tcW w:w="2161"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Description</w:t>
            </w:r>
          </w:p>
          <w:p w:rsidR="002F3F7A" w:rsidRPr="00CE4633" w:rsidRDefault="002F3F7A" w:rsidP="002F3F7A">
            <w:pPr>
              <w:ind w:firstLine="0"/>
              <w:rPr>
                <w:rFonts w:asciiTheme="majorHAnsi" w:hAnsiTheme="majorHAnsi" w:cstheme="majorHAnsi"/>
                <w:sz w:val="20"/>
                <w:szCs w:val="20"/>
              </w:rPr>
            </w:pPr>
          </w:p>
        </w:tc>
        <w:tc>
          <w:tcPr>
            <w:tcW w:w="127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Expected input</w:t>
            </w:r>
          </w:p>
          <w:p w:rsidR="002F3F7A" w:rsidRPr="00CE4633" w:rsidRDefault="002F3F7A" w:rsidP="002F3F7A">
            <w:pPr>
              <w:ind w:firstLine="0"/>
              <w:rPr>
                <w:rFonts w:asciiTheme="majorHAnsi" w:hAnsiTheme="majorHAnsi" w:cstheme="majorHAnsi"/>
                <w:sz w:val="20"/>
                <w:szCs w:val="20"/>
              </w:rPr>
            </w:pPr>
          </w:p>
        </w:tc>
        <w:tc>
          <w:tcPr>
            <w:tcW w:w="1515"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 xml:space="preserve">Expected Output </w:t>
            </w:r>
          </w:p>
          <w:p w:rsidR="002F3F7A" w:rsidRPr="00CE4633" w:rsidRDefault="002F3F7A" w:rsidP="002F3F7A">
            <w:pPr>
              <w:ind w:firstLine="0"/>
              <w:rPr>
                <w:rFonts w:asciiTheme="majorHAnsi" w:hAnsiTheme="majorHAnsi" w:cstheme="majorHAnsi"/>
                <w:sz w:val="20"/>
                <w:szCs w:val="20"/>
              </w:rPr>
            </w:pPr>
          </w:p>
        </w:tc>
        <w:tc>
          <w:tcPr>
            <w:tcW w:w="1522"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Actual output</w:t>
            </w:r>
          </w:p>
          <w:p w:rsidR="002F3F7A" w:rsidRPr="00CE4633" w:rsidRDefault="002F3F7A" w:rsidP="002F3F7A">
            <w:pPr>
              <w:ind w:firstLine="0"/>
              <w:rPr>
                <w:rFonts w:asciiTheme="majorHAnsi" w:hAnsiTheme="majorHAnsi" w:cstheme="majorHAnsi"/>
                <w:sz w:val="20"/>
                <w:szCs w:val="20"/>
              </w:rPr>
            </w:pPr>
          </w:p>
        </w:tc>
        <w:tc>
          <w:tcPr>
            <w:tcW w:w="206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Tested and working</w:t>
            </w:r>
          </w:p>
          <w:p w:rsidR="002F3F7A" w:rsidRPr="00CE4633" w:rsidRDefault="002F3F7A" w:rsidP="002F3F7A">
            <w:pPr>
              <w:ind w:firstLine="0"/>
              <w:rPr>
                <w:rFonts w:asciiTheme="majorHAnsi" w:hAnsiTheme="majorHAnsi" w:cstheme="majorHAnsi"/>
                <w:sz w:val="20"/>
                <w:szCs w:val="20"/>
              </w:rPr>
            </w:pP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TI_01</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Selecting type of measurem</w:t>
            </w:r>
            <w:r w:rsidR="00CE4633">
              <w:rPr>
                <w:rFonts w:asciiTheme="majorHAnsi" w:hAnsiTheme="majorHAnsi" w:cstheme="majorHAnsi"/>
                <w:color w:val="auto"/>
                <w:sz w:val="20"/>
                <w:szCs w:val="20"/>
                <w:lang w:val="en-IN" w:eastAsia="en-IN" w:bidi="ar-SA"/>
              </w:rPr>
              <w:t>ent</w:t>
            </w:r>
          </w:p>
        </w:tc>
        <w:tc>
          <w:tcPr>
            <w:tcW w:w="127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AC Voltage</w:t>
            </w:r>
          </w:p>
        </w:tc>
        <w:tc>
          <w:tcPr>
            <w:tcW w:w="1515"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Range for AC, Frequency and Amplitude selection</w:t>
            </w:r>
          </w:p>
        </w:tc>
        <w:tc>
          <w:tcPr>
            <w:tcW w:w="1522"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Range for AC, Frequency and Amplitude selection</w:t>
            </w:r>
          </w:p>
        </w:tc>
        <w:tc>
          <w:tcPr>
            <w:tcW w:w="206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TI_02</w:t>
            </w:r>
          </w:p>
          <w:p w:rsidR="002F3F7A" w:rsidRPr="00CE4633" w:rsidRDefault="002F3F7A" w:rsidP="002F3F7A">
            <w:pPr>
              <w:ind w:firstLine="0"/>
              <w:rPr>
                <w:rFonts w:asciiTheme="majorHAnsi" w:hAnsiTheme="majorHAnsi" w:cstheme="majorHAnsi"/>
                <w:sz w:val="20"/>
                <w:szCs w:val="20"/>
              </w:rPr>
            </w:pPr>
          </w:p>
        </w:tc>
        <w:tc>
          <w:tcPr>
            <w:tcW w:w="2161" w:type="dxa"/>
          </w:tcPr>
          <w:p w:rsidR="00CE4633" w:rsidRPr="00CE4633" w:rsidRDefault="00CE4633" w:rsidP="00CE4633">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Selecting type of measurement</w:t>
            </w:r>
          </w:p>
          <w:p w:rsidR="002F3F7A" w:rsidRPr="00CE4633" w:rsidRDefault="002F3F7A" w:rsidP="002F3F7A">
            <w:pPr>
              <w:ind w:firstLine="0"/>
              <w:rPr>
                <w:rFonts w:asciiTheme="majorHAnsi" w:hAnsiTheme="majorHAnsi" w:cstheme="majorHAnsi"/>
                <w:sz w:val="20"/>
                <w:szCs w:val="20"/>
              </w:rPr>
            </w:pPr>
          </w:p>
        </w:tc>
        <w:tc>
          <w:tcPr>
            <w:tcW w:w="127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DC Voltage</w:t>
            </w:r>
          </w:p>
        </w:tc>
        <w:tc>
          <w:tcPr>
            <w:tcW w:w="1515" w:type="dxa"/>
          </w:tcPr>
          <w:p w:rsidR="002F3F7A"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Range for AC,</w:t>
            </w:r>
          </w:p>
          <w:p w:rsidR="00CE4633"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D</w:t>
            </w:r>
            <w:r w:rsidR="00BC06F7">
              <w:rPr>
                <w:rFonts w:asciiTheme="majorHAnsi" w:hAnsiTheme="majorHAnsi" w:cstheme="majorHAnsi"/>
                <w:sz w:val="20"/>
                <w:szCs w:val="20"/>
              </w:rPr>
              <w:t>eactivat</w:t>
            </w:r>
            <w:r>
              <w:rPr>
                <w:rFonts w:asciiTheme="majorHAnsi" w:hAnsiTheme="majorHAnsi" w:cstheme="majorHAnsi"/>
                <w:sz w:val="20"/>
                <w:szCs w:val="20"/>
              </w:rPr>
              <w:t>ed frequency selection and Magnitude selection</w:t>
            </w:r>
          </w:p>
        </w:tc>
        <w:tc>
          <w:tcPr>
            <w:tcW w:w="1522" w:type="dxa"/>
          </w:tcPr>
          <w:p w:rsidR="00CE4633" w:rsidRDefault="00CE4633" w:rsidP="00CE4633">
            <w:pPr>
              <w:ind w:firstLine="0"/>
              <w:rPr>
                <w:rFonts w:asciiTheme="majorHAnsi" w:hAnsiTheme="majorHAnsi" w:cstheme="majorHAnsi"/>
                <w:sz w:val="20"/>
                <w:szCs w:val="20"/>
              </w:rPr>
            </w:pPr>
            <w:r>
              <w:rPr>
                <w:rFonts w:asciiTheme="majorHAnsi" w:hAnsiTheme="majorHAnsi" w:cstheme="majorHAnsi"/>
                <w:sz w:val="20"/>
                <w:szCs w:val="20"/>
              </w:rPr>
              <w:t>Range for AC,</w:t>
            </w:r>
          </w:p>
          <w:p w:rsidR="002F3F7A" w:rsidRPr="00CE4633" w:rsidRDefault="00CE4633" w:rsidP="00CE4633">
            <w:pPr>
              <w:ind w:firstLine="0"/>
              <w:rPr>
                <w:rFonts w:asciiTheme="majorHAnsi" w:hAnsiTheme="majorHAnsi" w:cstheme="majorHAnsi"/>
                <w:sz w:val="20"/>
                <w:szCs w:val="20"/>
              </w:rPr>
            </w:pPr>
            <w:r>
              <w:rPr>
                <w:rFonts w:asciiTheme="majorHAnsi" w:hAnsiTheme="majorHAnsi" w:cstheme="majorHAnsi"/>
                <w:sz w:val="20"/>
                <w:szCs w:val="20"/>
              </w:rPr>
              <w:t>D</w:t>
            </w:r>
            <w:r w:rsidR="00BC06F7">
              <w:rPr>
                <w:rFonts w:asciiTheme="majorHAnsi" w:hAnsiTheme="majorHAnsi" w:cstheme="majorHAnsi"/>
                <w:sz w:val="20"/>
                <w:szCs w:val="20"/>
              </w:rPr>
              <w:t>eactivated</w:t>
            </w:r>
            <w:r>
              <w:rPr>
                <w:rFonts w:asciiTheme="majorHAnsi" w:hAnsiTheme="majorHAnsi" w:cstheme="majorHAnsi"/>
                <w:sz w:val="20"/>
                <w:szCs w:val="20"/>
              </w:rPr>
              <w:t xml:space="preserve"> frequency selection and Magnitude selection</w:t>
            </w:r>
          </w:p>
        </w:tc>
        <w:tc>
          <w:tcPr>
            <w:tcW w:w="206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TI_03</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Value Exceeding Range error</w:t>
            </w:r>
          </w:p>
        </w:tc>
        <w:tc>
          <w:tcPr>
            <w:tcW w:w="127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Amplitude/Magnitude exceeding the range selection</w:t>
            </w:r>
          </w:p>
        </w:tc>
        <w:tc>
          <w:tcPr>
            <w:tcW w:w="1515"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Error and Notification to keep the amplitude/magnitude within range</w:t>
            </w:r>
          </w:p>
        </w:tc>
        <w:tc>
          <w:tcPr>
            <w:tcW w:w="1522"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Error and Notification to keep the amplitude/magnitude within range</w:t>
            </w:r>
          </w:p>
        </w:tc>
        <w:tc>
          <w:tcPr>
            <w:tcW w:w="2066" w:type="dxa"/>
          </w:tcPr>
          <w:p w:rsidR="002F3F7A" w:rsidRPr="00CE4633" w:rsidRDefault="00CE4633"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TI_04</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557E2A" w:rsidP="002F3F7A">
            <w:pPr>
              <w:ind w:firstLine="0"/>
              <w:rPr>
                <w:rFonts w:asciiTheme="majorHAnsi" w:hAnsiTheme="majorHAnsi" w:cstheme="majorHAnsi"/>
                <w:sz w:val="20"/>
                <w:szCs w:val="20"/>
              </w:rPr>
            </w:pPr>
            <w:r>
              <w:rPr>
                <w:rFonts w:asciiTheme="majorHAnsi" w:hAnsiTheme="majorHAnsi" w:cstheme="majorHAnsi"/>
                <w:sz w:val="20"/>
                <w:szCs w:val="20"/>
              </w:rPr>
              <w:t>Sinewave Generation</w:t>
            </w:r>
          </w:p>
        </w:tc>
        <w:tc>
          <w:tcPr>
            <w:tcW w:w="1276" w:type="dxa"/>
          </w:tcPr>
          <w:p w:rsidR="002F3F7A" w:rsidRPr="00CE4633" w:rsidRDefault="00557E2A" w:rsidP="002F3F7A">
            <w:pPr>
              <w:ind w:firstLine="0"/>
              <w:rPr>
                <w:rFonts w:asciiTheme="majorHAnsi" w:hAnsiTheme="majorHAnsi" w:cstheme="majorHAnsi"/>
                <w:sz w:val="20"/>
                <w:szCs w:val="20"/>
              </w:rPr>
            </w:pPr>
            <w:r>
              <w:rPr>
                <w:rFonts w:asciiTheme="majorHAnsi" w:hAnsiTheme="majorHAnsi" w:cstheme="majorHAnsi"/>
                <w:sz w:val="20"/>
                <w:szCs w:val="20"/>
              </w:rPr>
              <w:t>Give Sinewave with frequency 50-60Hz</w:t>
            </w:r>
          </w:p>
        </w:tc>
        <w:tc>
          <w:tcPr>
            <w:tcW w:w="1515"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with harmonic noise generated at input</w:t>
            </w:r>
          </w:p>
        </w:tc>
        <w:tc>
          <w:tcPr>
            <w:tcW w:w="1522"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with harmonic noise generated at input</w:t>
            </w:r>
          </w:p>
        </w:tc>
        <w:tc>
          <w:tcPr>
            <w:tcW w:w="2066"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lastRenderedPageBreak/>
              <w:t>TI_05</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Regeneration</w:t>
            </w:r>
          </w:p>
        </w:tc>
        <w:tc>
          <w:tcPr>
            <w:tcW w:w="1276" w:type="dxa"/>
          </w:tcPr>
          <w:p w:rsidR="002F3F7A" w:rsidRPr="00352314"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generated at 50-60Hz from input for said RMS value</w:t>
            </w:r>
          </w:p>
        </w:tc>
        <w:tc>
          <w:tcPr>
            <w:tcW w:w="1515"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regenerated at display side without noise with same RMS frequency as input wave</w:t>
            </w:r>
          </w:p>
        </w:tc>
        <w:tc>
          <w:tcPr>
            <w:tcW w:w="1522"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Sinewave regenerated at display side without noise with same RMS frequency as input wave</w:t>
            </w:r>
            <w:r>
              <w:rPr>
                <w:rFonts w:asciiTheme="majorHAnsi" w:hAnsiTheme="majorHAnsi" w:cstheme="majorHAnsi"/>
                <w:sz w:val="20"/>
                <w:szCs w:val="20"/>
              </w:rPr>
              <w:t>. Vmax value is also displayed.</w:t>
            </w:r>
          </w:p>
        </w:tc>
        <w:tc>
          <w:tcPr>
            <w:tcW w:w="2066"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TI_06</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DC signal generation</w:t>
            </w:r>
          </w:p>
        </w:tc>
        <w:tc>
          <w:tcPr>
            <w:tcW w:w="1276"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DC mode selected and magnitude value given within selected range</w:t>
            </w:r>
          </w:p>
        </w:tc>
        <w:tc>
          <w:tcPr>
            <w:tcW w:w="1515"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 xml:space="preserve">DC signal generated for said frequency with random noise added to the signal </w:t>
            </w:r>
          </w:p>
        </w:tc>
        <w:tc>
          <w:tcPr>
            <w:tcW w:w="1522"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DC signal generated for said frequency with random noise added to the signal</w:t>
            </w:r>
          </w:p>
        </w:tc>
        <w:tc>
          <w:tcPr>
            <w:tcW w:w="2066"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r w:rsidR="00CE4633" w:rsidTr="002F3F7A">
        <w:tc>
          <w:tcPr>
            <w:tcW w:w="1236" w:type="dxa"/>
          </w:tcPr>
          <w:p w:rsidR="002F3F7A" w:rsidRPr="00CE4633" w:rsidRDefault="002F3F7A" w:rsidP="002F3F7A">
            <w:pPr>
              <w:ind w:firstLine="0"/>
              <w:rPr>
                <w:rFonts w:asciiTheme="majorHAnsi" w:hAnsiTheme="majorHAnsi" w:cstheme="majorHAnsi"/>
                <w:color w:val="auto"/>
                <w:sz w:val="20"/>
                <w:szCs w:val="20"/>
                <w:lang w:val="en-IN" w:eastAsia="en-IN" w:bidi="ar-SA"/>
              </w:rPr>
            </w:pPr>
            <w:r w:rsidRPr="00CE4633">
              <w:rPr>
                <w:rFonts w:asciiTheme="majorHAnsi" w:hAnsiTheme="majorHAnsi" w:cstheme="majorHAnsi"/>
                <w:color w:val="auto"/>
                <w:sz w:val="20"/>
                <w:szCs w:val="20"/>
                <w:lang w:val="en-IN" w:eastAsia="en-IN" w:bidi="ar-SA"/>
              </w:rPr>
              <w:t>TI_07</w:t>
            </w:r>
          </w:p>
          <w:p w:rsidR="002F3F7A" w:rsidRPr="00CE4633" w:rsidRDefault="002F3F7A" w:rsidP="002F3F7A">
            <w:pPr>
              <w:ind w:firstLine="0"/>
              <w:rPr>
                <w:rFonts w:asciiTheme="majorHAnsi" w:hAnsiTheme="majorHAnsi" w:cstheme="majorHAnsi"/>
                <w:sz w:val="20"/>
                <w:szCs w:val="20"/>
              </w:rPr>
            </w:pPr>
          </w:p>
        </w:tc>
        <w:tc>
          <w:tcPr>
            <w:tcW w:w="2161"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DC signal Regeneration</w:t>
            </w:r>
          </w:p>
        </w:tc>
        <w:tc>
          <w:tcPr>
            <w:tcW w:w="1276"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DC input generated for selected magnitude.</w:t>
            </w:r>
          </w:p>
        </w:tc>
        <w:tc>
          <w:tcPr>
            <w:tcW w:w="1515"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Denoised DC signal displayed at output side with Vavrg equal to selected magnitude</w:t>
            </w:r>
          </w:p>
        </w:tc>
        <w:tc>
          <w:tcPr>
            <w:tcW w:w="1522" w:type="dxa"/>
          </w:tcPr>
          <w:p w:rsidR="002F3F7A" w:rsidRPr="00CE4633" w:rsidRDefault="00352314" w:rsidP="002F3F7A">
            <w:pPr>
              <w:ind w:firstLine="0"/>
              <w:rPr>
                <w:rFonts w:asciiTheme="majorHAnsi" w:hAnsiTheme="majorHAnsi" w:cstheme="majorHAnsi"/>
                <w:sz w:val="20"/>
                <w:szCs w:val="20"/>
              </w:rPr>
            </w:pPr>
            <w:r>
              <w:rPr>
                <w:rFonts w:asciiTheme="majorHAnsi" w:hAnsiTheme="majorHAnsi" w:cstheme="majorHAnsi"/>
                <w:sz w:val="20"/>
                <w:szCs w:val="20"/>
              </w:rPr>
              <w:t>Denoised DC signal displayed at output side with V</w:t>
            </w:r>
            <w:r>
              <w:rPr>
                <w:rFonts w:asciiTheme="majorHAnsi" w:hAnsiTheme="majorHAnsi" w:cstheme="majorHAnsi"/>
                <w:sz w:val="20"/>
                <w:szCs w:val="20"/>
              </w:rPr>
              <w:t xml:space="preserve">avrg lesser than selected magnitude due to </w:t>
            </w:r>
            <w:r w:rsidR="00E61F96">
              <w:rPr>
                <w:rFonts w:asciiTheme="majorHAnsi" w:hAnsiTheme="majorHAnsi" w:cstheme="majorHAnsi"/>
                <w:sz w:val="20"/>
                <w:szCs w:val="20"/>
              </w:rPr>
              <w:t>transient period of filter.</w:t>
            </w:r>
          </w:p>
        </w:tc>
        <w:tc>
          <w:tcPr>
            <w:tcW w:w="2066" w:type="dxa"/>
          </w:tcPr>
          <w:p w:rsidR="002F3F7A" w:rsidRPr="00CE4633" w:rsidRDefault="00E61F96" w:rsidP="002F3F7A">
            <w:pPr>
              <w:ind w:firstLine="0"/>
              <w:rPr>
                <w:rFonts w:asciiTheme="majorHAnsi" w:hAnsiTheme="majorHAnsi" w:cstheme="majorHAnsi"/>
                <w:sz w:val="20"/>
                <w:szCs w:val="20"/>
              </w:rPr>
            </w:pPr>
            <w:r>
              <w:rPr>
                <w:rFonts w:asciiTheme="majorHAnsi" w:hAnsiTheme="majorHAnsi" w:cstheme="majorHAnsi"/>
                <w:sz w:val="20"/>
                <w:szCs w:val="20"/>
              </w:rPr>
              <w:t>Yes</w:t>
            </w:r>
          </w:p>
        </w:tc>
      </w:tr>
    </w:tbl>
    <w:p w:rsidR="002F3F7A" w:rsidRPr="000A53AB" w:rsidRDefault="002F3F7A" w:rsidP="002F3F7A">
      <w:pPr>
        <w:ind w:firstLine="0"/>
      </w:pPr>
    </w:p>
    <w:sectPr w:rsidR="002F3F7A" w:rsidRPr="000A53AB">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8A2" w:rsidRDefault="002678A2" w:rsidP="008F40FD">
      <w:r>
        <w:separator/>
      </w:r>
    </w:p>
  </w:endnote>
  <w:endnote w:type="continuationSeparator" w:id="0">
    <w:p w:rsidR="002678A2" w:rsidRDefault="002678A2" w:rsidP="008F4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F7A" w:rsidRDefault="002F3F7A" w:rsidP="008F40FD">
    <w:pPr>
      <w:pStyle w:val="Footer"/>
      <w:rPr>
        <w:b/>
        <w:sz w:val="20"/>
        <w:szCs w:val="20"/>
      </w:rPr>
    </w:pPr>
    <w:r>
      <w:rPr>
        <w:b/>
        <w:noProof/>
        <w:sz w:val="20"/>
        <w:szCs w:val="20"/>
      </w:rPr>
      <mc:AlternateContent>
        <mc:Choice Requires="wps">
          <w:drawing>
            <wp:anchor distT="0" distB="0" distL="114300" distR="114300" simplePos="0" relativeHeight="251662336" behindDoc="0" locked="0" layoutInCell="1" allowOverlap="1" wp14:anchorId="22285A70" wp14:editId="012243BF">
              <wp:simplePos x="0" y="0"/>
              <wp:positionH relativeFrom="margin">
                <wp:posOffset>161925</wp:posOffset>
              </wp:positionH>
              <wp:positionV relativeFrom="paragraph">
                <wp:posOffset>68581</wp:posOffset>
              </wp:positionV>
              <wp:extent cx="56292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29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72F87"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5.4pt" to="45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" strokecolor="#4472c4 [3204]" strokeweight=".5pt">
              <v:stroke joinstyle="miter"/>
              <w10:wrap anchorx="margin"/>
            </v:line>
          </w:pict>
        </mc:Fallback>
      </mc:AlternateContent>
    </w:r>
    <w:r>
      <w:rPr>
        <w:b/>
        <w:sz w:val="20"/>
        <w:szCs w:val="20"/>
      </w:rPr>
      <w:tab/>
    </w:r>
  </w:p>
  <w:tbl>
    <w:tblPr>
      <w:tblW w:w="9686" w:type="dxa"/>
      <w:jc w:val="center"/>
      <w:tblCellMar>
        <w:left w:w="113" w:type="dxa"/>
      </w:tblCellMar>
      <w:tblLook w:val="04A0" w:firstRow="1" w:lastRow="0" w:firstColumn="1" w:lastColumn="0" w:noHBand="0" w:noVBand="1"/>
    </w:tblPr>
    <w:tblGrid>
      <w:gridCol w:w="2610"/>
      <w:gridCol w:w="5310"/>
      <w:gridCol w:w="1766"/>
    </w:tblGrid>
    <w:tr w:rsidR="002F3F7A" w:rsidRPr="008B0F97" w:rsidTr="002909B4">
      <w:trPr>
        <w:trHeight w:val="277"/>
        <w:jc w:val="center"/>
      </w:trPr>
      <w:tc>
        <w:tcPr>
          <w:tcW w:w="2610" w:type="dxa"/>
          <w:shd w:val="clear" w:color="auto" w:fill="auto"/>
          <w:vAlign w:val="center"/>
        </w:tcPr>
        <w:p w:rsidR="002F3F7A" w:rsidRPr="008B0F97" w:rsidRDefault="002F3F7A" w:rsidP="008F40FD">
          <w:pPr>
            <w:pStyle w:val="Footer"/>
            <w:jc w:val="center"/>
            <w:rPr>
              <w:rFonts w:cs="Arial"/>
              <w:b/>
              <w:sz w:val="18"/>
              <w:szCs w:val="20"/>
            </w:rPr>
          </w:pPr>
          <w:r w:rsidRPr="008B0F97">
            <w:rPr>
              <w:rFonts w:cs="Arial"/>
              <w:b/>
              <w:sz w:val="18"/>
              <w:szCs w:val="20"/>
            </w:rPr>
            <w:t>L&amp;T Technology Services</w:t>
          </w:r>
        </w:p>
      </w:tc>
      <w:tc>
        <w:tcPr>
          <w:tcW w:w="5310" w:type="dxa"/>
          <w:shd w:val="clear" w:color="auto" w:fill="auto"/>
          <w:vAlign w:val="center"/>
        </w:tcPr>
        <w:p w:rsidR="002F3F7A" w:rsidRPr="008B0F97" w:rsidRDefault="002F3F7A" w:rsidP="008F40FD">
          <w:pPr>
            <w:pStyle w:val="Footer"/>
            <w:jc w:val="center"/>
            <w:rPr>
              <w:rFonts w:cs="Arial"/>
              <w:b/>
              <w:sz w:val="18"/>
              <w:szCs w:val="20"/>
            </w:rPr>
          </w:pPr>
          <w:r w:rsidRPr="008B0F97">
            <w:rPr>
              <w:rFonts w:cs="Arial"/>
              <w:b/>
              <w:sz w:val="18"/>
              <w:szCs w:val="20"/>
            </w:rPr>
            <w:t>CONFIDENTIAL</w:t>
          </w:r>
        </w:p>
      </w:tc>
      <w:tc>
        <w:tcPr>
          <w:tcW w:w="1766" w:type="dxa"/>
          <w:shd w:val="clear" w:color="auto" w:fill="auto"/>
          <w:vAlign w:val="center"/>
        </w:tcPr>
        <w:sdt>
          <w:sdtPr>
            <w:rPr>
              <w:sz w:val="18"/>
            </w:rPr>
            <w:id w:val="1409221408"/>
            <w:docPartObj>
              <w:docPartGallery w:val="Page Numbers (Top of Page)"/>
              <w:docPartUnique/>
            </w:docPartObj>
          </w:sdtPr>
          <w:sdtContent>
            <w:p w:rsidR="002F3F7A" w:rsidRPr="008B0F97" w:rsidRDefault="002F3F7A" w:rsidP="008F40FD">
              <w:pPr>
                <w:pStyle w:val="Footer"/>
                <w:jc w:val="center"/>
                <w:rPr>
                  <w:b/>
                  <w:sz w:val="18"/>
                  <w:szCs w:val="20"/>
                </w:rPr>
              </w:pPr>
              <w:r>
                <w:rPr>
                  <w:b/>
                  <w:sz w:val="18"/>
                  <w:szCs w:val="20"/>
                </w:rPr>
                <w:t xml:space="preserve">  </w:t>
              </w:r>
              <w:r w:rsidRPr="008B0F97">
                <w:rPr>
                  <w:b/>
                  <w:sz w:val="18"/>
                  <w:szCs w:val="20"/>
                </w:rPr>
                <w:t xml:space="preserve">Page </w:t>
              </w:r>
              <w:r w:rsidRPr="008B0F97">
                <w:rPr>
                  <w:b/>
                  <w:bCs/>
                  <w:sz w:val="18"/>
                  <w:szCs w:val="20"/>
                </w:rPr>
                <w:fldChar w:fldCharType="begin"/>
              </w:r>
              <w:r w:rsidRPr="008B0F97">
                <w:rPr>
                  <w:b/>
                  <w:bCs/>
                  <w:sz w:val="18"/>
                  <w:szCs w:val="20"/>
                </w:rPr>
                <w:instrText>PAGE</w:instrText>
              </w:r>
              <w:r w:rsidRPr="008B0F97">
                <w:rPr>
                  <w:b/>
                  <w:bCs/>
                  <w:sz w:val="18"/>
                  <w:szCs w:val="20"/>
                </w:rPr>
                <w:fldChar w:fldCharType="separate"/>
              </w:r>
              <w:r w:rsidR="00D80DAB">
                <w:rPr>
                  <w:b/>
                  <w:bCs/>
                  <w:noProof/>
                  <w:sz w:val="18"/>
                  <w:szCs w:val="20"/>
                </w:rPr>
                <w:t>18</w:t>
              </w:r>
              <w:r w:rsidRPr="008B0F97">
                <w:rPr>
                  <w:b/>
                  <w:bCs/>
                  <w:sz w:val="18"/>
                  <w:szCs w:val="20"/>
                </w:rPr>
                <w:fldChar w:fldCharType="end"/>
              </w:r>
              <w:r w:rsidRPr="008B0F97">
                <w:rPr>
                  <w:b/>
                  <w:sz w:val="18"/>
                  <w:szCs w:val="20"/>
                </w:rPr>
                <w:t xml:space="preserve"> of </w:t>
              </w:r>
              <w:r w:rsidRPr="008B0F97">
                <w:rPr>
                  <w:b/>
                  <w:bCs/>
                  <w:sz w:val="18"/>
                  <w:szCs w:val="20"/>
                </w:rPr>
                <w:fldChar w:fldCharType="begin"/>
              </w:r>
              <w:r w:rsidRPr="008B0F97">
                <w:rPr>
                  <w:b/>
                  <w:bCs/>
                  <w:sz w:val="18"/>
                  <w:szCs w:val="20"/>
                </w:rPr>
                <w:instrText>NUMPAGES</w:instrText>
              </w:r>
              <w:r w:rsidRPr="008B0F97">
                <w:rPr>
                  <w:b/>
                  <w:bCs/>
                  <w:sz w:val="18"/>
                  <w:szCs w:val="20"/>
                </w:rPr>
                <w:fldChar w:fldCharType="separate"/>
              </w:r>
              <w:r w:rsidR="00D80DAB">
                <w:rPr>
                  <w:b/>
                  <w:bCs/>
                  <w:noProof/>
                  <w:sz w:val="18"/>
                  <w:szCs w:val="20"/>
                </w:rPr>
                <w:t>19</w:t>
              </w:r>
              <w:r w:rsidRPr="008B0F97">
                <w:rPr>
                  <w:b/>
                  <w:bCs/>
                  <w:sz w:val="18"/>
                  <w:szCs w:val="20"/>
                </w:rPr>
                <w:fldChar w:fldCharType="end"/>
              </w:r>
            </w:p>
          </w:sdtContent>
        </w:sdt>
      </w:tc>
    </w:tr>
  </w:tbl>
  <w:p w:rsidR="002F3F7A" w:rsidRDefault="002F3F7A" w:rsidP="008F40FD">
    <w:pPr>
      <w:pStyle w:val="Footer"/>
    </w:pPr>
  </w:p>
  <w:p w:rsidR="002F3F7A" w:rsidRDefault="002F3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8A2" w:rsidRDefault="002678A2" w:rsidP="008F40FD">
      <w:r>
        <w:separator/>
      </w:r>
    </w:p>
  </w:footnote>
  <w:footnote w:type="continuationSeparator" w:id="0">
    <w:p w:rsidR="002678A2" w:rsidRDefault="002678A2" w:rsidP="008F4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F7A" w:rsidRPr="00C47462" w:rsidRDefault="002F3F7A" w:rsidP="008F40FD">
    <w:pPr>
      <w:spacing w:line="300" w:lineRule="auto"/>
      <w:ind w:firstLine="0"/>
      <w:rPr>
        <w:rFonts w:ascii="Trebuchet MS" w:eastAsiaTheme="minorHAnsi" w:hAnsi="Trebuchet MS" w:cstheme="minorBidi"/>
        <w:lang w:bidi="ar-SA"/>
      </w:rPr>
    </w:pPr>
    <w:r w:rsidRPr="00C47462">
      <w:rPr>
        <w:rFonts w:ascii="Trebuchet MS" w:eastAsiaTheme="minorHAnsi" w:hAnsi="Trebuchet MS" w:cstheme="minorBidi"/>
        <w:noProof/>
        <w:lang w:bidi="ar-SA"/>
      </w:rPr>
      <w:drawing>
        <wp:anchor distT="0" distB="0" distL="114300" distR="114300" simplePos="0" relativeHeight="251659264" behindDoc="0" locked="0" layoutInCell="1" allowOverlap="1" wp14:anchorId="71AAFFC5" wp14:editId="48232C11">
          <wp:simplePos x="0" y="0"/>
          <wp:positionH relativeFrom="margin">
            <wp:posOffset>4464050</wp:posOffset>
          </wp:positionH>
          <wp:positionV relativeFrom="paragraph">
            <wp:posOffset>-55880</wp:posOffset>
          </wp:positionV>
          <wp:extent cx="1594485" cy="375285"/>
          <wp:effectExtent l="0" t="0" r="5715" b="5715"/>
          <wp:wrapSquare wrapText="bothSides"/>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94485" cy="375285"/>
                  </a:xfrm>
                  <a:prstGeom prst="rect">
                    <a:avLst/>
                  </a:prstGeom>
                </pic:spPr>
              </pic:pic>
            </a:graphicData>
          </a:graphic>
          <wp14:sizeRelH relativeFrom="page">
            <wp14:pctWidth>0</wp14:pctWidth>
          </wp14:sizeRelH>
          <wp14:sizeRelV relativeFrom="page">
            <wp14:pctHeight>0</wp14:pctHeight>
          </wp14:sizeRelV>
        </wp:anchor>
      </w:drawing>
    </w:r>
    <w:r w:rsidRPr="00C47462">
      <w:rPr>
        <w:rFonts w:ascii="Trebuchet MS" w:eastAsiaTheme="minorHAnsi" w:hAnsi="Trebuchet MS" w:cstheme="minorBidi"/>
        <w:lang w:bidi="ar-SA"/>
      </w:rPr>
      <w:t xml:space="preserve"> </w:t>
    </w:r>
    <w:r>
      <w:rPr>
        <w:rFonts w:ascii="Trebuchet MS" w:eastAsiaTheme="minorHAnsi" w:hAnsi="Trebuchet MS" w:cstheme="minorBidi"/>
        <w:sz w:val="18"/>
        <w:lang w:bidi="ar-SA"/>
      </w:rPr>
      <w:t>Design of Analog and Digital Data Acquisition System</w:t>
    </w:r>
  </w:p>
  <w:p w:rsidR="002F3F7A" w:rsidRDefault="002F3F7A" w:rsidP="008F40FD">
    <w:pPr>
      <w:pStyle w:val="Header"/>
    </w:pPr>
    <w:r w:rsidRPr="00C47462">
      <w:rPr>
        <w:rFonts w:ascii="Trebuchet MS" w:eastAsiaTheme="minorHAnsi" w:hAnsi="Trebuchet MS" w:cstheme="minorBidi"/>
        <w:b/>
        <w:noProof/>
        <w:sz w:val="20"/>
        <w:szCs w:val="20"/>
        <w:lang w:bidi="ar-SA"/>
      </w:rPr>
      <mc:AlternateContent>
        <mc:Choice Requires="wps">
          <w:drawing>
            <wp:anchor distT="0" distB="0" distL="114300" distR="114300" simplePos="0" relativeHeight="251660288" behindDoc="0" locked="0" layoutInCell="1" allowOverlap="1" wp14:anchorId="085E59A0" wp14:editId="26A1139D">
              <wp:simplePos x="0" y="0"/>
              <wp:positionH relativeFrom="margin">
                <wp:align>left</wp:align>
              </wp:positionH>
              <wp:positionV relativeFrom="paragraph">
                <wp:posOffset>153035</wp:posOffset>
              </wp:positionV>
              <wp:extent cx="6148297" cy="12919"/>
              <wp:effectExtent l="0" t="0" r="24130" b="25400"/>
              <wp:wrapNone/>
              <wp:docPr id="3" name="Straight Connector 3"/>
              <wp:cNvGraphicFramePr/>
              <a:graphic xmlns:a="http://schemas.openxmlformats.org/drawingml/2006/main">
                <a:graphicData uri="http://schemas.microsoft.com/office/word/2010/wordprocessingShape">
                  <wps:wsp>
                    <wps:cNvCnPr/>
                    <wps:spPr>
                      <a:xfrm>
                        <a:off x="0" y="0"/>
                        <a:ext cx="6148297" cy="1291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4F6B66" id="Straight Connector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05pt" to="484.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" strokecolor="#4472c4" strokeweight=".5pt">
              <v:stroke joinstyle="miter"/>
              <w10:wrap anchorx="margin"/>
            </v:line>
          </w:pict>
        </mc:Fallback>
      </mc:AlternateContent>
    </w:r>
  </w:p>
  <w:p w:rsidR="002F3F7A" w:rsidRDefault="002F3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619"/>
    <w:multiLevelType w:val="hybridMultilevel"/>
    <w:tmpl w:val="F8F4567C"/>
    <w:lvl w:ilvl="0" w:tplc="432C79B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B2605"/>
    <w:multiLevelType w:val="hybridMultilevel"/>
    <w:tmpl w:val="82D45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C46D60"/>
    <w:multiLevelType w:val="hybridMultilevel"/>
    <w:tmpl w:val="9ED4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13860"/>
    <w:multiLevelType w:val="hybridMultilevel"/>
    <w:tmpl w:val="FC26DE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42A83"/>
    <w:multiLevelType w:val="hybridMultilevel"/>
    <w:tmpl w:val="27F8E0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421FC6"/>
    <w:multiLevelType w:val="hybridMultilevel"/>
    <w:tmpl w:val="2EEC77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E334C9"/>
    <w:multiLevelType w:val="hybridMultilevel"/>
    <w:tmpl w:val="7D20B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50645CF"/>
    <w:multiLevelType w:val="hybridMultilevel"/>
    <w:tmpl w:val="B81CB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FE1FDB"/>
    <w:multiLevelType w:val="hybridMultilevel"/>
    <w:tmpl w:val="95823F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16871E2"/>
    <w:multiLevelType w:val="hybridMultilevel"/>
    <w:tmpl w:val="994213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5916AD"/>
    <w:multiLevelType w:val="hybridMultilevel"/>
    <w:tmpl w:val="4E4E60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89302B3"/>
    <w:multiLevelType w:val="hybridMultilevel"/>
    <w:tmpl w:val="733074D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E3F0C6B"/>
    <w:multiLevelType w:val="hybridMultilevel"/>
    <w:tmpl w:val="0E0895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1"/>
  </w:num>
  <w:num w:numId="4">
    <w:abstractNumId w:val="12"/>
  </w:num>
  <w:num w:numId="5">
    <w:abstractNumId w:val="8"/>
  </w:num>
  <w:num w:numId="6">
    <w:abstractNumId w:val="5"/>
  </w:num>
  <w:num w:numId="7">
    <w:abstractNumId w:val="4"/>
  </w:num>
  <w:num w:numId="8">
    <w:abstractNumId w:val="10"/>
  </w:num>
  <w:num w:numId="9">
    <w:abstractNumId w:val="1"/>
  </w:num>
  <w:num w:numId="10">
    <w:abstractNumId w:val="0"/>
  </w:num>
  <w:num w:numId="11">
    <w:abstractNumId w:val="7"/>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0FD"/>
    <w:rsid w:val="00005C15"/>
    <w:rsid w:val="00006EB0"/>
    <w:rsid w:val="000204CD"/>
    <w:rsid w:val="00041AD8"/>
    <w:rsid w:val="00053E82"/>
    <w:rsid w:val="00066B22"/>
    <w:rsid w:val="00070FAD"/>
    <w:rsid w:val="00071D09"/>
    <w:rsid w:val="00086990"/>
    <w:rsid w:val="00092AE9"/>
    <w:rsid w:val="00094F86"/>
    <w:rsid w:val="000A53AB"/>
    <w:rsid w:val="000D452D"/>
    <w:rsid w:val="000E3719"/>
    <w:rsid w:val="0010135B"/>
    <w:rsid w:val="00103241"/>
    <w:rsid w:val="00156F3F"/>
    <w:rsid w:val="0016732A"/>
    <w:rsid w:val="00170B30"/>
    <w:rsid w:val="0018565A"/>
    <w:rsid w:val="001917B1"/>
    <w:rsid w:val="001C7E3B"/>
    <w:rsid w:val="001D052E"/>
    <w:rsid w:val="001F3044"/>
    <w:rsid w:val="001F67D7"/>
    <w:rsid w:val="00215C50"/>
    <w:rsid w:val="002678A2"/>
    <w:rsid w:val="00276F8C"/>
    <w:rsid w:val="002909B4"/>
    <w:rsid w:val="002C5AF2"/>
    <w:rsid w:val="002D0AF2"/>
    <w:rsid w:val="002F3F7A"/>
    <w:rsid w:val="003078E7"/>
    <w:rsid w:val="0032056D"/>
    <w:rsid w:val="00340016"/>
    <w:rsid w:val="003407DA"/>
    <w:rsid w:val="00352314"/>
    <w:rsid w:val="0039152F"/>
    <w:rsid w:val="00394251"/>
    <w:rsid w:val="0039606D"/>
    <w:rsid w:val="003A1762"/>
    <w:rsid w:val="003B0A16"/>
    <w:rsid w:val="003D0B46"/>
    <w:rsid w:val="003D278E"/>
    <w:rsid w:val="003E6C26"/>
    <w:rsid w:val="003E7442"/>
    <w:rsid w:val="003E7B9D"/>
    <w:rsid w:val="003F50D2"/>
    <w:rsid w:val="00426E29"/>
    <w:rsid w:val="00443127"/>
    <w:rsid w:val="004536BC"/>
    <w:rsid w:val="00463AB3"/>
    <w:rsid w:val="00467ECA"/>
    <w:rsid w:val="00480B9B"/>
    <w:rsid w:val="0048792C"/>
    <w:rsid w:val="004C5FEE"/>
    <w:rsid w:val="004D0EDA"/>
    <w:rsid w:val="004D40E4"/>
    <w:rsid w:val="004E1F42"/>
    <w:rsid w:val="00500D7C"/>
    <w:rsid w:val="005061F0"/>
    <w:rsid w:val="005101C4"/>
    <w:rsid w:val="00511448"/>
    <w:rsid w:val="00526491"/>
    <w:rsid w:val="00546E86"/>
    <w:rsid w:val="00557E2A"/>
    <w:rsid w:val="005626C2"/>
    <w:rsid w:val="00591A8D"/>
    <w:rsid w:val="005C4F75"/>
    <w:rsid w:val="005D47CA"/>
    <w:rsid w:val="005E3264"/>
    <w:rsid w:val="005F32CA"/>
    <w:rsid w:val="005F340C"/>
    <w:rsid w:val="005F48AB"/>
    <w:rsid w:val="005F7609"/>
    <w:rsid w:val="00603D4C"/>
    <w:rsid w:val="00636063"/>
    <w:rsid w:val="00696C99"/>
    <w:rsid w:val="006A7FA0"/>
    <w:rsid w:val="006B13A2"/>
    <w:rsid w:val="006D2DCF"/>
    <w:rsid w:val="006F3337"/>
    <w:rsid w:val="006F4E33"/>
    <w:rsid w:val="006F6831"/>
    <w:rsid w:val="00704A01"/>
    <w:rsid w:val="0074165B"/>
    <w:rsid w:val="007418D0"/>
    <w:rsid w:val="0076434A"/>
    <w:rsid w:val="00767599"/>
    <w:rsid w:val="00791ED3"/>
    <w:rsid w:val="007C0F02"/>
    <w:rsid w:val="007D1B77"/>
    <w:rsid w:val="007D32C8"/>
    <w:rsid w:val="007E343F"/>
    <w:rsid w:val="00802A3C"/>
    <w:rsid w:val="00820444"/>
    <w:rsid w:val="008214E9"/>
    <w:rsid w:val="00825844"/>
    <w:rsid w:val="00845C1E"/>
    <w:rsid w:val="00860F60"/>
    <w:rsid w:val="008A2CCE"/>
    <w:rsid w:val="008A4DB3"/>
    <w:rsid w:val="008A6F93"/>
    <w:rsid w:val="008B03FA"/>
    <w:rsid w:val="008D4B96"/>
    <w:rsid w:val="008E7631"/>
    <w:rsid w:val="008F35BA"/>
    <w:rsid w:val="008F40FD"/>
    <w:rsid w:val="00903EDA"/>
    <w:rsid w:val="009176D5"/>
    <w:rsid w:val="009308E0"/>
    <w:rsid w:val="00932689"/>
    <w:rsid w:val="009446C8"/>
    <w:rsid w:val="00946041"/>
    <w:rsid w:val="009470FF"/>
    <w:rsid w:val="00973450"/>
    <w:rsid w:val="009746A2"/>
    <w:rsid w:val="009C3CE1"/>
    <w:rsid w:val="009C3ECB"/>
    <w:rsid w:val="009D6247"/>
    <w:rsid w:val="009E1A1F"/>
    <w:rsid w:val="009F39BB"/>
    <w:rsid w:val="00A14AE1"/>
    <w:rsid w:val="00A23AC2"/>
    <w:rsid w:val="00A57153"/>
    <w:rsid w:val="00AA1511"/>
    <w:rsid w:val="00AE5899"/>
    <w:rsid w:val="00B00BF4"/>
    <w:rsid w:val="00B176EC"/>
    <w:rsid w:val="00B25987"/>
    <w:rsid w:val="00B27985"/>
    <w:rsid w:val="00B57A12"/>
    <w:rsid w:val="00B6201F"/>
    <w:rsid w:val="00BB7737"/>
    <w:rsid w:val="00BC06F7"/>
    <w:rsid w:val="00BD1EC1"/>
    <w:rsid w:val="00BD563B"/>
    <w:rsid w:val="00BF3BDE"/>
    <w:rsid w:val="00BF76CB"/>
    <w:rsid w:val="00C03254"/>
    <w:rsid w:val="00C174D2"/>
    <w:rsid w:val="00C22BB8"/>
    <w:rsid w:val="00C22E76"/>
    <w:rsid w:val="00C42DA3"/>
    <w:rsid w:val="00C46100"/>
    <w:rsid w:val="00C50147"/>
    <w:rsid w:val="00C55746"/>
    <w:rsid w:val="00C7193A"/>
    <w:rsid w:val="00C742D1"/>
    <w:rsid w:val="00C77DD8"/>
    <w:rsid w:val="00C81374"/>
    <w:rsid w:val="00C845CC"/>
    <w:rsid w:val="00C93DA2"/>
    <w:rsid w:val="00C95827"/>
    <w:rsid w:val="00CC1497"/>
    <w:rsid w:val="00CC284D"/>
    <w:rsid w:val="00CD1726"/>
    <w:rsid w:val="00CD47A8"/>
    <w:rsid w:val="00CE4633"/>
    <w:rsid w:val="00D0593B"/>
    <w:rsid w:val="00D42053"/>
    <w:rsid w:val="00D621EB"/>
    <w:rsid w:val="00D7067E"/>
    <w:rsid w:val="00D80DAB"/>
    <w:rsid w:val="00D93CF5"/>
    <w:rsid w:val="00DA221A"/>
    <w:rsid w:val="00DA3E40"/>
    <w:rsid w:val="00DB0E78"/>
    <w:rsid w:val="00DB6C90"/>
    <w:rsid w:val="00E0450C"/>
    <w:rsid w:val="00E34310"/>
    <w:rsid w:val="00E555AE"/>
    <w:rsid w:val="00E61F96"/>
    <w:rsid w:val="00E93A6D"/>
    <w:rsid w:val="00EF102A"/>
    <w:rsid w:val="00EF7B7A"/>
    <w:rsid w:val="00F110E1"/>
    <w:rsid w:val="00F12BA7"/>
    <w:rsid w:val="00F146F5"/>
    <w:rsid w:val="00F40DE8"/>
    <w:rsid w:val="00F619BB"/>
    <w:rsid w:val="00F644B8"/>
    <w:rsid w:val="00F74FCB"/>
    <w:rsid w:val="00F91B1D"/>
    <w:rsid w:val="00FB5945"/>
    <w:rsid w:val="00FB61C0"/>
    <w:rsid w:val="00FC74D1"/>
    <w:rsid w:val="00FF3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8A840"/>
  <w15:chartTrackingRefBased/>
  <w15:docId w15:val="{E61471FA-A729-40C6-9AAE-775612AB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4AE1"/>
    <w:pPr>
      <w:spacing w:after="0" w:line="240" w:lineRule="auto"/>
      <w:ind w:firstLine="360"/>
    </w:pPr>
    <w:rPr>
      <w:rFonts w:ascii="Times New Roman" w:eastAsia="Times New Roman" w:hAnsi="Times New Roman" w:cs="Times New Roman"/>
      <w:color w:val="000000" w:themeColor="text1"/>
      <w:sz w:val="24"/>
      <w:lang w:val="en-US" w:bidi="en-US"/>
    </w:rPr>
  </w:style>
  <w:style w:type="paragraph" w:styleId="Heading1">
    <w:name w:val="heading 1"/>
    <w:basedOn w:val="Normal"/>
    <w:next w:val="Normal"/>
    <w:link w:val="Heading1Char"/>
    <w:uiPriority w:val="9"/>
    <w:qFormat/>
    <w:rsid w:val="00D621EB"/>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621EB"/>
    <w:pPr>
      <w:keepNext/>
      <w:keepLines/>
      <w:spacing w:before="40" w:line="259" w:lineRule="auto"/>
      <w:ind w:firstLine="0"/>
      <w:outlineLvl w:val="1"/>
    </w:pPr>
    <w:rPr>
      <w:rFonts w:eastAsiaTheme="majorEastAsia" w:cstheme="majorBidi"/>
      <w:b/>
      <w:sz w:val="32"/>
      <w:szCs w:val="26"/>
      <w:lang w:val="en-IN" w:bidi="ar-SA"/>
    </w:rPr>
  </w:style>
  <w:style w:type="paragraph" w:styleId="Heading3">
    <w:name w:val="heading 3"/>
    <w:basedOn w:val="Normal"/>
    <w:next w:val="Normal"/>
    <w:link w:val="Heading3Char"/>
    <w:uiPriority w:val="9"/>
    <w:unhideWhenUsed/>
    <w:qFormat/>
    <w:rsid w:val="00D621EB"/>
    <w:pPr>
      <w:keepNext/>
      <w:keepLines/>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F40FD"/>
  </w:style>
  <w:style w:type="character" w:customStyle="1" w:styleId="eop">
    <w:name w:val="eop"/>
    <w:basedOn w:val="DefaultParagraphFont"/>
    <w:rsid w:val="008F40FD"/>
  </w:style>
  <w:style w:type="paragraph" w:styleId="Header">
    <w:name w:val="header"/>
    <w:basedOn w:val="Normal"/>
    <w:link w:val="HeaderChar"/>
    <w:uiPriority w:val="99"/>
    <w:unhideWhenUsed/>
    <w:rsid w:val="008F40FD"/>
    <w:pPr>
      <w:tabs>
        <w:tab w:val="center" w:pos="4513"/>
        <w:tab w:val="right" w:pos="9026"/>
      </w:tabs>
    </w:pPr>
  </w:style>
  <w:style w:type="character" w:customStyle="1" w:styleId="HeaderChar">
    <w:name w:val="Header Char"/>
    <w:basedOn w:val="DefaultParagraphFont"/>
    <w:link w:val="Header"/>
    <w:uiPriority w:val="99"/>
    <w:rsid w:val="008F40FD"/>
    <w:rPr>
      <w:rFonts w:ascii="Calibri" w:eastAsia="Times New Roman" w:hAnsi="Calibri" w:cs="Times New Roman"/>
      <w:lang w:val="en-US" w:bidi="en-US"/>
    </w:rPr>
  </w:style>
  <w:style w:type="paragraph" w:styleId="Footer">
    <w:name w:val="footer"/>
    <w:basedOn w:val="Normal"/>
    <w:link w:val="FooterChar"/>
    <w:uiPriority w:val="99"/>
    <w:unhideWhenUsed/>
    <w:rsid w:val="008F40FD"/>
    <w:pPr>
      <w:tabs>
        <w:tab w:val="center" w:pos="4513"/>
        <w:tab w:val="right" w:pos="9026"/>
      </w:tabs>
    </w:pPr>
  </w:style>
  <w:style w:type="character" w:customStyle="1" w:styleId="FooterChar">
    <w:name w:val="Footer Char"/>
    <w:basedOn w:val="DefaultParagraphFont"/>
    <w:link w:val="Footer"/>
    <w:uiPriority w:val="99"/>
    <w:qFormat/>
    <w:rsid w:val="008F40FD"/>
    <w:rPr>
      <w:rFonts w:ascii="Calibri" w:eastAsia="Times New Roman" w:hAnsi="Calibri" w:cs="Times New Roman"/>
      <w:lang w:val="en-US" w:bidi="en-US"/>
    </w:rPr>
  </w:style>
  <w:style w:type="paragraph" w:styleId="NoSpacing">
    <w:name w:val="No Spacing"/>
    <w:aliases w:val="Title 2"/>
    <w:basedOn w:val="Normal"/>
    <w:next w:val="Normal"/>
    <w:uiPriority w:val="1"/>
    <w:qFormat/>
    <w:rsid w:val="00696C99"/>
    <w:pPr>
      <w:spacing w:before="80" w:after="40" w:line="360" w:lineRule="auto"/>
      <w:ind w:firstLine="0"/>
      <w:contextualSpacing/>
    </w:pPr>
    <w:rPr>
      <w:rFonts w:ascii="Trebuchet MS" w:eastAsiaTheme="majorEastAsia" w:hAnsi="Trebuchet MS"/>
      <w:b/>
      <w:color w:val="000000"/>
      <w:spacing w:val="-10"/>
      <w:kern w:val="28"/>
      <w:sz w:val="32"/>
      <w:szCs w:val="56"/>
      <w:lang w:bidi="ar-SA"/>
    </w:rPr>
  </w:style>
  <w:style w:type="character" w:customStyle="1" w:styleId="Heading1Char">
    <w:name w:val="Heading 1 Char"/>
    <w:basedOn w:val="DefaultParagraphFont"/>
    <w:link w:val="Heading1"/>
    <w:uiPriority w:val="9"/>
    <w:rsid w:val="00D621EB"/>
    <w:rPr>
      <w:rFonts w:ascii="Times New Roman" w:eastAsiaTheme="majorEastAsia" w:hAnsi="Times New Roman" w:cstheme="majorBidi"/>
      <w:b/>
      <w:color w:val="000000" w:themeColor="text1"/>
      <w:sz w:val="36"/>
      <w:szCs w:val="32"/>
      <w:lang w:val="en-US" w:bidi="en-US"/>
    </w:rPr>
  </w:style>
  <w:style w:type="paragraph" w:styleId="TOCHeading">
    <w:name w:val="TOC Heading"/>
    <w:basedOn w:val="Heading1"/>
    <w:next w:val="Normal"/>
    <w:uiPriority w:val="39"/>
    <w:unhideWhenUsed/>
    <w:qFormat/>
    <w:rsid w:val="007E343F"/>
    <w:pPr>
      <w:spacing w:line="259" w:lineRule="auto"/>
      <w:ind w:firstLine="0"/>
      <w:outlineLvl w:val="9"/>
    </w:pPr>
    <w:rPr>
      <w:lang w:bidi="ar-SA"/>
    </w:rPr>
  </w:style>
  <w:style w:type="character" w:styleId="PlaceholderText">
    <w:name w:val="Placeholder Text"/>
    <w:basedOn w:val="DefaultParagraphFont"/>
    <w:uiPriority w:val="99"/>
    <w:semiHidden/>
    <w:rsid w:val="00F40DE8"/>
    <w:rPr>
      <w:color w:val="808080"/>
    </w:rPr>
  </w:style>
  <w:style w:type="table" w:styleId="TableGrid">
    <w:name w:val="Table Grid"/>
    <w:basedOn w:val="TableNormal"/>
    <w:uiPriority w:val="39"/>
    <w:rsid w:val="00917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AE9"/>
    <w:rPr>
      <w:color w:val="0000FF"/>
      <w:u w:val="single"/>
    </w:rPr>
  </w:style>
  <w:style w:type="character" w:customStyle="1" w:styleId="Heading2Char">
    <w:name w:val="Heading 2 Char"/>
    <w:basedOn w:val="DefaultParagraphFont"/>
    <w:link w:val="Heading2"/>
    <w:uiPriority w:val="9"/>
    <w:rsid w:val="00D621E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621EB"/>
    <w:pPr>
      <w:spacing w:after="160" w:line="259" w:lineRule="auto"/>
      <w:ind w:left="720" w:firstLine="0"/>
      <w:contextualSpacing/>
    </w:pPr>
    <w:rPr>
      <w:rFonts w:asciiTheme="minorHAnsi" w:eastAsiaTheme="minorHAnsi" w:hAnsiTheme="minorHAnsi" w:cstheme="minorBidi"/>
      <w:lang w:val="en-IN" w:bidi="ar-SA"/>
    </w:rPr>
  </w:style>
  <w:style w:type="character" w:customStyle="1" w:styleId="Heading3Char">
    <w:name w:val="Heading 3 Char"/>
    <w:basedOn w:val="DefaultParagraphFont"/>
    <w:link w:val="Heading3"/>
    <w:uiPriority w:val="9"/>
    <w:rsid w:val="00D621EB"/>
    <w:rPr>
      <w:rFonts w:ascii="Times New Roman" w:eastAsiaTheme="majorEastAsia" w:hAnsi="Times New Roman" w:cstheme="majorBidi"/>
      <w:b/>
      <w:color w:val="000000" w:themeColor="text1"/>
      <w:sz w:val="28"/>
      <w:szCs w:val="24"/>
      <w:lang w:val="en-US" w:bidi="en-US"/>
    </w:rPr>
  </w:style>
  <w:style w:type="paragraph" w:styleId="TOC1">
    <w:name w:val="toc 1"/>
    <w:basedOn w:val="Normal"/>
    <w:next w:val="Normal"/>
    <w:autoRedefine/>
    <w:uiPriority w:val="39"/>
    <w:unhideWhenUsed/>
    <w:rsid w:val="00CD1726"/>
    <w:pPr>
      <w:spacing w:after="100"/>
    </w:pPr>
  </w:style>
  <w:style w:type="paragraph" w:styleId="TOC2">
    <w:name w:val="toc 2"/>
    <w:basedOn w:val="Normal"/>
    <w:next w:val="Normal"/>
    <w:autoRedefine/>
    <w:uiPriority w:val="39"/>
    <w:unhideWhenUsed/>
    <w:rsid w:val="00CD1726"/>
    <w:pPr>
      <w:spacing w:after="100"/>
      <w:ind w:left="220"/>
    </w:pPr>
  </w:style>
  <w:style w:type="paragraph" w:styleId="TOC3">
    <w:name w:val="toc 3"/>
    <w:basedOn w:val="Normal"/>
    <w:next w:val="Normal"/>
    <w:autoRedefine/>
    <w:uiPriority w:val="39"/>
    <w:unhideWhenUsed/>
    <w:rsid w:val="00CD1726"/>
    <w:pPr>
      <w:spacing w:after="100"/>
      <w:ind w:left="440"/>
    </w:pPr>
  </w:style>
  <w:style w:type="character" w:styleId="HTMLCode">
    <w:name w:val="HTML Code"/>
    <w:basedOn w:val="DefaultParagraphFont"/>
    <w:uiPriority w:val="99"/>
    <w:semiHidden/>
    <w:unhideWhenUsed/>
    <w:rsid w:val="00467ECA"/>
    <w:rPr>
      <w:rFonts w:ascii="Courier New" w:eastAsia="Times New Roman" w:hAnsi="Courier New" w:cs="Courier New"/>
      <w:sz w:val="20"/>
      <w:szCs w:val="20"/>
    </w:rPr>
  </w:style>
  <w:style w:type="character" w:styleId="Emphasis">
    <w:name w:val="Emphasis"/>
    <w:basedOn w:val="DefaultParagraphFont"/>
    <w:uiPriority w:val="20"/>
    <w:qFormat/>
    <w:rsid w:val="00467ECA"/>
    <w:rPr>
      <w:i/>
      <w:iCs/>
    </w:rPr>
  </w:style>
  <w:style w:type="table" w:styleId="TableGridLight">
    <w:name w:val="Grid Table Light"/>
    <w:basedOn w:val="TableNormal"/>
    <w:uiPriority w:val="40"/>
    <w:rsid w:val="002F3F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F3F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4750">
      <w:bodyDiv w:val="1"/>
      <w:marLeft w:val="0"/>
      <w:marRight w:val="0"/>
      <w:marTop w:val="0"/>
      <w:marBottom w:val="0"/>
      <w:divBdr>
        <w:top w:val="none" w:sz="0" w:space="0" w:color="auto"/>
        <w:left w:val="none" w:sz="0" w:space="0" w:color="auto"/>
        <w:bottom w:val="none" w:sz="0" w:space="0" w:color="auto"/>
        <w:right w:val="none" w:sz="0" w:space="0" w:color="auto"/>
      </w:divBdr>
      <w:divsChild>
        <w:div w:id="1849365272">
          <w:marLeft w:val="0"/>
          <w:marRight w:val="0"/>
          <w:marTop w:val="0"/>
          <w:marBottom w:val="0"/>
          <w:divBdr>
            <w:top w:val="none" w:sz="0" w:space="0" w:color="auto"/>
            <w:left w:val="none" w:sz="0" w:space="0" w:color="auto"/>
            <w:bottom w:val="none" w:sz="0" w:space="0" w:color="auto"/>
            <w:right w:val="none" w:sz="0" w:space="0" w:color="auto"/>
          </w:divBdr>
        </w:div>
      </w:divsChild>
    </w:div>
    <w:div w:id="562444848">
      <w:bodyDiv w:val="1"/>
      <w:marLeft w:val="0"/>
      <w:marRight w:val="0"/>
      <w:marTop w:val="0"/>
      <w:marBottom w:val="0"/>
      <w:divBdr>
        <w:top w:val="none" w:sz="0" w:space="0" w:color="auto"/>
        <w:left w:val="none" w:sz="0" w:space="0" w:color="auto"/>
        <w:bottom w:val="none" w:sz="0" w:space="0" w:color="auto"/>
        <w:right w:val="none" w:sz="0" w:space="0" w:color="auto"/>
      </w:divBdr>
      <w:divsChild>
        <w:div w:id="459954430">
          <w:marLeft w:val="0"/>
          <w:marRight w:val="0"/>
          <w:marTop w:val="0"/>
          <w:marBottom w:val="0"/>
          <w:divBdr>
            <w:top w:val="none" w:sz="0" w:space="0" w:color="auto"/>
            <w:left w:val="none" w:sz="0" w:space="0" w:color="auto"/>
            <w:bottom w:val="none" w:sz="0" w:space="0" w:color="auto"/>
            <w:right w:val="none" w:sz="0" w:space="0" w:color="auto"/>
          </w:divBdr>
        </w:div>
      </w:divsChild>
    </w:div>
    <w:div w:id="618494348">
      <w:bodyDiv w:val="1"/>
      <w:marLeft w:val="0"/>
      <w:marRight w:val="0"/>
      <w:marTop w:val="0"/>
      <w:marBottom w:val="0"/>
      <w:divBdr>
        <w:top w:val="none" w:sz="0" w:space="0" w:color="auto"/>
        <w:left w:val="none" w:sz="0" w:space="0" w:color="auto"/>
        <w:bottom w:val="none" w:sz="0" w:space="0" w:color="auto"/>
        <w:right w:val="none" w:sz="0" w:space="0" w:color="auto"/>
      </w:divBdr>
      <w:divsChild>
        <w:div w:id="1923566138">
          <w:marLeft w:val="0"/>
          <w:marRight w:val="0"/>
          <w:marTop w:val="0"/>
          <w:marBottom w:val="0"/>
          <w:divBdr>
            <w:top w:val="none" w:sz="0" w:space="0" w:color="auto"/>
            <w:left w:val="none" w:sz="0" w:space="0" w:color="auto"/>
            <w:bottom w:val="none" w:sz="0" w:space="0" w:color="auto"/>
            <w:right w:val="none" w:sz="0" w:space="0" w:color="auto"/>
          </w:divBdr>
        </w:div>
      </w:divsChild>
    </w:div>
    <w:div w:id="722876743">
      <w:bodyDiv w:val="1"/>
      <w:marLeft w:val="0"/>
      <w:marRight w:val="0"/>
      <w:marTop w:val="0"/>
      <w:marBottom w:val="0"/>
      <w:divBdr>
        <w:top w:val="none" w:sz="0" w:space="0" w:color="auto"/>
        <w:left w:val="none" w:sz="0" w:space="0" w:color="auto"/>
        <w:bottom w:val="none" w:sz="0" w:space="0" w:color="auto"/>
        <w:right w:val="none" w:sz="0" w:space="0" w:color="auto"/>
      </w:divBdr>
      <w:divsChild>
        <w:div w:id="1074552076">
          <w:marLeft w:val="0"/>
          <w:marRight w:val="0"/>
          <w:marTop w:val="0"/>
          <w:marBottom w:val="0"/>
          <w:divBdr>
            <w:top w:val="none" w:sz="0" w:space="0" w:color="auto"/>
            <w:left w:val="none" w:sz="0" w:space="0" w:color="auto"/>
            <w:bottom w:val="none" w:sz="0" w:space="0" w:color="auto"/>
            <w:right w:val="none" w:sz="0" w:space="0" w:color="auto"/>
          </w:divBdr>
        </w:div>
      </w:divsChild>
    </w:div>
    <w:div w:id="768428714">
      <w:bodyDiv w:val="1"/>
      <w:marLeft w:val="0"/>
      <w:marRight w:val="0"/>
      <w:marTop w:val="0"/>
      <w:marBottom w:val="0"/>
      <w:divBdr>
        <w:top w:val="none" w:sz="0" w:space="0" w:color="auto"/>
        <w:left w:val="none" w:sz="0" w:space="0" w:color="auto"/>
        <w:bottom w:val="none" w:sz="0" w:space="0" w:color="auto"/>
        <w:right w:val="none" w:sz="0" w:space="0" w:color="auto"/>
      </w:divBdr>
      <w:divsChild>
        <w:div w:id="1173106586">
          <w:marLeft w:val="0"/>
          <w:marRight w:val="0"/>
          <w:marTop w:val="0"/>
          <w:marBottom w:val="0"/>
          <w:divBdr>
            <w:top w:val="none" w:sz="0" w:space="0" w:color="auto"/>
            <w:left w:val="none" w:sz="0" w:space="0" w:color="auto"/>
            <w:bottom w:val="none" w:sz="0" w:space="0" w:color="auto"/>
            <w:right w:val="none" w:sz="0" w:space="0" w:color="auto"/>
          </w:divBdr>
        </w:div>
      </w:divsChild>
    </w:div>
    <w:div w:id="839127064">
      <w:bodyDiv w:val="1"/>
      <w:marLeft w:val="0"/>
      <w:marRight w:val="0"/>
      <w:marTop w:val="0"/>
      <w:marBottom w:val="0"/>
      <w:divBdr>
        <w:top w:val="none" w:sz="0" w:space="0" w:color="auto"/>
        <w:left w:val="none" w:sz="0" w:space="0" w:color="auto"/>
        <w:bottom w:val="none" w:sz="0" w:space="0" w:color="auto"/>
        <w:right w:val="none" w:sz="0" w:space="0" w:color="auto"/>
      </w:divBdr>
      <w:divsChild>
        <w:div w:id="1988632229">
          <w:marLeft w:val="0"/>
          <w:marRight w:val="0"/>
          <w:marTop w:val="0"/>
          <w:marBottom w:val="0"/>
          <w:divBdr>
            <w:top w:val="none" w:sz="0" w:space="0" w:color="auto"/>
            <w:left w:val="none" w:sz="0" w:space="0" w:color="auto"/>
            <w:bottom w:val="none" w:sz="0" w:space="0" w:color="auto"/>
            <w:right w:val="none" w:sz="0" w:space="0" w:color="auto"/>
          </w:divBdr>
        </w:div>
      </w:divsChild>
    </w:div>
    <w:div w:id="845949170">
      <w:bodyDiv w:val="1"/>
      <w:marLeft w:val="0"/>
      <w:marRight w:val="0"/>
      <w:marTop w:val="0"/>
      <w:marBottom w:val="0"/>
      <w:divBdr>
        <w:top w:val="none" w:sz="0" w:space="0" w:color="auto"/>
        <w:left w:val="none" w:sz="0" w:space="0" w:color="auto"/>
        <w:bottom w:val="none" w:sz="0" w:space="0" w:color="auto"/>
        <w:right w:val="none" w:sz="0" w:space="0" w:color="auto"/>
      </w:divBdr>
      <w:divsChild>
        <w:div w:id="7950523">
          <w:marLeft w:val="0"/>
          <w:marRight w:val="0"/>
          <w:marTop w:val="0"/>
          <w:marBottom w:val="0"/>
          <w:divBdr>
            <w:top w:val="none" w:sz="0" w:space="0" w:color="auto"/>
            <w:left w:val="none" w:sz="0" w:space="0" w:color="auto"/>
            <w:bottom w:val="none" w:sz="0" w:space="0" w:color="auto"/>
            <w:right w:val="none" w:sz="0" w:space="0" w:color="auto"/>
          </w:divBdr>
        </w:div>
      </w:divsChild>
    </w:div>
    <w:div w:id="907809446">
      <w:bodyDiv w:val="1"/>
      <w:marLeft w:val="0"/>
      <w:marRight w:val="0"/>
      <w:marTop w:val="0"/>
      <w:marBottom w:val="0"/>
      <w:divBdr>
        <w:top w:val="none" w:sz="0" w:space="0" w:color="auto"/>
        <w:left w:val="none" w:sz="0" w:space="0" w:color="auto"/>
        <w:bottom w:val="none" w:sz="0" w:space="0" w:color="auto"/>
        <w:right w:val="none" w:sz="0" w:space="0" w:color="auto"/>
      </w:divBdr>
      <w:divsChild>
        <w:div w:id="1156069435">
          <w:marLeft w:val="0"/>
          <w:marRight w:val="0"/>
          <w:marTop w:val="0"/>
          <w:marBottom w:val="0"/>
          <w:divBdr>
            <w:top w:val="none" w:sz="0" w:space="0" w:color="auto"/>
            <w:left w:val="none" w:sz="0" w:space="0" w:color="auto"/>
            <w:bottom w:val="none" w:sz="0" w:space="0" w:color="auto"/>
            <w:right w:val="none" w:sz="0" w:space="0" w:color="auto"/>
          </w:divBdr>
        </w:div>
      </w:divsChild>
    </w:div>
    <w:div w:id="999505496">
      <w:bodyDiv w:val="1"/>
      <w:marLeft w:val="0"/>
      <w:marRight w:val="0"/>
      <w:marTop w:val="0"/>
      <w:marBottom w:val="0"/>
      <w:divBdr>
        <w:top w:val="none" w:sz="0" w:space="0" w:color="auto"/>
        <w:left w:val="none" w:sz="0" w:space="0" w:color="auto"/>
        <w:bottom w:val="none" w:sz="0" w:space="0" w:color="auto"/>
        <w:right w:val="none" w:sz="0" w:space="0" w:color="auto"/>
      </w:divBdr>
    </w:div>
    <w:div w:id="1174611042">
      <w:bodyDiv w:val="1"/>
      <w:marLeft w:val="0"/>
      <w:marRight w:val="0"/>
      <w:marTop w:val="0"/>
      <w:marBottom w:val="0"/>
      <w:divBdr>
        <w:top w:val="none" w:sz="0" w:space="0" w:color="auto"/>
        <w:left w:val="none" w:sz="0" w:space="0" w:color="auto"/>
        <w:bottom w:val="none" w:sz="0" w:space="0" w:color="auto"/>
        <w:right w:val="none" w:sz="0" w:space="0" w:color="auto"/>
      </w:divBdr>
      <w:divsChild>
        <w:div w:id="909344498">
          <w:marLeft w:val="0"/>
          <w:marRight w:val="0"/>
          <w:marTop w:val="0"/>
          <w:marBottom w:val="0"/>
          <w:divBdr>
            <w:top w:val="none" w:sz="0" w:space="0" w:color="auto"/>
            <w:left w:val="none" w:sz="0" w:space="0" w:color="auto"/>
            <w:bottom w:val="none" w:sz="0" w:space="0" w:color="auto"/>
            <w:right w:val="none" w:sz="0" w:space="0" w:color="auto"/>
          </w:divBdr>
        </w:div>
      </w:divsChild>
    </w:div>
    <w:div w:id="1495603054">
      <w:bodyDiv w:val="1"/>
      <w:marLeft w:val="0"/>
      <w:marRight w:val="0"/>
      <w:marTop w:val="0"/>
      <w:marBottom w:val="0"/>
      <w:divBdr>
        <w:top w:val="none" w:sz="0" w:space="0" w:color="auto"/>
        <w:left w:val="none" w:sz="0" w:space="0" w:color="auto"/>
        <w:bottom w:val="none" w:sz="0" w:space="0" w:color="auto"/>
        <w:right w:val="none" w:sz="0" w:space="0" w:color="auto"/>
      </w:divBdr>
      <w:divsChild>
        <w:div w:id="1158500757">
          <w:marLeft w:val="0"/>
          <w:marRight w:val="0"/>
          <w:marTop w:val="0"/>
          <w:marBottom w:val="0"/>
          <w:divBdr>
            <w:top w:val="none" w:sz="0" w:space="0" w:color="auto"/>
            <w:left w:val="none" w:sz="0" w:space="0" w:color="auto"/>
            <w:bottom w:val="none" w:sz="0" w:space="0" w:color="auto"/>
            <w:right w:val="none" w:sz="0" w:space="0" w:color="auto"/>
          </w:divBdr>
        </w:div>
      </w:divsChild>
    </w:div>
    <w:div w:id="1540239557">
      <w:bodyDiv w:val="1"/>
      <w:marLeft w:val="0"/>
      <w:marRight w:val="0"/>
      <w:marTop w:val="0"/>
      <w:marBottom w:val="0"/>
      <w:divBdr>
        <w:top w:val="none" w:sz="0" w:space="0" w:color="auto"/>
        <w:left w:val="none" w:sz="0" w:space="0" w:color="auto"/>
        <w:bottom w:val="none" w:sz="0" w:space="0" w:color="auto"/>
        <w:right w:val="none" w:sz="0" w:space="0" w:color="auto"/>
      </w:divBdr>
      <w:divsChild>
        <w:div w:id="1642882591">
          <w:marLeft w:val="0"/>
          <w:marRight w:val="0"/>
          <w:marTop w:val="0"/>
          <w:marBottom w:val="0"/>
          <w:divBdr>
            <w:top w:val="none" w:sz="0" w:space="0" w:color="auto"/>
            <w:left w:val="none" w:sz="0" w:space="0" w:color="auto"/>
            <w:bottom w:val="none" w:sz="0" w:space="0" w:color="auto"/>
            <w:right w:val="none" w:sz="0" w:space="0" w:color="auto"/>
          </w:divBdr>
        </w:div>
      </w:divsChild>
    </w:div>
    <w:div w:id="1551921900">
      <w:bodyDiv w:val="1"/>
      <w:marLeft w:val="0"/>
      <w:marRight w:val="0"/>
      <w:marTop w:val="0"/>
      <w:marBottom w:val="0"/>
      <w:divBdr>
        <w:top w:val="none" w:sz="0" w:space="0" w:color="auto"/>
        <w:left w:val="none" w:sz="0" w:space="0" w:color="auto"/>
        <w:bottom w:val="none" w:sz="0" w:space="0" w:color="auto"/>
        <w:right w:val="none" w:sz="0" w:space="0" w:color="auto"/>
      </w:divBdr>
    </w:div>
    <w:div w:id="1594628625">
      <w:bodyDiv w:val="1"/>
      <w:marLeft w:val="0"/>
      <w:marRight w:val="0"/>
      <w:marTop w:val="0"/>
      <w:marBottom w:val="0"/>
      <w:divBdr>
        <w:top w:val="none" w:sz="0" w:space="0" w:color="auto"/>
        <w:left w:val="none" w:sz="0" w:space="0" w:color="auto"/>
        <w:bottom w:val="none" w:sz="0" w:space="0" w:color="auto"/>
        <w:right w:val="none" w:sz="0" w:space="0" w:color="auto"/>
      </w:divBdr>
      <w:divsChild>
        <w:div w:id="657538662">
          <w:marLeft w:val="0"/>
          <w:marRight w:val="0"/>
          <w:marTop w:val="0"/>
          <w:marBottom w:val="0"/>
          <w:divBdr>
            <w:top w:val="none" w:sz="0" w:space="0" w:color="auto"/>
            <w:left w:val="none" w:sz="0" w:space="0" w:color="auto"/>
            <w:bottom w:val="none" w:sz="0" w:space="0" w:color="auto"/>
            <w:right w:val="none" w:sz="0" w:space="0" w:color="auto"/>
          </w:divBdr>
        </w:div>
      </w:divsChild>
    </w:div>
    <w:div w:id="1826319943">
      <w:bodyDiv w:val="1"/>
      <w:marLeft w:val="0"/>
      <w:marRight w:val="0"/>
      <w:marTop w:val="0"/>
      <w:marBottom w:val="0"/>
      <w:divBdr>
        <w:top w:val="none" w:sz="0" w:space="0" w:color="auto"/>
        <w:left w:val="none" w:sz="0" w:space="0" w:color="auto"/>
        <w:bottom w:val="none" w:sz="0" w:space="0" w:color="auto"/>
        <w:right w:val="none" w:sz="0" w:space="0" w:color="auto"/>
      </w:divBdr>
      <w:divsChild>
        <w:div w:id="1111894762">
          <w:marLeft w:val="0"/>
          <w:marRight w:val="0"/>
          <w:marTop w:val="0"/>
          <w:marBottom w:val="0"/>
          <w:divBdr>
            <w:top w:val="none" w:sz="0" w:space="0" w:color="auto"/>
            <w:left w:val="none" w:sz="0" w:space="0" w:color="auto"/>
            <w:bottom w:val="none" w:sz="0" w:space="0" w:color="auto"/>
            <w:right w:val="none" w:sz="0" w:space="0" w:color="auto"/>
          </w:divBdr>
        </w:div>
      </w:divsChild>
    </w:div>
    <w:div w:id="1907105459">
      <w:bodyDiv w:val="1"/>
      <w:marLeft w:val="0"/>
      <w:marRight w:val="0"/>
      <w:marTop w:val="0"/>
      <w:marBottom w:val="0"/>
      <w:divBdr>
        <w:top w:val="none" w:sz="0" w:space="0" w:color="auto"/>
        <w:left w:val="none" w:sz="0" w:space="0" w:color="auto"/>
        <w:bottom w:val="none" w:sz="0" w:space="0" w:color="auto"/>
        <w:right w:val="none" w:sz="0" w:space="0" w:color="auto"/>
      </w:divBdr>
      <w:divsChild>
        <w:div w:id="65688058">
          <w:marLeft w:val="0"/>
          <w:marRight w:val="0"/>
          <w:marTop w:val="0"/>
          <w:marBottom w:val="0"/>
          <w:divBdr>
            <w:top w:val="none" w:sz="0" w:space="0" w:color="auto"/>
            <w:left w:val="none" w:sz="0" w:space="0" w:color="auto"/>
            <w:bottom w:val="none" w:sz="0" w:space="0" w:color="auto"/>
            <w:right w:val="none" w:sz="0" w:space="0" w:color="auto"/>
          </w:divBdr>
        </w:div>
      </w:divsChild>
    </w:div>
    <w:div w:id="2051106437">
      <w:bodyDiv w:val="1"/>
      <w:marLeft w:val="0"/>
      <w:marRight w:val="0"/>
      <w:marTop w:val="0"/>
      <w:marBottom w:val="0"/>
      <w:divBdr>
        <w:top w:val="none" w:sz="0" w:space="0" w:color="auto"/>
        <w:left w:val="none" w:sz="0" w:space="0" w:color="auto"/>
        <w:bottom w:val="none" w:sz="0" w:space="0" w:color="auto"/>
        <w:right w:val="none" w:sz="0" w:space="0" w:color="auto"/>
      </w:divBdr>
      <w:divsChild>
        <w:div w:id="400762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NumPy" TargetMode="External"/><Relationship Id="rId26" Type="http://schemas.openxmlformats.org/officeDocument/2006/relationships/hyperlink" Target="https://energyeducation.ca/encyclopedia/Battery" TargetMode="External"/><Relationship Id="rId39"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hyperlink" Target="https://techterms.com/definition/digitiz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ibrary_(computer_science)" TargetMode="External"/><Relationship Id="rId29" Type="http://schemas.openxmlformats.org/officeDocument/2006/relationships/hyperlink" Target="https://en.wikipedia.org/wiki/Signal_(information_theory)" TargetMode="External"/><Relationship Id="rId11" Type="http://schemas.openxmlformats.org/officeDocument/2006/relationships/image" Target="media/image4.png"/><Relationship Id="rId24" Type="http://schemas.openxmlformats.org/officeDocument/2006/relationships/hyperlink" Target="https://energyeducation.ca/encyclopedia/Alternating_current" TargetMode="External"/><Relationship Id="rId32" Type="http://schemas.openxmlformats.org/officeDocument/2006/relationships/hyperlink" Target="https://techterms.com/definition/digital"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n.wikipedia.org/wiki/Plotter" TargetMode="External"/><Relationship Id="rId23" Type="http://schemas.openxmlformats.org/officeDocument/2006/relationships/hyperlink" Target="https://energyeducation.ca/encyclopedia/Charge" TargetMode="External"/><Relationship Id="rId28" Type="http://schemas.openxmlformats.org/officeDocument/2006/relationships/hyperlink" Target="https://en.wikipedia.org/wiki/Electric_power" TargetMode="External"/><Relationship Id="rId36" Type="http://schemas.openxmlformats.org/officeDocument/2006/relationships/image" Target="media/image10.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atplotlib.org/api/_as_gen/matplotlib.animation.FuncAnimation.html" TargetMode="External"/><Relationship Id="rId31" Type="http://schemas.openxmlformats.org/officeDocument/2006/relationships/hyperlink" Target="https://en.wikipedia.org/wiki/Waveform"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ergyeducation.ca/encyclopedia/Electric_current" TargetMode="External"/><Relationship Id="rId27" Type="http://schemas.openxmlformats.org/officeDocument/2006/relationships/hyperlink" Target="https://en.wikipedia.org/wiki/Electronic_device" TargetMode="External"/><Relationship Id="rId30" Type="http://schemas.openxmlformats.org/officeDocument/2006/relationships/hyperlink" Target="https://en.wikipedia.org/wiki/Distortion" TargetMode="External"/><Relationship Id="rId35" Type="http://schemas.openxmlformats.org/officeDocument/2006/relationships/hyperlink" Target="https://techterms.com/definition/binary"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ython_(programming_language)" TargetMode="External"/><Relationship Id="rId25" Type="http://schemas.openxmlformats.org/officeDocument/2006/relationships/hyperlink" Target="javascript:%20void(0)" TargetMode="External"/><Relationship Id="rId33" Type="http://schemas.openxmlformats.org/officeDocument/2006/relationships/hyperlink" Target="https://techterms.com/definition/input"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28857-7212-44B6-BFEE-E95B9D9F8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7634</TotalTime>
  <Pages>19</Pages>
  <Words>2035</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Lakshmisha Gowda B</dc:creator>
  <cp:keywords/>
  <dc:description/>
  <cp:lastModifiedBy>Unmesh Sameer Deshpande</cp:lastModifiedBy>
  <cp:revision>274</cp:revision>
  <dcterms:created xsi:type="dcterms:W3CDTF">2020-12-09T04:59:00Z</dcterms:created>
  <dcterms:modified xsi:type="dcterms:W3CDTF">2020-12-22T14:55:00Z</dcterms:modified>
</cp:coreProperties>
</file>