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5FF86FFF" w:rsidR="00781FAD" w:rsidRDefault="00DE0F50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Vijay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0D7E21FD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DE0F50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DE0F50" w:rsidRPr="00DE0F50">
              <w:rPr>
                <w:rFonts w:ascii="Segoe UI" w:hAnsi="Segoe UI" w:cs="Segoe UI"/>
                <w:b/>
                <w:color w:val="000000" w:themeColor="text1"/>
              </w:rPr>
              <w:t>998252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75FB38EC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9A23C6">
        <w:rPr>
          <w:rFonts w:ascii="Segoe UI" w:hAnsi="Segoe UI" w:cs="Segoe UI"/>
          <w:color w:val="000000" w:themeColor="text1"/>
          <w:spacing w:val="15"/>
        </w:rPr>
        <w:t>IoT Based Smart Parking System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04EAE2CA" w:rsidR="00781FAD" w:rsidRDefault="0053405F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9A23C6">
        <w:rPr>
          <w:rFonts w:ascii="Segoe UI" w:hAnsi="Segoe UI" w:cs="Segoe UI"/>
          <w:color w:val="000000" w:themeColor="text1"/>
          <w:spacing w:val="15"/>
        </w:rPr>
        <w:t>Smart parking system which automatically detects presence of cars and indicates the full/vacant status in real time</w:t>
      </w:r>
    </w:p>
    <w:p w14:paraId="420B254B" w14:textId="163CB5EB" w:rsidR="009A23C6" w:rsidRDefault="009A23C6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This real-time status needs to be hosted in cloud and can be accessed in remote for advance booking of vacant slots and for real time monitoring</w:t>
      </w:r>
    </w:p>
    <w:p w14:paraId="38E61FE0" w14:textId="005E2514" w:rsidR="00781FAD" w:rsidRPr="00A2319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36C10F49" w14:textId="77777777" w:rsidR="00A2319D" w:rsidRPr="00B5211D" w:rsidRDefault="00A2319D" w:rsidP="00A2319D">
      <w:pPr>
        <w:pStyle w:val="ListParagraph"/>
        <w:ind w:left="765"/>
        <w:rPr>
          <w:rFonts w:ascii="Segoe UI" w:hAnsi="Segoe UI" w:cs="Segoe UI"/>
          <w:caps/>
          <w:color w:val="000000" w:themeColor="text1"/>
          <w:spacing w:val="15"/>
        </w:rPr>
      </w:pPr>
    </w:p>
    <w:p w14:paraId="3AD8A708" w14:textId="1B36200C" w:rsidR="00B5211D" w:rsidRDefault="00B5211D" w:rsidP="00B5211D">
      <w:pPr>
        <w:pStyle w:val="ListParagraph"/>
        <w:numPr>
          <w:ilvl w:val="1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Phase 1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085DC40D" w:rsidR="00781FAD" w:rsidRDefault="009A23C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Come up with concept to detect a parked car </w:t>
      </w:r>
      <w:r w:rsidR="006A49B5">
        <w:rPr>
          <w:rFonts w:ascii="Segoe UI" w:hAnsi="Segoe UI" w:cs="Segoe UI"/>
          <w:color w:val="000000" w:themeColor="text1"/>
          <w:spacing w:val="15"/>
        </w:rPr>
        <w:t xml:space="preserve">(no cameras allowed) </w:t>
      </w:r>
      <w:r>
        <w:rPr>
          <w:rFonts w:ascii="Segoe UI" w:hAnsi="Segoe UI" w:cs="Segoe UI"/>
          <w:color w:val="000000" w:themeColor="text1"/>
          <w:spacing w:val="15"/>
        </w:rPr>
        <w:t xml:space="preserve">and to differentiate car from passing humans. Also need to record the time of parking and duration which is required for billing the </w:t>
      </w:r>
      <w:r w:rsidR="00B31BA7">
        <w:rPr>
          <w:rFonts w:ascii="Segoe UI" w:hAnsi="Segoe UI" w:cs="Segoe UI"/>
          <w:color w:val="000000" w:themeColor="text1"/>
          <w:spacing w:val="15"/>
        </w:rPr>
        <w:t>customer.</w:t>
      </w:r>
    </w:p>
    <w:p w14:paraId="2175D27E" w14:textId="255FB5ED" w:rsidR="005D498D" w:rsidRDefault="009A23C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the circuit on the paper after selecting relevant components like micro controller, etc </w:t>
      </w:r>
    </w:p>
    <w:p w14:paraId="1128E85F" w14:textId="21FD33D1" w:rsidR="00781FAD" w:rsidRDefault="009A23C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Decide how the status shall be transmitted to a local hub which in turn will push the same to cloud</w:t>
      </w:r>
      <w:r w:rsidR="00107B5B">
        <w:rPr>
          <w:rFonts w:ascii="Segoe UI" w:hAnsi="Segoe UI" w:cs="Segoe UI"/>
          <w:color w:val="000000" w:themeColor="text1"/>
          <w:spacing w:val="15"/>
        </w:rPr>
        <w:t>.</w:t>
      </w:r>
    </w:p>
    <w:p w14:paraId="6967416D" w14:textId="27744501" w:rsidR="00781FAD" w:rsidRDefault="005D498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</w:t>
      </w:r>
      <w:r w:rsidR="009A23C6">
        <w:rPr>
          <w:rFonts w:ascii="Segoe UI" w:hAnsi="Segoe UI" w:cs="Segoe UI"/>
          <w:color w:val="000000" w:themeColor="text1"/>
          <w:spacing w:val="15"/>
        </w:rPr>
        <w:t>a mechanism to remotely view the consolidated status and to remotely book a vacant slot</w:t>
      </w:r>
    </w:p>
    <w:p w14:paraId="3288054A" w14:textId="77777777" w:rsidR="00A2319D" w:rsidRDefault="00A2319D" w:rsidP="00A2319D">
      <w:pPr>
        <w:pStyle w:val="ListParagraph"/>
        <w:ind w:left="972"/>
        <w:jc w:val="both"/>
        <w:rPr>
          <w:rFonts w:ascii="Segoe UI" w:hAnsi="Segoe UI" w:cs="Segoe UI"/>
          <w:color w:val="000000" w:themeColor="text1"/>
          <w:spacing w:val="15"/>
        </w:rPr>
      </w:pPr>
    </w:p>
    <w:p w14:paraId="4D0A9CA4" w14:textId="1CD9AC30" w:rsidR="00B5211D" w:rsidRDefault="00B5211D" w:rsidP="00B5211D">
      <w:pPr>
        <w:pStyle w:val="ListParagraph"/>
        <w:numPr>
          <w:ilvl w:val="1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 w:rsidRPr="00B5211D">
        <w:rPr>
          <w:rFonts w:ascii="Segoe UI" w:hAnsi="Segoe UI" w:cs="Segoe UI"/>
          <w:b/>
          <w:caps/>
          <w:color w:val="000000" w:themeColor="text1"/>
          <w:spacing w:val="15"/>
        </w:rPr>
        <w:t>PHASE 2 (If time permits)</w:t>
      </w:r>
    </w:p>
    <w:p w14:paraId="65AF73B8" w14:textId="6987DB5A" w:rsidR="00B5211D" w:rsidRDefault="00B5211D" w:rsidP="00B521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Integrate billing system at each parking slot</w:t>
      </w:r>
    </w:p>
    <w:p w14:paraId="1BF6F054" w14:textId="11FC7149" w:rsidR="00B5211D" w:rsidRDefault="00B5211D" w:rsidP="00B521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Based on the duration of parking, amount shall be calculated</w:t>
      </w:r>
    </w:p>
    <w:p w14:paraId="1C92BE09" w14:textId="00AEEE46" w:rsidR="00B5211D" w:rsidRDefault="00B5211D" w:rsidP="00B521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QR code can be scanned to make the payment</w:t>
      </w:r>
    </w:p>
    <w:p w14:paraId="02F9B8B7" w14:textId="273FBE21" w:rsidR="00B5211D" w:rsidRPr="00A2319D" w:rsidRDefault="00B5211D" w:rsidP="00B521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caps/>
          <w:color w:val="000000" w:themeColor="text1"/>
          <w:spacing w:val="15"/>
        </w:rPr>
      </w:pPr>
      <w:r w:rsidRPr="00B5211D">
        <w:rPr>
          <w:rFonts w:ascii="Segoe UI" w:hAnsi="Segoe UI" w:cs="Segoe UI"/>
          <w:color w:val="000000" w:themeColor="text1"/>
          <w:spacing w:val="15"/>
        </w:rPr>
        <w:t>System shall verify the payment success and only then will allow customer to remove the car from the parking slot</w:t>
      </w:r>
    </w:p>
    <w:p w14:paraId="536DAE16" w14:textId="77777777" w:rsidR="00A2319D" w:rsidRPr="00B5211D" w:rsidRDefault="00A2319D" w:rsidP="00A2319D">
      <w:pPr>
        <w:pStyle w:val="ListParagraph"/>
        <w:ind w:left="972"/>
        <w:jc w:val="both"/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lastRenderedPageBreak/>
        <w:t>Objectives &amp; Learning outcomes of the project</w:t>
      </w:r>
    </w:p>
    <w:p w14:paraId="2E69CFBE" w14:textId="7878E00A" w:rsidR="00781FAD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Application of Basic electronics and circuit design</w:t>
      </w:r>
    </w:p>
    <w:p w14:paraId="2C538471" w14:textId="1539FC10" w:rsidR="00781FAD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Embedded firmware and algorithm designing</w:t>
      </w:r>
    </w:p>
    <w:p w14:paraId="1B0CA36B" w14:textId="487729AE" w:rsidR="00781FAD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Concept of IoT and cloud</w:t>
      </w:r>
    </w:p>
    <w:p w14:paraId="3ACBDF9F" w14:textId="6B8FD955" w:rsidR="00F77291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Wireless design concepts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44932A1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620567E4" w14:textId="01D3C9BF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 document, calculations, state diagrams, flow diagrams and pseudo code (or code in Python)</w:t>
      </w:r>
    </w:p>
    <w:p w14:paraId="046F8626" w14:textId="7F60AD56" w:rsidR="00781FAD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Cloud high level architecture</w:t>
      </w:r>
    </w:p>
    <w:p w14:paraId="3AE6B614" w14:textId="45F98C73" w:rsidR="00B31BA7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working of the entire system</w:t>
      </w:r>
    </w:p>
    <w:p w14:paraId="118E02B4" w14:textId="1BF62F20" w:rsidR="00B31BA7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limitations identified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51C22BF6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B31BA7">
        <w:rPr>
          <w:rFonts w:ascii="Segoe UI" w:hAnsi="Segoe UI" w:cs="Segoe UI"/>
          <w:color w:val="000000" w:themeColor="text1"/>
          <w:spacing w:val="15"/>
        </w:rPr>
        <w:t>2</w:t>
      </w:r>
    </w:p>
    <w:p w14:paraId="66F6FEC5" w14:textId="628FD1CE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B31BA7">
        <w:rPr>
          <w:rFonts w:ascii="Segoe UI" w:hAnsi="Segoe UI" w:cs="Segoe UI"/>
          <w:color w:val="000000" w:themeColor="text1"/>
          <w:spacing w:val="15"/>
        </w:rPr>
        <w:t>1</w:t>
      </w:r>
    </w:p>
    <w:p w14:paraId="13121A9E" w14:textId="041BE83B" w:rsidR="00781FAD" w:rsidRPr="00FD15DB" w:rsidRDefault="00B31BA7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SW</w:t>
      </w:r>
      <w:r w:rsidR="00FD15DB" w:rsidRPr="00FD15DB">
        <w:rPr>
          <w:rFonts w:ascii="Segoe UI" w:hAnsi="Segoe UI" w:cs="Segoe UI"/>
          <w:color w:val="000000" w:themeColor="text1"/>
          <w:spacing w:val="15"/>
        </w:rPr>
        <w:t xml:space="preserve"> - 1</w:t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033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0590D" w14:textId="77777777" w:rsidR="001306F5" w:rsidRDefault="001306F5">
      <w:pPr>
        <w:spacing w:before="0" w:after="0" w:line="240" w:lineRule="auto"/>
      </w:pPr>
      <w:r>
        <w:separator/>
      </w:r>
    </w:p>
  </w:endnote>
  <w:endnote w:type="continuationSeparator" w:id="0">
    <w:p w14:paraId="554808B1" w14:textId="77777777" w:rsidR="001306F5" w:rsidRDefault="00130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9F8C4" w14:textId="77777777" w:rsidR="001306F5" w:rsidRDefault="001306F5">
      <w:pPr>
        <w:spacing w:before="0" w:after="0" w:line="240" w:lineRule="auto"/>
      </w:pPr>
      <w:r>
        <w:separator/>
      </w:r>
    </w:p>
  </w:footnote>
  <w:footnote w:type="continuationSeparator" w:id="0">
    <w:p w14:paraId="77FBE283" w14:textId="77777777" w:rsidR="001306F5" w:rsidRDefault="00130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22662F4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b/>
        <w:color w:val="714109"/>
      </w:rPr>
    </w:lvl>
    <w:lvl w:ilvl="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306F5"/>
    <w:rsid w:val="001573B2"/>
    <w:rsid w:val="00263E35"/>
    <w:rsid w:val="003C331A"/>
    <w:rsid w:val="00437AFD"/>
    <w:rsid w:val="0053405F"/>
    <w:rsid w:val="005D498D"/>
    <w:rsid w:val="006A49B5"/>
    <w:rsid w:val="00770821"/>
    <w:rsid w:val="00781FAD"/>
    <w:rsid w:val="007920AD"/>
    <w:rsid w:val="007C319B"/>
    <w:rsid w:val="0091103A"/>
    <w:rsid w:val="009A23C6"/>
    <w:rsid w:val="009E14BD"/>
    <w:rsid w:val="009F5FBD"/>
    <w:rsid w:val="00A2319D"/>
    <w:rsid w:val="00A33225"/>
    <w:rsid w:val="00AB2988"/>
    <w:rsid w:val="00B31BA7"/>
    <w:rsid w:val="00B34765"/>
    <w:rsid w:val="00B5211D"/>
    <w:rsid w:val="00B531FE"/>
    <w:rsid w:val="00B86863"/>
    <w:rsid w:val="00B950BF"/>
    <w:rsid w:val="00C43B95"/>
    <w:rsid w:val="00C44551"/>
    <w:rsid w:val="00D47BD5"/>
    <w:rsid w:val="00DE0F50"/>
    <w:rsid w:val="00EC5F58"/>
    <w:rsid w:val="00F71C4F"/>
    <w:rsid w:val="00F77291"/>
    <w:rsid w:val="00FB2CF0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8FA66-9945-4A63-AB93-DEC6623462C8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7</cp:revision>
  <dcterms:created xsi:type="dcterms:W3CDTF">2020-11-02T09:30:00Z</dcterms:created>
  <dcterms:modified xsi:type="dcterms:W3CDTF">2020-11-04T11:24:00Z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