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jpeg" ContentType="image/jpeg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headerReference w:type="default" r:id="rId4"/>
          <w:footerReference w:type="default" r:id="rId5"/>
          <w:type w:val="nextPage"/>
          <w:pgSz w:w="12240" w:h="15840"/>
          <w:pgMar w:left="820" w:right="980" w:header="720" w:top="1500" w:footer="720" w:bottom="777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4" w:after="0"/>
        <w:ind w:left="0" w:hanging="0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 wp14:anchorId="56639DE1">
                <wp:simplePos x="0" y="0"/>
                <wp:positionH relativeFrom="page">
                  <wp:posOffset>6048375</wp:posOffset>
                </wp:positionH>
                <wp:positionV relativeFrom="page">
                  <wp:posOffset>915670</wp:posOffset>
                </wp:positionV>
                <wp:extent cx="67945" cy="132080"/>
                <wp:effectExtent l="0" t="0" r="0" b="0"/>
                <wp:wrapNone/>
                <wp:docPr id="1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0" cy="13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01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</w:rPr>
                              <w:t>./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f" style="position:absolute;margin-left:476.25pt;margin-top:72.1pt;width:5.25pt;height:10.3pt;mso-position-horizontal-relative:page;mso-position-vertical-relative:page" wp14:anchorId="56639DE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01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8"/>
                        </w:rPr>
                        <w:t>./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-495935</wp:posOffset>
            </wp:positionH>
            <wp:positionV relativeFrom="paragraph">
              <wp:posOffset>-952500</wp:posOffset>
            </wp:positionV>
            <wp:extent cx="7747635" cy="9520555"/>
            <wp:effectExtent l="0" t="0" r="0" b="0"/>
            <wp:wrapNone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635" cy="952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2185035</wp:posOffset>
            </wp:positionH>
            <wp:positionV relativeFrom="paragraph">
              <wp:posOffset>1603375</wp:posOffset>
            </wp:positionV>
            <wp:extent cx="1615440" cy="1121410"/>
            <wp:effectExtent l="0" t="0" r="0" b="0"/>
            <wp:wrapNone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00" w:after="0"/>
        <w:ind w:left="17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Details:</w:t>
      </w:r>
    </w:p>
    <w:p>
      <w:pPr>
        <w:pStyle w:val="TextBody"/>
        <w:spacing w:before="3" w:after="0"/>
        <w:ind w:left="0" w:hanging="0"/>
        <w:rPr/>
      </w:pPr>
      <w:r>
        <w:rPr/>
      </w:r>
    </w:p>
    <w:tbl>
      <w:tblPr>
        <w:tblW w:w="10420" w:type="dxa"/>
        <w:jc w:val="left"/>
        <w:tblInd w:w="13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2012"/>
        <w:gridCol w:w="1688"/>
        <w:gridCol w:w="6720"/>
      </w:tblGrid>
      <w:tr>
        <w:trPr>
          <w:trHeight w:val="734" w:hRule="atLeast"/>
        </w:trPr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38CD4" w:val="clear"/>
          </w:tcPr>
          <w:p>
            <w:pPr>
              <w:pStyle w:val="TableParagraph"/>
              <w:spacing w:before="211" w:after="0"/>
              <w:ind w:left="589" w:hanging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38CD4" w:val="clear"/>
          </w:tcPr>
          <w:p>
            <w:pPr>
              <w:pStyle w:val="TableParagraph"/>
              <w:spacing w:before="211" w:after="0"/>
              <w:ind w:left="154" w:hanging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8"/>
                <w:szCs w:val="28"/>
              </w:rPr>
              <w:t>PS Number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38CD4" w:val="clear"/>
          </w:tcPr>
          <w:p>
            <w:pPr>
              <w:pStyle w:val="TableParagraph"/>
              <w:spacing w:before="211" w:after="0"/>
              <w:ind w:left="2610" w:right="2670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8"/>
                <w:szCs w:val="28"/>
              </w:rPr>
              <w:t>Email ID</w:t>
            </w:r>
          </w:p>
        </w:tc>
      </w:tr>
      <w:tr>
        <w:trPr>
          <w:trHeight w:val="734" w:hRule="atLeast"/>
        </w:trPr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Paragraph"/>
              <w:spacing w:before="6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TableParagraph"/>
              <w:spacing w:before="6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Asha N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Paragraph"/>
              <w:spacing w:before="6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ableParagraph"/>
              <w:ind w:left="49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9900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2646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Paragraph"/>
              <w:spacing w:before="6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ableParagraph"/>
              <w:ind w:left="49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asha.n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@ltts.com</w:t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2240" w:h="15840"/>
          <w:pgMar w:left="820" w:right="980" w:header="975" w:top="1520" w:footer="1190" w:bottom="1380" w:gutter="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59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>
              <w:rFonts w:cs="Times New Roman" w:ascii="Times New Roman" w:hAnsi="Times New Roman"/>
              <w:b/>
              <w:bCs/>
              <w:color w:val="auto"/>
              <w:sz w:val="28"/>
              <w:szCs w:val="28"/>
            </w:rPr>
            <w:t>Contents</w:t>
          </w:r>
        </w:p>
        <w:p>
          <w:pPr>
            <w:pStyle w:val="Contents2"/>
            <w:tabs>
              <w:tab w:val="clear" w:pos="720"/>
              <w:tab w:val="right" w:pos="1043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52743060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Activity 1 – Individual and collaborative Learning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4</w:t>
          </w:r>
        </w:p>
        <w:p>
          <w:pPr>
            <w:pStyle w:val="Contents2"/>
            <w:tabs>
              <w:tab w:val="clear" w:pos="720"/>
              <w:tab w:val="right" w:pos="10430" w:leader="dot"/>
            </w:tabs>
            <w:rPr/>
          </w:pPr>
          <w:hyperlink w:anchor="_Toc52743060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Activity 2 – Individual and collaborative Learning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..5</w:t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  <w:fldChar w:fldCharType="end"/>
          </w:r>
        </w:p>
      </w:sdtContent>
    </w:sdt>
    <w:p>
      <w:pPr>
        <w:pStyle w:val="TextBody"/>
        <w:spacing w:before="9" w:after="0"/>
        <w:ind w:left="0" w:hanging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r>
        <w:rPr/>
      </w:r>
    </w:p>
    <w:p>
      <w:pPr>
        <w:pStyle w:val="Heading2"/>
        <w:spacing w:before="89" w:after="0"/>
        <w:rPr/>
      </w:pPr>
      <w:bookmarkStart w:id="2" w:name="_Toc52743060"/>
      <w:r>
        <w:rPr/>
        <w:t>Activity 1 – Individual and collaborative Learning</w:t>
      </w:r>
      <w:bookmarkEnd w:id="2"/>
    </w:p>
    <w:p>
      <w:pPr>
        <w:pStyle w:val="TextBody"/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360"/>
        <w:rPr/>
      </w:pPr>
      <w:r>
        <w:rPr>
          <w:sz w:val="28"/>
          <w:szCs w:val="28"/>
        </w:rPr>
        <w:t>Discuss, rephrased the concepts of inheritance.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360"/>
        <w:rPr/>
      </w:pPr>
      <w:r>
        <w:rPr>
          <w:sz w:val="28"/>
          <w:szCs w:val="28"/>
        </w:rPr>
        <w:t>Implement MBR in Python3.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360"/>
        <w:rPr/>
      </w:pPr>
      <w:r>
        <w:rPr>
          <w:sz w:val="28"/>
          <w:szCs w:val="28"/>
        </w:rPr>
        <w:t>Surfed online different contents for python 3 integration and concepts of OOP.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Online resources shared and discussed for the said topics.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360"/>
        <w:rPr/>
      </w:pPr>
      <w:r>
        <w:rPr>
          <w:sz w:val="28"/>
          <w:szCs w:val="28"/>
        </w:rPr>
        <w:t>Review articles from various online resources.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360"/>
        <w:rPr/>
      </w:pPr>
      <w:r>
        <w:rPr>
          <w:sz w:val="28"/>
          <w:szCs w:val="28"/>
        </w:rPr>
        <w:t>Practice hands on for Python3 and implement on IDE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360"/>
        <w:rPr/>
      </w:pPr>
      <w:r>
        <w:rPr>
          <w:sz w:val="28"/>
          <w:szCs w:val="28"/>
        </w:rPr>
        <w:t>Practice hands on for implementation for regular expression.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360"/>
        <w:rPr/>
      </w:pPr>
      <w:r>
        <w:rPr>
          <w:sz w:val="28"/>
          <w:szCs w:val="28"/>
        </w:rPr>
        <w:t>Practice hands on for server client communication program.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360"/>
        <w:rPr/>
      </w:pPr>
      <w:r>
        <w:rPr>
          <w:sz w:val="28"/>
          <w:szCs w:val="28"/>
        </w:rPr>
        <w:t xml:space="preserve">Learned about system call and pip command using OS module.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360"/>
        <w:rPr/>
      </w:pPr>
      <w:r>
        <w:rPr>
          <w:sz w:val="28"/>
          <w:szCs w:val="28"/>
        </w:rPr>
        <w:t>Reviewed the concept of file handling in python.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360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Practice different server client program using socket.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360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Learned some basics of networking with Python.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360"/>
        <w:rPr/>
      </w:pPr>
      <w:r>
        <w:rPr>
          <w:sz w:val="28"/>
          <w:szCs w:val="28"/>
        </w:rPr>
        <w:t>Learned the concept of exception Handling.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360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Discuss about some advanced Linux command.</w:t>
      </w:r>
    </w:p>
    <w:p>
      <w:pPr>
        <w:pStyle w:val="ListParagraph"/>
        <w:tabs>
          <w:tab w:val="clear" w:pos="720"/>
          <w:tab w:val="left" w:pos="890" w:leader="none"/>
        </w:tabs>
        <w:spacing w:lineRule="auto" w:line="360"/>
        <w:rPr/>
      </w:pPr>
      <w:r>
        <w:rPr/>
      </w:r>
    </w:p>
    <w:p>
      <w:pPr>
        <w:pStyle w:val="ListParagraph"/>
        <w:tabs>
          <w:tab w:val="clear" w:pos="720"/>
          <w:tab w:val="left" w:pos="890" w:leader="none"/>
        </w:tabs>
        <w:spacing w:lineRule="auto" w:line="360"/>
        <w:rPr/>
      </w:pPr>
      <w:r>
        <w:rPr/>
      </w:r>
    </w:p>
    <w:p>
      <w:pPr>
        <w:pStyle w:val="ListParagraph"/>
        <w:tabs>
          <w:tab w:val="clear" w:pos="720"/>
          <w:tab w:val="left" w:pos="890" w:leader="none"/>
        </w:tabs>
        <w:spacing w:lineRule="auto" w:line="360"/>
        <w:rPr/>
      </w:pPr>
      <w:r>
        <w:rPr/>
      </w:r>
    </w:p>
    <w:p>
      <w:pPr>
        <w:pStyle w:val="ListParagraph"/>
        <w:tabs>
          <w:tab w:val="clear" w:pos="720"/>
          <w:tab w:val="left" w:pos="890" w:leader="none"/>
        </w:tabs>
        <w:spacing w:lineRule="auto" w:line="360"/>
        <w:rPr/>
      </w:pPr>
      <w:r>
        <w:rPr/>
      </w:r>
    </w:p>
    <w:p>
      <w:pPr>
        <w:pStyle w:val="ListParagraph"/>
        <w:tabs>
          <w:tab w:val="clear" w:pos="720"/>
          <w:tab w:val="left" w:pos="890" w:leader="none"/>
        </w:tabs>
        <w:spacing w:lineRule="auto" w:line="360"/>
        <w:rPr/>
      </w:pPr>
      <w:r>
        <w:rPr/>
      </w:r>
    </w:p>
    <w:p>
      <w:pPr>
        <w:pStyle w:val="ListParagraph"/>
        <w:tabs>
          <w:tab w:val="clear" w:pos="720"/>
          <w:tab w:val="left" w:pos="890" w:leader="none"/>
        </w:tabs>
        <w:spacing w:lineRule="auto" w:line="360"/>
        <w:rPr/>
      </w:pPr>
      <w:r>
        <w:rPr/>
      </w:r>
    </w:p>
    <w:p>
      <w:pPr>
        <w:pStyle w:val="ListParagraph"/>
        <w:tabs>
          <w:tab w:val="clear" w:pos="720"/>
          <w:tab w:val="left" w:pos="890" w:leader="none"/>
        </w:tabs>
        <w:spacing w:lineRule="auto" w:line="360"/>
        <w:rPr/>
      </w:pPr>
      <w:r>
        <w:rPr/>
      </w:r>
    </w:p>
    <w:p>
      <w:pPr>
        <w:pStyle w:val="ListParagraph"/>
        <w:tabs>
          <w:tab w:val="clear" w:pos="720"/>
          <w:tab w:val="left" w:pos="890" w:leader="none"/>
        </w:tabs>
        <w:spacing w:lineRule="auto" w:line="360"/>
        <w:rPr/>
      </w:pPr>
      <w:r>
        <w:rPr/>
      </w:r>
    </w:p>
    <w:p>
      <w:pPr>
        <w:pStyle w:val="ListParagraph"/>
        <w:tabs>
          <w:tab w:val="clear" w:pos="720"/>
          <w:tab w:val="left" w:pos="890" w:leader="none"/>
        </w:tabs>
        <w:spacing w:lineRule="auto" w:line="360"/>
        <w:rPr/>
      </w:pPr>
      <w:r>
        <w:rPr/>
      </w:r>
    </w:p>
    <w:p>
      <w:pPr>
        <w:pStyle w:val="ListParagraph"/>
        <w:tabs>
          <w:tab w:val="clear" w:pos="720"/>
          <w:tab w:val="left" w:pos="890" w:leader="none"/>
        </w:tabs>
        <w:spacing w:lineRule="auto" w:line="360"/>
        <w:rPr/>
      </w:pPr>
      <w:r>
        <w:rPr/>
      </w:r>
    </w:p>
    <w:p>
      <w:pPr>
        <w:pStyle w:val="ListParagraph"/>
        <w:tabs>
          <w:tab w:val="clear" w:pos="720"/>
          <w:tab w:val="left" w:pos="890" w:leader="none"/>
        </w:tabs>
        <w:spacing w:lineRule="auto" w:line="360"/>
        <w:rPr/>
      </w:pPr>
      <w:r>
        <w:rPr/>
      </w:r>
    </w:p>
    <w:p>
      <w:pPr>
        <w:pStyle w:val="ListParagraph"/>
        <w:tabs>
          <w:tab w:val="clear" w:pos="720"/>
          <w:tab w:val="left" w:pos="890" w:leader="none"/>
        </w:tabs>
        <w:spacing w:lineRule="auto" w:line="360"/>
        <w:rPr/>
      </w:pPr>
      <w:r>
        <w:rPr/>
      </w:r>
    </w:p>
    <w:p>
      <w:pPr>
        <w:pStyle w:val="ListParagraph"/>
        <w:tabs>
          <w:tab w:val="clear" w:pos="720"/>
          <w:tab w:val="left" w:pos="890" w:leader="none"/>
        </w:tabs>
        <w:spacing w:lineRule="auto" w:line="360"/>
        <w:rPr/>
      </w:pPr>
      <w:r>
        <w:rPr/>
      </w:r>
    </w:p>
    <w:p>
      <w:pPr>
        <w:pStyle w:val="Heading2"/>
        <w:spacing w:before="89" w:after="0"/>
        <w:ind w:left="170" w:hanging="0"/>
        <w:rPr/>
      </w:pPr>
      <w:bookmarkStart w:id="3" w:name="_Toc527430601"/>
      <w:r>
        <w:rPr/>
        <w:t xml:space="preserve">Activity 2 – </w:t>
      </w:r>
      <w:bookmarkEnd w:id="3"/>
      <w:r>
        <w:rPr/>
        <w:t>Mini Project</w:t>
      </w:r>
    </w:p>
    <w:p>
      <w:pPr>
        <w:pStyle w:val="TextBody"/>
        <w:ind w:left="0" w:hanging="0"/>
        <w:rPr>
          <w:b/>
          <w:b/>
        </w:rPr>
      </w:pPr>
      <w:r>
        <w:rPr>
          <w:b/>
        </w:rPr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360"/>
        <w:ind w:left="0" w:hanging="0"/>
        <w:rPr>
          <w:b w:val="false"/>
          <w:b w:val="false"/>
          <w:bCs w:val="false"/>
        </w:rPr>
      </w:pPr>
      <w:r>
        <w:rPr/>
      </w:r>
    </w:p>
    <w:p>
      <w:pPr>
        <w:pStyle w:val="TextBody"/>
        <w:widowControl/>
        <w:numPr>
          <w:ilvl w:val="0"/>
          <w:numId w:val="4"/>
        </w:numPr>
        <w:spacing w:before="0" w:after="24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The project aims at developing a Python chat application, that allows the user to connect to a remote server for online hookups.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</w:rPr>
        <w:t>Concepts</w:t>
      </w:r>
    </w:p>
    <w:p>
      <w:pPr>
        <w:pStyle w:val="TextBody"/>
        <w:widowControl/>
        <w:numPr>
          <w:ilvl w:val="0"/>
          <w:numId w:val="2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Network Programming</w:t>
      </w:r>
    </w:p>
    <w:p>
      <w:pPr>
        <w:pStyle w:val="TextBody"/>
        <w:widowControl/>
        <w:numPr>
          <w:ilvl w:val="0"/>
          <w:numId w:val="2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Exception Handling</w:t>
      </w:r>
    </w:p>
    <w:p>
      <w:pPr>
        <w:pStyle w:val="TextBody"/>
        <w:widowControl/>
        <w:numPr>
          <w:ilvl w:val="0"/>
          <w:numId w:val="2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Operating System</w:t>
      </w:r>
    </w:p>
    <w:p>
      <w:pPr>
        <w:pStyle w:val="TextBody"/>
        <w:widowControl/>
        <w:numPr>
          <w:ilvl w:val="0"/>
          <w:numId w:val="2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File Handling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</w:rPr>
        <w:t>Features</w:t>
      </w:r>
    </w:p>
    <w:p>
      <w:pPr>
        <w:pStyle w:val="TextBody"/>
        <w:widowControl/>
        <w:numPr>
          <w:ilvl w:val="0"/>
          <w:numId w:val="3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Start the session.</w:t>
      </w:r>
    </w:p>
    <w:p>
      <w:pPr>
        <w:pStyle w:val="TextBody"/>
        <w:widowControl/>
        <w:numPr>
          <w:ilvl w:val="0"/>
          <w:numId w:val="3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Check for age.</w:t>
      </w:r>
    </w:p>
    <w:p>
      <w:pPr>
        <w:pStyle w:val="TextBody"/>
        <w:widowControl/>
        <w:numPr>
          <w:ilvl w:val="0"/>
          <w:numId w:val="3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Select your package min,max,pro.</w:t>
      </w:r>
    </w:p>
    <w:p>
      <w:pPr>
        <w:pStyle w:val="TextBody"/>
        <w:widowControl/>
        <w:numPr>
          <w:ilvl w:val="0"/>
          <w:numId w:val="3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Make payment.</w:t>
      </w:r>
    </w:p>
    <w:p>
      <w:pPr>
        <w:pStyle w:val="TextBody"/>
        <w:widowControl/>
        <w:numPr>
          <w:ilvl w:val="0"/>
          <w:numId w:val="3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Select for client type.</w:t>
      </w:r>
    </w:p>
    <w:p>
      <w:pPr>
        <w:pStyle w:val="TextBody"/>
        <w:widowControl/>
        <w:numPr>
          <w:ilvl w:val="0"/>
          <w:numId w:val="3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Display item list.</w:t>
      </w:r>
    </w:p>
    <w:p>
      <w:pPr>
        <w:pStyle w:val="TextBody"/>
        <w:widowControl/>
        <w:numPr>
          <w:ilvl w:val="0"/>
          <w:numId w:val="3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Chat with client.</w:t>
      </w:r>
    </w:p>
    <w:p>
      <w:pPr>
        <w:pStyle w:val="TextBody"/>
        <w:widowControl/>
        <w:numPr>
          <w:ilvl w:val="0"/>
          <w:numId w:val="3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Close the session.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</w:rPr>
        <w:t>Future Scope</w:t>
      </w:r>
    </w:p>
    <w:p>
      <w:pPr>
        <w:pStyle w:val="TextBody"/>
        <w:widowControl/>
        <w:numPr>
          <w:ilvl w:val="0"/>
          <w:numId w:val="5"/>
        </w:numPr>
        <w:spacing w:before="0" w:after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Can integrate and enhance GUI for the application using Django.</w:t>
      </w:r>
    </w:p>
    <w:p>
      <w:pPr>
        <w:pStyle w:val="TextBody"/>
        <w:widowControl/>
        <w:spacing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TextBody"/>
        <w:widowControl/>
        <w:spacing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TextBody"/>
        <w:widowControl/>
        <w:spacing w:before="0" w:after="0"/>
        <w:rPr/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820" w:right="980" w:header="975" w:top="1520" w:footer="1190" w:bottom="13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Ubuntu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1043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79"/>
      <w:gridCol w:w="3480"/>
      <w:gridCol w:w="3480"/>
    </w:tblGrid>
    <w:tr>
      <w:trPr/>
      <w:tc>
        <w:tcPr>
          <w:tcW w:w="3479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48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48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  <w:r>
            <w:rPr/>
            <w:t xml:space="preserve"> </w:t>
          </w:r>
          <w:r>
            <w:rPr/>
            <w:t xml:space="preserve">of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jc w:val="right"/>
      <w:rPr/>
    </w:pPr>
    <w:r>
      <w:rPr/>
    </w:r>
  </w:p>
  <w:p>
    <w:pPr>
      <w:pStyle w:val="TextBody"/>
      <w:spacing w:lineRule="auto" w:line="0"/>
      <w:ind w:left="0" w:hanging="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4" wp14:anchorId="6CAF1C81">
              <wp:simplePos x="0" y="0"/>
              <wp:positionH relativeFrom="page">
                <wp:posOffset>552450</wp:posOffset>
              </wp:positionH>
              <wp:positionV relativeFrom="page">
                <wp:posOffset>9130030</wp:posOffset>
              </wp:positionV>
              <wp:extent cx="6814185" cy="5080"/>
              <wp:effectExtent l="0" t="0" r="0" b="0"/>
              <wp:wrapNone/>
              <wp:docPr id="10" name="AutoShape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13720" cy="4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10725" h="0">
                            <a:moveTo>
                              <a:pt x="9090" y="0"/>
                            </a:moveTo>
                            <a:lnTo>
                              <a:pt x="10725" y="0"/>
                            </a:lnTo>
                            <a:moveTo>
                              <a:pt x="3960" y="0"/>
                            </a:moveTo>
                            <a:lnTo>
                              <a:pt x="9090" y="0"/>
                            </a:lnTo>
                            <a:moveTo>
                              <a:pt x="0" y="0"/>
                            </a:moveTo>
                            <a:lnTo>
                              <a:pt x="3960" y="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93ccdb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14E573CE">
              <wp:simplePos x="0" y="0"/>
              <wp:positionH relativeFrom="page">
                <wp:posOffset>615950</wp:posOffset>
              </wp:positionH>
              <wp:positionV relativeFrom="page">
                <wp:posOffset>9121140</wp:posOffset>
              </wp:positionV>
              <wp:extent cx="1581785" cy="171450"/>
              <wp:effectExtent l="0" t="0" r="0" b="0"/>
              <wp:wrapNone/>
              <wp:docPr id="11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1120" cy="170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hanging="0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auto"/>
                              <w:sz w:val="20"/>
                            </w:rPr>
                            <w:t>L&amp;T Technology Services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" stroked="f" style="position:absolute;margin-left:48.5pt;margin-top:718.2pt;width:124.45pt;height:13.4pt;mso-position-horizontal-relative:page;mso-position-vertical-relative:page" wp14:anchorId="14E573C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left="20" w:hanging="0"/>
                      <w:rPr>
                        <w:rFonts w:ascii="Arial" w:hAnsi="Arial"/>
                        <w:b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auto"/>
                        <w:sz w:val="20"/>
                      </w:rPr>
                      <w:t>L&amp;T Technology Services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419871E3">
              <wp:simplePos x="0" y="0"/>
              <wp:positionH relativeFrom="page">
                <wp:posOffset>3130550</wp:posOffset>
              </wp:positionH>
              <wp:positionV relativeFrom="page">
                <wp:posOffset>9121140</wp:posOffset>
              </wp:positionV>
              <wp:extent cx="974725" cy="171450"/>
              <wp:effectExtent l="0" t="0" r="0" b="0"/>
              <wp:wrapNone/>
              <wp:docPr id="13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4160" cy="170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hanging="0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auto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stroked="f" style="position:absolute;margin-left:246.5pt;margin-top:718.2pt;width:76.65pt;height:13.4pt;mso-position-horizontal-relative:page;mso-position-vertical-relative:page" wp14:anchorId="419871E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left="20" w:hanging="0"/>
                      <w:rPr>
                        <w:rFonts w:ascii="Arial" w:hAnsi="Arial"/>
                        <w:b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auto"/>
                        <w:sz w:val="20"/>
                      </w:rPr>
                      <w:t>CONFIDENTIAL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 xml:space="preserve">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jc w:val="right"/>
      <w:rPr/>
    </w:pPr>
    <w:r>
      <w:rPr/>
    </w:r>
  </w:p>
  <w:p>
    <w:pPr>
      <w:pStyle w:val="TextBody"/>
      <w:spacing w:lineRule="auto" w:line="0"/>
      <w:ind w:left="0" w:hanging="0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1043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79"/>
      <w:gridCol w:w="3480"/>
      <w:gridCol w:w="3480"/>
    </w:tblGrid>
    <w:tr>
      <w:trPr/>
      <w:tc>
        <w:tcPr>
          <w:tcW w:w="3479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  <mc:AlternateContent>
              <mc:Choice Requires="wps">
                <w:drawing>
                  <wp:anchor behindDoc="1" distT="0" distB="0" distL="0" distR="0" simplePos="0" locked="0" layoutInCell="1" allowOverlap="1" relativeHeight="10" wp14:anchorId="51CFD36B">
                    <wp:simplePos x="0" y="0"/>
                    <wp:positionH relativeFrom="column">
                      <wp:posOffset>1206500</wp:posOffset>
                    </wp:positionH>
                    <wp:positionV relativeFrom="paragraph">
                      <wp:posOffset>464185</wp:posOffset>
                    </wp:positionV>
                    <wp:extent cx="3892550" cy="817245"/>
                    <wp:effectExtent l="0" t="0" r="0" b="0"/>
                    <wp:wrapNone/>
                    <wp:docPr id="5" name="Shap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91960" cy="816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overflowPunct w:val="false"/>
                                  <w:jc w:val="left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rFonts w:eastAsia="Calibri" w:cs="" w:ascii="Ubuntu" w:hAnsi="Ubuntu"/>
                                    <w:color w:val="auto"/>
                                    <w:sz w:val="56"/>
                                    <w:szCs w:val="56"/>
                                    <w:lang w:bidi="ar-SA"/>
                                  </w:rPr>
                                  <w:t>Advanced Python Programminging</w:t>
                                </w:r>
                              </w:p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Shape1" stroked="f" style="position:absolute;margin-left:95pt;margin-top:36.55pt;width:306.4pt;height:64.25pt" wp14:anchorId="51CFD36B">
                    <w10:wrap type="square"/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overflowPunct w:val="false"/>
                            <w:jc w:val="left"/>
                            <w:rPr>
                              <w:color w:val="auto"/>
                            </w:rPr>
                          </w:pPr>
                          <w:r>
                            <w:rPr>
                              <w:rFonts w:eastAsia="Calibri" w:cs="" w:ascii="Ubuntu" w:hAnsi="Ubuntu"/>
                              <w:color w:val="auto"/>
                              <w:sz w:val="56"/>
                              <w:szCs w:val="56"/>
                              <w:lang w:bidi="ar-SA"/>
                            </w:rPr>
                            <w:t>Advanced Python Programminging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348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48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 wp14:anchorId="65FE6D2C">
              <wp:simplePos x="0" y="0"/>
              <wp:positionH relativeFrom="page">
                <wp:posOffset>615950</wp:posOffset>
              </wp:positionH>
              <wp:positionV relativeFrom="page">
                <wp:posOffset>739140</wp:posOffset>
              </wp:positionV>
              <wp:extent cx="2633345" cy="171450"/>
              <wp:effectExtent l="0" t="0" r="0" b="0"/>
              <wp:wrapNone/>
              <wp:docPr id="7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2680" cy="170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hanging="0"/>
                            <w:rPr/>
                          </w:pPr>
                          <w:bookmarkStart w:id="0" w:name="__DdeLink__281_2778796441"/>
                          <w:r>
                            <w:rPr>
                              <w:rFonts w:ascii="Arial" w:hAnsi="Arial"/>
                              <w:color w:val="auto"/>
                              <w:sz w:val="20"/>
                            </w:rPr>
                            <w:t>Advanced Python Programming</w:t>
                          </w:r>
                          <w:bookmarkEnd w:id="0"/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48.5pt;margin-top:58.2pt;width:207.25pt;height:13.4pt;mso-position-horizontal-relative:page;mso-position-vertical-relative:page" wp14:anchorId="65FE6D2C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left="20" w:hanging="0"/>
                      <w:rPr/>
                    </w:pPr>
                    <w:bookmarkStart w:id="1" w:name="__DdeLink__281_2778796441"/>
                    <w:r>
                      <w:rPr>
                        <w:rFonts w:ascii="Arial" w:hAnsi="Arial"/>
                        <w:color w:val="auto"/>
                        <w:sz w:val="20"/>
                      </w:rPr>
                      <w:t>Advanced Python Programming</w:t>
                    </w:r>
                    <w:bookmarkEnd w:id="1"/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4943475</wp:posOffset>
          </wp:positionH>
          <wp:positionV relativeFrom="page">
            <wp:posOffset>619125</wp:posOffset>
          </wp:positionV>
          <wp:extent cx="1628775" cy="355600"/>
          <wp:effectExtent l="0" t="0" r="0" b="0"/>
          <wp:wrapNone/>
          <wp:docPr id="9" name="image4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4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35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rameContents"/>
      <w:spacing w:before="13" w:after="0"/>
      <w:ind w:left="20" w:hanging="0"/>
      <w:rPr/>
    </w:pPr>
    <w:bookmarkStart w:id="4" w:name="__DdeLink__833_4125194219"/>
    <w:r>
      <w:rPr>
        <w:rFonts w:ascii="Arial" w:hAnsi="Arial"/>
        <w:color w:val="auto"/>
        <w:sz w:val="20"/>
      </w:rPr>
      <w:t>Advanced Python Programming</w:t>
    </w:r>
    <w:bookmarkEnd w:id="4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890" w:hanging="360"/>
      </w:pPr>
      <w:rPr>
        <w:sz w:val="28"/>
        <w:spacing w:val="-1"/>
        <w:szCs w:val="28"/>
        <w:w w:val="100"/>
        <w:rFonts w:eastAsia="Times New Roman" w:cs="Times New Roman"/>
        <w:lang w:val="en-US" w:eastAsia="en-US" w:bidi="en-U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854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280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762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471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567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6624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757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853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890"/>
        </w:tabs>
        <w:ind w:left="8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50"/>
        </w:tabs>
        <w:ind w:left="12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10"/>
        </w:tabs>
        <w:ind w:left="161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70"/>
        </w:tabs>
        <w:ind w:left="19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30"/>
        </w:tabs>
        <w:ind w:left="23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50"/>
        </w:tabs>
        <w:ind w:left="30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10"/>
        </w:tabs>
        <w:ind w:left="341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50"/>
        </w:tabs>
        <w:ind w:left="12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10"/>
        </w:tabs>
        <w:ind w:left="16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70"/>
        </w:tabs>
        <w:ind w:left="19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30"/>
        </w:tabs>
        <w:ind w:left="23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90"/>
        </w:tabs>
        <w:ind w:left="26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10"/>
        </w:tabs>
        <w:ind w:left="34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70"/>
        </w:tabs>
        <w:ind w:left="377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9"/>
    <w:qFormat/>
    <w:pPr>
      <w:ind w:left="170" w:hanging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 w:after="0"/>
      <w:ind w:left="170" w:hanging="0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001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01a1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0001a1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70" w:hanging="0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27" w:after="0"/>
      <w:ind w:left="530" w:hanging="0"/>
    </w:pPr>
    <w:rPr>
      <w:rFonts w:ascii="Trebuchet MS" w:hAnsi="Trebuchet MS" w:eastAsia="Trebuchet MS" w:cs="Trebuchet MS"/>
      <w:b/>
      <w:bCs/>
      <w:sz w:val="16"/>
      <w:szCs w:val="16"/>
    </w:rPr>
  </w:style>
  <w:style w:type="paragraph" w:styleId="Contents2">
    <w:name w:val="TOC 2"/>
    <w:basedOn w:val="Normal"/>
    <w:uiPriority w:val="39"/>
    <w:qFormat/>
    <w:pPr>
      <w:spacing w:lineRule="exact" w:line="289" w:before="127" w:after="0"/>
      <w:ind w:left="530" w:hanging="0"/>
    </w:pPr>
    <w:rPr>
      <w:rFonts w:ascii="Trebuchet MS" w:hAnsi="Trebuchet MS" w:eastAsia="Trebuchet MS" w:cs="Trebuchet MS"/>
      <w:sz w:val="16"/>
      <w:szCs w:val="16"/>
    </w:rPr>
  </w:style>
  <w:style w:type="paragraph" w:styleId="Contents3">
    <w:name w:val="TOC 3"/>
    <w:basedOn w:val="Normal"/>
    <w:uiPriority w:val="1"/>
    <w:qFormat/>
    <w:pPr>
      <w:spacing w:lineRule="exact" w:line="289"/>
      <w:ind w:left="530" w:hanging="0"/>
    </w:pPr>
    <w:rPr>
      <w:rFonts w:ascii="Trebuchet MS" w:hAnsi="Trebuchet MS" w:eastAsia="Trebuchet MS" w:cs="Trebuchet MS"/>
      <w:b/>
      <w:bCs/>
      <w:i/>
    </w:rPr>
  </w:style>
  <w:style w:type="paragraph" w:styleId="ListParagraph">
    <w:name w:val="List Paragraph"/>
    <w:basedOn w:val="Normal"/>
    <w:uiPriority w:val="1"/>
    <w:qFormat/>
    <w:pPr>
      <w:ind w:left="170" w:hanging="0"/>
    </w:pPr>
    <w:rPr/>
  </w:style>
  <w:style w:type="paragraph" w:styleId="TableParagraph" w:customStyle="1">
    <w:name w:val="Table Paragraph"/>
    <w:basedOn w:val="Normal"/>
    <w:uiPriority w:val="1"/>
    <w:qFormat/>
    <w:pPr>
      <w:spacing w:before="1" w:after="0"/>
    </w:pPr>
    <w:rPr>
      <w:rFonts w:ascii="Arial" w:hAnsi="Arial" w:eastAsia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ff5dd2"/>
    <w:pPr>
      <w:keepNext w:val="true"/>
      <w:keepLines/>
      <w:widowControl/>
      <w:spacing w:lineRule="auto" w:line="259" w:before="240" w:after="0"/>
      <w:ind w:left="0" w:hanging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lang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Ubu">
    <w:name w:val="ubu"/>
    <w:basedOn w:val="FrameContents"/>
    <w:qFormat/>
    <w:pPr>
      <w:overflowPunct w:val="false"/>
      <w:jc w:val="left"/>
    </w:pPr>
    <w:rPr>
      <w:color w:val="aut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d1221-1f46-43b8-b13e-48cd0d87b26b}"/>
      </w:docPartPr>
      <w:docPartBody>
        <w:p w14:paraId="0E23FE6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1" ma:contentTypeDescription="Create a new document." ma:contentTypeScope="" ma:versionID="f594be54af046d96307e815c0029a598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ab3fa5adebeb17a2096bc060f569b877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F99B86-62CE-4AB3-BEA3-5FBFBE7FE06C}"/>
</file>

<file path=customXml/itemProps2.xml><?xml version="1.0" encoding="utf-8"?>
<ds:datastoreItem xmlns:ds="http://schemas.openxmlformats.org/officeDocument/2006/customXml" ds:itemID="{17A3DEA9-CFE0-4EE0-AFA2-7CD842BB92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99B9C8-FD84-4219-B067-16101217B4E1}"/>
</file>

<file path=customXml/itemProps4.xml><?xml version="1.0" encoding="utf-8"?>
<ds:datastoreItem xmlns:ds="http://schemas.openxmlformats.org/officeDocument/2006/customXml" ds:itemID="{4DED150E-B835-4B4F-A5FC-C727FB9649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LibreOffice/6.4.5.2$Linux_X86_64 LibreOffice_project/40$Build-2</Application>
  <Pages>5</Pages>
  <Words>261</Words>
  <Characters>1398</Characters>
  <CharactersWithSpaces>1588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2020-10-04T17:10:00Z</dcterms:created>
  <dc:creator>tejasvi mhase</dc:creator>
  <dc:description/>
  <dc:language>en-IN</dc:language>
  <cp:lastModifiedBy/>
  <dcterms:modified xsi:type="dcterms:W3CDTF">2020-10-14T16:34:40Z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0x010100AF92BFE26D0BA54ABBEE36C4D2E05585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