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630"/>
        </w:tabs>
        <w:ind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s./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-544194</wp:posOffset>
            </wp:positionV>
            <wp:extent cx="7802880" cy="10039350"/>
            <wp:effectExtent b="0" l="0" r="0" t="0"/>
            <wp:wrapNone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-406399</wp:posOffset>
                </wp:positionV>
                <wp:extent cx="4305300" cy="135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98113" y="3108488"/>
                          <a:ext cx="429577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Learning Report – Embedded C – Hardware + Programming + Testing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Course Code: &lt;CODE&gt;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-406399</wp:posOffset>
                </wp:positionV>
                <wp:extent cx="4305300" cy="135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5300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6585" y="3357725"/>
                          <a:ext cx="798830" cy="844550"/>
                          <a:chOff x="4946585" y="3357725"/>
                          <a:chExt cx="798830" cy="844550"/>
                        </a:xfrm>
                      </wpg:grpSpPr>
                      <wpg:grpSp>
                        <wpg:cNvGrpSpPr/>
                        <wpg:grpSpPr>
                          <a:xfrm>
                            <a:off x="4946585" y="3357725"/>
                            <a:ext cx="798830" cy="844550"/>
                            <a:chOff x="0" y="0"/>
                            <a:chExt cx="15335" cy="1620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5325" cy="1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2334" cy="16208"/>
                            </a:xfrm>
                            <a:custGeom>
                              <a:rect b="b" l="l" r="r" t="t"/>
                              <a:pathLst>
                                <a:path extrusionOk="0" h="1021" w="777">
                                  <a:moveTo>
                                    <a:pt x="621" y="0"/>
                                  </a:moveTo>
                                  <a:lnTo>
                                    <a:pt x="0" y="1021"/>
                                  </a:lnTo>
                                  <a:lnTo>
                                    <a:pt x="621" y="1021"/>
                                  </a:lnTo>
                                  <a:lnTo>
                                    <a:pt x="777" y="785"/>
                                  </a:lnTo>
                                  <a:lnTo>
                                    <a:pt x="231" y="785"/>
                                  </a:lnTo>
                                  <a:lnTo>
                                    <a:pt x="699" y="0"/>
                                  </a:lnTo>
                                  <a:lnTo>
                                    <a:pt x="6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191" y="0"/>
                              <a:ext cx="8144" cy="11366"/>
                            </a:xfrm>
                            <a:custGeom>
                              <a:rect b="b" l="l" r="r" t="t"/>
                              <a:pathLst>
                                <a:path extrusionOk="0" h="716" w="513">
                                  <a:moveTo>
                                    <a:pt x="435" y="0"/>
                                  </a:moveTo>
                                  <a:lnTo>
                                    <a:pt x="513" y="0"/>
                                  </a:lnTo>
                                  <a:lnTo>
                                    <a:pt x="78" y="716"/>
                                  </a:lnTo>
                                  <a:lnTo>
                                    <a:pt x="0" y="716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-482599</wp:posOffset>
                </wp:positionV>
                <wp:extent cx="798830" cy="8445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830" cy="844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72303" y="3375505"/>
                          <a:ext cx="747395" cy="808990"/>
                          <a:chOff x="4972303" y="3375505"/>
                          <a:chExt cx="747395" cy="809040"/>
                        </a:xfrm>
                      </wpg:grpSpPr>
                      <wpg:grpSp>
                        <wpg:cNvGrpSpPr/>
                        <wpg:grpSpPr>
                          <a:xfrm>
                            <a:off x="4972303" y="3375505"/>
                            <a:ext cx="747395" cy="809040"/>
                            <a:chOff x="48550" y="10748"/>
                            <a:chExt cx="15001" cy="16241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8550" y="10748"/>
                              <a:ext cx="15000" cy="1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1058" y="10748"/>
                              <a:ext cx="12493" cy="3937"/>
                            </a:xfrm>
                            <a:custGeom>
                              <a:rect b="b" l="l" r="r" t="t"/>
                              <a:pathLst>
                                <a:path extrusionOk="0" h="248" w="787">
                                  <a:moveTo>
                                    <a:pt x="402" y="248"/>
                                  </a:moveTo>
                                  <a:lnTo>
                                    <a:pt x="633" y="248"/>
                                  </a:lnTo>
                                  <a:lnTo>
                                    <a:pt x="787" y="0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402" y="2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2375" y="15749"/>
                              <a:ext cx="8097" cy="11240"/>
                            </a:xfrm>
                            <a:custGeom>
                              <a:rect b="b" l="l" r="r" t="t"/>
                              <a:pathLst>
                                <a:path extrusionOk="0" h="708" w="510">
                                  <a:moveTo>
                                    <a:pt x="435" y="0"/>
                                  </a:moveTo>
                                  <a:lnTo>
                                    <a:pt x="510" y="0"/>
                                  </a:lnTo>
                                  <a:lnTo>
                                    <a:pt x="78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8550" y="15749"/>
                              <a:ext cx="8032" cy="11240"/>
                            </a:xfrm>
                            <a:custGeom>
                              <a:rect b="b" l="l" r="r" t="t"/>
                              <a:pathLst>
                                <a:path extrusionOk="0" h="708" w="506">
                                  <a:moveTo>
                                    <a:pt x="430" y="0"/>
                                  </a:moveTo>
                                  <a:lnTo>
                                    <a:pt x="506" y="0"/>
                                  </a:lnTo>
                                  <a:lnTo>
                                    <a:pt x="76" y="708"/>
                                  </a:lnTo>
                                  <a:lnTo>
                                    <a:pt x="0" y="708"/>
                                  </a:lnTo>
                                  <a:lnTo>
                                    <a:pt x="4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58E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0</wp:posOffset>
                </wp:positionV>
                <wp:extent cx="747395" cy="8089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395" cy="808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2430780</wp:posOffset>
            </wp:positionH>
            <wp:positionV relativeFrom="paragraph">
              <wp:posOffset>2087879</wp:posOffset>
            </wp:positionV>
            <wp:extent cx="1652905" cy="1408430"/>
            <wp:effectExtent b="0" l="0" r="0" t="0"/>
            <wp:wrapSquare wrapText="bothSides" distB="0" distT="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408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311.999999999998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56"/>
        <w:gridCol w:w="1068"/>
        <w:gridCol w:w="1780"/>
        <w:gridCol w:w="1619"/>
        <w:gridCol w:w="1904"/>
        <w:gridCol w:w="2685"/>
        <w:tblGridChange w:id="0">
          <w:tblGrid>
            <w:gridCol w:w="1256"/>
            <w:gridCol w:w="1068"/>
            <w:gridCol w:w="1780"/>
            <w:gridCol w:w="1619"/>
            <w:gridCol w:w="1904"/>
            <w:gridCol w:w="2685"/>
          </w:tblGrid>
        </w:tblGridChange>
      </w:tblGrid>
      <w:tr>
        <w:trPr>
          <w:trHeight w:val="687" w:hRule="atLeast"/>
        </w:trPr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3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Ver.Rel. No.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4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Release Date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5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Prepared. By 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6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Reviewed By 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7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Approved By </w:t>
            </w:r>
          </w:p>
        </w:tc>
        <w:tc>
          <w:tcPr>
            <w:shd w:fill="8496b0" w:val="clear"/>
            <w:vAlign w:val="center"/>
          </w:tcPr>
          <w:p w:rsidR="00000000" w:rsidDel="00000000" w:rsidP="00000000" w:rsidRDefault="00000000" w:rsidRPr="00000000" w14:paraId="00000008">
            <w:pPr>
              <w:ind w:left="-36" w:firstLine="11.999999999999996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Remarks/Revision Details</w:t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26-12-20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Sagar Jadhav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Vivek K and Bhargav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03-01-21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Sgar Jadhav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Dr. Vivek K and Bhargav 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27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hanging="12.00000000000000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5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46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0" w:hanging="3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-54" w:right="0" w:firstLine="36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firstLine="0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Document History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120" w:before="120" w:line="240" w:lineRule="auto"/>
            <w:ind w:left="0" w:right="0" w:firstLine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Make Execution in GIT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0" w:before="0" w:line="240" w:lineRule="auto"/>
            <w:ind w:left="220" w:right="0" w:firstLine="1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Files after execution of Make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0" w:before="0" w:line="240" w:lineRule="auto"/>
            <w:ind w:left="220" w:right="0" w:firstLine="1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Header section of main.o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120" w:before="120" w:line="240" w:lineRule="auto"/>
            <w:ind w:left="0" w:right="0" w:firstLine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Mini project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0" w:before="0" w:line="240" w:lineRule="auto"/>
            <w:ind w:left="220" w:right="0" w:firstLine="1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Main logic function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160"/>
            </w:tabs>
            <w:spacing w:after="0" w:before="0" w:line="240" w:lineRule="auto"/>
            <w:ind w:left="220" w:right="0" w:firstLine="14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GIT link: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60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 Make Execution in GIT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7908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1.1 Files after execution of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6457950" cy="3632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1.2 Header section of main.o</w:t>
      </w:r>
    </w:p>
    <w:p w:rsidR="00000000" w:rsidDel="00000000" w:rsidP="00000000" w:rsidRDefault="00000000" w:rsidRPr="00000000" w14:paraId="0000005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6457950" cy="3632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 Mini project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2.1 Main logic function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3632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2.2 GIT link:</w:t>
      </w:r>
    </w:p>
    <w:p w:rsidR="00000000" w:rsidDel="00000000" w:rsidP="00000000" w:rsidRDefault="00000000" w:rsidRPr="00000000" w14:paraId="0000007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99003147/EmbeddedC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99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36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28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960"/>
      <w:gridCol w:w="5130"/>
      <w:gridCol w:w="1638"/>
      <w:tblGridChange w:id="0">
        <w:tblGrid>
          <w:gridCol w:w="3960"/>
          <w:gridCol w:w="5130"/>
          <w:gridCol w:w="1638"/>
        </w:tblGrid>
      </w:tblGridChange>
    </w:tblGrid>
    <w:tr>
      <w:tc>
        <w:tcPr/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L&amp;T Technology Services </w:t>
          </w:r>
        </w:p>
      </w:tc>
      <w:tc>
        <w:tcPr/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CONFIDENTIAL</w:t>
          </w:r>
        </w:p>
      </w:tc>
      <w:tc>
        <w:tcPr/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768"/>
      <w:gridCol w:w="2808"/>
      <w:tblGridChange w:id="0">
        <w:tblGrid>
          <w:gridCol w:w="6768"/>
          <w:gridCol w:w="2808"/>
        </w:tblGrid>
      </w:tblGridChange>
    </w:tblGrid>
    <w:tr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br w:type="textWrapping"/>
            <w:t xml:space="preserve">GENESIS Learning Report – Embedded C – Hardware + Programming 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+ Testing</w:t>
          </w:r>
        </w:p>
      </w:tc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628270" cy="383122"/>
                <wp:effectExtent b="0" l="0" r="0" t="0"/>
                <wp:docPr descr="F:\SQA_Credentials\IES_to_TS_transformation\lnt ts_logo.jpg" id="4" name="image9.png"/>
                <a:graphic>
                  <a:graphicData uri="http://schemas.openxmlformats.org/drawingml/2006/picture">
                    <pic:pic>
                      <pic:nvPicPr>
                        <pic:cNvPr descr="F:\SQA_Credentials\IES_to_TS_transformation\lnt ts_logo.jpg" id="0" name="image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firstLine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80" w:before="600" w:lineRule="auto"/>
      <w:ind w:firstLine="0"/>
    </w:pPr>
    <w:rPr>
      <w:rFonts w:ascii="Cambria" w:cs="Cambria" w:eastAsia="Cambria" w:hAnsi="Cambria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80" w:before="200" w:lineRule="auto"/>
      <w:ind w:firstLine="0"/>
    </w:pPr>
    <w:rPr>
      <w:rFonts w:ascii="Cambria" w:cs="Cambria" w:eastAsia="Cambria" w:hAnsi="Cambria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99003147/EmbeddedC" TargetMode="External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