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6F4CB8BA" w:rsidR="00746D2E" w:rsidRDefault="00BF1BC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7120B2D4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-171450</wp:posOffset>
                </wp:positionV>
                <wp:extent cx="4216400" cy="20193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EE06936" w:rsidR="006F3721" w:rsidRPr="00F40045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  <w:r w:rsidR="00BF1BCB">
                              <w:rPr>
                                <w:rFonts w:ascii="Arial" w:hAnsi="Arial" w:cs="Arial"/>
                                <w:sz w:val="56"/>
                              </w:rPr>
                              <w:t>INSURANCE MANAGEMENT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pt;margin-top:-13.5pt;width:332pt;height:15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" filled="f" stroked="f" strokeweight=".5pt">
                <v:textbox>
                  <w:txbxContent>
                    <w:p w14:paraId="48DC9B5B" w14:textId="4EE06936" w:rsidR="006F3721" w:rsidRPr="00F40045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  <w:r w:rsidR="00BF1BCB">
                        <w:rPr>
                          <w:rFonts w:ascii="Arial" w:hAnsi="Arial" w:cs="Arial"/>
                          <w:sz w:val="56"/>
                        </w:rPr>
                        <w:t>INSURANCE MANAGEMENT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949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48512" behindDoc="0" locked="0" layoutInCell="1" allowOverlap="1" wp14:anchorId="48DC9B2A" wp14:editId="65A8C8E3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AF1E3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74FC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5488D9D" w:rsidR="00963DA6" w:rsidRDefault="002006D8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</w:rPr>
        <w:drawing>
          <wp:anchor distT="0" distB="0" distL="114300" distR="114300" simplePos="0" relativeHeight="251664896" behindDoc="0" locked="0" layoutInCell="1" allowOverlap="1" wp14:anchorId="15FE4644" wp14:editId="738ACCF6">
            <wp:simplePos x="0" y="0"/>
            <wp:positionH relativeFrom="column">
              <wp:posOffset>2200275</wp:posOffset>
            </wp:positionH>
            <wp:positionV relativeFrom="paragraph">
              <wp:posOffset>2087880</wp:posOffset>
            </wp:positionV>
            <wp:extent cx="2115185" cy="1408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X="118" w:tblpY="2371"/>
        <w:tblW w:w="502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8"/>
        <w:gridCol w:w="1223"/>
        <w:gridCol w:w="1894"/>
        <w:gridCol w:w="1505"/>
        <w:gridCol w:w="1904"/>
        <w:gridCol w:w="2681"/>
      </w:tblGrid>
      <w:tr w:rsidR="00BF1BCB" w:rsidRPr="00553962" w14:paraId="48DC9A58" w14:textId="77777777" w:rsidTr="00BF1BCB">
        <w:trPr>
          <w:cantSplit/>
          <w:trHeight w:val="687"/>
        </w:trPr>
        <w:tc>
          <w:tcPr>
            <w:tcW w:w="484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BF1BC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00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BF1BC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929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BF1BC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38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BF1BC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34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BF1BC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16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BF1BC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BF1BCB">
        <w:trPr>
          <w:cantSplit/>
          <w:trHeight w:val="273"/>
        </w:trPr>
        <w:tc>
          <w:tcPr>
            <w:tcW w:w="484" w:type="pct"/>
            <w:vAlign w:val="center"/>
          </w:tcPr>
          <w:p w14:paraId="48DC9A59" w14:textId="3DF10158" w:rsidR="002979C3" w:rsidRPr="00404B4F" w:rsidRDefault="00A744C7" w:rsidP="00BF1BC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00" w:type="pct"/>
            <w:vAlign w:val="center"/>
          </w:tcPr>
          <w:p w14:paraId="48DC9A5A" w14:textId="3248729C" w:rsidR="002979C3" w:rsidRPr="00B96BE2" w:rsidRDefault="00A744C7" w:rsidP="00BF1BC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F1BCB">
              <w:rPr>
                <w:rFonts w:cs="Arial"/>
              </w:rPr>
              <w:t>0</w:t>
            </w:r>
            <w:r>
              <w:rPr>
                <w:rFonts w:cs="Arial"/>
              </w:rPr>
              <w:t>/</w:t>
            </w:r>
            <w:r w:rsidR="00BF1BCB">
              <w:rPr>
                <w:rFonts w:cs="Arial"/>
              </w:rPr>
              <w:t>10</w:t>
            </w:r>
            <w:r>
              <w:rPr>
                <w:rFonts w:cs="Arial"/>
              </w:rPr>
              <w:t>/2020</w:t>
            </w:r>
          </w:p>
        </w:tc>
        <w:tc>
          <w:tcPr>
            <w:tcW w:w="929" w:type="pct"/>
            <w:vAlign w:val="center"/>
          </w:tcPr>
          <w:p w14:paraId="48DC9A5B" w14:textId="6F214197" w:rsidR="001B4CE7" w:rsidRPr="007B3ACD" w:rsidRDefault="00BF1BCB" w:rsidP="00BF1BC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MADHUSHREE C</w:t>
            </w:r>
          </w:p>
        </w:tc>
        <w:tc>
          <w:tcPr>
            <w:tcW w:w="738" w:type="pct"/>
            <w:vAlign w:val="center"/>
          </w:tcPr>
          <w:p w14:paraId="48DC9A5C" w14:textId="77777777" w:rsidR="002979C3" w:rsidRPr="00997756" w:rsidRDefault="002979C3" w:rsidP="00BF1BC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34" w:type="pct"/>
            <w:vAlign w:val="center"/>
          </w:tcPr>
          <w:p w14:paraId="48DC9A5D" w14:textId="77777777" w:rsidR="002979C3" w:rsidRPr="00995956" w:rsidRDefault="002979C3" w:rsidP="00BF1BC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16" w:type="pct"/>
            <w:vAlign w:val="center"/>
          </w:tcPr>
          <w:p w14:paraId="48DC9A5E" w14:textId="77777777" w:rsidR="002979C3" w:rsidRPr="00995956" w:rsidRDefault="002979C3" w:rsidP="00BF1BC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BF1BCB">
        <w:trPr>
          <w:cantSplit/>
          <w:trHeight w:val="273"/>
        </w:trPr>
        <w:tc>
          <w:tcPr>
            <w:tcW w:w="484" w:type="pct"/>
            <w:vAlign w:val="center"/>
          </w:tcPr>
          <w:p w14:paraId="48DC9A60" w14:textId="77777777" w:rsidR="00EF2B08" w:rsidRPr="00404B4F" w:rsidRDefault="00EF2B08" w:rsidP="00BF1BC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00" w:type="pct"/>
            <w:vAlign w:val="center"/>
          </w:tcPr>
          <w:p w14:paraId="48DC9A61" w14:textId="77777777" w:rsidR="00EF2B08" w:rsidRPr="00B96BE2" w:rsidRDefault="00EF2B08" w:rsidP="00BF1BC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29" w:type="pct"/>
            <w:vAlign w:val="center"/>
          </w:tcPr>
          <w:p w14:paraId="48DC9A62" w14:textId="77777777" w:rsidR="00EF2B08" w:rsidRPr="007B3ACD" w:rsidRDefault="00EF2B08" w:rsidP="00BF1BC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38" w:type="pct"/>
            <w:vAlign w:val="center"/>
          </w:tcPr>
          <w:p w14:paraId="48DC9A63" w14:textId="77777777" w:rsidR="00EF2B08" w:rsidRPr="00997756" w:rsidRDefault="00EF2B08" w:rsidP="00BF1BC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34" w:type="pct"/>
            <w:vAlign w:val="center"/>
          </w:tcPr>
          <w:p w14:paraId="48DC9A64" w14:textId="77777777" w:rsidR="00EF2B08" w:rsidRPr="00995956" w:rsidRDefault="00EF2B08" w:rsidP="00BF1BC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16" w:type="pct"/>
            <w:vAlign w:val="center"/>
          </w:tcPr>
          <w:p w14:paraId="48DC9A65" w14:textId="77777777" w:rsidR="00EF2B08" w:rsidRPr="00995956" w:rsidRDefault="00EF2B08" w:rsidP="00BF1BC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BF1BCB">
        <w:trPr>
          <w:cantSplit/>
          <w:trHeight w:val="273"/>
        </w:trPr>
        <w:tc>
          <w:tcPr>
            <w:tcW w:w="484" w:type="pct"/>
            <w:vAlign w:val="center"/>
          </w:tcPr>
          <w:p w14:paraId="48DC9A67" w14:textId="77777777" w:rsidR="00EF2B08" w:rsidRPr="00404B4F" w:rsidRDefault="00EF2B08" w:rsidP="00BF1BC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00" w:type="pct"/>
            <w:vAlign w:val="center"/>
          </w:tcPr>
          <w:p w14:paraId="48DC9A68" w14:textId="77777777" w:rsidR="00EF2B08" w:rsidRPr="00B96BE2" w:rsidRDefault="00EF2B08" w:rsidP="00BF1BC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29" w:type="pct"/>
            <w:vAlign w:val="center"/>
          </w:tcPr>
          <w:p w14:paraId="48DC9A69" w14:textId="77777777" w:rsidR="00EF2B08" w:rsidRPr="007B3ACD" w:rsidRDefault="00EF2B08" w:rsidP="00BF1BC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38" w:type="pct"/>
            <w:vAlign w:val="center"/>
          </w:tcPr>
          <w:p w14:paraId="48DC9A6A" w14:textId="77777777" w:rsidR="00EF2B08" w:rsidRPr="00997756" w:rsidRDefault="00EF2B08" w:rsidP="00BF1BC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34" w:type="pct"/>
            <w:vAlign w:val="center"/>
          </w:tcPr>
          <w:p w14:paraId="48DC9A6B" w14:textId="77777777" w:rsidR="00EF2B08" w:rsidRPr="00995956" w:rsidRDefault="00EF2B08" w:rsidP="00BF1BC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16" w:type="pct"/>
            <w:vAlign w:val="center"/>
          </w:tcPr>
          <w:p w14:paraId="48DC9A6C" w14:textId="77777777" w:rsidR="00EF2B08" w:rsidRPr="00995956" w:rsidRDefault="00EF2B08" w:rsidP="00BF1BC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BF1BCB">
        <w:trPr>
          <w:cantSplit/>
          <w:trHeight w:val="273"/>
        </w:trPr>
        <w:tc>
          <w:tcPr>
            <w:tcW w:w="484" w:type="pct"/>
            <w:vAlign w:val="center"/>
          </w:tcPr>
          <w:p w14:paraId="48DC9A6E" w14:textId="77777777" w:rsidR="00EF2B08" w:rsidRPr="00404B4F" w:rsidRDefault="00EF2B08" w:rsidP="00BF1BC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00" w:type="pct"/>
            <w:vAlign w:val="center"/>
          </w:tcPr>
          <w:p w14:paraId="48DC9A6F" w14:textId="77777777" w:rsidR="00EF2B08" w:rsidRPr="00B96BE2" w:rsidRDefault="00EF2B08" w:rsidP="00BF1BC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29" w:type="pct"/>
            <w:vAlign w:val="center"/>
          </w:tcPr>
          <w:p w14:paraId="48DC9A70" w14:textId="77777777" w:rsidR="00EF2B08" w:rsidRPr="007B3ACD" w:rsidRDefault="00EF2B08" w:rsidP="00BF1BC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38" w:type="pct"/>
            <w:vAlign w:val="center"/>
          </w:tcPr>
          <w:p w14:paraId="48DC9A71" w14:textId="77777777" w:rsidR="00EF2B08" w:rsidRPr="00997756" w:rsidRDefault="00EF2B08" w:rsidP="00BF1BC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34" w:type="pct"/>
            <w:vAlign w:val="center"/>
          </w:tcPr>
          <w:p w14:paraId="48DC9A72" w14:textId="77777777" w:rsidR="00EF2B08" w:rsidRPr="00995956" w:rsidRDefault="00EF2B08" w:rsidP="00BF1BC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16" w:type="pct"/>
            <w:vAlign w:val="center"/>
          </w:tcPr>
          <w:p w14:paraId="48DC9A73" w14:textId="77777777" w:rsidR="00EF2B08" w:rsidRPr="00995956" w:rsidRDefault="00EF2B08" w:rsidP="00BF1BC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BF1BCB">
        <w:trPr>
          <w:cantSplit/>
          <w:trHeight w:val="273"/>
        </w:trPr>
        <w:tc>
          <w:tcPr>
            <w:tcW w:w="484" w:type="pct"/>
            <w:vAlign w:val="center"/>
          </w:tcPr>
          <w:p w14:paraId="48DC9A75" w14:textId="77777777" w:rsidR="00EF2B08" w:rsidRPr="00404B4F" w:rsidRDefault="00EF2B08" w:rsidP="00BF1BC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00" w:type="pct"/>
            <w:vAlign w:val="center"/>
          </w:tcPr>
          <w:p w14:paraId="48DC9A76" w14:textId="77777777" w:rsidR="00EF2B08" w:rsidRPr="00B96BE2" w:rsidRDefault="00EF2B08" w:rsidP="00BF1BC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929" w:type="pct"/>
            <w:vAlign w:val="center"/>
          </w:tcPr>
          <w:p w14:paraId="48DC9A77" w14:textId="77777777" w:rsidR="00EF2B08" w:rsidRPr="007B3ACD" w:rsidRDefault="00EF2B08" w:rsidP="00BF1BC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38" w:type="pct"/>
            <w:vAlign w:val="center"/>
          </w:tcPr>
          <w:p w14:paraId="48DC9A78" w14:textId="77777777" w:rsidR="00EF2B08" w:rsidRPr="00997756" w:rsidRDefault="00EF2B08" w:rsidP="00BF1BC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34" w:type="pct"/>
            <w:vAlign w:val="center"/>
          </w:tcPr>
          <w:p w14:paraId="48DC9A79" w14:textId="77777777" w:rsidR="00EF2B08" w:rsidRPr="00995956" w:rsidRDefault="00EF2B08" w:rsidP="00BF1BC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16" w:type="pct"/>
            <w:vAlign w:val="center"/>
          </w:tcPr>
          <w:p w14:paraId="48DC9A7A" w14:textId="77777777" w:rsidR="00EF2B08" w:rsidRPr="00995956" w:rsidRDefault="00EF2B08" w:rsidP="00BF1BC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bookmarkEnd w:id="0"/>
    <w:bookmarkEnd w:id="1"/>
    <w:bookmarkEnd w:id="2"/>
    <w:bookmarkEnd w:id="3"/>
    <w:p w14:paraId="604A3AE3" w14:textId="54D29096" w:rsidR="7C493704" w:rsidRDefault="00931130" w:rsidP="7C493704">
      <w:pPr>
        <w:pStyle w:val="ListParagraph"/>
        <w:ind w:firstLine="0"/>
        <w:rPr>
          <w:rFonts w:asciiTheme="majorHAnsi" w:hAnsiTheme="majorHAnsi"/>
          <w:b/>
          <w:sz w:val="32"/>
          <w:szCs w:val="32"/>
        </w:rPr>
      </w:pPr>
      <w:r w:rsidRPr="00931130">
        <w:rPr>
          <w:rFonts w:asciiTheme="majorHAnsi" w:hAnsiTheme="majorHAnsi"/>
          <w:b/>
          <w:sz w:val="32"/>
          <w:szCs w:val="32"/>
        </w:rPr>
        <w:lastRenderedPageBreak/>
        <w:t>TEST PLAN</w:t>
      </w:r>
    </w:p>
    <w:p w14:paraId="2D019AD1" w14:textId="39E7142C" w:rsidR="00931130" w:rsidRDefault="00931130" w:rsidP="7C493704">
      <w:pPr>
        <w:pStyle w:val="ListParagraph"/>
        <w:ind w:firstLine="0"/>
        <w:rPr>
          <w:rFonts w:asciiTheme="majorHAnsi" w:hAnsiTheme="majorHAnsi"/>
          <w:b/>
          <w:sz w:val="32"/>
          <w:szCs w:val="32"/>
        </w:rPr>
      </w:pPr>
    </w:p>
    <w:p w14:paraId="0B0CDDA5" w14:textId="77777777" w:rsidR="00931130" w:rsidRDefault="00931130" w:rsidP="00931130">
      <w:pPr>
        <w:ind w:firstLine="0"/>
        <w:rPr>
          <w:rFonts w:asciiTheme="majorHAnsi" w:hAnsiTheme="majorHAnsi"/>
          <w:b/>
          <w:sz w:val="24"/>
          <w:szCs w:val="24"/>
        </w:rPr>
      </w:pPr>
    </w:p>
    <w:p w14:paraId="079FBB5E" w14:textId="77777777" w:rsidR="00931130" w:rsidRDefault="00931130" w:rsidP="00931130">
      <w:pPr>
        <w:ind w:firstLine="0"/>
        <w:rPr>
          <w:rFonts w:asciiTheme="majorHAnsi" w:hAnsiTheme="majorHAnsi"/>
          <w:b/>
          <w:sz w:val="24"/>
          <w:szCs w:val="24"/>
        </w:rPr>
      </w:pPr>
    </w:p>
    <w:tbl>
      <w:tblPr>
        <w:tblW w:w="101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462"/>
        <w:gridCol w:w="2575"/>
        <w:gridCol w:w="2242"/>
        <w:gridCol w:w="2242"/>
        <w:gridCol w:w="1249"/>
      </w:tblGrid>
      <w:tr w:rsidR="00BF1BCB" w:rsidRPr="00751E32" w14:paraId="57848039" w14:textId="77777777" w:rsidTr="005A193A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49B01" w14:textId="77777777" w:rsidR="00BF1BCB" w:rsidRPr="00751E32" w:rsidRDefault="00BF1BCB" w:rsidP="005A193A">
            <w:pPr>
              <w:ind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GB" w:eastAsia="en-IN" w:bidi="ar-SA"/>
              </w:rPr>
              <w:t>Test Case ID</w:t>
            </w: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B6190" w14:textId="77777777" w:rsidR="00BF1BCB" w:rsidRPr="00751E32" w:rsidRDefault="00BF1BCB" w:rsidP="005A193A">
            <w:pPr>
              <w:ind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GB" w:eastAsia="en-IN" w:bidi="ar-SA"/>
              </w:rPr>
              <w:t>Action</w:t>
            </w: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4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A8FE1" w14:textId="77777777" w:rsidR="00BF1BCB" w:rsidRPr="00751E32" w:rsidRDefault="00BF1BCB" w:rsidP="005A193A">
            <w:pPr>
              <w:ind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GB" w:eastAsia="en-IN" w:bidi="ar-SA"/>
              </w:rPr>
              <w:t>Inputs</w:t>
            </w: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1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E77EA" w14:textId="77777777" w:rsidR="00BF1BCB" w:rsidRPr="00751E32" w:rsidRDefault="00BF1BCB" w:rsidP="005A193A">
            <w:pPr>
              <w:ind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GB" w:eastAsia="en-IN" w:bidi="ar-SA"/>
              </w:rPr>
              <w:t>Expected Output</w:t>
            </w: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1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B294B" w14:textId="77777777" w:rsidR="00BF1BCB" w:rsidRPr="00751E32" w:rsidRDefault="00BF1BCB" w:rsidP="005A193A">
            <w:pPr>
              <w:ind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GB" w:eastAsia="en-IN" w:bidi="ar-SA"/>
              </w:rPr>
              <w:t>Actual Output</w:t>
            </w: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12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C018D" w14:textId="77777777" w:rsidR="00BF1BCB" w:rsidRPr="00751E32" w:rsidRDefault="00BF1BCB" w:rsidP="005A193A">
            <w:pPr>
              <w:ind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GB" w:eastAsia="en-IN" w:bidi="ar-SA"/>
              </w:rPr>
              <w:t>Test Result</w:t>
            </w: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</w:tr>
      <w:tr w:rsidR="00BF1BCB" w:rsidRPr="00751E32" w14:paraId="1ADF25A9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7EA3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TC_01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216B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Start Application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DCA7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Run Application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DE1B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Display of sign up or login page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290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Display of sign up or login page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5378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 </w:t>
            </w:r>
          </w:p>
        </w:tc>
      </w:tr>
      <w:tr w:rsidR="00BF1BCB" w:rsidRPr="00751E32" w14:paraId="6DB20376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4770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TC_02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7D91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Sign up or Login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0C13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 1 to sign up or Press 2 to login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2389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1: Sign up Page opens. </w:t>
            </w:r>
          </w:p>
          <w:p w14:paraId="55A20D9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44F022B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2: Login page opens. </w:t>
            </w:r>
          </w:p>
          <w:p w14:paraId="4B6F82B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5A87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1: Sign up Page opens. </w:t>
            </w:r>
          </w:p>
          <w:p w14:paraId="5E4C300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BDC2842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2: Login page opens. </w:t>
            </w:r>
          </w:p>
          <w:p w14:paraId="3801350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C5192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 </w:t>
            </w:r>
          </w:p>
        </w:tc>
      </w:tr>
      <w:tr w:rsidR="00BF1BCB" w:rsidRPr="00751E32" w14:paraId="7A6BA489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BB34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TC_03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F2A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Choose the type of insurance required.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2887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 1 for Bumper to Bumper insurance or Press 2 for Full insurance or Press 3 for Third party insurance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9870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1: Bumper to Bumper insurance. </w:t>
            </w:r>
          </w:p>
          <w:p w14:paraId="0A5F17C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2: Full insurance. </w:t>
            </w:r>
          </w:p>
          <w:p w14:paraId="7D1FF22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3: Third party insurance.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9993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1: Bumper to Bumper insurance </w:t>
            </w:r>
          </w:p>
          <w:p w14:paraId="18986F5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AF3F63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2: Full insurance </w:t>
            </w:r>
          </w:p>
          <w:p w14:paraId="6C3A13E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B1AFA1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Pressed 3: Third party insurance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8DE0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 </w:t>
            </w:r>
          </w:p>
        </w:tc>
      </w:tr>
      <w:tr w:rsidR="00BF1BCB" w:rsidRPr="00751E32" w14:paraId="06AA64AC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419B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TC_04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BB51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In Sign up page: Enter Customer –</w:t>
            </w: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1  Information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ECF8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 name: ABCD </w:t>
            </w:r>
          </w:p>
          <w:p w14:paraId="1A7C534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Password: ABCD@1234 </w:t>
            </w:r>
          </w:p>
          <w:p w14:paraId="2E93673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Age: XX </w:t>
            </w:r>
          </w:p>
          <w:p w14:paraId="67EA9692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Address: XYZ ABC </w:t>
            </w:r>
          </w:p>
          <w:p w14:paraId="2D9F3BB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Phone Number: 9xxxxxxxxx </w:t>
            </w:r>
          </w:p>
          <w:p w14:paraId="50C31C7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Gender: Female </w:t>
            </w:r>
          </w:p>
          <w:p w14:paraId="68290A6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License number: </w:t>
            </w:r>
            <w:proofErr w:type="spell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karnatakamysore</w:t>
            </w:r>
            <w:proofErr w:type="spell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98007B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Vehicle type (2 or 4 wheeler</w:t>
            </w: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) :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 2 wheeler  </w:t>
            </w:r>
          </w:p>
          <w:p w14:paraId="0FB43D6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Engine Number: 1234567890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4C7C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 </w:t>
            </w:r>
          </w:p>
          <w:p w14:paraId="1C8FEC1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5860F1F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ABCD@1234 </w:t>
            </w:r>
          </w:p>
          <w:p w14:paraId="1A2E7E4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4AE0C9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XX </w:t>
            </w:r>
          </w:p>
          <w:p w14:paraId="2426685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707E40E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XYZ ABC </w:t>
            </w:r>
          </w:p>
          <w:p w14:paraId="368DA41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72DC875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9xxxxxxxxx </w:t>
            </w:r>
          </w:p>
          <w:p w14:paraId="1140893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73DCEBC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Female </w:t>
            </w:r>
          </w:p>
          <w:p w14:paraId="7D4F1C1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5EF5B20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proofErr w:type="spell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Karnatakamysore</w:t>
            </w:r>
            <w:proofErr w:type="spell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12BC041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51F5099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2 wheeler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407DEB0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39AD569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1234567890 </w:t>
            </w:r>
          </w:p>
          <w:p w14:paraId="49DF8E6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0681F4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5584B04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C34B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 </w:t>
            </w:r>
          </w:p>
          <w:p w14:paraId="782F39E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46CD429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ABCD@1234 </w:t>
            </w:r>
          </w:p>
          <w:p w14:paraId="4B7F5AA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6FC6091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XX </w:t>
            </w:r>
          </w:p>
          <w:p w14:paraId="1B58AA2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338557F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XYZ ABC </w:t>
            </w:r>
          </w:p>
          <w:p w14:paraId="1D8B78F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AAD63D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9xxxxxxxxx </w:t>
            </w:r>
          </w:p>
          <w:p w14:paraId="38DC187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6EA302D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Female </w:t>
            </w:r>
          </w:p>
          <w:p w14:paraId="7EAFDC3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3BA1524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proofErr w:type="spell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Karnatakamysore</w:t>
            </w:r>
            <w:proofErr w:type="spell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36DF1FB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8D0EE8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2 wheeler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725C51B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5AB8BA8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1234567890 </w:t>
            </w:r>
          </w:p>
          <w:p w14:paraId="7BD93C2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4FC2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 </w:t>
            </w:r>
          </w:p>
        </w:tc>
      </w:tr>
      <w:tr w:rsidR="00BF1BCB" w:rsidRPr="00751E32" w14:paraId="7B1EC1D9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4E1A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lastRenderedPageBreak/>
              <w:t>TC_05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2260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In Sign up page: Enter Customer –2 Information </w:t>
            </w:r>
          </w:p>
          <w:p w14:paraId="5169AA4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5D6B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 name: MNOP </w:t>
            </w:r>
          </w:p>
          <w:p w14:paraId="23FBB09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Password: MNOP </w:t>
            </w:r>
          </w:p>
          <w:p w14:paraId="09B2062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Age: 16 </w:t>
            </w:r>
          </w:p>
          <w:p w14:paraId="0DA26DE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Address: XYZ ABC </w:t>
            </w:r>
          </w:p>
          <w:p w14:paraId="2B5EA35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Phone Number: 9xxxxxxxxx </w:t>
            </w:r>
          </w:p>
          <w:p w14:paraId="68ADF0F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Gender: Female </w:t>
            </w:r>
          </w:p>
          <w:p w14:paraId="740206D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License number: </w:t>
            </w:r>
            <w:proofErr w:type="spell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mysore</w:t>
            </w:r>
            <w:proofErr w:type="spell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CCCB75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Vehicle type (2 or 4 wheeler</w:t>
            </w: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) :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 2 wheeler  </w:t>
            </w:r>
          </w:p>
          <w:p w14:paraId="24A2C459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Engine Number: 67890 </w:t>
            </w:r>
          </w:p>
          <w:p w14:paraId="13535D3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B69B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MNOP </w:t>
            </w:r>
          </w:p>
          <w:p w14:paraId="1C82379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4A9B6D9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MNOP </w:t>
            </w:r>
          </w:p>
          <w:p w14:paraId="47C89BB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76099A9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16 </w:t>
            </w:r>
          </w:p>
          <w:p w14:paraId="697D2D2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23B4E1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XYZ ABC </w:t>
            </w:r>
          </w:p>
          <w:p w14:paraId="382FEFB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20D43F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9xxxxxxxxx </w:t>
            </w:r>
          </w:p>
          <w:p w14:paraId="71F603F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60330B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Female </w:t>
            </w:r>
          </w:p>
          <w:p w14:paraId="43718F0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7688437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proofErr w:type="spell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mysore</w:t>
            </w:r>
            <w:proofErr w:type="spell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6490790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1580E5A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2 wheeler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CF804A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1D7363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67890 </w:t>
            </w:r>
          </w:p>
          <w:p w14:paraId="5848852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7128C51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EE039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1.Password should contain minimum of 9 characters with character, number and special character </w:t>
            </w:r>
          </w:p>
          <w:p w14:paraId="6F8CB9C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2. Age should be in between 18 to 100. </w:t>
            </w:r>
          </w:p>
          <w:p w14:paraId="04BF132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314EAAB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3.License number should contain 15 characters. </w:t>
            </w:r>
          </w:p>
          <w:p w14:paraId="31F714E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6EE8C7A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4.Enginenumber should be of 1</w:t>
            </w:r>
            <w:r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0</w:t>
            </w: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 xml:space="preserve"> digits. </w:t>
            </w:r>
          </w:p>
          <w:p w14:paraId="733FB87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59269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FAIL </w:t>
            </w:r>
          </w:p>
        </w:tc>
      </w:tr>
      <w:tr w:rsidR="00BF1BCB" w:rsidRPr="00751E32" w14:paraId="1FD8609E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F9DD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TC_06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70C4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In Login page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E20F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 1: </w:t>
            </w:r>
          </w:p>
          <w:p w14:paraId="39C24C5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 name: ABCD </w:t>
            </w:r>
          </w:p>
          <w:p w14:paraId="6DF66A9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Password: ABCD@1234 </w:t>
            </w:r>
          </w:p>
          <w:p w14:paraId="2163C7F2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0BFA657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 2: </w:t>
            </w:r>
          </w:p>
          <w:p w14:paraId="20130B7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 name: MNOP </w:t>
            </w:r>
          </w:p>
          <w:p w14:paraId="15AC1639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Password: MNOP@1234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D467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 </w:t>
            </w:r>
          </w:p>
          <w:p w14:paraId="14E4770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ABCD@1234 </w:t>
            </w:r>
          </w:p>
          <w:p w14:paraId="1BB72BC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5D180C4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MNOP </w:t>
            </w:r>
          </w:p>
          <w:p w14:paraId="7E9C9B9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MNOP@1234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AFEB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 </w:t>
            </w:r>
          </w:p>
          <w:p w14:paraId="15D9EE1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ABCD@1234 </w:t>
            </w:r>
          </w:p>
          <w:p w14:paraId="648F089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5E49AA2D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MNOP </w:t>
            </w:r>
          </w:p>
          <w:p w14:paraId="4B125CF5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MNOP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5105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User1: PASS </w:t>
            </w:r>
          </w:p>
          <w:p w14:paraId="7DD01A8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3396160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User</w:t>
            </w: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2:FAIL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</w:tr>
      <w:tr w:rsidR="00BF1BCB" w:rsidRPr="00751E32" w14:paraId="3B592236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F3ED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TC_07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B068A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To claim or pay the insurance amount after successful login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6B1B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 1: To claim insurance. </w:t>
            </w:r>
          </w:p>
          <w:p w14:paraId="576C0A8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66DBAE9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Press 2: To pay the insurance amount.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675E9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If 1 is pressed client can claim the required amount. </w:t>
            </w:r>
          </w:p>
          <w:p w14:paraId="1CA619F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B3E62DC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If 2 is pressed client can see what is the maximum </w:t>
            </w: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value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he/she can claim. </w:t>
            </w:r>
          </w:p>
          <w:p w14:paraId="136354C3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64B77136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F238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If 1 is pressed client can claim the required amount. </w:t>
            </w:r>
          </w:p>
          <w:p w14:paraId="6483802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  <w:p w14:paraId="23D877B1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If 2 is pressed client can see what is the maximum </w:t>
            </w:r>
            <w:proofErr w:type="gramStart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value</w:t>
            </w:r>
            <w:proofErr w:type="gramEnd"/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he/she can claim. </w:t>
            </w:r>
          </w:p>
          <w:p w14:paraId="42749020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9F8C4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 </w:t>
            </w:r>
          </w:p>
        </w:tc>
      </w:tr>
      <w:tr w:rsidR="00BF1BCB" w:rsidRPr="00751E32" w14:paraId="249DFCB4" w14:textId="77777777" w:rsidTr="005A193A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2557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TC_08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6C7D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When a client tries to claim the amount more than once in a year 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D9A17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In login page client press 1 to claim the insurance amount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D180F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Message: You have already claimed the insurance more than one time in this year!!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B7AB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Message: You have already claimed the insurance more than one time in this year!! </w:t>
            </w:r>
          </w:p>
          <w:p w14:paraId="6A72C1C8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10B5E" w14:textId="77777777" w:rsidR="00BF1BCB" w:rsidRPr="00751E32" w:rsidRDefault="00BF1BCB" w:rsidP="005A193A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GB" w:eastAsia="en-IN" w:bidi="ar-SA"/>
              </w:rPr>
            </w:pPr>
            <w:r w:rsidRPr="00751E32">
              <w:rPr>
                <w:rFonts w:ascii="Times New Roman" w:hAnsi="Times New Roman"/>
                <w:color w:val="222222"/>
                <w:sz w:val="24"/>
                <w:szCs w:val="24"/>
                <w:lang w:val="en-GB" w:eastAsia="en-IN" w:bidi="ar-SA"/>
              </w:rPr>
              <w:t>PASS </w:t>
            </w:r>
          </w:p>
        </w:tc>
      </w:tr>
    </w:tbl>
    <w:p w14:paraId="526624DA" w14:textId="77777777" w:rsidR="00931130" w:rsidRDefault="00931130" w:rsidP="00931130">
      <w:pPr>
        <w:ind w:firstLine="0"/>
        <w:rPr>
          <w:rFonts w:asciiTheme="majorHAnsi" w:hAnsiTheme="majorHAnsi"/>
          <w:b/>
          <w:sz w:val="24"/>
          <w:szCs w:val="24"/>
        </w:rPr>
      </w:pPr>
    </w:p>
    <w:p w14:paraId="70FDB42C" w14:textId="77777777" w:rsidR="00931130" w:rsidRPr="00931130" w:rsidRDefault="00931130" w:rsidP="7C493704">
      <w:pPr>
        <w:pStyle w:val="ListParagraph"/>
        <w:ind w:firstLine="0"/>
        <w:rPr>
          <w:rFonts w:asciiTheme="majorHAnsi" w:hAnsiTheme="majorHAnsi"/>
          <w:b/>
          <w:sz w:val="32"/>
          <w:szCs w:val="32"/>
        </w:rPr>
      </w:pPr>
    </w:p>
    <w:sectPr w:rsidR="00931130" w:rsidRPr="00931130" w:rsidSect="00015E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F6AA" w14:textId="77777777" w:rsidR="00C80E76" w:rsidRDefault="00C80E76" w:rsidP="006A582B">
      <w:r>
        <w:separator/>
      </w:r>
    </w:p>
  </w:endnote>
  <w:endnote w:type="continuationSeparator" w:id="0">
    <w:p w14:paraId="284E0D7F" w14:textId="77777777" w:rsidR="00C80E76" w:rsidRDefault="00C80E76" w:rsidP="006A582B">
      <w:r>
        <w:continuationSeparator/>
      </w:r>
    </w:p>
  </w:endnote>
  <w:endnote w:type="continuationNotice" w:id="1">
    <w:p w14:paraId="2733EFD5" w14:textId="77777777" w:rsidR="00C80E76" w:rsidRDefault="00C80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4C5259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31130">
                    <w:rPr>
                      <w:b/>
                      <w:bCs/>
                      <w:noProof/>
                      <w:sz w:val="20"/>
                      <w:szCs w:val="20"/>
                    </w:rPr>
                    <w:t>3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31130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5B221" w14:textId="77777777" w:rsidR="00C80E76" w:rsidRDefault="00C80E76" w:rsidP="006A582B">
      <w:r>
        <w:separator/>
      </w:r>
    </w:p>
  </w:footnote>
  <w:footnote w:type="continuationSeparator" w:id="0">
    <w:p w14:paraId="3C7B0C84" w14:textId="77777777" w:rsidR="00C80E76" w:rsidRDefault="00C80E76" w:rsidP="006A582B">
      <w:r>
        <w:continuationSeparator/>
      </w:r>
    </w:p>
  </w:footnote>
  <w:footnote w:type="continuationNotice" w:id="1">
    <w:p w14:paraId="12BDF074" w14:textId="77777777" w:rsidR="00C80E76" w:rsidRDefault="00C80E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3B64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3259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130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4C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1BC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0E76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87FCBD-9F5B-47EC-8226-45A4A5EE5A9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306CEC-33BB-4218-98CB-D317600C65C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Madhushree</cp:lastModifiedBy>
  <cp:revision>2</cp:revision>
  <cp:lastPrinted>2014-03-29T07:34:00Z</cp:lastPrinted>
  <dcterms:created xsi:type="dcterms:W3CDTF">2020-10-07T07:48:00Z</dcterms:created>
  <dcterms:modified xsi:type="dcterms:W3CDTF">2020-10-07T07:48:00Z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