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91" w:rsidRDefault="00E14D91" w:rsidP="00E14D91">
      <w:pPr>
        <w:pStyle w:val="Heading1"/>
      </w:pPr>
      <w:bookmarkStart w:id="0" w:name="_Toc58233655"/>
      <w:r>
        <w:t>Structural Diagram</w:t>
      </w:r>
      <w:bookmarkEnd w:id="0"/>
    </w:p>
    <w:p w:rsidR="00E14D91" w:rsidRPr="00B900EC" w:rsidRDefault="00E14D91" w:rsidP="00E14D91">
      <w:pPr>
        <w:pStyle w:val="Heading2"/>
      </w:pPr>
      <w:bookmarkStart w:id="1" w:name="_Toc58233656"/>
      <w:r>
        <w:t>High Level Component Diagram</w:t>
      </w:r>
      <w:bookmarkEnd w:id="1"/>
    </w:p>
    <w:p w:rsidR="00E14D91" w:rsidRDefault="00E14D91" w:rsidP="00E14D91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03A7AB78" wp14:editId="5269DE41">
            <wp:extent cx="4648200" cy="2065044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80" cy="20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91" w:rsidRDefault="00E14D91" w:rsidP="00E14D91">
      <w:pPr>
        <w:pStyle w:val="Caption"/>
        <w:ind w:firstLine="0"/>
      </w:pPr>
      <w:bookmarkStart w:id="2" w:name="_Toc582338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Structural High-Level Component Diagram</w:t>
      </w:r>
      <w:bookmarkEnd w:id="2"/>
    </w:p>
    <w:p w:rsidR="00E14D91" w:rsidRPr="00AA27DF" w:rsidRDefault="00E14D91" w:rsidP="00E14D91">
      <w:pPr>
        <w:pStyle w:val="Heading2"/>
      </w:pPr>
      <w:bookmarkStart w:id="3" w:name="_Toc58233657"/>
      <w:r>
        <w:t>Low Level Deployment Diagram</w:t>
      </w:r>
      <w:bookmarkEnd w:id="3"/>
    </w:p>
    <w:p w:rsidR="00E14D91" w:rsidRDefault="00E14D91" w:rsidP="00E14D91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42803E47" wp14:editId="4CE1FB64">
            <wp:extent cx="4352925" cy="12110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97" cy="121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D91" w:rsidRDefault="00E14D91" w:rsidP="00E14D91">
      <w:pPr>
        <w:pStyle w:val="Caption"/>
        <w:ind w:firstLine="0"/>
        <w:rPr>
          <w:noProof/>
        </w:rPr>
      </w:pPr>
      <w:bookmarkStart w:id="4" w:name="_Toc582338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Structural Low-Level </w:t>
      </w:r>
      <w:r>
        <w:rPr>
          <w:noProof/>
        </w:rPr>
        <w:t>Deployment Diagram</w:t>
      </w:r>
      <w:bookmarkEnd w:id="4"/>
    </w:p>
    <w:p w:rsidR="00E14D91" w:rsidRPr="0062751E" w:rsidRDefault="00E14D91" w:rsidP="00E14D91">
      <w:pPr>
        <w:pStyle w:val="Heading2"/>
      </w:pPr>
      <w:bookmarkStart w:id="5" w:name="_Toc58233658"/>
      <w:r>
        <w:t>Low Level Class Diagram</w:t>
      </w:r>
      <w:bookmarkEnd w:id="5"/>
    </w:p>
    <w:p w:rsidR="00E14D91" w:rsidRDefault="00E14D91" w:rsidP="00E14D91">
      <w:pPr>
        <w:keepNext/>
        <w:jc w:val="center"/>
      </w:pPr>
      <w:r>
        <w:rPr>
          <w:noProof/>
        </w:rPr>
        <w:drawing>
          <wp:inline distT="0" distB="0" distL="0" distR="0" wp14:anchorId="1475FDC1" wp14:editId="0D948119">
            <wp:extent cx="3066927" cy="2857511"/>
            <wp:effectExtent l="0" t="0" r="0" b="0"/>
            <wp:docPr id="6" name="Picture 6" descr="C:\Users\TRAINING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95" cy="286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03D" w:rsidRDefault="00E14D91" w:rsidP="00E14D91">
      <w:pPr>
        <w:pStyle w:val="Caption"/>
        <w:ind w:firstLine="0"/>
      </w:pPr>
      <w:bookmarkStart w:id="6" w:name="_Toc582338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Structural Low-Level Class Diagram</w:t>
      </w:r>
      <w:bookmarkStart w:id="7" w:name="_GoBack"/>
      <w:bookmarkEnd w:id="6"/>
      <w:bookmarkEnd w:id="7"/>
    </w:p>
    <w:sectPr w:rsidR="0029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5C5C"/>
    <w:multiLevelType w:val="multilevel"/>
    <w:tmpl w:val="1A1ACC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1B"/>
    <w:rsid w:val="0029003D"/>
    <w:rsid w:val="005A041B"/>
    <w:rsid w:val="00E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C240"/>
  <w15:chartTrackingRefBased/>
  <w15:docId w15:val="{9660528D-FB7F-42AF-81E5-AE2C66F4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D91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D91"/>
    <w:pPr>
      <w:numPr>
        <w:numId w:val="1"/>
      </w:numPr>
      <w:spacing w:before="600" w:after="8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D91"/>
    <w:pPr>
      <w:numPr>
        <w:ilvl w:val="1"/>
        <w:numId w:val="1"/>
      </w:numPr>
      <w:spacing w:before="200" w:after="8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D91"/>
    <w:pPr>
      <w:numPr>
        <w:ilvl w:val="2"/>
        <w:numId w:val="1"/>
      </w:numPr>
      <w:spacing w:before="200" w:after="8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D91"/>
    <w:pPr>
      <w:numPr>
        <w:ilvl w:val="3"/>
        <w:numId w:val="1"/>
      </w:numPr>
      <w:pBdr>
        <w:bottom w:val="single" w:sz="4" w:space="2" w:color="C0D7EC"/>
      </w:pBdr>
      <w:spacing w:before="200" w:after="8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4D91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91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91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91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91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91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14D91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14D91"/>
    <w:rPr>
      <w:rFonts w:ascii="Arial Bold" w:eastAsia="Times New Roman" w:hAnsi="Arial Bold" w:cs="Times New Roman"/>
      <w:b/>
      <w:sz w:val="20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14D91"/>
    <w:rPr>
      <w:rFonts w:ascii="Cambria" w:eastAsia="Times New Roman" w:hAnsi="Cambria" w:cs="Times New Roman"/>
      <w:i/>
      <w:iCs/>
      <w:color w:val="629DD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E14D91"/>
    <w:rPr>
      <w:rFonts w:ascii="Cambria" w:eastAsia="Times New Roman" w:hAnsi="Cambria" w:cs="Times New Roman"/>
      <w:color w:val="629DD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91"/>
    <w:rPr>
      <w:rFonts w:ascii="Cambria" w:eastAsia="Times New Roman" w:hAnsi="Cambria" w:cs="Times New Roman"/>
      <w:i/>
      <w:iCs/>
      <w:color w:val="629DD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91"/>
    <w:rPr>
      <w:rFonts w:ascii="Cambria" w:eastAsia="Times New Roman" w:hAnsi="Cambria" w:cs="Times New Roman"/>
      <w:b/>
      <w:bCs/>
      <w:color w:val="7F8FA9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91"/>
    <w:rPr>
      <w:rFonts w:ascii="Cambria" w:eastAsia="Times New Roman" w:hAnsi="Cambria" w:cs="Times New Roman"/>
      <w:b/>
      <w:bCs/>
      <w:i/>
      <w:iCs/>
      <w:color w:val="7F8FA9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91"/>
    <w:rPr>
      <w:rFonts w:ascii="Cambria" w:eastAsia="Times New Roman" w:hAnsi="Cambria" w:cs="Times New Roman"/>
      <w:i/>
      <w:iCs/>
      <w:color w:val="7F8FA9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E14D91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Annie George</dc:creator>
  <cp:keywords/>
  <dc:description/>
  <cp:lastModifiedBy>Megha Annie George</cp:lastModifiedBy>
  <cp:revision>2</cp:revision>
  <dcterms:created xsi:type="dcterms:W3CDTF">2020-12-07T07:16:00Z</dcterms:created>
  <dcterms:modified xsi:type="dcterms:W3CDTF">2020-12-07T07:17:00Z</dcterms:modified>
</cp:coreProperties>
</file>