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CF9" w:rsidRDefault="0048632D">
      <w:pPr>
        <w:tabs>
          <w:tab w:val="left" w:pos="9630"/>
        </w:tabs>
        <w:ind w:firstLine="0"/>
        <w:jc w:val="both"/>
        <w:rPr>
          <w:rFonts w:ascii="Arial" w:hAnsi="Arial" w:cs="Arial"/>
          <w:sz w:val="18"/>
        </w:rPr>
      </w:pPr>
      <w:r>
        <w:rPr>
          <w:noProof/>
          <w:lang w:val="en-IN" w:eastAsia="en-IN" w:bidi="ar-SA"/>
        </w:rPr>
        <w:pict>
          <v:rect id="Text Box 108" o:spid="_x0000_s1026" style="position:absolute;left:0;text-align:left;margin-left:6.25pt;margin-top:.05pt;width:407.25pt;height:107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" filled="f" stroked="f" strokecolor="#3465a4" strokeweight=".18mm">
            <v:stroke joinstyle="round"/>
            <v:textbox>
              <w:txbxContent>
                <w:p w:rsidR="000C7CC2" w:rsidRPr="00C522B0" w:rsidRDefault="000C7CC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val="en-IN" w:eastAsia="en-IN" w:bidi="ar-SA"/>
        </w:rPr>
        <w:drawing>
          <wp:anchor distT="0" distB="0" distL="114300" distR="121920" simplePos="0" relativeHeight="251656704" behindDoc="0" locked="0" layoutInCell="1" allowOverlap="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4"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5"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8"/>
        <w:gridCol w:w="1620"/>
        <w:gridCol w:w="1901"/>
        <w:gridCol w:w="2683"/>
      </w:tblGrid>
      <w:tr w:rsidR="008F02E5"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8D44F7">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8D44F7">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8D44F7">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8D44F7">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DA23E6" w:rsidP="008D44F7">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8D44F7">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CF1B72" w:rsidP="008D44F7">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CF1B72" w:rsidP="008D44F7">
            <w:pPr>
              <w:pStyle w:val="TableText"/>
              <w:spacing w:after="0"/>
              <w:ind w:left="-54" w:hanging="12"/>
              <w:jc w:val="center"/>
            </w:pPr>
            <w:r>
              <w:t>20/12/2020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F23740" w:rsidP="008D44F7">
            <w:pPr>
              <w:pStyle w:val="TableText"/>
              <w:spacing w:after="0"/>
              <w:ind w:left="-54" w:firstLine="5"/>
              <w:jc w:val="center"/>
            </w:pPr>
            <w:proofErr w:type="spellStart"/>
            <w:r>
              <w:t>Toti</w:t>
            </w:r>
            <w:proofErr w:type="spellEnd"/>
            <w:r>
              <w:t xml:space="preserve"> Shoba Rani</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DA23E6">
            <w:pPr>
              <w:pStyle w:val="TableText"/>
              <w:spacing w:after="0"/>
              <w:ind w:left="-54" w:firstLine="0"/>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8D44F7">
            <w:pPr>
              <w:pStyle w:val="TableText"/>
              <w:spacing w:after="0"/>
              <w:ind w:left="-54"/>
              <w:jc w:val="center"/>
              <w:rPr>
                <w:rFonts w:cs="Arial"/>
              </w:rPr>
            </w:pPr>
          </w:p>
        </w:tc>
      </w:tr>
    </w:tbl>
    <w:p w:rsidR="008F02E5" w:rsidRDefault="008F02E5">
      <w:pPr>
        <w:ind w:firstLine="0"/>
        <w:rPr>
          <w:rFonts w:ascii="Arial" w:hAnsi="Arial" w:cs="Arial"/>
          <w:b/>
          <w:bCs/>
          <w:sz w:val="32"/>
          <w:szCs w:val="24"/>
        </w:rPr>
      </w:pPr>
      <w:r>
        <w:rPr>
          <w:rStyle w:val="Strong"/>
          <w:rFonts w:ascii="Arial" w:hAnsi="Arial" w:cs="Arial"/>
          <w:sz w:val="32"/>
        </w:rPr>
        <w:t>Details</w:t>
      </w:r>
    </w:p>
    <w:p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913192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rsidR="00F408CD" w:rsidRDefault="00F408CD">
          <w:pPr>
            <w:pStyle w:val="TOCHeading"/>
          </w:pPr>
          <w:r>
            <w:t>Contents</w:t>
          </w:r>
          <w:bookmarkEnd w:id="4"/>
        </w:p>
        <w:p w:rsidR="00B7023D" w:rsidRDefault="004D680F" w:rsidP="00B7023D">
          <w:pPr>
            <w:pStyle w:val="TOC1"/>
            <w:tabs>
              <w:tab w:val="right" w:leader="dot" w:pos="10160"/>
            </w:tabs>
            <w:rPr>
              <w:rStyle w:val="Hyperlink"/>
              <w:noProof/>
            </w:rPr>
          </w:pPr>
          <w:r>
            <w:fldChar w:fldCharType="begin"/>
          </w:r>
          <w:r w:rsidR="00F408CD">
            <w:instrText xml:space="preserve"> TOC \o "1-3" \h \z \u </w:instrText>
          </w:r>
          <w:r>
            <w:fldChar w:fldCharType="separate"/>
          </w:r>
          <w:r w:rsidR="00B7023D" w:rsidRPr="007D126E">
            <w:rPr>
              <w:noProof/>
            </w:rPr>
            <w:t>Contents</w:t>
          </w:r>
          <w:r w:rsidR="007D126E">
            <w:rPr>
              <w:noProof/>
              <w:webHidden/>
            </w:rPr>
            <w:t>………………………………………………………………………………………………………………………………………………………………..3-4</w:t>
          </w:r>
        </w:p>
        <w:p w:rsidR="00B7023D" w:rsidRDefault="00B7023D" w:rsidP="00B7023D">
          <w:pPr>
            <w:rPr>
              <w:rFonts w:eastAsiaTheme="minorEastAsia"/>
              <w:b/>
              <w:bCs/>
            </w:rPr>
          </w:pPr>
          <w:r>
            <w:rPr>
              <w:rFonts w:eastAsiaTheme="minorEastAsia"/>
              <w:b/>
              <w:bCs/>
            </w:rPr>
            <w:t>ACTIVITY 1[TEAM]</w:t>
          </w:r>
          <w:r>
            <w:rPr>
              <w:rFonts w:eastAsiaTheme="minorEastAsia"/>
              <w:b/>
              <w:bCs/>
            </w:rPr>
            <w:tab/>
            <w:t>………………………………………………………………………………………………………………………………</w:t>
          </w:r>
          <w:r w:rsidR="00495F3F">
            <w:rPr>
              <w:rFonts w:eastAsiaTheme="minorEastAsia"/>
              <w:b/>
              <w:bCs/>
            </w:rPr>
            <w:t>.5</w:t>
          </w:r>
          <w:r w:rsidR="0092124C">
            <w:rPr>
              <w:rFonts w:eastAsiaTheme="minorEastAsia"/>
              <w:b/>
              <w:bCs/>
            </w:rPr>
            <w:t>-</w:t>
          </w:r>
          <w:r w:rsidR="00495F3F">
            <w:rPr>
              <w:rFonts w:eastAsiaTheme="minorEastAsia"/>
              <w:b/>
              <w:bCs/>
            </w:rPr>
            <w:t>10</w:t>
          </w:r>
        </w:p>
        <w:p w:rsidR="00B7023D" w:rsidRDefault="00B7023D" w:rsidP="00B7023D">
          <w:pPr>
            <w:rPr>
              <w:rFonts w:eastAsiaTheme="minorEastAsia"/>
              <w:b/>
              <w:bCs/>
            </w:rPr>
          </w:pPr>
          <w:r>
            <w:rPr>
              <w:rFonts w:eastAsiaTheme="minorEastAsia"/>
              <w:b/>
              <w:bCs/>
            </w:rPr>
            <w:t>SUBSYSTEMS OF A CAR……………………………………………………………………………………………………………………………….</w:t>
          </w:r>
          <w:r w:rsidR="00495F3F">
            <w:rPr>
              <w:rFonts w:eastAsiaTheme="minorEastAsia"/>
              <w:b/>
              <w:bCs/>
            </w:rPr>
            <w:t>4</w:t>
          </w:r>
        </w:p>
        <w:p w:rsidR="00B7023D" w:rsidRDefault="00B7023D" w:rsidP="00B7023D">
          <w:pPr>
            <w:rPr>
              <w:rFonts w:eastAsiaTheme="minorEastAsia"/>
              <w:b/>
              <w:bCs/>
            </w:rPr>
          </w:pPr>
          <w:r>
            <w:rPr>
              <w:rFonts w:eastAsiaTheme="minorEastAsia"/>
              <w:b/>
              <w:bCs/>
            </w:rPr>
            <w:t>1. Powertrain Control Module…………………………………………………………………………………………………………………</w:t>
          </w:r>
          <w:r w:rsidR="00495F3F">
            <w:rPr>
              <w:rFonts w:eastAsiaTheme="minorEastAsia"/>
              <w:b/>
              <w:bCs/>
            </w:rPr>
            <w:t>4</w:t>
          </w:r>
          <w:r>
            <w:rPr>
              <w:rFonts w:eastAsiaTheme="minorEastAsia"/>
              <w:b/>
              <w:bCs/>
            </w:rPr>
            <w:t>-</w:t>
          </w:r>
          <w:r w:rsidR="00495F3F">
            <w:rPr>
              <w:rFonts w:eastAsiaTheme="minorEastAsia"/>
              <w:b/>
              <w:bCs/>
            </w:rPr>
            <w:t>7</w:t>
          </w:r>
        </w:p>
        <w:p w:rsidR="00B7023D" w:rsidRDefault="00B7023D" w:rsidP="00B7023D">
          <w:pPr>
            <w:rPr>
              <w:rFonts w:eastAsiaTheme="minorEastAsia"/>
              <w:b/>
              <w:bCs/>
            </w:rPr>
          </w:pPr>
          <w:r>
            <w:rPr>
              <w:rFonts w:eastAsiaTheme="minorEastAsia"/>
              <w:b/>
              <w:bCs/>
            </w:rPr>
            <w:t>2. Chassis…………………………………………………………………………………………………………………………………………………</w:t>
          </w:r>
          <w:r w:rsidR="00495F3F">
            <w:rPr>
              <w:rFonts w:eastAsiaTheme="minorEastAsia"/>
              <w:b/>
              <w:bCs/>
            </w:rPr>
            <w:t>7</w:t>
          </w:r>
          <w:r>
            <w:rPr>
              <w:rFonts w:eastAsiaTheme="minorEastAsia"/>
              <w:b/>
              <w:bCs/>
            </w:rPr>
            <w:t>-</w:t>
          </w:r>
          <w:r w:rsidR="00495F3F">
            <w:rPr>
              <w:rFonts w:eastAsiaTheme="minorEastAsia"/>
              <w:b/>
              <w:bCs/>
            </w:rPr>
            <w:t>8</w:t>
          </w:r>
        </w:p>
        <w:p w:rsidR="00B7023D" w:rsidRDefault="00B7023D" w:rsidP="00B7023D">
          <w:pPr>
            <w:rPr>
              <w:rFonts w:eastAsiaTheme="minorEastAsia"/>
              <w:b/>
              <w:bCs/>
            </w:rPr>
          </w:pPr>
          <w:r>
            <w:rPr>
              <w:rFonts w:eastAsiaTheme="minorEastAsia"/>
              <w:b/>
              <w:bCs/>
            </w:rPr>
            <w:t>3. Infotainment………………………………</w:t>
          </w:r>
          <w:r w:rsidR="00B11341">
            <w:rPr>
              <w:rFonts w:eastAsiaTheme="minorEastAsia"/>
              <w:b/>
              <w:bCs/>
            </w:rPr>
            <w:t>………………………………………………………………………………………………………</w:t>
          </w:r>
          <w:r w:rsidR="00FC1D7F">
            <w:rPr>
              <w:rFonts w:eastAsiaTheme="minorEastAsia"/>
              <w:b/>
              <w:bCs/>
            </w:rPr>
            <w:t>.….</w:t>
          </w:r>
          <w:r w:rsidR="00495F3F">
            <w:rPr>
              <w:rFonts w:eastAsiaTheme="minorEastAsia"/>
              <w:b/>
              <w:bCs/>
            </w:rPr>
            <w:t>8</w:t>
          </w:r>
        </w:p>
        <w:p w:rsidR="00B11341" w:rsidRDefault="00B11341" w:rsidP="00B7023D">
          <w:pPr>
            <w:rPr>
              <w:rFonts w:eastAsiaTheme="minorEastAsia"/>
              <w:b/>
              <w:bCs/>
            </w:rPr>
          </w:pPr>
          <w:r>
            <w:rPr>
              <w:rFonts w:eastAsiaTheme="minorEastAsia"/>
              <w:b/>
              <w:bCs/>
            </w:rPr>
            <w:t>4. Safety and control………………………………………………………………………………………………………………………………</w:t>
          </w:r>
          <w:r w:rsidR="00FC1D7F">
            <w:rPr>
              <w:rFonts w:eastAsiaTheme="minorEastAsia"/>
              <w:b/>
              <w:bCs/>
            </w:rPr>
            <w:t>.….</w:t>
          </w:r>
          <w:r w:rsidR="00495F3F">
            <w:rPr>
              <w:rFonts w:eastAsiaTheme="minorEastAsia"/>
              <w:b/>
              <w:bCs/>
            </w:rPr>
            <w:t>9</w:t>
          </w:r>
        </w:p>
        <w:p w:rsidR="00B11341" w:rsidRDefault="00B11341" w:rsidP="00B7023D">
          <w:pPr>
            <w:rPr>
              <w:rFonts w:eastAsiaTheme="minorEastAsia"/>
              <w:b/>
              <w:bCs/>
            </w:rPr>
          </w:pPr>
          <w:r>
            <w:rPr>
              <w:rFonts w:eastAsiaTheme="minorEastAsia"/>
              <w:b/>
              <w:bCs/>
            </w:rPr>
            <w:t>5. Body Control Module………………………………………………………………………………………………………………………</w:t>
          </w:r>
          <w:r w:rsidR="00FC1D7F">
            <w:rPr>
              <w:rFonts w:eastAsiaTheme="minorEastAsia"/>
              <w:b/>
              <w:bCs/>
            </w:rPr>
            <w:t>…</w:t>
          </w:r>
          <w:r w:rsidR="00495F3F">
            <w:rPr>
              <w:rFonts w:eastAsiaTheme="minorEastAsia"/>
              <w:b/>
              <w:bCs/>
            </w:rPr>
            <w:t>9-10</w:t>
          </w:r>
        </w:p>
        <w:p w:rsidR="00B11341" w:rsidRDefault="00B11341" w:rsidP="00B7023D">
          <w:pPr>
            <w:rPr>
              <w:rFonts w:eastAsiaTheme="minorEastAsia"/>
              <w:b/>
              <w:bCs/>
            </w:rPr>
          </w:pPr>
        </w:p>
        <w:p w:rsidR="00B11341" w:rsidRDefault="00B11341" w:rsidP="00B7023D">
          <w:pPr>
            <w:rPr>
              <w:rFonts w:eastAsiaTheme="minorEastAsia"/>
              <w:b/>
              <w:bCs/>
            </w:rPr>
          </w:pPr>
          <w:r>
            <w:rPr>
              <w:rFonts w:eastAsiaTheme="minorEastAsia"/>
              <w:b/>
              <w:bCs/>
            </w:rPr>
            <w:t>ACTIVITY 2[TEAM]………………………………………………………………………………………………………………………………</w:t>
          </w:r>
          <w:r w:rsidR="00495F3F">
            <w:rPr>
              <w:rFonts w:eastAsiaTheme="minorEastAsia"/>
              <w:b/>
              <w:bCs/>
            </w:rPr>
            <w:t>.10</w:t>
          </w:r>
          <w:r w:rsidR="0092124C">
            <w:rPr>
              <w:rFonts w:eastAsiaTheme="minorEastAsia"/>
              <w:b/>
              <w:bCs/>
            </w:rPr>
            <w:t>-1</w:t>
          </w:r>
          <w:r w:rsidR="00495F3F">
            <w:rPr>
              <w:rFonts w:eastAsiaTheme="minorEastAsia"/>
              <w:b/>
              <w:bCs/>
            </w:rPr>
            <w:t>5</w:t>
          </w:r>
        </w:p>
        <w:p w:rsidR="00B11341" w:rsidRDefault="00B11341" w:rsidP="00B7023D">
          <w:pPr>
            <w:rPr>
              <w:rFonts w:eastAsiaTheme="minorEastAsia"/>
              <w:b/>
              <w:bCs/>
            </w:rPr>
          </w:pPr>
          <w:r>
            <w:rPr>
              <w:rFonts w:eastAsiaTheme="minorEastAsia"/>
              <w:b/>
              <w:bCs/>
            </w:rPr>
            <w:t>2.1 Electronic Control Unit………………………………………………………………………………………………………………</w:t>
          </w:r>
          <w:r w:rsidR="00FC1D7F">
            <w:rPr>
              <w:rFonts w:eastAsiaTheme="minorEastAsia"/>
              <w:b/>
              <w:bCs/>
            </w:rPr>
            <w:t>.</w:t>
          </w:r>
          <w:r>
            <w:rPr>
              <w:rFonts w:eastAsiaTheme="minorEastAsia"/>
              <w:b/>
              <w:bCs/>
            </w:rPr>
            <w:t>…</w:t>
          </w:r>
          <w:r w:rsidR="00495F3F">
            <w:rPr>
              <w:rFonts w:eastAsiaTheme="minorEastAsia"/>
              <w:b/>
              <w:bCs/>
            </w:rPr>
            <w:t>.10</w:t>
          </w:r>
          <w:r>
            <w:rPr>
              <w:rFonts w:eastAsiaTheme="minorEastAsia"/>
              <w:b/>
              <w:bCs/>
            </w:rPr>
            <w:t>-1</w:t>
          </w:r>
          <w:r w:rsidR="00495F3F">
            <w:rPr>
              <w:rFonts w:eastAsiaTheme="minorEastAsia"/>
              <w:b/>
              <w:bCs/>
            </w:rPr>
            <w:t>1</w:t>
          </w:r>
        </w:p>
        <w:p w:rsidR="00B11341" w:rsidRDefault="00B11341" w:rsidP="00B7023D">
          <w:pPr>
            <w:rPr>
              <w:rFonts w:eastAsiaTheme="minorEastAsia"/>
              <w:b/>
              <w:bCs/>
            </w:rPr>
          </w:pPr>
          <w:r>
            <w:rPr>
              <w:rFonts w:eastAsiaTheme="minorEastAsia"/>
              <w:b/>
              <w:bCs/>
            </w:rPr>
            <w:t>2.2 Application notes on Body Control Module…………………………………………………………………………………….1</w:t>
          </w:r>
          <w:r w:rsidR="00495F3F">
            <w:rPr>
              <w:rFonts w:eastAsiaTheme="minorEastAsia"/>
              <w:b/>
              <w:bCs/>
            </w:rPr>
            <w:t>1</w:t>
          </w:r>
          <w:r>
            <w:rPr>
              <w:rFonts w:eastAsiaTheme="minorEastAsia"/>
              <w:b/>
              <w:bCs/>
            </w:rPr>
            <w:t>-1</w:t>
          </w:r>
          <w:r w:rsidR="00495F3F">
            <w:rPr>
              <w:rFonts w:eastAsiaTheme="minorEastAsia"/>
              <w:b/>
              <w:bCs/>
            </w:rPr>
            <w:t>3</w:t>
          </w:r>
        </w:p>
        <w:p w:rsidR="00B11341" w:rsidRDefault="00B11341" w:rsidP="00B7023D">
          <w:pPr>
            <w:rPr>
              <w:rFonts w:eastAsiaTheme="minorEastAsia"/>
              <w:b/>
              <w:bCs/>
            </w:rPr>
          </w:pPr>
          <w:r>
            <w:rPr>
              <w:rFonts w:eastAsiaTheme="minorEastAsia"/>
              <w:b/>
              <w:bCs/>
            </w:rPr>
            <w:t>2.2.1 Infineon……………………………………………………………………………………………………………………………………………1</w:t>
          </w:r>
          <w:r w:rsidR="00495F3F">
            <w:rPr>
              <w:rFonts w:eastAsiaTheme="minorEastAsia"/>
              <w:b/>
              <w:bCs/>
            </w:rPr>
            <w:t>1</w:t>
          </w:r>
        </w:p>
        <w:p w:rsidR="00B11341" w:rsidRDefault="00B11341" w:rsidP="00B7023D">
          <w:pPr>
            <w:rPr>
              <w:rFonts w:eastAsiaTheme="minorEastAsia"/>
              <w:b/>
              <w:bCs/>
            </w:rPr>
          </w:pPr>
          <w:r>
            <w:rPr>
              <w:rFonts w:eastAsiaTheme="minorEastAsia"/>
              <w:b/>
              <w:bCs/>
            </w:rPr>
            <w:t>2.2.2 Renesas…………………………………………………………………………………………………………………………………</w:t>
          </w:r>
          <w:r w:rsidR="00FC1D7F">
            <w:rPr>
              <w:rFonts w:eastAsiaTheme="minorEastAsia"/>
              <w:b/>
              <w:bCs/>
            </w:rPr>
            <w:t>…</w:t>
          </w:r>
          <w:r>
            <w:rPr>
              <w:rFonts w:eastAsiaTheme="minorEastAsia"/>
              <w:b/>
              <w:bCs/>
            </w:rPr>
            <w:t>….1</w:t>
          </w:r>
          <w:r w:rsidR="00495F3F">
            <w:rPr>
              <w:rFonts w:eastAsiaTheme="minorEastAsia"/>
              <w:b/>
              <w:bCs/>
            </w:rPr>
            <w:t>1</w:t>
          </w:r>
          <w:r>
            <w:rPr>
              <w:rFonts w:eastAsiaTheme="minorEastAsia"/>
              <w:b/>
              <w:bCs/>
            </w:rPr>
            <w:t>-1</w:t>
          </w:r>
          <w:r w:rsidR="00495F3F">
            <w:rPr>
              <w:rFonts w:eastAsiaTheme="minorEastAsia"/>
              <w:b/>
              <w:bCs/>
            </w:rPr>
            <w:t>2</w:t>
          </w:r>
        </w:p>
        <w:p w:rsidR="00B11341" w:rsidRDefault="00B11341" w:rsidP="00B7023D">
          <w:pPr>
            <w:rPr>
              <w:rFonts w:eastAsiaTheme="minorEastAsia"/>
              <w:b/>
              <w:bCs/>
            </w:rPr>
          </w:pPr>
          <w:r>
            <w:rPr>
              <w:rFonts w:eastAsiaTheme="minorEastAsia"/>
              <w:b/>
              <w:bCs/>
            </w:rPr>
            <w:t>2.2.3 Atmel………………………………………………………………………………………………………………………………………….1</w:t>
          </w:r>
          <w:r w:rsidR="00495F3F">
            <w:rPr>
              <w:rFonts w:eastAsiaTheme="minorEastAsia"/>
              <w:b/>
              <w:bCs/>
            </w:rPr>
            <w:t>2</w:t>
          </w:r>
          <w:r>
            <w:rPr>
              <w:rFonts w:eastAsiaTheme="minorEastAsia"/>
              <w:b/>
              <w:bCs/>
            </w:rPr>
            <w:t>-1</w:t>
          </w:r>
          <w:r w:rsidR="00495F3F">
            <w:rPr>
              <w:rFonts w:eastAsiaTheme="minorEastAsia"/>
              <w:b/>
              <w:bCs/>
            </w:rPr>
            <w:t>3</w:t>
          </w:r>
        </w:p>
        <w:p w:rsidR="00B11341" w:rsidRDefault="00B11341" w:rsidP="00B7023D">
          <w:pPr>
            <w:rPr>
              <w:rFonts w:eastAsiaTheme="minorEastAsia"/>
              <w:b/>
              <w:bCs/>
            </w:rPr>
          </w:pPr>
          <w:r>
            <w:rPr>
              <w:rFonts w:eastAsiaTheme="minorEastAsia"/>
              <w:b/>
              <w:bCs/>
            </w:rPr>
            <w:t>2.3 Comparative analysis of sensors and actuators in BCM…………………………………………………………</w:t>
          </w:r>
          <w:r w:rsidR="004875F0">
            <w:rPr>
              <w:rFonts w:eastAsiaTheme="minorEastAsia"/>
              <w:b/>
              <w:bCs/>
            </w:rPr>
            <w:t>.….</w:t>
          </w:r>
          <w:r w:rsidR="00FC1D7F">
            <w:rPr>
              <w:rFonts w:eastAsiaTheme="minorEastAsia"/>
              <w:b/>
              <w:bCs/>
            </w:rPr>
            <w:t>…..</w:t>
          </w:r>
          <w:r>
            <w:rPr>
              <w:rFonts w:eastAsiaTheme="minorEastAsia"/>
              <w:b/>
              <w:bCs/>
            </w:rPr>
            <w:t>1</w:t>
          </w:r>
          <w:r w:rsidR="00495F3F">
            <w:rPr>
              <w:rFonts w:eastAsiaTheme="minorEastAsia"/>
              <w:b/>
              <w:bCs/>
            </w:rPr>
            <w:t>4</w:t>
          </w:r>
          <w:r>
            <w:rPr>
              <w:rFonts w:eastAsiaTheme="minorEastAsia"/>
              <w:b/>
              <w:bCs/>
            </w:rPr>
            <w:t>-1</w:t>
          </w:r>
          <w:r w:rsidR="00495F3F">
            <w:rPr>
              <w:rFonts w:eastAsiaTheme="minorEastAsia"/>
              <w:b/>
              <w:bCs/>
            </w:rPr>
            <w:t>5</w:t>
          </w:r>
        </w:p>
        <w:p w:rsidR="00B11341" w:rsidRDefault="00B11341" w:rsidP="00B7023D">
          <w:pPr>
            <w:rPr>
              <w:rFonts w:eastAsiaTheme="minorEastAsia"/>
              <w:b/>
              <w:bCs/>
            </w:rPr>
          </w:pPr>
          <w:r>
            <w:rPr>
              <w:rFonts w:eastAsiaTheme="minorEastAsia"/>
              <w:b/>
              <w:bCs/>
            </w:rPr>
            <w:t>2.3.1 Sensors………………………………………………………………………………………………………………………………………</w:t>
          </w:r>
          <w:r w:rsidR="0092124C">
            <w:rPr>
              <w:rFonts w:eastAsiaTheme="minorEastAsia"/>
              <w:b/>
              <w:bCs/>
            </w:rPr>
            <w:t>…….</w:t>
          </w:r>
          <w:r>
            <w:rPr>
              <w:rFonts w:eastAsiaTheme="minorEastAsia"/>
              <w:b/>
              <w:bCs/>
            </w:rPr>
            <w:t>1</w:t>
          </w:r>
          <w:r w:rsidR="00495F3F">
            <w:rPr>
              <w:rFonts w:eastAsiaTheme="minorEastAsia"/>
              <w:b/>
              <w:bCs/>
            </w:rPr>
            <w:t>4</w:t>
          </w:r>
        </w:p>
        <w:p w:rsidR="00B11341" w:rsidRDefault="00B11341" w:rsidP="00B7023D">
          <w:pPr>
            <w:rPr>
              <w:rFonts w:eastAsiaTheme="minorEastAsia"/>
              <w:b/>
              <w:bCs/>
            </w:rPr>
          </w:pPr>
          <w:r>
            <w:rPr>
              <w:rFonts w:eastAsiaTheme="minorEastAsia"/>
              <w:b/>
              <w:bCs/>
            </w:rPr>
            <w:t>2.3.1.1 Engine Speed Sensor………………………………………………………………………………………………………………</w:t>
          </w:r>
          <w:r w:rsidR="004875F0">
            <w:rPr>
              <w:rFonts w:eastAsiaTheme="minorEastAsia"/>
              <w:b/>
              <w:bCs/>
            </w:rPr>
            <w:t>…</w:t>
          </w:r>
          <w:r w:rsidR="00FC1D7F">
            <w:rPr>
              <w:rFonts w:eastAsiaTheme="minorEastAsia"/>
              <w:b/>
              <w:bCs/>
            </w:rPr>
            <w:t>…..</w:t>
          </w:r>
          <w:r>
            <w:rPr>
              <w:rFonts w:eastAsiaTheme="minorEastAsia"/>
              <w:b/>
              <w:bCs/>
            </w:rPr>
            <w:t>1</w:t>
          </w:r>
          <w:r w:rsidR="00495F3F">
            <w:rPr>
              <w:rFonts w:eastAsiaTheme="minorEastAsia"/>
              <w:b/>
              <w:bCs/>
            </w:rPr>
            <w:t>4</w:t>
          </w:r>
        </w:p>
        <w:p w:rsidR="00B11341" w:rsidRDefault="00B11341" w:rsidP="00B7023D">
          <w:pPr>
            <w:rPr>
              <w:rFonts w:eastAsiaTheme="minorEastAsia"/>
              <w:b/>
              <w:bCs/>
            </w:rPr>
          </w:pPr>
          <w:r>
            <w:rPr>
              <w:rFonts w:eastAsiaTheme="minorEastAsia"/>
              <w:b/>
              <w:bCs/>
            </w:rPr>
            <w:t>2.3.1.2 Spark Knock Sensor……………………………………………………………………………………………………………………….1</w:t>
          </w:r>
          <w:r w:rsidR="00495F3F">
            <w:rPr>
              <w:rFonts w:eastAsiaTheme="minorEastAsia"/>
              <w:b/>
              <w:bCs/>
            </w:rPr>
            <w:t>4</w:t>
          </w:r>
        </w:p>
        <w:p w:rsidR="00B11341" w:rsidRDefault="00B11341" w:rsidP="00B7023D">
          <w:pPr>
            <w:rPr>
              <w:rFonts w:eastAsiaTheme="minorEastAsia"/>
              <w:b/>
              <w:bCs/>
            </w:rPr>
          </w:pPr>
          <w:r>
            <w:rPr>
              <w:rFonts w:eastAsiaTheme="minorEastAsia"/>
              <w:b/>
              <w:bCs/>
            </w:rPr>
            <w:t>2.3.1.3 Fuel Temperature Sensor………………………………………………………………………………………………………………1</w:t>
          </w:r>
          <w:r w:rsidR="00495F3F">
            <w:rPr>
              <w:rFonts w:eastAsiaTheme="minorEastAsia"/>
              <w:b/>
              <w:bCs/>
            </w:rPr>
            <w:t>4</w:t>
          </w:r>
        </w:p>
        <w:p w:rsidR="0092124C" w:rsidRDefault="00B11341" w:rsidP="00B7023D">
          <w:pPr>
            <w:rPr>
              <w:rFonts w:eastAsiaTheme="minorEastAsia"/>
              <w:b/>
              <w:bCs/>
            </w:rPr>
          </w:pPr>
          <w:r>
            <w:rPr>
              <w:rFonts w:eastAsiaTheme="minorEastAsia"/>
              <w:b/>
              <w:bCs/>
            </w:rPr>
            <w:t>2.3.1.4 Throttle Position Sensor</w:t>
          </w:r>
          <w:r w:rsidR="0092124C">
            <w:rPr>
              <w:rFonts w:eastAsiaTheme="minorEastAsia"/>
              <w:b/>
              <w:bCs/>
            </w:rPr>
            <w:t>……………………………………………………………………………………………………………</w:t>
          </w:r>
          <w:r w:rsidR="00FC1D7F">
            <w:rPr>
              <w:rFonts w:eastAsiaTheme="minorEastAsia"/>
              <w:b/>
              <w:bCs/>
            </w:rPr>
            <w:t>…..</w:t>
          </w:r>
          <w:r w:rsidR="0092124C">
            <w:rPr>
              <w:rFonts w:eastAsiaTheme="minorEastAsia"/>
              <w:b/>
              <w:bCs/>
            </w:rPr>
            <w:t>1</w:t>
          </w:r>
          <w:r w:rsidR="00495F3F">
            <w:rPr>
              <w:rFonts w:eastAsiaTheme="minorEastAsia"/>
              <w:b/>
              <w:bCs/>
            </w:rPr>
            <w:t>4</w:t>
          </w:r>
        </w:p>
        <w:p w:rsidR="0092124C" w:rsidRDefault="0092124C" w:rsidP="00B7023D">
          <w:pPr>
            <w:rPr>
              <w:rFonts w:eastAsiaTheme="minorEastAsia"/>
              <w:b/>
              <w:bCs/>
            </w:rPr>
          </w:pPr>
          <w:r>
            <w:rPr>
              <w:rFonts w:eastAsiaTheme="minorEastAsia"/>
              <w:b/>
              <w:bCs/>
            </w:rPr>
            <w:t>2.3.1.5 Mass Air Flow Sensor…………………………………………………………………………………………………………………….1</w:t>
          </w:r>
          <w:r w:rsidR="00495F3F">
            <w:rPr>
              <w:rFonts w:eastAsiaTheme="minorEastAsia"/>
              <w:b/>
              <w:bCs/>
            </w:rPr>
            <w:t>4</w:t>
          </w:r>
        </w:p>
        <w:p w:rsidR="0092124C" w:rsidRDefault="0092124C" w:rsidP="00B7023D">
          <w:pPr>
            <w:rPr>
              <w:rFonts w:eastAsiaTheme="minorEastAsia"/>
              <w:b/>
              <w:bCs/>
            </w:rPr>
          </w:pPr>
          <w:r>
            <w:rPr>
              <w:rFonts w:eastAsiaTheme="minorEastAsia"/>
              <w:b/>
              <w:bCs/>
            </w:rPr>
            <w:t>2.3.1.6 Coolant Sensor………………………………………………………………………………………………………………………………1</w:t>
          </w:r>
          <w:r w:rsidR="00495F3F">
            <w:rPr>
              <w:rFonts w:eastAsiaTheme="minorEastAsia"/>
              <w:b/>
              <w:bCs/>
            </w:rPr>
            <w:t>4</w:t>
          </w:r>
        </w:p>
        <w:p w:rsidR="00B11341" w:rsidRDefault="0092124C" w:rsidP="00B7023D">
          <w:pPr>
            <w:rPr>
              <w:rFonts w:eastAsiaTheme="minorEastAsia"/>
              <w:b/>
              <w:bCs/>
            </w:rPr>
          </w:pPr>
          <w:r>
            <w:rPr>
              <w:rFonts w:eastAsiaTheme="minorEastAsia"/>
              <w:b/>
              <w:bCs/>
            </w:rPr>
            <w:t>2.3.2 Actuators……………………………………………………………………………………………………………………….……………1</w:t>
          </w:r>
          <w:r w:rsidR="00495F3F">
            <w:rPr>
              <w:rFonts w:eastAsiaTheme="minorEastAsia"/>
              <w:b/>
              <w:bCs/>
            </w:rPr>
            <w:t>4</w:t>
          </w:r>
          <w:r>
            <w:rPr>
              <w:rFonts w:eastAsiaTheme="minorEastAsia"/>
              <w:b/>
              <w:bCs/>
            </w:rPr>
            <w:t>-1</w:t>
          </w:r>
          <w:r w:rsidR="00495F3F">
            <w:rPr>
              <w:rFonts w:eastAsiaTheme="minorEastAsia"/>
              <w:b/>
              <w:bCs/>
            </w:rPr>
            <w:t>5</w:t>
          </w:r>
        </w:p>
        <w:p w:rsidR="0092124C" w:rsidRDefault="0092124C" w:rsidP="00B7023D">
          <w:pPr>
            <w:rPr>
              <w:rFonts w:eastAsiaTheme="minorEastAsia"/>
              <w:b/>
              <w:bCs/>
            </w:rPr>
          </w:pPr>
          <w:r>
            <w:rPr>
              <w:rFonts w:eastAsiaTheme="minorEastAsia"/>
              <w:b/>
              <w:bCs/>
            </w:rPr>
            <w:t>2.3.2.1 Generator Current Control…………………………………………………………………………………………………………….1</w:t>
          </w:r>
          <w:r w:rsidR="00495F3F">
            <w:rPr>
              <w:rFonts w:eastAsiaTheme="minorEastAsia"/>
              <w:b/>
              <w:bCs/>
            </w:rPr>
            <w:t>4</w:t>
          </w:r>
        </w:p>
        <w:p w:rsidR="0092124C" w:rsidRDefault="0092124C" w:rsidP="00B7023D">
          <w:pPr>
            <w:rPr>
              <w:rFonts w:eastAsiaTheme="minorEastAsia"/>
              <w:b/>
              <w:bCs/>
            </w:rPr>
          </w:pPr>
          <w:r>
            <w:rPr>
              <w:rFonts w:eastAsiaTheme="minorEastAsia"/>
              <w:b/>
              <w:bCs/>
            </w:rPr>
            <w:t>2.3.2.2 Cooling Fan Control……………………………………………………………………………………………………………………….1</w:t>
          </w:r>
          <w:r w:rsidR="00495F3F">
            <w:rPr>
              <w:rFonts w:eastAsiaTheme="minorEastAsia"/>
              <w:b/>
              <w:bCs/>
            </w:rPr>
            <w:t>4</w:t>
          </w:r>
        </w:p>
        <w:p w:rsidR="0092124C" w:rsidRDefault="0092124C" w:rsidP="00B7023D">
          <w:pPr>
            <w:rPr>
              <w:rFonts w:eastAsiaTheme="minorEastAsia"/>
              <w:b/>
              <w:bCs/>
            </w:rPr>
          </w:pPr>
          <w:r>
            <w:rPr>
              <w:rFonts w:eastAsiaTheme="minorEastAsia"/>
              <w:b/>
              <w:bCs/>
            </w:rPr>
            <w:t>2.3.2.3 Spark Plugs……………………………………………………………………………………………………………………………………1</w:t>
          </w:r>
          <w:r w:rsidR="00495F3F">
            <w:rPr>
              <w:rFonts w:eastAsiaTheme="minorEastAsia"/>
              <w:b/>
              <w:bCs/>
            </w:rPr>
            <w:t>5</w:t>
          </w:r>
        </w:p>
        <w:p w:rsidR="0092124C" w:rsidRDefault="0092124C" w:rsidP="00B7023D">
          <w:pPr>
            <w:rPr>
              <w:rFonts w:eastAsiaTheme="minorEastAsia"/>
              <w:b/>
              <w:bCs/>
            </w:rPr>
          </w:pPr>
          <w:r>
            <w:rPr>
              <w:rFonts w:eastAsiaTheme="minorEastAsia"/>
              <w:b/>
              <w:bCs/>
            </w:rPr>
            <w:t>2.3.2.4 Fuel Pump…………………………………………………………………………………………………………………………………….</w:t>
          </w:r>
          <w:r w:rsidR="004875F0">
            <w:rPr>
              <w:rFonts w:eastAsiaTheme="minorEastAsia"/>
              <w:b/>
              <w:bCs/>
            </w:rPr>
            <w:t>.</w:t>
          </w:r>
          <w:r>
            <w:rPr>
              <w:rFonts w:eastAsiaTheme="minorEastAsia"/>
              <w:b/>
              <w:bCs/>
            </w:rPr>
            <w:t>1</w:t>
          </w:r>
          <w:r w:rsidR="00495F3F">
            <w:rPr>
              <w:rFonts w:eastAsiaTheme="minorEastAsia"/>
              <w:b/>
              <w:bCs/>
            </w:rPr>
            <w:t>5</w:t>
          </w:r>
        </w:p>
        <w:p w:rsidR="0092124C" w:rsidRDefault="0092124C" w:rsidP="00B7023D">
          <w:pPr>
            <w:rPr>
              <w:rFonts w:eastAsiaTheme="minorEastAsia"/>
              <w:b/>
              <w:bCs/>
            </w:rPr>
          </w:pPr>
          <w:r>
            <w:rPr>
              <w:rFonts w:eastAsiaTheme="minorEastAsia"/>
              <w:b/>
              <w:bCs/>
            </w:rPr>
            <w:t>2.3.2.5 Injectors…………………………………………………………………………………………………………………………………</w:t>
          </w:r>
          <w:r w:rsidR="00FC1D7F">
            <w:rPr>
              <w:rFonts w:eastAsiaTheme="minorEastAsia"/>
              <w:b/>
              <w:bCs/>
            </w:rPr>
            <w:t>…...</w:t>
          </w:r>
          <w:r w:rsidR="004875F0">
            <w:rPr>
              <w:rFonts w:eastAsiaTheme="minorEastAsia"/>
              <w:b/>
              <w:bCs/>
            </w:rPr>
            <w:t>.</w:t>
          </w:r>
          <w:r>
            <w:rPr>
              <w:rFonts w:eastAsiaTheme="minorEastAsia"/>
              <w:b/>
              <w:bCs/>
            </w:rPr>
            <w:t>1</w:t>
          </w:r>
          <w:r w:rsidR="00495F3F">
            <w:rPr>
              <w:rFonts w:eastAsiaTheme="minorEastAsia"/>
              <w:b/>
              <w:bCs/>
            </w:rPr>
            <w:t>5</w:t>
          </w:r>
        </w:p>
        <w:p w:rsidR="00C25D08" w:rsidRDefault="00C25D08" w:rsidP="00B7023D">
          <w:pPr>
            <w:rPr>
              <w:rFonts w:eastAsiaTheme="minorEastAsia"/>
              <w:b/>
              <w:bCs/>
            </w:rPr>
          </w:pPr>
          <w:r>
            <w:rPr>
              <w:rFonts w:eastAsiaTheme="minorEastAsia"/>
              <w:b/>
              <w:bCs/>
            </w:rPr>
            <w:t>2.3.3 Comparsion of Actuators………………………………………………………………………………………………………………….15</w:t>
          </w:r>
        </w:p>
        <w:p w:rsidR="00C25D08" w:rsidRDefault="00C25D08" w:rsidP="00B7023D">
          <w:pPr>
            <w:rPr>
              <w:rFonts w:eastAsiaTheme="minorEastAsia"/>
              <w:b/>
              <w:bCs/>
            </w:rPr>
          </w:pPr>
          <w:r>
            <w:rPr>
              <w:rFonts w:eastAsiaTheme="minorEastAsia"/>
              <w:b/>
              <w:bCs/>
            </w:rPr>
            <w:t>2.3.4 Comparsion of Sensors…………………………………………………………………………………………………………………….15</w:t>
          </w:r>
        </w:p>
        <w:p w:rsidR="00BB3504" w:rsidRDefault="00BB3504" w:rsidP="00B7023D">
          <w:pPr>
            <w:rPr>
              <w:rFonts w:eastAsiaTheme="minorEastAsia"/>
              <w:b/>
              <w:bCs/>
            </w:rPr>
          </w:pPr>
          <w:r>
            <w:rPr>
              <w:rFonts w:eastAsiaTheme="minorEastAsia"/>
              <w:b/>
              <w:bCs/>
            </w:rPr>
            <w:t>2.4 Features of BCM………………………………………………………………………………………………………………………………….15</w:t>
          </w:r>
        </w:p>
        <w:p w:rsidR="0092124C" w:rsidRDefault="0092124C" w:rsidP="00B7023D">
          <w:pPr>
            <w:rPr>
              <w:rFonts w:eastAsiaTheme="minorEastAsia"/>
              <w:b/>
              <w:bCs/>
            </w:rPr>
          </w:pPr>
        </w:p>
        <w:p w:rsidR="0092124C" w:rsidRDefault="0092124C" w:rsidP="0092124C">
          <w:pPr>
            <w:rPr>
              <w:rFonts w:eastAsiaTheme="minorEastAsia"/>
              <w:b/>
              <w:bCs/>
            </w:rPr>
          </w:pPr>
          <w:r>
            <w:rPr>
              <w:rFonts w:eastAsiaTheme="minorEastAsia"/>
              <w:b/>
              <w:bCs/>
            </w:rPr>
            <w:t>ACTIVITY 3[TEAM]………………………………………………………………………………………………………………………………</w:t>
          </w:r>
          <w:r w:rsidR="00FF45DA">
            <w:rPr>
              <w:rFonts w:eastAsiaTheme="minorEastAsia"/>
              <w:b/>
              <w:bCs/>
            </w:rPr>
            <w:t>.</w:t>
          </w:r>
          <w:r>
            <w:rPr>
              <w:rFonts w:eastAsiaTheme="minorEastAsia"/>
              <w:b/>
              <w:bCs/>
            </w:rPr>
            <w:t>1</w:t>
          </w:r>
          <w:r w:rsidR="00BB3504">
            <w:rPr>
              <w:rFonts w:eastAsiaTheme="minorEastAsia"/>
              <w:b/>
              <w:bCs/>
            </w:rPr>
            <w:t>6</w:t>
          </w:r>
          <w:r>
            <w:rPr>
              <w:rFonts w:eastAsiaTheme="minorEastAsia"/>
              <w:b/>
              <w:bCs/>
            </w:rPr>
            <w:t>-</w:t>
          </w:r>
          <w:r w:rsidR="00FF45DA">
            <w:rPr>
              <w:rFonts w:eastAsiaTheme="minorEastAsia"/>
              <w:b/>
              <w:bCs/>
            </w:rPr>
            <w:t>2</w:t>
          </w:r>
          <w:r w:rsidR="00BB3504">
            <w:rPr>
              <w:rFonts w:eastAsiaTheme="minorEastAsia"/>
              <w:b/>
              <w:bCs/>
            </w:rPr>
            <w:t>1</w:t>
          </w:r>
        </w:p>
        <w:p w:rsidR="0092124C" w:rsidRDefault="0092124C" w:rsidP="0092124C">
          <w:pPr>
            <w:rPr>
              <w:rFonts w:eastAsiaTheme="minorEastAsia"/>
              <w:b/>
              <w:bCs/>
            </w:rPr>
          </w:pPr>
          <w:r>
            <w:rPr>
              <w:rFonts w:eastAsiaTheme="minorEastAsia"/>
              <w:b/>
              <w:bCs/>
            </w:rPr>
            <w:t>How MBD is applicable in the transportation domain</w:t>
          </w:r>
          <w:r w:rsidR="00FC1D7F">
            <w:rPr>
              <w:rFonts w:eastAsiaTheme="minorEastAsia"/>
              <w:b/>
              <w:bCs/>
            </w:rPr>
            <w:t xml:space="preserve"> </w:t>
          </w:r>
          <w:r>
            <w:rPr>
              <w:rFonts w:eastAsiaTheme="minorEastAsia"/>
              <w:b/>
              <w:bCs/>
            </w:rPr>
            <w:t>(Car industry)</w:t>
          </w:r>
          <w:r w:rsidR="00FC1D7F">
            <w:rPr>
              <w:rFonts w:eastAsiaTheme="minorEastAsia"/>
              <w:b/>
              <w:bCs/>
            </w:rPr>
            <w:t xml:space="preserve"> </w:t>
          </w:r>
          <w:r>
            <w:rPr>
              <w:rFonts w:eastAsiaTheme="minorEastAsia"/>
              <w:b/>
              <w:bCs/>
            </w:rPr>
            <w:t>……………………………………………………1</w:t>
          </w:r>
          <w:r w:rsidR="00BB3504">
            <w:rPr>
              <w:rFonts w:eastAsiaTheme="minorEastAsia"/>
              <w:b/>
              <w:bCs/>
            </w:rPr>
            <w:t>6-21</w:t>
          </w:r>
        </w:p>
        <w:p w:rsidR="0092124C" w:rsidRDefault="0092124C" w:rsidP="0092124C">
          <w:pPr>
            <w:rPr>
              <w:rFonts w:eastAsiaTheme="minorEastAsia"/>
              <w:b/>
              <w:bCs/>
            </w:rPr>
          </w:pPr>
          <w:r>
            <w:rPr>
              <w:rFonts w:eastAsiaTheme="minorEastAsia"/>
              <w:b/>
              <w:bCs/>
            </w:rPr>
            <w:t>1. Functional Requirement……………………………………………………………………………………………………………</w:t>
          </w:r>
          <w:r w:rsidR="00FC1D7F">
            <w:rPr>
              <w:rFonts w:eastAsiaTheme="minorEastAsia"/>
              <w:b/>
              <w:bCs/>
            </w:rPr>
            <w:t>…...</w:t>
          </w:r>
          <w:r w:rsidR="00FF45DA">
            <w:rPr>
              <w:rFonts w:eastAsiaTheme="minorEastAsia"/>
              <w:b/>
              <w:bCs/>
            </w:rPr>
            <w:t>.</w:t>
          </w:r>
          <w:r>
            <w:rPr>
              <w:rFonts w:eastAsiaTheme="minorEastAsia"/>
              <w:b/>
              <w:bCs/>
            </w:rPr>
            <w:t>1</w:t>
          </w:r>
          <w:r w:rsidR="00BB3504">
            <w:rPr>
              <w:rFonts w:eastAsiaTheme="minorEastAsia"/>
              <w:b/>
              <w:bCs/>
            </w:rPr>
            <w:t>6-17</w:t>
          </w:r>
        </w:p>
        <w:p w:rsidR="0092124C" w:rsidRDefault="0092124C" w:rsidP="0092124C">
          <w:pPr>
            <w:rPr>
              <w:rFonts w:eastAsiaTheme="minorEastAsia"/>
              <w:b/>
              <w:bCs/>
            </w:rPr>
          </w:pPr>
          <w:r>
            <w:rPr>
              <w:rFonts w:eastAsiaTheme="minorEastAsia"/>
              <w:b/>
              <w:bCs/>
            </w:rPr>
            <w:t>2. Functional Development…………………………………………………………………………………………………………………</w:t>
          </w:r>
          <w:r w:rsidR="00FF45DA">
            <w:rPr>
              <w:rFonts w:eastAsiaTheme="minorEastAsia"/>
              <w:b/>
              <w:bCs/>
            </w:rPr>
            <w:t>.</w:t>
          </w:r>
          <w:r w:rsidR="00BB3504">
            <w:rPr>
              <w:rFonts w:eastAsiaTheme="minorEastAsia"/>
              <w:b/>
              <w:bCs/>
            </w:rPr>
            <w:t>17-18</w:t>
          </w:r>
        </w:p>
        <w:p w:rsidR="0092124C" w:rsidRDefault="0092124C" w:rsidP="0092124C">
          <w:pPr>
            <w:rPr>
              <w:rFonts w:eastAsiaTheme="minorEastAsia"/>
              <w:b/>
              <w:bCs/>
            </w:rPr>
          </w:pPr>
          <w:r>
            <w:rPr>
              <w:rFonts w:eastAsiaTheme="minorEastAsia"/>
              <w:b/>
              <w:bCs/>
            </w:rPr>
            <w:t xml:space="preserve">3. </w:t>
          </w:r>
          <w:r w:rsidR="00FC1D7F">
            <w:rPr>
              <w:rFonts w:eastAsiaTheme="minorEastAsia"/>
              <w:b/>
              <w:bCs/>
            </w:rPr>
            <w:t>Functional Integration…………………………………………………………………………………………………………………...</w:t>
          </w:r>
          <w:r w:rsidR="00FF45DA">
            <w:rPr>
              <w:rFonts w:eastAsiaTheme="minorEastAsia"/>
              <w:b/>
              <w:bCs/>
            </w:rPr>
            <w:t>.</w:t>
          </w:r>
          <w:r w:rsidR="00BB3504">
            <w:rPr>
              <w:rFonts w:eastAsiaTheme="minorEastAsia"/>
              <w:b/>
              <w:bCs/>
            </w:rPr>
            <w:t>......18</w:t>
          </w:r>
        </w:p>
        <w:p w:rsidR="00FC1D7F" w:rsidRDefault="00FC1D7F" w:rsidP="0092124C">
          <w:pPr>
            <w:rPr>
              <w:rFonts w:eastAsiaTheme="minorEastAsia"/>
              <w:b/>
              <w:bCs/>
            </w:rPr>
          </w:pPr>
          <w:r>
            <w:rPr>
              <w:rFonts w:eastAsiaTheme="minorEastAsia"/>
              <w:b/>
              <w:bCs/>
            </w:rPr>
            <w:t>4. Software Integration……………………………………………………………………………………………………………………</w:t>
          </w:r>
          <w:r w:rsidR="00E309B3">
            <w:rPr>
              <w:rFonts w:eastAsiaTheme="minorEastAsia"/>
              <w:b/>
              <w:bCs/>
            </w:rPr>
            <w:t>…..</w:t>
          </w:r>
          <w:r w:rsidR="00BB3504">
            <w:rPr>
              <w:rFonts w:eastAsiaTheme="minorEastAsia"/>
              <w:b/>
              <w:bCs/>
            </w:rPr>
            <w:t>18-19</w:t>
          </w:r>
        </w:p>
        <w:p w:rsidR="00FC1D7F" w:rsidRDefault="00FC1D7F" w:rsidP="0092124C">
          <w:pPr>
            <w:rPr>
              <w:rFonts w:eastAsiaTheme="minorEastAsia"/>
              <w:b/>
              <w:bCs/>
            </w:rPr>
          </w:pPr>
          <w:r>
            <w:rPr>
              <w:rFonts w:eastAsiaTheme="minorEastAsia"/>
              <w:b/>
              <w:bCs/>
            </w:rPr>
            <w:t>5. Functional Integration……………………………………………………………………………………………………………………</w:t>
          </w:r>
          <w:r w:rsidR="00BB3504">
            <w:rPr>
              <w:rFonts w:eastAsiaTheme="minorEastAsia"/>
              <w:b/>
              <w:bCs/>
            </w:rPr>
            <w:t>……..19</w:t>
          </w:r>
        </w:p>
        <w:p w:rsidR="00FC1D7F" w:rsidRDefault="00FC1D7F" w:rsidP="0092124C">
          <w:pPr>
            <w:rPr>
              <w:rFonts w:eastAsiaTheme="minorEastAsia"/>
              <w:b/>
              <w:bCs/>
            </w:rPr>
          </w:pPr>
          <w:r>
            <w:rPr>
              <w:rFonts w:eastAsiaTheme="minorEastAsia"/>
              <w:b/>
              <w:bCs/>
            </w:rPr>
            <w:t>6. Function Calibration………………………………………………………………………………………………………………………</w:t>
          </w:r>
          <w:r w:rsidR="00FF45DA">
            <w:rPr>
              <w:rFonts w:eastAsiaTheme="minorEastAsia"/>
              <w:b/>
              <w:bCs/>
            </w:rPr>
            <w:t>…</w:t>
          </w:r>
          <w:r w:rsidR="00BB3504">
            <w:rPr>
              <w:rFonts w:eastAsiaTheme="minorEastAsia"/>
              <w:b/>
              <w:bCs/>
            </w:rPr>
            <w:t>20-21</w:t>
          </w:r>
        </w:p>
        <w:p w:rsidR="00BE4822" w:rsidRDefault="00BE4822" w:rsidP="0092124C">
          <w:pPr>
            <w:rPr>
              <w:rFonts w:eastAsiaTheme="minorEastAsia"/>
              <w:b/>
              <w:bCs/>
            </w:rPr>
          </w:pPr>
        </w:p>
        <w:p w:rsidR="00BE4822" w:rsidRDefault="00BE4822" w:rsidP="0092124C">
          <w:pPr>
            <w:rPr>
              <w:rFonts w:eastAsiaTheme="minorEastAsia"/>
              <w:b/>
              <w:bCs/>
            </w:rPr>
          </w:pPr>
          <w:r>
            <w:rPr>
              <w:rFonts w:eastAsiaTheme="minorEastAsia"/>
              <w:b/>
              <w:bCs/>
            </w:rPr>
            <w:t>ACTIVITY 4[TEAM]……………………………………………………</w:t>
          </w:r>
          <w:r w:rsidR="001C18B9">
            <w:rPr>
              <w:rFonts w:eastAsiaTheme="minorEastAsia"/>
              <w:b/>
              <w:bCs/>
            </w:rPr>
            <w:t>………………………………………………………………………………22</w:t>
          </w:r>
        </w:p>
        <w:p w:rsidR="00BE4822" w:rsidRDefault="00BE4822" w:rsidP="0092124C">
          <w:pPr>
            <w:rPr>
              <w:rFonts w:eastAsiaTheme="minorEastAsia"/>
              <w:b/>
              <w:bCs/>
            </w:rPr>
          </w:pPr>
          <w:r>
            <w:rPr>
              <w:rFonts w:eastAsiaTheme="minorEastAsia"/>
              <w:b/>
              <w:bCs/>
            </w:rPr>
            <w:t xml:space="preserve">Development of algorithm using a datasheet development from </w:t>
          </w:r>
          <w:proofErr w:type="spellStart"/>
          <w:r w:rsidR="001C18B9">
            <w:rPr>
              <w:rFonts w:eastAsiaTheme="minorEastAsia"/>
              <w:b/>
              <w:bCs/>
            </w:rPr>
            <w:t>Andro</w:t>
          </w:r>
          <w:proofErr w:type="spellEnd"/>
          <w:r w:rsidR="001C18B9">
            <w:rPr>
              <w:rFonts w:eastAsiaTheme="minorEastAsia"/>
              <w:b/>
              <w:bCs/>
            </w:rPr>
            <w:t xml:space="preserve"> Sensor App………………………………..22</w:t>
          </w:r>
        </w:p>
        <w:p w:rsidR="00BE4822" w:rsidRDefault="00BE4822" w:rsidP="0092124C">
          <w:pPr>
            <w:rPr>
              <w:rFonts w:eastAsiaTheme="minorEastAsia"/>
              <w:b/>
              <w:bCs/>
            </w:rPr>
          </w:pPr>
        </w:p>
        <w:p w:rsidR="00BE4822" w:rsidRDefault="00BE4822" w:rsidP="0092124C">
          <w:pPr>
            <w:rPr>
              <w:rFonts w:eastAsiaTheme="minorEastAsia"/>
              <w:b/>
              <w:bCs/>
            </w:rPr>
          </w:pPr>
          <w:r>
            <w:rPr>
              <w:rFonts w:eastAsiaTheme="minorEastAsia"/>
              <w:b/>
              <w:bCs/>
            </w:rPr>
            <w:t>ACTIVITY 5[TEAM]………………………………………………………</w:t>
          </w:r>
          <w:r w:rsidR="001C18B9">
            <w:rPr>
              <w:rFonts w:eastAsiaTheme="minorEastAsia"/>
              <w:b/>
              <w:bCs/>
            </w:rPr>
            <w:t>…………………………………………………………………………….23</w:t>
          </w:r>
        </w:p>
        <w:p w:rsidR="00BE4822" w:rsidRDefault="00BE4822" w:rsidP="0092124C">
          <w:pPr>
            <w:rPr>
              <w:rFonts w:eastAsiaTheme="minorEastAsia"/>
              <w:b/>
              <w:bCs/>
            </w:rPr>
          </w:pPr>
          <w:r>
            <w:rPr>
              <w:rFonts w:eastAsiaTheme="minorEastAsia"/>
              <w:b/>
              <w:bCs/>
            </w:rPr>
            <w:t>Automation script generation………………………………………</w:t>
          </w:r>
          <w:r w:rsidR="001C18B9">
            <w:rPr>
              <w:rFonts w:eastAsiaTheme="minorEastAsia"/>
              <w:b/>
              <w:bCs/>
            </w:rPr>
            <w:t>…………………………………………………………………………..23</w:t>
          </w:r>
        </w:p>
        <w:p w:rsidR="007D126E" w:rsidRDefault="007D126E" w:rsidP="0092124C">
          <w:pPr>
            <w:rPr>
              <w:rFonts w:eastAsiaTheme="minorEastAsia"/>
              <w:b/>
              <w:bCs/>
            </w:rPr>
          </w:pPr>
        </w:p>
        <w:p w:rsidR="007D126E" w:rsidRDefault="007D126E" w:rsidP="0092124C">
          <w:pPr>
            <w:rPr>
              <w:rFonts w:eastAsiaTheme="minorEastAsia"/>
              <w:b/>
              <w:bCs/>
            </w:rPr>
          </w:pPr>
          <w:r>
            <w:rPr>
              <w:rFonts w:eastAsiaTheme="minorEastAsia"/>
              <w:b/>
              <w:bCs/>
            </w:rPr>
            <w:t>Summary……………………………………………………………………</w:t>
          </w:r>
          <w:r w:rsidR="001C18B9">
            <w:rPr>
              <w:rFonts w:eastAsiaTheme="minorEastAsia"/>
              <w:b/>
              <w:bCs/>
            </w:rPr>
            <w:t>…………………………………………………………………………….23</w:t>
          </w:r>
        </w:p>
        <w:p w:rsidR="007D126E" w:rsidRDefault="00BB630F" w:rsidP="0092124C">
          <w:pPr>
            <w:rPr>
              <w:rFonts w:eastAsiaTheme="minorEastAsia"/>
              <w:b/>
              <w:bCs/>
            </w:rPr>
          </w:pPr>
          <w:r>
            <w:rPr>
              <w:rFonts w:eastAsiaTheme="minorEastAsia"/>
              <w:b/>
              <w:bCs/>
            </w:rPr>
            <w:t xml:space="preserve">1. </w:t>
          </w:r>
          <w:r w:rsidR="007D126E">
            <w:rPr>
              <w:rFonts w:eastAsiaTheme="minorEastAsia"/>
              <w:b/>
              <w:bCs/>
            </w:rPr>
            <w:t>My contributions</w:t>
          </w:r>
          <w:proofErr w:type="gramStart"/>
          <w:r w:rsidR="007D126E">
            <w:rPr>
              <w:rFonts w:eastAsiaTheme="minorEastAsia"/>
              <w:b/>
              <w:bCs/>
            </w:rPr>
            <w:t>………………………………………………………………………</w:t>
          </w:r>
          <w:r>
            <w:rPr>
              <w:rFonts w:eastAsiaTheme="minorEastAsia"/>
              <w:b/>
              <w:bCs/>
            </w:rPr>
            <w:t>..</w:t>
          </w:r>
          <w:r w:rsidR="001C18B9">
            <w:rPr>
              <w:rFonts w:eastAsiaTheme="minorEastAsia"/>
              <w:b/>
              <w:bCs/>
            </w:rPr>
            <w:t>………………………………………………………</w:t>
          </w:r>
          <w:proofErr w:type="gramEnd"/>
          <w:r w:rsidR="001C18B9">
            <w:rPr>
              <w:rFonts w:eastAsiaTheme="minorEastAsia"/>
              <w:b/>
              <w:bCs/>
            </w:rPr>
            <w:t>..23</w:t>
          </w:r>
        </w:p>
        <w:p w:rsidR="007D126E" w:rsidRDefault="00BB630F" w:rsidP="0092124C">
          <w:pPr>
            <w:rPr>
              <w:rFonts w:eastAsiaTheme="minorEastAsia"/>
              <w:b/>
              <w:bCs/>
            </w:rPr>
          </w:pPr>
          <w:r>
            <w:rPr>
              <w:rFonts w:eastAsiaTheme="minorEastAsia"/>
              <w:b/>
              <w:bCs/>
            </w:rPr>
            <w:t xml:space="preserve">2. </w:t>
          </w:r>
          <w:r w:rsidR="007D126E">
            <w:rPr>
              <w:rFonts w:eastAsiaTheme="minorEastAsia"/>
              <w:b/>
              <w:bCs/>
            </w:rPr>
            <w:t xml:space="preserve">Challenges faced and how were they </w:t>
          </w:r>
          <w:proofErr w:type="spellStart"/>
          <w:r w:rsidR="007D126E">
            <w:rPr>
              <w:rFonts w:eastAsiaTheme="minorEastAsia"/>
              <w:b/>
              <w:bCs/>
            </w:rPr>
            <w:t>overcommed</w:t>
          </w:r>
          <w:proofErr w:type="spellEnd"/>
          <w:r w:rsidR="007D126E">
            <w:rPr>
              <w:rFonts w:eastAsiaTheme="minorEastAsia"/>
              <w:b/>
              <w:bCs/>
            </w:rPr>
            <w:t>……………………</w:t>
          </w:r>
          <w:r>
            <w:rPr>
              <w:rFonts w:eastAsiaTheme="minorEastAsia"/>
              <w:b/>
              <w:bCs/>
            </w:rPr>
            <w:t>..</w:t>
          </w:r>
          <w:r w:rsidR="001C18B9">
            <w:rPr>
              <w:rFonts w:eastAsiaTheme="minorEastAsia"/>
              <w:b/>
              <w:bCs/>
            </w:rPr>
            <w:t>……………………………………………………….24</w:t>
          </w:r>
        </w:p>
        <w:p w:rsidR="00BE4822" w:rsidRPr="00B7023D" w:rsidRDefault="00BE4822" w:rsidP="0092124C">
          <w:pPr>
            <w:rPr>
              <w:rFonts w:eastAsiaTheme="minorEastAsia"/>
              <w:b/>
              <w:bCs/>
            </w:rPr>
          </w:pPr>
        </w:p>
        <w:p w:rsidR="004875F0" w:rsidRDefault="004D680F">
          <w:pPr>
            <w:rPr>
              <w:b/>
              <w:bCs/>
              <w:noProof/>
            </w:rPr>
          </w:pPr>
          <w:r>
            <w:rPr>
              <w:b/>
              <w:bCs/>
              <w:noProof/>
            </w:rPr>
            <w:fldChar w:fldCharType="end"/>
          </w:r>
        </w:p>
        <w:p w:rsidR="004875F0" w:rsidRDefault="004875F0">
          <w:pPr>
            <w:rPr>
              <w:b/>
              <w:bCs/>
              <w:noProof/>
            </w:rPr>
          </w:pPr>
        </w:p>
        <w:p w:rsidR="004875F0" w:rsidRDefault="004875F0">
          <w:pPr>
            <w:rPr>
              <w:b/>
              <w:bCs/>
              <w:noProof/>
            </w:rPr>
          </w:pPr>
        </w:p>
        <w:p w:rsidR="004875F0" w:rsidRDefault="004875F0">
          <w:pPr>
            <w:rPr>
              <w:b/>
              <w:bCs/>
              <w:noProof/>
            </w:rPr>
          </w:pPr>
        </w:p>
        <w:p w:rsidR="004875F0" w:rsidRDefault="004875F0">
          <w:pPr>
            <w:rPr>
              <w:b/>
              <w:bCs/>
              <w:noProof/>
            </w:rPr>
          </w:pPr>
        </w:p>
        <w:p w:rsidR="004875F0" w:rsidRPr="004875F0" w:rsidRDefault="004875F0">
          <w:pPr>
            <w:rPr>
              <w:b/>
              <w:bCs/>
            </w:rPr>
          </w:pPr>
          <w:r w:rsidRPr="004875F0">
            <w:rPr>
              <w:b/>
              <w:bCs/>
            </w:rPr>
            <w:t>LIST OF FIGURES</w:t>
          </w:r>
        </w:p>
        <w:p w:rsidR="004875F0" w:rsidRDefault="004875F0" w:rsidP="004875F0">
          <w:r>
            <w:t>Figure 1</w:t>
          </w:r>
          <w:r>
            <w:tab/>
          </w:r>
          <w:r>
            <w:tab/>
            <w:t>Modern Automotive System</w:t>
          </w:r>
        </w:p>
        <w:p w:rsidR="004875F0" w:rsidRDefault="004875F0" w:rsidP="004875F0">
          <w:r>
            <w:t>Figure 2</w:t>
          </w:r>
          <w:r>
            <w:tab/>
          </w:r>
          <w:r>
            <w:tab/>
            <w:t>Comparison between Real Physical System and Virtualization Model</w:t>
          </w:r>
        </w:p>
        <w:p w:rsidR="004875F0" w:rsidRDefault="004875F0" w:rsidP="004875F0">
          <w:r>
            <w:t>Figure 3</w:t>
          </w:r>
          <w:r>
            <w:tab/>
          </w:r>
          <w:r>
            <w:tab/>
            <w:t>Powertrain System design through Simulation</w:t>
          </w:r>
        </w:p>
        <w:p w:rsidR="004875F0" w:rsidRDefault="004875F0" w:rsidP="004875F0">
          <w:r>
            <w:t>Figure 4</w:t>
          </w:r>
          <w:r>
            <w:tab/>
          </w:r>
          <w:r>
            <w:tab/>
            <w:t>Block diagram of Renesas</w:t>
          </w:r>
        </w:p>
        <w:p w:rsidR="004875F0" w:rsidRDefault="004875F0" w:rsidP="004875F0">
          <w:r>
            <w:t>Figure 5</w:t>
          </w:r>
          <w:r>
            <w:tab/>
          </w:r>
          <w:r>
            <w:tab/>
            <w:t>Block diagram of Atmel</w:t>
          </w:r>
        </w:p>
        <w:p w:rsidR="00BB3504" w:rsidRDefault="00BB3504" w:rsidP="004875F0">
          <w:r>
            <w:t>Figure 6</w:t>
          </w:r>
          <w:r>
            <w:tab/>
          </w:r>
          <w:r>
            <w:tab/>
            <w:t>General representation of BCM</w:t>
          </w:r>
        </w:p>
        <w:p w:rsidR="004875F0" w:rsidRDefault="004875F0" w:rsidP="004875F0"/>
        <w:p w:rsidR="004875F0" w:rsidRDefault="004875F0" w:rsidP="004875F0">
          <w:pPr>
            <w:rPr>
              <w:b/>
              <w:bCs/>
            </w:rPr>
          </w:pPr>
          <w:r>
            <w:rPr>
              <w:b/>
              <w:bCs/>
            </w:rPr>
            <w:t>LIST OF TABLES</w:t>
          </w:r>
        </w:p>
        <w:p w:rsidR="004875F0" w:rsidRPr="004875F0" w:rsidRDefault="004875F0" w:rsidP="004875F0">
          <w:r>
            <w:t>Table 1</w:t>
          </w:r>
          <w:r>
            <w:tab/>
          </w:r>
          <w:r>
            <w:tab/>
            <w:t>List of keywords used in functional requirements of car industry</w:t>
          </w:r>
        </w:p>
        <w:p w:rsidR="004875F0" w:rsidRDefault="0048632D" w:rsidP="004875F0">
          <w:pPr>
            <w:rPr>
              <w:noProof/>
            </w:rPr>
          </w:pPr>
        </w:p>
      </w:sdtContent>
    </w:sdt>
    <w:p w:rsidR="008D44F7" w:rsidRPr="008D44F7" w:rsidRDefault="00F408CD" w:rsidP="008D44F7">
      <w:pPr>
        <w:pStyle w:val="NormalWeb"/>
        <w:spacing w:beforeAutospacing="0" w:afterAutospacing="0"/>
        <w:jc w:val="both"/>
        <w:rPr>
          <w:rFonts w:ascii="Arial" w:hAnsi="Arial" w:cs="Arial"/>
          <w:b/>
        </w:rPr>
      </w:pPr>
      <w:r>
        <w:br w:type="page"/>
      </w:r>
      <w:r w:rsidR="008D44F7" w:rsidRPr="008D44F7">
        <w:rPr>
          <w:rFonts w:ascii="Arial" w:hAnsi="Arial" w:cs="Arial"/>
          <w:b/>
          <w:bCs/>
          <w:color w:val="000000"/>
        </w:rPr>
        <w:lastRenderedPageBreak/>
        <w:t>ACTIVITY 1[TEAM]:</w:t>
      </w:r>
    </w:p>
    <w:p w:rsidR="008D44F7" w:rsidRDefault="008D44F7" w:rsidP="008D44F7">
      <w:pPr>
        <w:pStyle w:val="NormalWeb"/>
        <w:spacing w:beforeAutospacing="0" w:afterAutospacing="0"/>
        <w:jc w:val="both"/>
        <w:rPr>
          <w:rFonts w:ascii="Arial" w:hAnsi="Arial" w:cs="Arial"/>
          <w:b/>
          <w:bCs/>
          <w:color w:val="000000"/>
        </w:rPr>
      </w:pPr>
      <w:r w:rsidRPr="008D44F7">
        <w:rPr>
          <w:rFonts w:ascii="Arial" w:hAnsi="Arial" w:cs="Arial"/>
          <w:b/>
          <w:bCs/>
          <w:color w:val="000000"/>
        </w:rPr>
        <w:t>SUBSYSTEMS OF A CAR</w:t>
      </w:r>
    </w:p>
    <w:p w:rsidR="008D44F7" w:rsidRPr="008D44F7" w:rsidRDefault="008D44F7" w:rsidP="008D44F7">
      <w:pPr>
        <w:pStyle w:val="NormalWeb"/>
        <w:spacing w:beforeAutospacing="0" w:afterAutospacing="0"/>
        <w:jc w:val="both"/>
        <w:rPr>
          <w:rFonts w:ascii="Arial" w:hAnsi="Arial" w:cs="Arial"/>
          <w:b/>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color w:val="000000"/>
        </w:rPr>
        <w:t>Subsystems of a car contain:</w:t>
      </w:r>
    </w:p>
    <w:p w:rsidR="008D44F7" w:rsidRPr="008D44F7" w:rsidRDefault="008D44F7" w:rsidP="008D44F7">
      <w:pPr>
        <w:pStyle w:val="NormalWeb"/>
        <w:numPr>
          <w:ilvl w:val="0"/>
          <w:numId w:val="5"/>
        </w:numPr>
        <w:spacing w:beforeAutospacing="0" w:afterAutospacing="0"/>
        <w:jc w:val="both"/>
        <w:textAlignment w:val="baseline"/>
        <w:rPr>
          <w:rFonts w:ascii="Arial" w:hAnsi="Arial" w:cs="Arial"/>
          <w:color w:val="000000"/>
        </w:rPr>
      </w:pPr>
      <w:r w:rsidRPr="008D44F7">
        <w:rPr>
          <w:rFonts w:ascii="Arial" w:hAnsi="Arial" w:cs="Arial"/>
          <w:color w:val="000000"/>
        </w:rPr>
        <w:t>Powertrain module</w:t>
      </w:r>
    </w:p>
    <w:p w:rsidR="008D44F7" w:rsidRPr="008D44F7" w:rsidRDefault="008D44F7" w:rsidP="008D44F7">
      <w:pPr>
        <w:pStyle w:val="NormalWeb"/>
        <w:numPr>
          <w:ilvl w:val="0"/>
          <w:numId w:val="5"/>
        </w:numPr>
        <w:spacing w:beforeAutospacing="0" w:afterAutospacing="0"/>
        <w:jc w:val="both"/>
        <w:textAlignment w:val="baseline"/>
        <w:rPr>
          <w:rFonts w:ascii="Arial" w:hAnsi="Arial" w:cs="Arial"/>
          <w:color w:val="000000"/>
        </w:rPr>
      </w:pPr>
      <w:r w:rsidRPr="008D44F7">
        <w:rPr>
          <w:rFonts w:ascii="Arial" w:hAnsi="Arial" w:cs="Arial"/>
          <w:color w:val="000000"/>
        </w:rPr>
        <w:t>Chassis</w:t>
      </w:r>
    </w:p>
    <w:p w:rsidR="008D44F7" w:rsidRPr="008D44F7" w:rsidRDefault="008D44F7" w:rsidP="008D44F7">
      <w:pPr>
        <w:pStyle w:val="NormalWeb"/>
        <w:numPr>
          <w:ilvl w:val="0"/>
          <w:numId w:val="5"/>
        </w:numPr>
        <w:spacing w:beforeAutospacing="0" w:afterAutospacing="0"/>
        <w:jc w:val="both"/>
        <w:textAlignment w:val="baseline"/>
        <w:rPr>
          <w:rFonts w:ascii="Arial" w:hAnsi="Arial" w:cs="Arial"/>
          <w:color w:val="000000"/>
        </w:rPr>
      </w:pPr>
      <w:r w:rsidRPr="008D44F7">
        <w:rPr>
          <w:rFonts w:ascii="Arial" w:hAnsi="Arial" w:cs="Arial"/>
          <w:color w:val="000000"/>
        </w:rPr>
        <w:t>Infotainment</w:t>
      </w:r>
    </w:p>
    <w:p w:rsidR="008D44F7" w:rsidRPr="008D44F7" w:rsidRDefault="008D44F7" w:rsidP="008D44F7">
      <w:pPr>
        <w:pStyle w:val="NormalWeb"/>
        <w:numPr>
          <w:ilvl w:val="0"/>
          <w:numId w:val="5"/>
        </w:numPr>
        <w:spacing w:beforeAutospacing="0" w:afterAutospacing="0"/>
        <w:jc w:val="both"/>
        <w:textAlignment w:val="baseline"/>
        <w:rPr>
          <w:rFonts w:ascii="Arial" w:hAnsi="Arial" w:cs="Arial"/>
          <w:color w:val="000000"/>
        </w:rPr>
      </w:pPr>
      <w:r w:rsidRPr="008D44F7">
        <w:rPr>
          <w:rFonts w:ascii="Arial" w:hAnsi="Arial" w:cs="Arial"/>
          <w:color w:val="000000"/>
        </w:rPr>
        <w:t>Safety and comfort</w:t>
      </w:r>
    </w:p>
    <w:p w:rsidR="008D44F7" w:rsidRPr="008D44F7" w:rsidRDefault="008D44F7" w:rsidP="008D44F7">
      <w:pPr>
        <w:pStyle w:val="NormalWeb"/>
        <w:numPr>
          <w:ilvl w:val="0"/>
          <w:numId w:val="5"/>
        </w:numPr>
        <w:spacing w:beforeAutospacing="0" w:afterAutospacing="0"/>
        <w:jc w:val="both"/>
        <w:textAlignment w:val="baseline"/>
        <w:rPr>
          <w:rFonts w:ascii="Arial" w:hAnsi="Arial" w:cs="Arial"/>
          <w:color w:val="000000"/>
        </w:rPr>
      </w:pPr>
      <w:r w:rsidRPr="008D44F7">
        <w:rPr>
          <w:rFonts w:ascii="Arial" w:hAnsi="Arial" w:cs="Arial"/>
          <w:color w:val="000000"/>
        </w:rPr>
        <w:t>Body control module</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noProof/>
          <w:color w:val="000000"/>
          <w:bdr w:val="none" w:sz="0" w:space="0" w:color="auto" w:frame="1"/>
          <w:lang w:val="en-IN" w:eastAsia="en-IN"/>
        </w:rPr>
        <w:drawing>
          <wp:inline distT="0" distB="0" distL="0" distR="0">
            <wp:extent cx="6572250" cy="4394200"/>
            <wp:effectExtent l="0" t="0" r="0" b="0"/>
            <wp:docPr id="6" name="Picture 6" descr="https://lh3.googleusercontent.com/qCS3CA5_WoqpwTG8cknwninjPlXD_OBGiQT0vEK24YzR-WkTFcQavktOCIueRcenzR3Q69vbidIdhBdMv_GniTAugWvjojlqNqQ-DQY9AO_T2q2ZVjTXgrxwZPto4cuN3zXcvQ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CS3CA5_WoqpwTG8cknwninjPlXD_OBGiQT0vEK24YzR-WkTFcQavktOCIueRcenzR3Q69vbidIdhBdMv_GniTAugWvjojlqNqQ-DQY9AO_T2q2ZVjTXgrxwZPto4cuN3zXcvQX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2250" cy="4394200"/>
                    </a:xfrm>
                    <a:prstGeom prst="rect">
                      <a:avLst/>
                    </a:prstGeom>
                    <a:noFill/>
                    <a:ln>
                      <a:noFill/>
                    </a:ln>
                  </pic:spPr>
                </pic:pic>
              </a:graphicData>
            </a:graphic>
          </wp:inline>
        </w:drawing>
      </w:r>
    </w:p>
    <w:p w:rsidR="008D44F7" w:rsidRPr="008D44F7" w:rsidRDefault="008D44F7" w:rsidP="008D44F7">
      <w:pPr>
        <w:spacing w:after="240"/>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000000"/>
        </w:rPr>
        <w:t>1. Powertrain Control Module:</w:t>
      </w:r>
    </w:p>
    <w:p w:rsidR="008D44F7" w:rsidRPr="008D44F7" w:rsidRDefault="008D44F7" w:rsidP="008D44F7">
      <w:pPr>
        <w:pStyle w:val="NormalWeb"/>
        <w:numPr>
          <w:ilvl w:val="0"/>
          <w:numId w:val="6"/>
        </w:numPr>
        <w:spacing w:beforeAutospacing="0" w:afterAutospacing="0"/>
        <w:ind w:left="1440"/>
        <w:jc w:val="both"/>
        <w:textAlignment w:val="baseline"/>
        <w:rPr>
          <w:rFonts w:ascii="Arial" w:hAnsi="Arial" w:cs="Arial"/>
          <w:color w:val="000000"/>
        </w:rPr>
      </w:pPr>
      <w:r w:rsidRPr="008D44F7">
        <w:rPr>
          <w:rFonts w:ascii="Arial" w:hAnsi="Arial" w:cs="Arial"/>
          <w:color w:val="000000"/>
        </w:rPr>
        <w:t>PCM controls and coordinates the different subsystems of the car. PCM is also known as an engine control module.</w:t>
      </w:r>
    </w:p>
    <w:p w:rsidR="008D44F7" w:rsidRPr="008D44F7" w:rsidRDefault="008D44F7" w:rsidP="008D44F7">
      <w:pPr>
        <w:pStyle w:val="NormalWeb"/>
        <w:numPr>
          <w:ilvl w:val="0"/>
          <w:numId w:val="6"/>
        </w:numPr>
        <w:spacing w:beforeAutospacing="0" w:afterAutospacing="0"/>
        <w:ind w:left="1440"/>
        <w:jc w:val="both"/>
        <w:textAlignment w:val="baseline"/>
        <w:rPr>
          <w:rFonts w:ascii="Arial" w:hAnsi="Arial" w:cs="Arial"/>
          <w:color w:val="000000"/>
        </w:rPr>
      </w:pPr>
      <w:r w:rsidRPr="008D44F7">
        <w:rPr>
          <w:rFonts w:ascii="Arial" w:hAnsi="Arial" w:cs="Arial"/>
          <w:color w:val="000000"/>
        </w:rPr>
        <w:t xml:space="preserve">It consists of two subsystems </w:t>
      </w:r>
      <w:r w:rsidR="00E309B3" w:rsidRPr="008D44F7">
        <w:rPr>
          <w:rFonts w:ascii="Arial" w:hAnsi="Arial" w:cs="Arial"/>
          <w:color w:val="000000"/>
        </w:rPr>
        <w:t>i.e.,</w:t>
      </w:r>
      <w:r w:rsidRPr="008D44F7">
        <w:rPr>
          <w:rFonts w:ascii="Arial" w:hAnsi="Arial" w:cs="Arial"/>
          <w:color w:val="000000"/>
        </w:rPr>
        <w:t xml:space="preserve"> Engine Control </w:t>
      </w:r>
      <w:r w:rsidR="001937D8" w:rsidRPr="008D44F7">
        <w:rPr>
          <w:rFonts w:ascii="Arial" w:hAnsi="Arial" w:cs="Arial"/>
          <w:color w:val="000000"/>
        </w:rPr>
        <w:t>Units (</w:t>
      </w:r>
      <w:r w:rsidRPr="008D44F7">
        <w:rPr>
          <w:rFonts w:ascii="Arial" w:hAnsi="Arial" w:cs="Arial"/>
          <w:color w:val="000000"/>
        </w:rPr>
        <w:t xml:space="preserve">ECU) and Transmission Control </w:t>
      </w:r>
      <w:r w:rsidR="001937D8" w:rsidRPr="008D44F7">
        <w:rPr>
          <w:rFonts w:ascii="Arial" w:hAnsi="Arial" w:cs="Arial"/>
          <w:color w:val="000000"/>
        </w:rPr>
        <w:t>Units (</w:t>
      </w:r>
      <w:r w:rsidRPr="008D44F7">
        <w:rPr>
          <w:rFonts w:ascii="Arial" w:hAnsi="Arial" w:cs="Arial"/>
          <w:color w:val="000000"/>
        </w:rPr>
        <w:t>TCU).</w:t>
      </w:r>
    </w:p>
    <w:p w:rsidR="008D44F7" w:rsidRPr="008D44F7" w:rsidRDefault="008D44F7" w:rsidP="008D44F7">
      <w:pPr>
        <w:pStyle w:val="NormalWeb"/>
        <w:numPr>
          <w:ilvl w:val="0"/>
          <w:numId w:val="6"/>
        </w:numPr>
        <w:spacing w:beforeAutospacing="0" w:afterAutospacing="0"/>
        <w:ind w:left="1440"/>
        <w:jc w:val="both"/>
        <w:textAlignment w:val="baseline"/>
        <w:rPr>
          <w:rFonts w:ascii="Arial" w:hAnsi="Arial" w:cs="Arial"/>
          <w:color w:val="000000"/>
        </w:rPr>
      </w:pPr>
      <w:r w:rsidRPr="008D44F7">
        <w:rPr>
          <w:rFonts w:ascii="Arial" w:hAnsi="Arial" w:cs="Arial"/>
          <w:color w:val="464646"/>
          <w:shd w:val="clear" w:color="auto" w:fill="FFFFFF"/>
        </w:rPr>
        <w:lastRenderedPageBreak/>
        <w:t>The function of the Engine control Module or unit is to ensure the optimum Engine performance by controlling a set of actuators on the internal combustion engine of cars. </w:t>
      </w:r>
    </w:p>
    <w:p w:rsidR="008D44F7" w:rsidRPr="008D44F7" w:rsidRDefault="008D44F7" w:rsidP="008D44F7">
      <w:pPr>
        <w:pStyle w:val="NormalWeb"/>
        <w:numPr>
          <w:ilvl w:val="0"/>
          <w:numId w:val="6"/>
        </w:numPr>
        <w:spacing w:beforeAutospacing="0" w:afterAutospacing="0"/>
        <w:ind w:left="1440"/>
        <w:jc w:val="both"/>
        <w:textAlignment w:val="baseline"/>
        <w:rPr>
          <w:rFonts w:ascii="Arial" w:hAnsi="Arial" w:cs="Arial"/>
          <w:color w:val="000000"/>
        </w:rPr>
      </w:pPr>
      <w:r w:rsidRPr="008D44F7">
        <w:rPr>
          <w:rFonts w:ascii="Arial" w:hAnsi="Arial" w:cs="Arial"/>
          <w:color w:val="464646"/>
          <w:shd w:val="clear" w:color="auto" w:fill="FFFFFF"/>
        </w:rPr>
        <w:t>The TCU or Transmission control module takes inputs from the engine sensors or TCU to change the gears for the optimum engine performance and fuel efficiency of cars.</w:t>
      </w:r>
    </w:p>
    <w:p w:rsidR="008D44F7" w:rsidRPr="008D44F7" w:rsidRDefault="008D44F7" w:rsidP="008D44F7">
      <w:pPr>
        <w:pStyle w:val="NormalWeb"/>
        <w:numPr>
          <w:ilvl w:val="0"/>
          <w:numId w:val="6"/>
        </w:numPr>
        <w:spacing w:beforeAutospacing="0" w:afterAutospacing="0"/>
        <w:ind w:left="1440"/>
        <w:jc w:val="both"/>
        <w:textAlignment w:val="baseline"/>
        <w:rPr>
          <w:rFonts w:ascii="Arial" w:hAnsi="Arial" w:cs="Arial"/>
          <w:color w:val="000000"/>
        </w:rPr>
      </w:pPr>
      <w:r w:rsidRPr="008D44F7">
        <w:rPr>
          <w:rFonts w:ascii="Arial" w:hAnsi="Arial" w:cs="Arial"/>
          <w:color w:val="464646"/>
          <w:shd w:val="clear" w:color="auto" w:fill="FFFFFF"/>
        </w:rPr>
        <w:t>The PCM gets inputs from the sensors which are spread around the car and which gives information related to Engine management and performance.</w:t>
      </w:r>
    </w:p>
    <w:p w:rsidR="008D44F7" w:rsidRDefault="008D44F7" w:rsidP="008D44F7">
      <w:pPr>
        <w:pStyle w:val="NormalWeb"/>
        <w:numPr>
          <w:ilvl w:val="0"/>
          <w:numId w:val="6"/>
        </w:numPr>
        <w:spacing w:beforeAutospacing="0" w:afterAutospacing="0"/>
        <w:ind w:left="1440"/>
        <w:jc w:val="both"/>
        <w:textAlignment w:val="baseline"/>
        <w:rPr>
          <w:rFonts w:ascii="Arial" w:hAnsi="Arial" w:cs="Arial"/>
          <w:color w:val="000000"/>
        </w:rPr>
      </w:pPr>
      <w:r w:rsidRPr="008D44F7">
        <w:rPr>
          <w:rFonts w:ascii="Arial" w:hAnsi="Arial" w:cs="Arial"/>
          <w:color w:val="464646"/>
          <w:shd w:val="clear" w:color="auto" w:fill="FFFFFF"/>
        </w:rPr>
        <w:t>The responsibility of the PCM is to alert the driver whenever there is an issue with a subsystem or auto car part.</w:t>
      </w:r>
    </w:p>
    <w:p w:rsidR="008D44F7" w:rsidRDefault="008D44F7" w:rsidP="008D44F7">
      <w:pPr>
        <w:pStyle w:val="NormalWeb"/>
        <w:spacing w:beforeAutospacing="0" w:afterAutospacing="0"/>
        <w:jc w:val="both"/>
        <w:textAlignment w:val="baseline"/>
        <w:rPr>
          <w:rFonts w:ascii="Arial" w:hAnsi="Arial" w:cs="Arial"/>
          <w:color w:val="000000"/>
        </w:rPr>
      </w:pPr>
    </w:p>
    <w:p w:rsidR="008D44F7" w:rsidRPr="008D44F7" w:rsidRDefault="008D44F7" w:rsidP="008D44F7">
      <w:pPr>
        <w:pStyle w:val="NormalWeb"/>
        <w:spacing w:beforeAutospacing="0" w:afterAutospacing="0"/>
        <w:jc w:val="both"/>
        <w:textAlignment w:val="baseline"/>
        <w:rPr>
          <w:rFonts w:ascii="Arial" w:hAnsi="Arial" w:cs="Arial"/>
          <w:color w:val="000000"/>
        </w:rPr>
      </w:pP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b/>
          <w:bCs/>
          <w:color w:val="464646"/>
          <w:shd w:val="clear" w:color="auto" w:fill="FFFFFF"/>
        </w:rPr>
        <w:t>MBD approach for powertrain systems:</w:t>
      </w:r>
    </w:p>
    <w:p w:rsidR="008D44F7" w:rsidRPr="008D44F7" w:rsidRDefault="008D44F7" w:rsidP="008D44F7">
      <w:pPr>
        <w:pStyle w:val="NormalWeb"/>
        <w:numPr>
          <w:ilvl w:val="0"/>
          <w:numId w:val="7"/>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System analysis and design for optimum performance</w:t>
      </w:r>
    </w:p>
    <w:p w:rsidR="008D44F7" w:rsidRPr="008D44F7" w:rsidRDefault="008D44F7" w:rsidP="008D44F7">
      <w:pPr>
        <w:pStyle w:val="NormalWeb"/>
        <w:numPr>
          <w:ilvl w:val="0"/>
          <w:numId w:val="7"/>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Control function development</w:t>
      </w:r>
    </w:p>
    <w:p w:rsidR="008D44F7" w:rsidRPr="008D44F7" w:rsidRDefault="008D44F7" w:rsidP="008D44F7">
      <w:pPr>
        <w:pStyle w:val="NormalWeb"/>
        <w:numPr>
          <w:ilvl w:val="0"/>
          <w:numId w:val="7"/>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Early V&amp;V of control function</w:t>
      </w:r>
    </w:p>
    <w:p w:rsidR="008D44F7" w:rsidRPr="008D44F7" w:rsidRDefault="008D44F7" w:rsidP="008D44F7">
      <w:pPr>
        <w:pStyle w:val="NormalWeb"/>
        <w:numPr>
          <w:ilvl w:val="0"/>
          <w:numId w:val="7"/>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Auto-coding</w:t>
      </w:r>
    </w:p>
    <w:p w:rsidR="008D44F7" w:rsidRPr="008D44F7" w:rsidRDefault="008D44F7" w:rsidP="008D44F7">
      <w:pPr>
        <w:pStyle w:val="NormalWeb"/>
        <w:numPr>
          <w:ilvl w:val="0"/>
          <w:numId w:val="7"/>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Integration with standard and V&amp;V</w:t>
      </w:r>
    </w:p>
    <w:p w:rsidR="008D44F7" w:rsidRDefault="008D44F7" w:rsidP="008D44F7">
      <w:pPr>
        <w:pStyle w:val="NormalWeb"/>
        <w:spacing w:beforeAutospacing="0" w:afterAutospacing="0"/>
        <w:jc w:val="both"/>
        <w:textAlignment w:val="baseline"/>
        <w:rPr>
          <w:rFonts w:ascii="Arial" w:hAnsi="Arial" w:cs="Arial"/>
          <w:color w:val="464646"/>
          <w:shd w:val="clear" w:color="auto" w:fill="FFFFFF"/>
        </w:rPr>
      </w:pPr>
    </w:p>
    <w:p w:rsidR="008D44F7" w:rsidRDefault="008D44F7" w:rsidP="008D44F7">
      <w:pPr>
        <w:pStyle w:val="NormalWeb"/>
        <w:spacing w:beforeAutospacing="0" w:afterAutospacing="0"/>
        <w:jc w:val="both"/>
        <w:textAlignment w:val="baseline"/>
        <w:rPr>
          <w:rFonts w:ascii="Arial" w:hAnsi="Arial" w:cs="Arial"/>
          <w:color w:val="464646"/>
          <w:shd w:val="clear" w:color="auto" w:fill="FFFFFF"/>
        </w:rPr>
      </w:pPr>
    </w:p>
    <w:p w:rsidR="008D44F7" w:rsidRPr="008D44F7" w:rsidRDefault="008D44F7" w:rsidP="008D44F7">
      <w:pPr>
        <w:pStyle w:val="NormalWeb"/>
        <w:spacing w:beforeAutospacing="0" w:afterAutospacing="0"/>
        <w:jc w:val="both"/>
        <w:textAlignment w:val="baseline"/>
        <w:rPr>
          <w:rFonts w:ascii="Arial" w:hAnsi="Arial" w:cs="Arial"/>
          <w:color w:val="464646"/>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noProof/>
          <w:color w:val="464646"/>
          <w:bdr w:val="none" w:sz="0" w:space="0" w:color="auto" w:frame="1"/>
          <w:shd w:val="clear" w:color="auto" w:fill="FFFFFF"/>
          <w:lang w:val="en-IN" w:eastAsia="en-IN"/>
        </w:rPr>
        <w:drawing>
          <wp:inline distT="0" distB="0" distL="0" distR="0">
            <wp:extent cx="6391275" cy="3724275"/>
            <wp:effectExtent l="0" t="0" r="0" b="0"/>
            <wp:docPr id="4" name="Picture 4" descr="https://lh6.googleusercontent.com/UPUQSLJ3waRtyRwwCXPZQrsdd1QASN9FUQbZkfaUFxe9jgFvtXlzbL0pPyl9obG0r-MhIh64s3fXqVoRWaCnXL6bE8g-Vwt1J4NOweVGaemH5kLKG18-bnMgAKyJvqvZ_zHITZ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UPUQSLJ3waRtyRwwCXPZQrsdd1QASN9FUQbZkfaUFxe9jgFvtXlzbL0pPyl9obG0r-MhIh64s3fXqVoRWaCnXL6bE8g-Vwt1J4NOweVGaemH5kLKG18-bnMgAKyJvqvZ_zHITZU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4450" cy="3726125"/>
                    </a:xfrm>
                    <a:prstGeom prst="rect">
                      <a:avLst/>
                    </a:prstGeom>
                    <a:noFill/>
                    <a:ln>
                      <a:noFill/>
                    </a:ln>
                  </pic:spPr>
                </pic:pic>
              </a:graphicData>
            </a:graphic>
          </wp:inline>
        </w:drawing>
      </w:r>
    </w:p>
    <w:p w:rsidR="008D44F7" w:rsidRPr="008D44F7" w:rsidRDefault="008D44F7" w:rsidP="008D44F7">
      <w:pPr>
        <w:spacing w:after="240"/>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noProof/>
          <w:color w:val="464646"/>
          <w:bdr w:val="none" w:sz="0" w:space="0" w:color="auto" w:frame="1"/>
          <w:shd w:val="clear" w:color="auto" w:fill="FFFFFF"/>
          <w:lang w:val="en-IN" w:eastAsia="en-IN"/>
        </w:rPr>
        <w:lastRenderedPageBreak/>
        <w:drawing>
          <wp:inline distT="0" distB="0" distL="0" distR="0">
            <wp:extent cx="6311900" cy="3835400"/>
            <wp:effectExtent l="0" t="0" r="0" b="0"/>
            <wp:docPr id="3" name="Picture 3" descr="https://lh4.googleusercontent.com/toOzqR7KuDCJxXjhyjA1dmFUWtfTW2g3na77YxGRhJjvKOEctchfdn6rma4OR99zRpEABL__SP6-LXuweii6saa4lANr1M3PKRLYIoe5KJYkkLx6T04p72WijuU7eMapo5QGf0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oOzqR7KuDCJxXjhyjA1dmFUWtfTW2g3na77YxGRhJjvKOEctchfdn6rma4OR99zRpEABL__SP6-LXuweii6saa4lANr1M3PKRLYIoe5KJYkkLx6T04p72WijuU7eMapo5QGf0xj"/>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1900" cy="3835400"/>
                    </a:xfrm>
                    <a:prstGeom prst="rect">
                      <a:avLst/>
                    </a:prstGeom>
                    <a:noFill/>
                    <a:ln>
                      <a:noFill/>
                    </a:ln>
                  </pic:spPr>
                </pic:pic>
              </a:graphicData>
            </a:graphic>
          </wp:inline>
        </w:drawing>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b/>
          <w:bCs/>
          <w:color w:val="464646"/>
          <w:shd w:val="clear" w:color="auto" w:fill="FFFFFF"/>
        </w:rPr>
        <w:t>Cause for the failure of PCM:</w:t>
      </w:r>
    </w:p>
    <w:p w:rsidR="008D44F7" w:rsidRDefault="008D44F7" w:rsidP="008D44F7">
      <w:pPr>
        <w:pStyle w:val="NormalWeb"/>
        <w:spacing w:beforeAutospacing="0" w:afterAutospacing="0"/>
        <w:jc w:val="both"/>
        <w:rPr>
          <w:rFonts w:ascii="Arial" w:hAnsi="Arial" w:cs="Arial"/>
          <w:color w:val="464646"/>
          <w:shd w:val="clear" w:color="auto" w:fill="FFFFFF"/>
        </w:rPr>
      </w:pPr>
      <w:r w:rsidRPr="008D44F7">
        <w:rPr>
          <w:rStyle w:val="apple-tab-span"/>
          <w:rFonts w:ascii="Arial" w:hAnsi="Arial" w:cs="Arial"/>
          <w:color w:val="464646"/>
          <w:shd w:val="clear" w:color="auto" w:fill="FFFFFF"/>
        </w:rPr>
        <w:tab/>
      </w:r>
      <w:r w:rsidRPr="008D44F7">
        <w:rPr>
          <w:rFonts w:ascii="Arial" w:hAnsi="Arial" w:cs="Arial"/>
          <w:color w:val="464646"/>
          <w:shd w:val="clear" w:color="auto" w:fill="FFFFFF"/>
        </w:rPr>
        <w:t>It fails due to natural causes such as corrosion or failed due to an electrical issue.</w:t>
      </w:r>
    </w:p>
    <w:p w:rsidR="003669AB" w:rsidRPr="008D44F7" w:rsidRDefault="003669AB" w:rsidP="008D44F7">
      <w:pPr>
        <w:pStyle w:val="NormalWeb"/>
        <w:spacing w:beforeAutospacing="0" w:afterAutospacing="0"/>
        <w:jc w:val="both"/>
        <w:rPr>
          <w:rFonts w:ascii="Arial" w:hAnsi="Arial" w:cs="Arial"/>
        </w:rPr>
      </w:pP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b/>
          <w:bCs/>
          <w:color w:val="464646"/>
          <w:shd w:val="clear" w:color="auto" w:fill="FFFFFF"/>
        </w:rPr>
        <w:t>Symptoms of a bad powertrain control module:</w:t>
      </w:r>
    </w:p>
    <w:p w:rsidR="008D44F7" w:rsidRPr="008D44F7" w:rsidRDefault="008D44F7" w:rsidP="008D44F7">
      <w:pPr>
        <w:pStyle w:val="NormalWeb"/>
        <w:numPr>
          <w:ilvl w:val="0"/>
          <w:numId w:val="8"/>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Illuminated check engine light: Engine light only turns on if the ECM is analyzing the data</w:t>
      </w:r>
    </w:p>
    <w:p w:rsidR="008D44F7" w:rsidRPr="008D44F7" w:rsidRDefault="008D44F7" w:rsidP="008D44F7">
      <w:pPr>
        <w:pStyle w:val="NormalWeb"/>
        <w:numPr>
          <w:ilvl w:val="0"/>
          <w:numId w:val="8"/>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Intermittent cylinder misfires: The information relayed by the crankshaft position sensor is used to control fuel injection, the ignition system and general engine timing which are all essential for the cylinders to fire properly.</w:t>
      </w:r>
    </w:p>
    <w:p w:rsidR="008D44F7" w:rsidRPr="008D44F7" w:rsidRDefault="008D44F7" w:rsidP="008D44F7">
      <w:pPr>
        <w:pStyle w:val="NormalWeb"/>
        <w:numPr>
          <w:ilvl w:val="0"/>
          <w:numId w:val="8"/>
        </w:numPr>
        <w:spacing w:beforeAutospacing="0" w:afterAutospacing="0"/>
        <w:ind w:left="1440"/>
        <w:jc w:val="both"/>
        <w:textAlignment w:val="baseline"/>
        <w:rPr>
          <w:rFonts w:ascii="Arial" w:hAnsi="Arial" w:cs="Arial"/>
          <w:color w:val="464646"/>
        </w:rPr>
      </w:pPr>
      <w:r w:rsidRPr="008D44F7">
        <w:rPr>
          <w:rFonts w:ascii="Arial" w:hAnsi="Arial" w:cs="Arial"/>
          <w:color w:val="464646"/>
          <w:shd w:val="clear" w:color="auto" w:fill="FFFFFF"/>
        </w:rPr>
        <w:t>Fails to start: ECU is responsible to know whether the vehicle starts or not.</w:t>
      </w:r>
    </w:p>
    <w:p w:rsidR="008D44F7" w:rsidRPr="008D44F7" w:rsidRDefault="008D44F7" w:rsidP="008D44F7">
      <w:pPr>
        <w:pStyle w:val="NormalWeb"/>
        <w:spacing w:beforeAutospacing="0" w:afterAutospacing="0"/>
        <w:ind w:left="720"/>
        <w:jc w:val="both"/>
        <w:rPr>
          <w:rFonts w:ascii="Arial" w:hAnsi="Arial" w:cs="Arial"/>
        </w:rPr>
      </w:pPr>
      <w:r w:rsidRPr="008D44F7">
        <w:rPr>
          <w:rFonts w:ascii="Arial" w:hAnsi="Arial" w:cs="Arial"/>
          <w:b/>
          <w:bCs/>
          <w:color w:val="000000"/>
        </w:rPr>
        <w:t>Link</w:t>
      </w:r>
      <w:r w:rsidRPr="008D44F7">
        <w:rPr>
          <w:rFonts w:ascii="Arial" w:hAnsi="Arial" w:cs="Arial"/>
          <w:color w:val="000000"/>
        </w:rPr>
        <w:t xml:space="preserve">: </w:t>
      </w:r>
      <w:hyperlink r:id="rId19" w:history="1">
        <w:r w:rsidRPr="008D44F7">
          <w:rPr>
            <w:rStyle w:val="Hyperlink"/>
            <w:rFonts w:ascii="Arial" w:hAnsi="Arial" w:cs="Arial"/>
            <w:color w:val="1155CC"/>
          </w:rPr>
          <w:t>https://www.youtube.com/watch?v=KUI4MsyZaRc</w:t>
        </w:r>
      </w:hyperlink>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000000"/>
        </w:rPr>
        <w:t>2. Chassis:</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000000"/>
        </w:rPr>
        <w:t xml:space="preserve">It consists of a support engine, transmission system, </w:t>
      </w:r>
      <w:r w:rsidR="00E309B3" w:rsidRPr="008D44F7">
        <w:rPr>
          <w:rFonts w:ascii="Arial" w:hAnsi="Arial" w:cs="Arial"/>
          <w:color w:val="000000"/>
        </w:rPr>
        <w:t>brake</w:t>
      </w:r>
      <w:r w:rsidRPr="008D44F7">
        <w:rPr>
          <w:rFonts w:ascii="Arial" w:hAnsi="Arial" w:cs="Arial"/>
          <w:color w:val="000000"/>
        </w:rPr>
        <w:t xml:space="preserve"> system,</w:t>
      </w:r>
      <w:r>
        <w:rPr>
          <w:rFonts w:ascii="Arial" w:hAnsi="Arial" w:cs="Arial"/>
          <w:color w:val="000000"/>
        </w:rPr>
        <w:t xml:space="preserve"> </w:t>
      </w:r>
      <w:r w:rsidRPr="008D44F7">
        <w:rPr>
          <w:rFonts w:ascii="Arial" w:hAnsi="Arial" w:cs="Arial"/>
          <w:color w:val="000000"/>
        </w:rPr>
        <w:t>suspension system,</w:t>
      </w:r>
      <w:r>
        <w:rPr>
          <w:rFonts w:ascii="Arial" w:hAnsi="Arial" w:cs="Arial"/>
          <w:color w:val="000000"/>
        </w:rPr>
        <w:t xml:space="preserve"> </w:t>
      </w:r>
      <w:r w:rsidRPr="008D44F7">
        <w:rPr>
          <w:rFonts w:ascii="Arial" w:hAnsi="Arial" w:cs="Arial"/>
          <w:color w:val="000000"/>
        </w:rPr>
        <w:t>steering system, cooling system,</w:t>
      </w:r>
      <w:r>
        <w:rPr>
          <w:rFonts w:ascii="Arial" w:hAnsi="Arial" w:cs="Arial"/>
          <w:color w:val="000000"/>
        </w:rPr>
        <w:t xml:space="preserve"> </w:t>
      </w:r>
      <w:r w:rsidRPr="008D44F7">
        <w:rPr>
          <w:rFonts w:ascii="Arial" w:hAnsi="Arial" w:cs="Arial"/>
          <w:color w:val="000000"/>
        </w:rPr>
        <w:t>wheels etc.</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000000"/>
        </w:rPr>
        <w:t>An example of chassis is a vehicle frame, an underpart of a motor vehicle on which the body is mounted.</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000000"/>
        </w:rPr>
        <w:t>Functions of Chassis:</w:t>
      </w:r>
    </w:p>
    <w:p w:rsidR="008D44F7" w:rsidRPr="008D44F7" w:rsidRDefault="008D44F7" w:rsidP="008D44F7">
      <w:pPr>
        <w:pStyle w:val="NormalWeb"/>
        <w:numPr>
          <w:ilvl w:val="0"/>
          <w:numId w:val="9"/>
        </w:numPr>
        <w:spacing w:beforeAutospacing="0" w:afterAutospacing="0"/>
        <w:jc w:val="both"/>
        <w:textAlignment w:val="baseline"/>
        <w:rPr>
          <w:rFonts w:ascii="Arial" w:hAnsi="Arial" w:cs="Arial"/>
          <w:color w:val="000000"/>
        </w:rPr>
      </w:pPr>
      <w:r w:rsidRPr="008D44F7">
        <w:rPr>
          <w:rFonts w:ascii="Arial" w:hAnsi="Arial" w:cs="Arial"/>
          <w:color w:val="000000"/>
        </w:rPr>
        <w:t>To carry a load of passen</w:t>
      </w:r>
      <w:r w:rsidR="001937D8">
        <w:rPr>
          <w:rFonts w:ascii="Arial" w:hAnsi="Arial" w:cs="Arial"/>
          <w:color w:val="000000"/>
        </w:rPr>
        <w:t>gers or goods carried in the body</w:t>
      </w:r>
      <w:r w:rsidRPr="008D44F7">
        <w:rPr>
          <w:rFonts w:ascii="Arial" w:hAnsi="Arial" w:cs="Arial"/>
          <w:color w:val="000000"/>
        </w:rPr>
        <w:t>.</w:t>
      </w:r>
    </w:p>
    <w:p w:rsidR="008D44F7" w:rsidRPr="008D44F7" w:rsidRDefault="008D44F7" w:rsidP="008D44F7">
      <w:pPr>
        <w:pStyle w:val="NormalWeb"/>
        <w:numPr>
          <w:ilvl w:val="0"/>
          <w:numId w:val="9"/>
        </w:numPr>
        <w:spacing w:beforeAutospacing="0" w:afterAutospacing="0"/>
        <w:jc w:val="both"/>
        <w:textAlignment w:val="baseline"/>
        <w:rPr>
          <w:rFonts w:ascii="Arial" w:hAnsi="Arial" w:cs="Arial"/>
          <w:color w:val="000000"/>
        </w:rPr>
      </w:pPr>
      <w:r w:rsidRPr="008D44F7">
        <w:rPr>
          <w:rFonts w:ascii="Arial" w:hAnsi="Arial" w:cs="Arial"/>
          <w:color w:val="000000"/>
        </w:rPr>
        <w:t>To support the body,</w:t>
      </w:r>
      <w:r>
        <w:rPr>
          <w:rFonts w:ascii="Arial" w:hAnsi="Arial" w:cs="Arial"/>
          <w:color w:val="000000"/>
        </w:rPr>
        <w:t xml:space="preserve"> </w:t>
      </w:r>
      <w:r w:rsidRPr="008D44F7">
        <w:rPr>
          <w:rFonts w:ascii="Arial" w:hAnsi="Arial" w:cs="Arial"/>
          <w:color w:val="000000"/>
        </w:rPr>
        <w:t>engine,</w:t>
      </w:r>
      <w:r>
        <w:rPr>
          <w:rFonts w:ascii="Arial" w:hAnsi="Arial" w:cs="Arial"/>
          <w:color w:val="000000"/>
        </w:rPr>
        <w:t xml:space="preserve"> </w:t>
      </w:r>
      <w:r w:rsidRPr="008D44F7">
        <w:rPr>
          <w:rFonts w:ascii="Arial" w:hAnsi="Arial" w:cs="Arial"/>
          <w:color w:val="000000"/>
        </w:rPr>
        <w:t>gearbox.</w:t>
      </w:r>
    </w:p>
    <w:p w:rsidR="008D44F7" w:rsidRPr="008D44F7" w:rsidRDefault="008D44F7" w:rsidP="008D44F7">
      <w:pPr>
        <w:pStyle w:val="NormalWeb"/>
        <w:numPr>
          <w:ilvl w:val="0"/>
          <w:numId w:val="9"/>
        </w:numPr>
        <w:spacing w:beforeAutospacing="0" w:afterAutospacing="0"/>
        <w:jc w:val="both"/>
        <w:textAlignment w:val="baseline"/>
        <w:rPr>
          <w:rFonts w:ascii="Arial" w:hAnsi="Arial" w:cs="Arial"/>
          <w:color w:val="000000"/>
        </w:rPr>
      </w:pPr>
      <w:r w:rsidRPr="008D44F7">
        <w:rPr>
          <w:rFonts w:ascii="Arial" w:hAnsi="Arial" w:cs="Arial"/>
          <w:color w:val="000000"/>
        </w:rPr>
        <w:lastRenderedPageBreak/>
        <w:t>To withstand the forces during sudden braking or acceleration.</w:t>
      </w:r>
    </w:p>
    <w:p w:rsidR="008D44F7" w:rsidRPr="008D44F7" w:rsidRDefault="008D44F7" w:rsidP="008D44F7">
      <w:pPr>
        <w:pStyle w:val="NormalWeb"/>
        <w:numPr>
          <w:ilvl w:val="0"/>
          <w:numId w:val="9"/>
        </w:numPr>
        <w:spacing w:beforeAutospacing="0" w:afterAutospacing="0"/>
        <w:jc w:val="both"/>
        <w:textAlignment w:val="baseline"/>
        <w:rPr>
          <w:rFonts w:ascii="Arial" w:hAnsi="Arial" w:cs="Arial"/>
          <w:color w:val="000000"/>
        </w:rPr>
      </w:pPr>
      <w:r w:rsidRPr="008D44F7">
        <w:rPr>
          <w:rFonts w:ascii="Arial" w:hAnsi="Arial" w:cs="Arial"/>
          <w:color w:val="000000"/>
        </w:rPr>
        <w:t>To withstand stresses.</w:t>
      </w:r>
    </w:p>
    <w:p w:rsidR="008D44F7" w:rsidRPr="008D44F7" w:rsidRDefault="008D44F7" w:rsidP="008D44F7">
      <w:pPr>
        <w:pStyle w:val="NormalWeb"/>
        <w:numPr>
          <w:ilvl w:val="0"/>
          <w:numId w:val="9"/>
        </w:numPr>
        <w:spacing w:beforeAutospacing="0" w:afterAutospacing="0"/>
        <w:jc w:val="both"/>
        <w:textAlignment w:val="baseline"/>
        <w:rPr>
          <w:rFonts w:ascii="Arial" w:hAnsi="Arial" w:cs="Arial"/>
          <w:color w:val="000000"/>
        </w:rPr>
      </w:pPr>
      <w:r w:rsidRPr="008D44F7">
        <w:rPr>
          <w:rFonts w:ascii="Arial" w:hAnsi="Arial" w:cs="Arial"/>
          <w:color w:val="000000"/>
        </w:rPr>
        <w:t>To withstand centrifugal force.</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000000"/>
        </w:rPr>
        <w:t>Classification of chassis:</w:t>
      </w: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color w:val="000000"/>
        </w:rPr>
        <w:t>1. Conventional control:</w:t>
      </w:r>
    </w:p>
    <w:p w:rsidR="008D44F7" w:rsidRPr="008D44F7" w:rsidRDefault="008D44F7" w:rsidP="008D44F7">
      <w:pPr>
        <w:pStyle w:val="NormalWeb"/>
        <w:numPr>
          <w:ilvl w:val="0"/>
          <w:numId w:val="10"/>
        </w:numPr>
        <w:spacing w:beforeAutospacing="0" w:afterAutospacing="0"/>
        <w:jc w:val="both"/>
        <w:textAlignment w:val="baseline"/>
        <w:rPr>
          <w:rFonts w:ascii="Arial" w:hAnsi="Arial" w:cs="Arial"/>
          <w:color w:val="000000"/>
        </w:rPr>
      </w:pPr>
      <w:r w:rsidRPr="008D44F7">
        <w:rPr>
          <w:rFonts w:ascii="Arial" w:hAnsi="Arial" w:cs="Arial"/>
          <w:color w:val="000000"/>
        </w:rPr>
        <w:t>Engine is mounted in front of the driver's cabin.</w:t>
      </w:r>
    </w:p>
    <w:p w:rsidR="008D44F7" w:rsidRPr="008D44F7" w:rsidRDefault="008D44F7" w:rsidP="008D44F7">
      <w:pPr>
        <w:pStyle w:val="NormalWeb"/>
        <w:numPr>
          <w:ilvl w:val="0"/>
          <w:numId w:val="10"/>
        </w:numPr>
        <w:spacing w:beforeAutospacing="0" w:afterAutospacing="0"/>
        <w:jc w:val="both"/>
        <w:textAlignment w:val="baseline"/>
        <w:rPr>
          <w:rFonts w:ascii="Arial" w:hAnsi="Arial" w:cs="Arial"/>
          <w:color w:val="000000"/>
        </w:rPr>
      </w:pPr>
      <w:r w:rsidRPr="008D44F7">
        <w:rPr>
          <w:rFonts w:ascii="Arial" w:hAnsi="Arial" w:cs="Arial"/>
          <w:color w:val="000000"/>
        </w:rPr>
        <w:t>This type of arrangement avoids full utilization of space.</w:t>
      </w: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color w:val="000000"/>
        </w:rPr>
        <w:t>2. Semi-forward control:</w:t>
      </w:r>
    </w:p>
    <w:p w:rsidR="008D44F7" w:rsidRPr="008D44F7" w:rsidRDefault="008D44F7" w:rsidP="008D44F7">
      <w:pPr>
        <w:pStyle w:val="NormalWeb"/>
        <w:numPr>
          <w:ilvl w:val="0"/>
          <w:numId w:val="11"/>
        </w:numPr>
        <w:spacing w:beforeAutospacing="0" w:afterAutospacing="0"/>
        <w:jc w:val="both"/>
        <w:textAlignment w:val="baseline"/>
        <w:rPr>
          <w:rFonts w:ascii="Arial" w:hAnsi="Arial" w:cs="Arial"/>
          <w:color w:val="000000"/>
        </w:rPr>
      </w:pPr>
      <w:r w:rsidRPr="008D44F7">
        <w:rPr>
          <w:rFonts w:ascii="Arial" w:hAnsi="Arial" w:cs="Arial"/>
          <w:color w:val="000000"/>
        </w:rPr>
        <w:t>Engine is mounted that half of it is in driver's cabin,</w:t>
      </w:r>
      <w:r>
        <w:rPr>
          <w:rFonts w:ascii="Arial" w:hAnsi="Arial" w:cs="Arial"/>
          <w:color w:val="000000"/>
        </w:rPr>
        <w:t xml:space="preserve"> </w:t>
      </w:r>
      <w:r w:rsidRPr="008D44F7">
        <w:rPr>
          <w:rFonts w:ascii="Arial" w:hAnsi="Arial" w:cs="Arial"/>
          <w:color w:val="000000"/>
        </w:rPr>
        <w:t xml:space="preserve">whereas </w:t>
      </w:r>
      <w:r w:rsidR="00E309B3" w:rsidRPr="008D44F7">
        <w:rPr>
          <w:rFonts w:ascii="Arial" w:hAnsi="Arial" w:cs="Arial"/>
          <w:color w:val="000000"/>
        </w:rPr>
        <w:t>another</w:t>
      </w:r>
      <w:r w:rsidRPr="008D44F7">
        <w:rPr>
          <w:rFonts w:ascii="Arial" w:hAnsi="Arial" w:cs="Arial"/>
          <w:color w:val="000000"/>
        </w:rPr>
        <w:t xml:space="preserve"> half is in front</w:t>
      </w:r>
    </w:p>
    <w:p w:rsidR="008D44F7" w:rsidRPr="008D44F7" w:rsidRDefault="008D44F7" w:rsidP="008D44F7">
      <w:pPr>
        <w:pStyle w:val="NormalWeb"/>
        <w:spacing w:beforeAutospacing="0" w:afterAutospacing="0"/>
        <w:jc w:val="both"/>
        <w:rPr>
          <w:rFonts w:ascii="Arial" w:hAnsi="Arial" w:cs="Arial"/>
        </w:rPr>
      </w:pPr>
      <w:r>
        <w:rPr>
          <w:rFonts w:ascii="Arial" w:hAnsi="Arial" w:cs="Arial"/>
          <w:color w:val="000000"/>
        </w:rPr>
        <w:t>o</w:t>
      </w:r>
      <w:r w:rsidRPr="008D44F7">
        <w:rPr>
          <w:rFonts w:ascii="Arial" w:hAnsi="Arial" w:cs="Arial"/>
          <w:color w:val="000000"/>
        </w:rPr>
        <w:t xml:space="preserve">utside the </w:t>
      </w:r>
      <w:r w:rsidR="00E309B3" w:rsidRPr="008D44F7">
        <w:rPr>
          <w:rFonts w:ascii="Arial" w:hAnsi="Arial" w:cs="Arial"/>
          <w:color w:val="000000"/>
        </w:rPr>
        <w:t>driver’s</w:t>
      </w:r>
      <w:r w:rsidRPr="008D44F7">
        <w:rPr>
          <w:rFonts w:ascii="Arial" w:hAnsi="Arial" w:cs="Arial"/>
          <w:color w:val="000000"/>
        </w:rPr>
        <w:t xml:space="preserve"> cabin.</w:t>
      </w:r>
    </w:p>
    <w:p w:rsidR="008D44F7" w:rsidRPr="008D44F7" w:rsidRDefault="008D44F7" w:rsidP="008D44F7">
      <w:pPr>
        <w:pStyle w:val="NormalWeb"/>
        <w:numPr>
          <w:ilvl w:val="0"/>
          <w:numId w:val="12"/>
        </w:numPr>
        <w:spacing w:beforeAutospacing="0" w:afterAutospacing="0"/>
        <w:jc w:val="both"/>
        <w:textAlignment w:val="baseline"/>
        <w:rPr>
          <w:rFonts w:ascii="Arial" w:hAnsi="Arial" w:cs="Arial"/>
          <w:color w:val="000000"/>
        </w:rPr>
      </w:pPr>
      <w:r w:rsidRPr="008D44F7">
        <w:rPr>
          <w:rFonts w:ascii="Arial" w:hAnsi="Arial" w:cs="Arial"/>
          <w:color w:val="000000"/>
        </w:rPr>
        <w:t>Tata SE series of vehicles are examples of this type of chassis.</w:t>
      </w: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color w:val="000000"/>
        </w:rPr>
        <w:t>3. Full-Forward control chassis:</w:t>
      </w:r>
    </w:p>
    <w:p w:rsidR="008D44F7" w:rsidRPr="008D44F7" w:rsidRDefault="008D44F7" w:rsidP="008D44F7">
      <w:pPr>
        <w:pStyle w:val="NormalWeb"/>
        <w:numPr>
          <w:ilvl w:val="0"/>
          <w:numId w:val="13"/>
        </w:numPr>
        <w:spacing w:beforeAutospacing="0" w:afterAutospacing="0"/>
        <w:jc w:val="both"/>
        <w:textAlignment w:val="baseline"/>
        <w:rPr>
          <w:rFonts w:ascii="Arial" w:hAnsi="Arial" w:cs="Arial"/>
          <w:color w:val="000000"/>
        </w:rPr>
      </w:pPr>
      <w:r w:rsidRPr="008D44F7">
        <w:rPr>
          <w:rFonts w:ascii="Arial" w:hAnsi="Arial" w:cs="Arial"/>
          <w:color w:val="000000"/>
        </w:rPr>
        <w:t>In which the engine is mounted completely inside the driver's cabin.</w:t>
      </w:r>
    </w:p>
    <w:p w:rsidR="008D44F7" w:rsidRPr="008D44F7" w:rsidRDefault="008D44F7" w:rsidP="008D44F7">
      <w:pPr>
        <w:pStyle w:val="NormalWeb"/>
        <w:numPr>
          <w:ilvl w:val="0"/>
          <w:numId w:val="13"/>
        </w:numPr>
        <w:spacing w:beforeAutospacing="0" w:afterAutospacing="0"/>
        <w:jc w:val="both"/>
        <w:textAlignment w:val="baseline"/>
        <w:rPr>
          <w:rFonts w:ascii="Arial" w:hAnsi="Arial" w:cs="Arial"/>
          <w:color w:val="000000"/>
        </w:rPr>
      </w:pPr>
      <w:r w:rsidRPr="008D44F7">
        <w:rPr>
          <w:rFonts w:ascii="Arial" w:hAnsi="Arial" w:cs="Arial"/>
          <w:color w:val="000000"/>
        </w:rPr>
        <w:t>Maximum utilization of space is achieved in this type of arrangement.</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000000"/>
        </w:rPr>
        <w:t>Example: Tata E series of vehicles.</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000000"/>
        </w:rPr>
        <w:t>3. Infotainment </w:t>
      </w:r>
    </w:p>
    <w:p w:rsidR="008D44F7" w:rsidRPr="008D44F7" w:rsidRDefault="008D44F7" w:rsidP="008D44F7">
      <w:pPr>
        <w:pStyle w:val="NormalWeb"/>
        <w:spacing w:before="240" w:beforeAutospacing="0" w:after="240" w:afterAutospacing="0"/>
        <w:ind w:firstLine="720"/>
        <w:jc w:val="both"/>
        <w:rPr>
          <w:rFonts w:ascii="Arial" w:hAnsi="Arial" w:cs="Arial"/>
        </w:rPr>
      </w:pPr>
      <w:r w:rsidRPr="008D44F7">
        <w:rPr>
          <w:rFonts w:ascii="Arial" w:hAnsi="Arial" w:cs="Arial"/>
          <w:color w:val="000000"/>
        </w:rPr>
        <w:t xml:space="preserve">In -vehicle infotainment head unit is a touch screen based, mounted on the vehicle dashboard to deliver entertainment and information to the passengers. </w:t>
      </w:r>
      <w:r w:rsidRPr="008D44F7">
        <w:rPr>
          <w:rFonts w:ascii="Arial" w:hAnsi="Arial" w:cs="Arial"/>
          <w:color w:val="282829"/>
          <w:shd w:val="clear" w:color="auto" w:fill="FFFFFF"/>
        </w:rPr>
        <w:t>An infotainment system depending on how advanced it is, plays you songs (both audio and video), lets you take calls, reads messages, and lets you navigate to your destination and a whole lot of stuff. In advanced cars with a lot of sensors, an IVI can display tire pressure, kilometers to tank empty, proximity to near-by vehicles and much more.</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color w:val="212529"/>
        </w:rPr>
        <w:t>The infotainment unit has three different form factors, Embedded, Tethered, and Integrated.</w:t>
      </w:r>
    </w:p>
    <w:p w:rsidR="008D44F7" w:rsidRPr="008D44F7" w:rsidRDefault="008D44F7" w:rsidP="008D44F7">
      <w:pPr>
        <w:pStyle w:val="NormalWeb"/>
        <w:numPr>
          <w:ilvl w:val="0"/>
          <w:numId w:val="14"/>
        </w:numPr>
        <w:shd w:val="clear" w:color="auto" w:fill="FFFFFF"/>
        <w:spacing w:beforeAutospacing="0" w:afterAutospacing="0"/>
        <w:jc w:val="both"/>
        <w:textAlignment w:val="baseline"/>
        <w:rPr>
          <w:rFonts w:ascii="Arial" w:hAnsi="Arial" w:cs="Arial"/>
          <w:color w:val="212529"/>
        </w:rPr>
      </w:pPr>
      <w:r w:rsidRPr="008D44F7">
        <w:rPr>
          <w:rFonts w:ascii="Arial" w:hAnsi="Arial" w:cs="Arial"/>
          <w:color w:val="212529"/>
        </w:rPr>
        <w:t>Embedded systems are those where the intelligence (software and applications) and the connectivity (modem) are built into the infotainment unit.  Embedded systems are expensive and are mainly found on mid- to high-end cars.</w:t>
      </w:r>
    </w:p>
    <w:p w:rsidR="008D44F7" w:rsidRPr="008D44F7" w:rsidRDefault="008D44F7" w:rsidP="008D44F7">
      <w:pPr>
        <w:pStyle w:val="NormalWeb"/>
        <w:numPr>
          <w:ilvl w:val="0"/>
          <w:numId w:val="14"/>
        </w:numPr>
        <w:shd w:val="clear" w:color="auto" w:fill="FFFFFF"/>
        <w:spacing w:beforeAutospacing="0" w:afterAutospacing="0"/>
        <w:jc w:val="both"/>
        <w:textAlignment w:val="baseline"/>
        <w:rPr>
          <w:rFonts w:ascii="Arial" w:hAnsi="Arial" w:cs="Arial"/>
          <w:color w:val="212529"/>
        </w:rPr>
      </w:pPr>
      <w:r w:rsidRPr="008D44F7">
        <w:rPr>
          <w:rFonts w:ascii="Arial" w:hAnsi="Arial" w:cs="Arial"/>
          <w:color w:val="212529"/>
        </w:rPr>
        <w:t>Tethered systems have the intelligence built in but require an external device for connectivity. Tethered systems are cheaper than embedded systems but expensive than integrated systems.</w:t>
      </w:r>
    </w:p>
    <w:p w:rsidR="008D44F7" w:rsidRPr="008D44F7" w:rsidRDefault="008D44F7" w:rsidP="008D44F7">
      <w:pPr>
        <w:pStyle w:val="NormalWeb"/>
        <w:numPr>
          <w:ilvl w:val="0"/>
          <w:numId w:val="14"/>
        </w:numPr>
        <w:shd w:val="clear" w:color="auto" w:fill="FFFFFF"/>
        <w:spacing w:beforeAutospacing="0" w:after="100" w:afterAutospacing="0"/>
        <w:jc w:val="both"/>
        <w:textAlignment w:val="baseline"/>
        <w:rPr>
          <w:rFonts w:ascii="Arial" w:hAnsi="Arial" w:cs="Arial"/>
          <w:color w:val="212529"/>
        </w:rPr>
      </w:pPr>
      <w:r w:rsidRPr="008D44F7">
        <w:rPr>
          <w:rFonts w:ascii="Arial" w:hAnsi="Arial" w:cs="Arial"/>
          <w:color w:val="212529"/>
        </w:rPr>
        <w:t>Integrated systems are simpler and are totally dependent on the user’s smartphone for intelligence and connectivity. Users connect their smartphones with the infotainment unit and their screen is mirrored on to the infotainment unit’s display and all the features and functions of the phone can be accessed through the infotainment unit.</w:t>
      </w:r>
    </w:p>
    <w:p w:rsidR="008D44F7" w:rsidRDefault="008D44F7" w:rsidP="008D44F7">
      <w:pPr>
        <w:pStyle w:val="NormalWeb"/>
        <w:shd w:val="clear" w:color="auto" w:fill="FFFFFF"/>
        <w:spacing w:beforeAutospacing="0" w:afterAutospacing="0"/>
        <w:ind w:firstLine="720"/>
        <w:jc w:val="both"/>
        <w:rPr>
          <w:rFonts w:ascii="Arial" w:hAnsi="Arial" w:cs="Arial"/>
          <w:color w:val="212529"/>
        </w:rPr>
      </w:pPr>
      <w:r w:rsidRPr="008D44F7">
        <w:rPr>
          <w:rFonts w:ascii="Arial" w:hAnsi="Arial" w:cs="Arial"/>
          <w:color w:val="212529"/>
        </w:rPr>
        <w:t>Integrated systems are inexpensive and user friendly. Additionally, the customer need not purchase separate data plans as required for embedded systems, keeping post-purchase expenses at a minimum.</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12529"/>
        </w:rPr>
        <w:t>Link:</w:t>
      </w:r>
      <w:r w:rsidRPr="008D44F7">
        <w:rPr>
          <w:rFonts w:ascii="Arial" w:hAnsi="Arial" w:cs="Arial"/>
          <w:color w:val="212529"/>
        </w:rPr>
        <w:t xml:space="preserve"> </w:t>
      </w:r>
      <w:hyperlink r:id="rId20" w:history="1">
        <w:r w:rsidRPr="008D44F7">
          <w:rPr>
            <w:rStyle w:val="Hyperlink"/>
            <w:rFonts w:ascii="Arial" w:hAnsi="Arial" w:cs="Arial"/>
            <w:color w:val="1155CC"/>
          </w:rPr>
          <w:t>https://youtu.be/G3k4sVUVssU</w:t>
        </w:r>
      </w:hyperlink>
    </w:p>
    <w:p w:rsid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jc w:val="both"/>
        <w:rPr>
          <w:rFonts w:ascii="Arial" w:hAnsi="Arial" w:cs="Arial"/>
        </w:rPr>
      </w:pP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12529"/>
        </w:rPr>
        <w:lastRenderedPageBreak/>
        <w:t>4. Safety and control:</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12529"/>
        </w:rPr>
        <w:t>Brake subsystem:</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222222"/>
          <w:shd w:val="clear" w:color="auto" w:fill="FFFFFF"/>
        </w:rPr>
        <w:t>The principle used by every brake is friction. Opposing any force is something friction does but we increase it using brakes. Friction converts kinetic energy into heat energy thus effectively bringing the car to a stop.</w:t>
      </w:r>
    </w:p>
    <w:p w:rsidR="008D44F7" w:rsidRPr="008D44F7" w:rsidRDefault="008D44F7" w:rsidP="008D44F7">
      <w:pPr>
        <w:pStyle w:val="NormalWeb"/>
        <w:numPr>
          <w:ilvl w:val="0"/>
          <w:numId w:val="15"/>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Mechanical drum brakes</w:t>
      </w:r>
    </w:p>
    <w:p w:rsidR="008D44F7" w:rsidRPr="008D44F7" w:rsidRDefault="008D44F7" w:rsidP="008D44F7">
      <w:pPr>
        <w:pStyle w:val="NormalWeb"/>
        <w:numPr>
          <w:ilvl w:val="0"/>
          <w:numId w:val="15"/>
        </w:numPr>
        <w:shd w:val="clear" w:color="auto" w:fill="FFFFFF"/>
        <w:spacing w:beforeAutospacing="0" w:after="100" w:afterAutospacing="0"/>
        <w:jc w:val="both"/>
        <w:textAlignment w:val="baseline"/>
        <w:rPr>
          <w:rFonts w:ascii="Arial" w:hAnsi="Arial" w:cs="Arial"/>
          <w:color w:val="222222"/>
        </w:rPr>
      </w:pPr>
      <w:r w:rsidRPr="008D44F7">
        <w:rPr>
          <w:rFonts w:ascii="Arial" w:hAnsi="Arial" w:cs="Arial"/>
          <w:color w:val="222222"/>
        </w:rPr>
        <w:t>Disc brakes.</w:t>
      </w:r>
    </w:p>
    <w:p w:rsidR="008D44F7" w:rsidRDefault="008D44F7" w:rsidP="008D44F7">
      <w:pPr>
        <w:pStyle w:val="NormalWeb"/>
        <w:shd w:val="clear" w:color="auto" w:fill="FFFFFF"/>
        <w:spacing w:before="240" w:beforeAutospacing="0" w:afterAutospacing="0"/>
        <w:jc w:val="both"/>
        <w:rPr>
          <w:rFonts w:ascii="Arial" w:hAnsi="Arial" w:cs="Arial"/>
        </w:rPr>
      </w:pPr>
      <w:r w:rsidRPr="008D44F7">
        <w:rPr>
          <w:rFonts w:ascii="Arial" w:hAnsi="Arial" w:cs="Arial"/>
          <w:b/>
          <w:bCs/>
          <w:color w:val="222222"/>
        </w:rPr>
        <w:t xml:space="preserve"> Link: </w:t>
      </w:r>
      <w:hyperlink r:id="rId21" w:history="1">
        <w:r w:rsidRPr="008D44F7">
          <w:rPr>
            <w:rStyle w:val="Hyperlink"/>
            <w:rFonts w:ascii="Arial" w:hAnsi="Arial" w:cs="Arial"/>
            <w:color w:val="1155CC"/>
          </w:rPr>
          <w:t>https://youtu.be/82qBBJ8iwcc</w:t>
        </w:r>
      </w:hyperlink>
    </w:p>
    <w:p w:rsidR="008D44F7" w:rsidRPr="008D44F7" w:rsidRDefault="008D44F7" w:rsidP="008D44F7">
      <w:pPr>
        <w:pStyle w:val="NormalWeb"/>
        <w:shd w:val="clear" w:color="auto" w:fill="FFFFFF"/>
        <w:spacing w:before="240" w:beforeAutospacing="0" w:afterAutospacing="0"/>
        <w:jc w:val="both"/>
        <w:rPr>
          <w:rFonts w:ascii="Arial" w:hAnsi="Arial" w:cs="Arial"/>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5. Body Control Module:</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222222"/>
        </w:rPr>
        <w:t>To achieve the mentioned objectives, OEMs equip modern cars with features such as Anti-Lock Braking System (ABS), power-controlled steering, power windows, turn indicators, Android Infotainment System and more.</w:t>
      </w:r>
    </w:p>
    <w:p w:rsidR="008D44F7" w:rsidRDefault="008D44F7" w:rsidP="008D44F7">
      <w:pPr>
        <w:pStyle w:val="NormalWeb"/>
        <w:shd w:val="clear" w:color="auto" w:fill="FFFFFF"/>
        <w:spacing w:beforeAutospacing="0" w:afterAutospacing="0"/>
        <w:ind w:firstLine="720"/>
        <w:jc w:val="both"/>
        <w:rPr>
          <w:rFonts w:ascii="Arial" w:hAnsi="Arial" w:cs="Arial"/>
          <w:color w:val="222222"/>
        </w:rPr>
      </w:pPr>
      <w:r w:rsidRPr="008D44F7">
        <w:rPr>
          <w:rFonts w:ascii="Arial" w:hAnsi="Arial" w:cs="Arial"/>
          <w:color w:val="222222"/>
        </w:rPr>
        <w:t xml:space="preserve">These features are controlled and managed by </w:t>
      </w:r>
      <w:hyperlink r:id="rId22" w:history="1">
        <w:r w:rsidRPr="008D44F7">
          <w:rPr>
            <w:rStyle w:val="Hyperlink"/>
            <w:rFonts w:ascii="Arial" w:hAnsi="Arial" w:cs="Arial"/>
            <w:color w:val="1155CC"/>
          </w:rPr>
          <w:t>Electronic Control Units</w:t>
        </w:r>
      </w:hyperlink>
      <w:r w:rsidRPr="008D44F7">
        <w:rPr>
          <w:rFonts w:ascii="Arial" w:hAnsi="Arial" w:cs="Arial"/>
          <w:color w:val="222222"/>
        </w:rPr>
        <w:t xml:space="preserve"> (ECUs) that work independently.</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22222"/>
        </w:rPr>
        <w:t>Hardware &amp; Software Components of Body Control Module Architecture:</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222222"/>
        </w:rPr>
        <w:t>A typical Body Control Module ECU consists of a microprocessor to control the various functions of vehicle’s body electronics (power window, wiper, side-view mirrors and more). Additionally, there are ports provided on the BCM platform for communication with different ECUs, instrument clusters, sensors, actuators, etc. Various other components can also be integrated to the BCM unit depending on the specific requirements and automotive use-cases.</w:t>
      </w:r>
      <w:r>
        <w:rPr>
          <w:rFonts w:ascii="Arial" w:hAnsi="Arial" w:cs="Arial"/>
          <w:color w:val="222222"/>
        </w:rPr>
        <w:t xml:space="preserve"> </w:t>
      </w:r>
      <w:r w:rsidRPr="008D44F7">
        <w:rPr>
          <w:rFonts w:ascii="Arial" w:hAnsi="Arial" w:cs="Arial"/>
          <w:color w:val="222222"/>
        </w:rPr>
        <w:t xml:space="preserve">The devices or hardware that </w:t>
      </w:r>
      <w:r w:rsidR="001937D8" w:rsidRPr="008D44F7">
        <w:rPr>
          <w:rFonts w:ascii="Arial" w:hAnsi="Arial" w:cs="Arial"/>
          <w:color w:val="222222"/>
        </w:rPr>
        <w:t>connects</w:t>
      </w:r>
      <w:r w:rsidRPr="008D44F7">
        <w:rPr>
          <w:rFonts w:ascii="Arial" w:hAnsi="Arial" w:cs="Arial"/>
          <w:color w:val="222222"/>
        </w:rPr>
        <w:t xml:space="preserve"> to a Body Control Module ECU can be categorized into input and output devices:</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Input Devices</w:t>
      </w:r>
      <w:r w:rsidRPr="008D44F7">
        <w:rPr>
          <w:rFonts w:ascii="Arial" w:hAnsi="Arial" w:cs="Arial"/>
          <w:color w:val="222222"/>
        </w:rPr>
        <w:t>: Devices that feed data to the body control module and include sensors (potentiometers, variable resistors, magnetic pickup, etc.)</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Output Devices</w:t>
      </w:r>
      <w:r w:rsidRPr="008D44F7">
        <w:rPr>
          <w:rFonts w:ascii="Arial" w:hAnsi="Arial" w:cs="Arial"/>
          <w:color w:val="222222"/>
        </w:rPr>
        <w:t>: Devices that are tasked with generating a response to the signal received from the input devices (relays and solenoids are typical examples of output devices in the context of BCM)</w:t>
      </w:r>
    </w:p>
    <w:p w:rsidR="008D44F7" w:rsidRPr="008D44F7" w:rsidRDefault="008D44F7" w:rsidP="008D44F7">
      <w:pPr>
        <w:pStyle w:val="Heading2"/>
        <w:shd w:val="clear" w:color="auto" w:fill="FFFFFF"/>
        <w:spacing w:before="0" w:after="300"/>
        <w:jc w:val="both"/>
        <w:rPr>
          <w:rFonts w:ascii="Arial" w:hAnsi="Arial" w:cs="Arial"/>
        </w:rPr>
      </w:pPr>
      <w:bookmarkStart w:id="5" w:name="_Toc59131929"/>
      <w:r w:rsidRPr="008D44F7">
        <w:rPr>
          <w:rFonts w:ascii="Arial" w:hAnsi="Arial" w:cs="Arial"/>
          <w:color w:val="222222"/>
        </w:rPr>
        <w:t>How Does a BCM Control Unit Work?</w:t>
      </w:r>
      <w:bookmarkEnd w:id="5"/>
    </w:p>
    <w:p w:rsidR="008D44F7" w:rsidRPr="008D44F7" w:rsidRDefault="008D44F7" w:rsidP="008D44F7">
      <w:pPr>
        <w:pStyle w:val="NormalWeb"/>
        <w:numPr>
          <w:ilvl w:val="0"/>
          <w:numId w:val="16"/>
        </w:numPr>
        <w:shd w:val="clear" w:color="auto" w:fill="FFFFFF"/>
        <w:spacing w:before="240" w:beforeAutospacing="0" w:afterAutospacing="0"/>
        <w:jc w:val="both"/>
        <w:textAlignment w:val="baseline"/>
        <w:rPr>
          <w:rFonts w:ascii="Arial" w:hAnsi="Arial" w:cs="Arial"/>
          <w:color w:val="222222"/>
        </w:rPr>
      </w:pPr>
      <w:r w:rsidRPr="008D44F7">
        <w:rPr>
          <w:rFonts w:ascii="Arial" w:hAnsi="Arial" w:cs="Arial"/>
          <w:color w:val="222222"/>
        </w:rPr>
        <w:t>The body control module receives data from the input devices and controls the output devices based on this data.</w:t>
      </w:r>
    </w:p>
    <w:p w:rsidR="008D44F7" w:rsidRPr="008D44F7" w:rsidRDefault="008D44F7" w:rsidP="008D44F7">
      <w:pPr>
        <w:pStyle w:val="NormalWeb"/>
        <w:numPr>
          <w:ilvl w:val="0"/>
          <w:numId w:val="16"/>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For instance, when the user presses the power window switch, the car’s battery sends power to the BCM unit, to communicate with the ignition module. This, in turn, sends a signal to the load that will rotate the motor and control the window.</w:t>
      </w:r>
    </w:p>
    <w:p w:rsidR="008D44F7" w:rsidRPr="008D44F7" w:rsidRDefault="008D44F7" w:rsidP="008D44F7">
      <w:pPr>
        <w:pStyle w:val="NormalWeb"/>
        <w:numPr>
          <w:ilvl w:val="0"/>
          <w:numId w:val="16"/>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Likewise, there are innumerable body control functions that need to be performed smoothly and reliably. Controlling these parts would also be possible without a BCM unit; but that would amount to additional wiring inside the vehicle.</w:t>
      </w:r>
    </w:p>
    <w:p w:rsidR="008D44F7" w:rsidRPr="008D44F7" w:rsidRDefault="008D44F7" w:rsidP="008D44F7">
      <w:pPr>
        <w:pStyle w:val="NormalWeb"/>
        <w:numPr>
          <w:ilvl w:val="0"/>
          <w:numId w:val="16"/>
        </w:numPr>
        <w:shd w:val="clear" w:color="auto" w:fill="FFFFFF"/>
        <w:spacing w:beforeAutospacing="0" w:after="240" w:afterAutospacing="0"/>
        <w:jc w:val="both"/>
        <w:textAlignment w:val="baseline"/>
        <w:rPr>
          <w:rFonts w:ascii="Arial" w:hAnsi="Arial" w:cs="Arial"/>
          <w:color w:val="222222"/>
        </w:rPr>
      </w:pPr>
      <w:r w:rsidRPr="008D44F7">
        <w:rPr>
          <w:rFonts w:ascii="Arial" w:hAnsi="Arial" w:cs="Arial"/>
          <w:color w:val="222222"/>
        </w:rPr>
        <w:lastRenderedPageBreak/>
        <w:t>A body control module eliminates the need for this additional wiring. It also manages the flow of power so that the electrical module of the car does not get over-burdened when multiple functions are carried out at the same time.</w:t>
      </w:r>
    </w:p>
    <w:p w:rsidR="008D44F7" w:rsidRDefault="008D44F7" w:rsidP="008D44F7">
      <w:pPr>
        <w:pStyle w:val="NormalWeb"/>
        <w:shd w:val="clear" w:color="auto" w:fill="FFFFFF"/>
        <w:spacing w:before="240" w:beforeAutospacing="0" w:afterAutospacing="0"/>
        <w:jc w:val="both"/>
        <w:rPr>
          <w:rFonts w:ascii="Arial" w:hAnsi="Arial" w:cs="Arial"/>
        </w:rPr>
      </w:pPr>
      <w:r w:rsidRPr="008D44F7">
        <w:rPr>
          <w:rFonts w:ascii="Arial" w:hAnsi="Arial" w:cs="Arial"/>
          <w:b/>
          <w:bCs/>
          <w:color w:val="222222"/>
        </w:rPr>
        <w:t xml:space="preserve">Link: </w:t>
      </w:r>
      <w:r w:rsidRPr="008D44F7">
        <w:rPr>
          <w:rFonts w:ascii="Arial" w:hAnsi="Arial" w:cs="Arial"/>
          <w:color w:val="222222"/>
        </w:rPr>
        <w:t> </w:t>
      </w:r>
      <w:hyperlink r:id="rId23" w:history="1">
        <w:r w:rsidRPr="008D44F7">
          <w:rPr>
            <w:rStyle w:val="Hyperlink"/>
            <w:rFonts w:ascii="Arial" w:hAnsi="Arial" w:cs="Arial"/>
            <w:color w:val="1155CC"/>
          </w:rPr>
          <w:t xml:space="preserve">https://www.youtube.com/watch?v=jBp </w:t>
        </w:r>
        <w:proofErr w:type="spellStart"/>
        <w:r w:rsidRPr="008D44F7">
          <w:rPr>
            <w:rStyle w:val="Hyperlink"/>
            <w:rFonts w:ascii="Arial" w:hAnsi="Arial" w:cs="Arial"/>
            <w:color w:val="1155CC"/>
          </w:rPr>
          <w:t>kAkUChi</w:t>
        </w:r>
        <w:proofErr w:type="spellEnd"/>
        <w:r w:rsidRPr="008D44F7">
          <w:rPr>
            <w:rStyle w:val="Hyperlink"/>
            <w:rFonts w:ascii="Arial" w:hAnsi="Arial" w:cs="Arial"/>
            <w:color w:val="1155CC"/>
          </w:rPr>
          <w:t xml:space="preserve"> 8</w:t>
        </w:r>
      </w:hyperlink>
    </w:p>
    <w:p w:rsidR="008D44F7" w:rsidRDefault="008D44F7" w:rsidP="008D44F7">
      <w:pPr>
        <w:pStyle w:val="NormalWeb"/>
        <w:shd w:val="clear" w:color="auto" w:fill="FFFFFF"/>
        <w:spacing w:before="240" w:beforeAutospacing="0" w:afterAutospacing="0"/>
        <w:jc w:val="both"/>
        <w:rPr>
          <w:rFonts w:ascii="Arial" w:hAnsi="Arial" w:cs="Arial"/>
        </w:rPr>
      </w:pPr>
    </w:p>
    <w:p w:rsidR="003669AB" w:rsidRPr="008D44F7" w:rsidRDefault="003669AB" w:rsidP="008D44F7">
      <w:pPr>
        <w:pStyle w:val="NormalWeb"/>
        <w:shd w:val="clear" w:color="auto" w:fill="FFFFFF"/>
        <w:spacing w:before="240" w:beforeAutospacing="0" w:afterAutospacing="0"/>
        <w:jc w:val="both"/>
        <w:rPr>
          <w:rFonts w:ascii="Arial" w:hAnsi="Arial" w:cs="Arial"/>
        </w:rPr>
      </w:pP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22222"/>
        </w:rPr>
        <w:t>ACTIVITY 2[TEAM]</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22222"/>
        </w:rPr>
        <w:t>2.1 Electronic Control Unit:</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222222"/>
        </w:rPr>
        <w:t xml:space="preserve">An engine control unit (ECU), also commonly called an engine control module (ECM) or powertrain control module (PCM), is a type of </w:t>
      </w:r>
      <w:hyperlink r:id="rId24" w:history="1">
        <w:r w:rsidRPr="008D44F7">
          <w:rPr>
            <w:rStyle w:val="Hyperlink"/>
            <w:rFonts w:ascii="Arial" w:hAnsi="Arial" w:cs="Arial"/>
            <w:color w:val="1155CC"/>
          </w:rPr>
          <w:t>electronic control unit</w:t>
        </w:r>
      </w:hyperlink>
      <w:r w:rsidRPr="008D44F7">
        <w:rPr>
          <w:rFonts w:ascii="Arial" w:hAnsi="Arial" w:cs="Arial"/>
          <w:color w:val="222222"/>
        </w:rPr>
        <w:t xml:space="preserve"> that controls a series of </w:t>
      </w:r>
      <w:hyperlink r:id="rId25" w:history="1">
        <w:r w:rsidRPr="008D44F7">
          <w:rPr>
            <w:rStyle w:val="Hyperlink"/>
            <w:rFonts w:ascii="Arial" w:hAnsi="Arial" w:cs="Arial"/>
            <w:color w:val="1155CC"/>
          </w:rPr>
          <w:t>actuators</w:t>
        </w:r>
      </w:hyperlink>
      <w:r w:rsidRPr="008D44F7">
        <w:rPr>
          <w:rFonts w:ascii="Arial" w:hAnsi="Arial" w:cs="Arial"/>
          <w:color w:val="222222"/>
        </w:rPr>
        <w:t xml:space="preserve"> on an </w:t>
      </w:r>
      <w:hyperlink r:id="rId26" w:history="1">
        <w:r w:rsidRPr="008D44F7">
          <w:rPr>
            <w:rStyle w:val="Hyperlink"/>
            <w:rFonts w:ascii="Arial" w:hAnsi="Arial" w:cs="Arial"/>
            <w:color w:val="1155CC"/>
          </w:rPr>
          <w:t>internal combustion engine</w:t>
        </w:r>
      </w:hyperlink>
      <w:r w:rsidRPr="008D44F7">
        <w:rPr>
          <w:rFonts w:ascii="Arial" w:hAnsi="Arial" w:cs="Arial"/>
          <w:color w:val="222222"/>
        </w:rPr>
        <w:t xml:space="preserve"> to ensure optimal engine performance. It does this by reading values from a multitude of </w:t>
      </w:r>
      <w:hyperlink r:id="rId27" w:history="1">
        <w:r w:rsidRPr="008D44F7">
          <w:rPr>
            <w:rStyle w:val="Hyperlink"/>
            <w:rFonts w:ascii="Arial" w:hAnsi="Arial" w:cs="Arial"/>
            <w:color w:val="1155CC"/>
          </w:rPr>
          <w:t>sensors</w:t>
        </w:r>
      </w:hyperlink>
      <w:r w:rsidRPr="008D44F7">
        <w:rPr>
          <w:rFonts w:ascii="Arial" w:hAnsi="Arial" w:cs="Arial"/>
          <w:color w:val="222222"/>
        </w:rPr>
        <w:t xml:space="preserve"> within the engine bay, interpreting the data using multidimensional performance maps (called </w:t>
      </w:r>
      <w:hyperlink r:id="rId28" w:history="1">
        <w:r w:rsidRPr="008D44F7">
          <w:rPr>
            <w:rStyle w:val="Hyperlink"/>
            <w:rFonts w:ascii="Arial" w:hAnsi="Arial" w:cs="Arial"/>
            <w:color w:val="1155CC"/>
          </w:rPr>
          <w:t>lookup tables</w:t>
        </w:r>
      </w:hyperlink>
      <w:r w:rsidRPr="008D44F7">
        <w:rPr>
          <w:rFonts w:ascii="Arial" w:hAnsi="Arial" w:cs="Arial"/>
          <w:color w:val="222222"/>
        </w:rPr>
        <w:t>), and adjusting the engine actuators.</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222222"/>
        </w:rPr>
        <w:t xml:space="preserve">If the ECU has control over the </w:t>
      </w:r>
      <w:hyperlink r:id="rId29" w:history="1">
        <w:r w:rsidRPr="008D44F7">
          <w:rPr>
            <w:rStyle w:val="Hyperlink"/>
            <w:rFonts w:ascii="Arial" w:hAnsi="Arial" w:cs="Arial"/>
            <w:color w:val="1155CC"/>
          </w:rPr>
          <w:t>fuel</w:t>
        </w:r>
      </w:hyperlink>
      <w:r w:rsidRPr="008D44F7">
        <w:rPr>
          <w:rFonts w:ascii="Arial" w:hAnsi="Arial" w:cs="Arial"/>
          <w:color w:val="222222"/>
        </w:rPr>
        <w:t xml:space="preserve"> lines, then it is referred to as an electronic engine management system (EEMS). The </w:t>
      </w:r>
      <w:hyperlink r:id="rId30" w:history="1">
        <w:r w:rsidRPr="008D44F7">
          <w:rPr>
            <w:rStyle w:val="Hyperlink"/>
            <w:rFonts w:ascii="Arial" w:hAnsi="Arial" w:cs="Arial"/>
            <w:color w:val="1155CC"/>
          </w:rPr>
          <w:t>fuel injection</w:t>
        </w:r>
      </w:hyperlink>
      <w:r w:rsidRPr="008D44F7">
        <w:rPr>
          <w:rFonts w:ascii="Arial" w:hAnsi="Arial" w:cs="Arial"/>
          <w:color w:val="222222"/>
        </w:rPr>
        <w:t xml:space="preserve"> system has the major role of controlling the engine's fuel supply. The whole mechanism of the EEMS is controlled by a stack of sensors and actuators.</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22222"/>
        </w:rPr>
        <w:t>Control of air–fuel ratio:</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222222"/>
        </w:rPr>
        <w:t xml:space="preserve">Most modern engines use some type of fuel injection to deliver fuel to the cylinders. The ECU determines the amount of fuel to inject based on a number of sensor readings. </w:t>
      </w:r>
      <w:hyperlink r:id="rId31" w:history="1">
        <w:r w:rsidRPr="008D44F7">
          <w:rPr>
            <w:rStyle w:val="Hyperlink"/>
            <w:rFonts w:ascii="Arial" w:hAnsi="Arial" w:cs="Arial"/>
            <w:color w:val="222222"/>
          </w:rPr>
          <w:t>Oxygen sensors</w:t>
        </w:r>
      </w:hyperlink>
      <w:r w:rsidRPr="008D44F7">
        <w:rPr>
          <w:rFonts w:ascii="Arial" w:hAnsi="Arial" w:cs="Arial"/>
          <w:color w:val="222222"/>
        </w:rPr>
        <w:t xml:space="preserve"> tell the ECU whether the engine is running rich (too much fuel or too little oxygen) or running lean (too much oxygen or too little fuel) as compared to ideal conditions (known as stoichiometric).</w:t>
      </w:r>
    </w:p>
    <w:p w:rsidR="008D44F7" w:rsidRDefault="008D44F7" w:rsidP="008D44F7">
      <w:pPr>
        <w:pStyle w:val="NormalWeb"/>
        <w:shd w:val="clear" w:color="auto" w:fill="FFFFFF"/>
        <w:spacing w:beforeAutospacing="0" w:afterAutospacing="0"/>
        <w:ind w:firstLine="720"/>
        <w:jc w:val="both"/>
        <w:rPr>
          <w:rFonts w:ascii="Arial" w:hAnsi="Arial" w:cs="Arial"/>
          <w:color w:val="222222"/>
        </w:rPr>
      </w:pPr>
      <w:r w:rsidRPr="008D44F7">
        <w:rPr>
          <w:rFonts w:ascii="Arial" w:hAnsi="Arial" w:cs="Arial"/>
          <w:color w:val="222222"/>
        </w:rPr>
        <w:t>Air–fuel mixture control of carburetors with computers is designed with a similar principle, but a mixture control solenoid or stepper motor is incorporated in the float bowl of the carburetor.</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p>
    <w:p w:rsidR="008D44F7" w:rsidRPr="008D44F7" w:rsidRDefault="008D44F7" w:rsidP="008D44F7">
      <w:pPr>
        <w:pStyle w:val="NormalWeb"/>
        <w:shd w:val="clear" w:color="auto" w:fill="FFFFFF"/>
        <w:spacing w:beforeAutospacing="0" w:after="120" w:afterAutospacing="0"/>
        <w:jc w:val="both"/>
        <w:rPr>
          <w:rFonts w:ascii="Arial" w:hAnsi="Arial" w:cs="Arial"/>
        </w:rPr>
      </w:pPr>
      <w:r w:rsidRPr="008D44F7">
        <w:rPr>
          <w:rFonts w:ascii="Arial" w:hAnsi="Arial" w:cs="Arial"/>
          <w:b/>
          <w:bCs/>
          <w:color w:val="222222"/>
        </w:rPr>
        <w:t>Types of ECU:</w:t>
      </w:r>
    </w:p>
    <w:p w:rsidR="008D44F7" w:rsidRPr="008D44F7" w:rsidRDefault="008D44F7" w:rsidP="008D44F7">
      <w:pPr>
        <w:pStyle w:val="NormalWeb"/>
        <w:numPr>
          <w:ilvl w:val="0"/>
          <w:numId w:val="17"/>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ECM – engine control module</w:t>
      </w:r>
    </w:p>
    <w:p w:rsidR="008D44F7" w:rsidRPr="008D44F7" w:rsidRDefault="008D44F7" w:rsidP="008D44F7">
      <w:pPr>
        <w:pStyle w:val="NormalWeb"/>
        <w:numPr>
          <w:ilvl w:val="0"/>
          <w:numId w:val="17"/>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EBCM – electronic brake control module</w:t>
      </w:r>
    </w:p>
    <w:p w:rsidR="008D44F7" w:rsidRPr="008D44F7" w:rsidRDefault="008D44F7" w:rsidP="008D44F7">
      <w:pPr>
        <w:pStyle w:val="NormalWeb"/>
        <w:numPr>
          <w:ilvl w:val="0"/>
          <w:numId w:val="17"/>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PCM – powertrain control module</w:t>
      </w:r>
    </w:p>
    <w:p w:rsidR="008D44F7" w:rsidRPr="008D44F7" w:rsidRDefault="008D44F7" w:rsidP="008D44F7">
      <w:pPr>
        <w:pStyle w:val="NormalWeb"/>
        <w:numPr>
          <w:ilvl w:val="0"/>
          <w:numId w:val="17"/>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VCM -vehicle control module</w:t>
      </w:r>
    </w:p>
    <w:p w:rsidR="008D44F7" w:rsidRPr="008D44F7" w:rsidRDefault="008D44F7" w:rsidP="008D44F7">
      <w:pPr>
        <w:pStyle w:val="NormalWeb"/>
        <w:numPr>
          <w:ilvl w:val="0"/>
          <w:numId w:val="17"/>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BCM-body control module</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22222"/>
        </w:rPr>
        <w:t>Applications:</w:t>
      </w:r>
    </w:p>
    <w:p w:rsidR="008D44F7" w:rsidRPr="008D44F7" w:rsidRDefault="008D44F7" w:rsidP="008D44F7">
      <w:pPr>
        <w:pStyle w:val="NormalWeb"/>
        <w:numPr>
          <w:ilvl w:val="0"/>
          <w:numId w:val="18"/>
        </w:numPr>
        <w:shd w:val="clear" w:color="auto" w:fill="FFFFFF"/>
        <w:spacing w:before="240" w:beforeAutospacing="0" w:afterAutospacing="0"/>
        <w:jc w:val="both"/>
        <w:textAlignment w:val="baseline"/>
        <w:rPr>
          <w:rFonts w:ascii="Arial" w:hAnsi="Arial" w:cs="Arial"/>
          <w:color w:val="222222"/>
        </w:rPr>
      </w:pPr>
      <w:r w:rsidRPr="008D44F7">
        <w:rPr>
          <w:rFonts w:ascii="Arial" w:hAnsi="Arial" w:cs="Arial"/>
          <w:color w:val="222222"/>
        </w:rPr>
        <w:t>Anti-lock braking system</w:t>
      </w:r>
    </w:p>
    <w:p w:rsidR="008D44F7" w:rsidRPr="008D44F7" w:rsidRDefault="008D44F7" w:rsidP="008D44F7">
      <w:pPr>
        <w:pStyle w:val="NormalWeb"/>
        <w:numPr>
          <w:ilvl w:val="0"/>
          <w:numId w:val="18"/>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Electronics brake distribution force</w:t>
      </w:r>
    </w:p>
    <w:p w:rsidR="008D44F7" w:rsidRPr="008D44F7" w:rsidRDefault="008D44F7" w:rsidP="008D44F7">
      <w:pPr>
        <w:pStyle w:val="NormalWeb"/>
        <w:numPr>
          <w:ilvl w:val="0"/>
          <w:numId w:val="18"/>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Power windows</w:t>
      </w:r>
    </w:p>
    <w:p w:rsidR="008D44F7" w:rsidRPr="008D44F7" w:rsidRDefault="008D44F7" w:rsidP="008D44F7">
      <w:pPr>
        <w:pStyle w:val="NormalWeb"/>
        <w:numPr>
          <w:ilvl w:val="0"/>
          <w:numId w:val="18"/>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Climate control</w:t>
      </w:r>
    </w:p>
    <w:p w:rsidR="008D44F7" w:rsidRPr="008D44F7" w:rsidRDefault="008D44F7" w:rsidP="008D44F7">
      <w:pPr>
        <w:pStyle w:val="NormalWeb"/>
        <w:numPr>
          <w:ilvl w:val="0"/>
          <w:numId w:val="18"/>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lastRenderedPageBreak/>
        <w:t>Park assists</w:t>
      </w:r>
    </w:p>
    <w:p w:rsidR="008D44F7" w:rsidRPr="008D44F7" w:rsidRDefault="008D44F7" w:rsidP="008D44F7">
      <w:pPr>
        <w:pStyle w:val="NormalWeb"/>
        <w:numPr>
          <w:ilvl w:val="0"/>
          <w:numId w:val="18"/>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Collision warning</w:t>
      </w:r>
    </w:p>
    <w:p w:rsidR="008D44F7" w:rsidRPr="008D44F7" w:rsidRDefault="008D44F7" w:rsidP="008D44F7">
      <w:pPr>
        <w:pStyle w:val="NormalWeb"/>
        <w:numPr>
          <w:ilvl w:val="0"/>
          <w:numId w:val="18"/>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Heads-up display</w:t>
      </w:r>
    </w:p>
    <w:p w:rsidR="008D44F7" w:rsidRPr="008D44F7" w:rsidRDefault="008D44F7" w:rsidP="008D44F7">
      <w:pPr>
        <w:pStyle w:val="NormalWeb"/>
        <w:numPr>
          <w:ilvl w:val="0"/>
          <w:numId w:val="18"/>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Cruise control</w:t>
      </w:r>
    </w:p>
    <w:p w:rsidR="008D44F7" w:rsidRDefault="008D44F7" w:rsidP="008D44F7">
      <w:pPr>
        <w:pStyle w:val="NormalWeb"/>
        <w:numPr>
          <w:ilvl w:val="0"/>
          <w:numId w:val="18"/>
        </w:numPr>
        <w:shd w:val="clear" w:color="auto" w:fill="FFFFFF"/>
        <w:spacing w:beforeAutospacing="0" w:after="240" w:afterAutospacing="0"/>
        <w:jc w:val="both"/>
        <w:textAlignment w:val="baseline"/>
        <w:rPr>
          <w:rFonts w:ascii="Arial" w:hAnsi="Arial" w:cs="Arial"/>
          <w:color w:val="222222"/>
        </w:rPr>
      </w:pPr>
      <w:r w:rsidRPr="008D44F7">
        <w:rPr>
          <w:rFonts w:ascii="Arial" w:hAnsi="Arial" w:cs="Arial"/>
          <w:color w:val="222222"/>
        </w:rPr>
        <w:t>Airbag control system</w:t>
      </w:r>
    </w:p>
    <w:p w:rsidR="008D44F7" w:rsidRPr="008D44F7" w:rsidRDefault="008D44F7" w:rsidP="008D44F7">
      <w:pPr>
        <w:pStyle w:val="NormalWeb"/>
        <w:shd w:val="clear" w:color="auto" w:fill="FFFFFF"/>
        <w:spacing w:beforeAutospacing="0" w:after="240" w:afterAutospacing="0"/>
        <w:ind w:left="720"/>
        <w:jc w:val="both"/>
        <w:textAlignment w:val="baseline"/>
        <w:rPr>
          <w:rFonts w:ascii="Arial" w:hAnsi="Arial" w:cs="Arial"/>
          <w:color w:val="222222"/>
        </w:rPr>
      </w:pPr>
    </w:p>
    <w:p w:rsidR="008D44F7" w:rsidRPr="008D44F7" w:rsidRDefault="008D44F7" w:rsidP="008D44F7">
      <w:pPr>
        <w:pStyle w:val="NormalWeb"/>
        <w:shd w:val="clear" w:color="auto" w:fill="FFFFFF"/>
        <w:spacing w:before="240" w:beforeAutospacing="0" w:afterAutospacing="0"/>
        <w:jc w:val="both"/>
        <w:rPr>
          <w:rFonts w:ascii="Arial" w:hAnsi="Arial" w:cs="Arial"/>
        </w:rPr>
      </w:pPr>
      <w:r w:rsidRPr="008D44F7">
        <w:rPr>
          <w:rFonts w:ascii="Arial" w:hAnsi="Arial" w:cs="Arial"/>
          <w:b/>
          <w:bCs/>
          <w:color w:val="222222"/>
        </w:rPr>
        <w:t>2.2 Application notes on Body Control Module</w:t>
      </w:r>
    </w:p>
    <w:p w:rsidR="008D44F7" w:rsidRPr="008D44F7" w:rsidRDefault="008D44F7" w:rsidP="008D44F7">
      <w:pPr>
        <w:pStyle w:val="NormalWeb"/>
        <w:shd w:val="clear" w:color="auto" w:fill="FFFFFF"/>
        <w:spacing w:beforeAutospacing="0" w:after="240" w:afterAutospacing="0"/>
        <w:jc w:val="both"/>
        <w:rPr>
          <w:rFonts w:ascii="Arial" w:hAnsi="Arial" w:cs="Arial"/>
        </w:rPr>
      </w:pPr>
      <w:r w:rsidRPr="008D44F7">
        <w:rPr>
          <w:rFonts w:ascii="Arial" w:hAnsi="Arial" w:cs="Arial"/>
          <w:b/>
          <w:bCs/>
          <w:color w:val="222222"/>
        </w:rPr>
        <w:t>2.2.1 INFINEON:</w:t>
      </w:r>
    </w:p>
    <w:p w:rsidR="008D44F7" w:rsidRPr="008D44F7" w:rsidRDefault="008D44F7" w:rsidP="008D44F7">
      <w:pPr>
        <w:pStyle w:val="NormalWeb"/>
        <w:numPr>
          <w:ilvl w:val="0"/>
          <w:numId w:val="19"/>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Supply of the module with Infineon Supply IC&amp;#39</w:t>
      </w:r>
      <w:r w:rsidR="001937D8" w:rsidRPr="008D44F7">
        <w:rPr>
          <w:rFonts w:ascii="Arial" w:hAnsi="Arial" w:cs="Arial"/>
          <w:color w:val="222222"/>
        </w:rPr>
        <w:t>; s</w:t>
      </w:r>
      <w:r w:rsidRPr="008D44F7">
        <w:rPr>
          <w:rFonts w:ascii="Arial" w:hAnsi="Arial" w:cs="Arial"/>
          <w:color w:val="222222"/>
        </w:rPr>
        <w:t xml:space="preserve"> out of the OPTI REG-Linear, OPTIREG-Switcher, and OPTIREG-SB (System Basis Chip with Integrated drop voltage regulator or DCDC) families.</w:t>
      </w:r>
    </w:p>
    <w:p w:rsidR="008D44F7" w:rsidRPr="008D44F7" w:rsidRDefault="008D44F7" w:rsidP="008D44F7">
      <w:pPr>
        <w:pStyle w:val="NormalWeb"/>
        <w:numPr>
          <w:ilvl w:val="0"/>
          <w:numId w:val="19"/>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 xml:space="preserve">Actuation of the vehicle function loads with Power ICs of the PROFET, Power PROFET, SPOC, SPIDER, HITFET, LITIX, </w:t>
      </w:r>
      <w:r w:rsidR="001937D8" w:rsidRPr="008D44F7">
        <w:rPr>
          <w:rFonts w:ascii="Arial" w:hAnsi="Arial" w:cs="Arial"/>
          <w:color w:val="222222"/>
        </w:rPr>
        <w:t>Nova lithic</w:t>
      </w:r>
      <w:r w:rsidRPr="008D44F7">
        <w:rPr>
          <w:rFonts w:ascii="Arial" w:hAnsi="Arial" w:cs="Arial"/>
          <w:color w:val="222222"/>
        </w:rPr>
        <w:t>, Multi MOSFET Driver and MOSFET Families.</w:t>
      </w:r>
    </w:p>
    <w:p w:rsidR="008D44F7" w:rsidRPr="008D44F7" w:rsidRDefault="008D44F7" w:rsidP="008D44F7">
      <w:pPr>
        <w:pStyle w:val="NormalWeb"/>
        <w:numPr>
          <w:ilvl w:val="0"/>
          <w:numId w:val="19"/>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Sensing with pressure sensors of the XENSIV Family (and monitoring in the BCM) or integrated into the Power ICs. For car access, Infineon offers Transceiver and Receiver in Remote Keyless Entry (RKE) and Passive Keyless Entry (PKE).</w:t>
      </w:r>
    </w:p>
    <w:p w:rsidR="008D44F7" w:rsidRPr="008D44F7" w:rsidRDefault="008D44F7" w:rsidP="008D44F7">
      <w:pPr>
        <w:pStyle w:val="NormalWeb"/>
        <w:numPr>
          <w:ilvl w:val="0"/>
          <w:numId w:val="19"/>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 xml:space="preserve">Control of the whole Vehicle Body with </w:t>
      </w:r>
      <w:proofErr w:type="spellStart"/>
      <w:r w:rsidRPr="008D44F7">
        <w:rPr>
          <w:rFonts w:ascii="Arial" w:hAnsi="Arial" w:cs="Arial"/>
          <w:color w:val="222222"/>
        </w:rPr>
        <w:t>Traveo</w:t>
      </w:r>
      <w:proofErr w:type="spellEnd"/>
      <w:r w:rsidRPr="008D44F7">
        <w:rPr>
          <w:rFonts w:ascii="Arial" w:hAnsi="Arial" w:cs="Arial"/>
          <w:color w:val="222222"/>
        </w:rPr>
        <w:t xml:space="preserve"> II and AURIX Families of Microcontroller.</w:t>
      </w:r>
    </w:p>
    <w:p w:rsidR="008D44F7" w:rsidRPr="008D44F7" w:rsidRDefault="008D44F7" w:rsidP="008D44F7">
      <w:pPr>
        <w:pStyle w:val="NormalWeb"/>
        <w:numPr>
          <w:ilvl w:val="0"/>
          <w:numId w:val="19"/>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222222"/>
        </w:rPr>
        <w:t>Communication with other car functions via the vehicle bus system by LIN or CAN Transceiver Families or integrated with Supply into the System Basis Chip Family.</w:t>
      </w:r>
    </w:p>
    <w:p w:rsidR="008D44F7" w:rsidRPr="008D44F7" w:rsidRDefault="008D44F7" w:rsidP="008D44F7">
      <w:pPr>
        <w:pStyle w:val="NormalWeb"/>
        <w:numPr>
          <w:ilvl w:val="0"/>
          <w:numId w:val="19"/>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333333"/>
        </w:rPr>
        <w:t xml:space="preserve">The number of body functions has increased, but also their variants of these functions required for different vehicle trim levels.  For example; one module may support seat movement to </w:t>
      </w:r>
      <w:r w:rsidR="001937D8" w:rsidRPr="008D44F7">
        <w:rPr>
          <w:rFonts w:ascii="Arial" w:hAnsi="Arial" w:cs="Arial"/>
          <w:color w:val="333333"/>
        </w:rPr>
        <w:t>bidirectional</w:t>
      </w:r>
      <w:r w:rsidRPr="008D44F7">
        <w:rPr>
          <w:rFonts w:ascii="Arial" w:hAnsi="Arial" w:cs="Arial"/>
          <w:color w:val="333333"/>
        </w:rPr>
        <w:t xml:space="preserve"> lift, slide, recline and adjust lumbar and headrests, as well as heating and cooling but this module may only include some of these for a low-end vehicle.  This creates a need for flexibility and scalability of product families to create a BCM platform that can accommodate easy variants and changes throughout the design to years after SOP.</w:t>
      </w:r>
    </w:p>
    <w:p w:rsidR="008D44F7" w:rsidRPr="008D44F7" w:rsidRDefault="008D44F7" w:rsidP="008D44F7">
      <w:pPr>
        <w:pStyle w:val="NormalWeb"/>
        <w:numPr>
          <w:ilvl w:val="0"/>
          <w:numId w:val="19"/>
        </w:numPr>
        <w:shd w:val="clear" w:color="auto" w:fill="FFFFFF"/>
        <w:spacing w:beforeAutospacing="0" w:afterAutospacing="0"/>
        <w:jc w:val="both"/>
        <w:textAlignment w:val="baseline"/>
        <w:rPr>
          <w:rFonts w:ascii="Arial" w:hAnsi="Arial" w:cs="Arial"/>
          <w:color w:val="222222"/>
        </w:rPr>
      </w:pPr>
      <w:r w:rsidRPr="008D44F7">
        <w:rPr>
          <w:rFonts w:ascii="Arial" w:hAnsi="Arial" w:cs="Arial"/>
          <w:color w:val="333333"/>
        </w:rPr>
        <w:t>Infineon’s Power Switch families PROPHET, SPOC, and SPIDER have the most scalable portfolio of protected switches in the market to enable this flexibility in hardware and software.</w:t>
      </w:r>
    </w:p>
    <w:p w:rsidR="004875F0" w:rsidRDefault="004875F0" w:rsidP="008D44F7">
      <w:pPr>
        <w:pStyle w:val="NormalWeb"/>
        <w:shd w:val="clear" w:color="auto" w:fill="FFFFFF"/>
        <w:spacing w:beforeAutospacing="0" w:afterAutospacing="0"/>
        <w:jc w:val="both"/>
        <w:rPr>
          <w:rFonts w:ascii="Arial" w:hAnsi="Arial" w:cs="Arial"/>
          <w:b/>
          <w:bCs/>
          <w:color w:val="333333"/>
        </w:rPr>
      </w:pP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333333"/>
        </w:rPr>
        <w:t>2.2.2 R</w:t>
      </w:r>
      <w:r w:rsidRPr="008D44F7">
        <w:rPr>
          <w:rFonts w:ascii="Arial" w:hAnsi="Arial" w:cs="Arial"/>
          <w:b/>
          <w:bCs/>
          <w:color w:val="222222"/>
        </w:rPr>
        <w:t>ENESAS:</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333333"/>
        </w:rPr>
        <w:t>A body control module (BCM) integrates several functions, inc</w:t>
      </w:r>
      <w:r>
        <w:rPr>
          <w:rFonts w:ascii="Arial" w:hAnsi="Arial" w:cs="Arial"/>
          <w:color w:val="333333"/>
        </w:rPr>
        <w:t>luding various lights      and </w:t>
      </w:r>
      <w:r w:rsidRPr="008D44F7">
        <w:rPr>
          <w:rFonts w:ascii="Arial" w:hAnsi="Arial" w:cs="Arial"/>
          <w:color w:val="333333"/>
        </w:rPr>
        <w:t>door locks. It has a gateway function for communication with a CAN or LIN. Such a unit requires components with CAN/LIN network support, a selection of package sizes and memory capacities to match a variety of system scales, low EMI to prevent radio noise interference with vehicle wiring systems, and low current consumption to reduce battery drain when in standby status.</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333333"/>
        </w:rPr>
        <w:t>Renesas offers kit solutions that include microcontrollers (MCUs), analog devices and power devices for optimized body control. We also supply power devices and LED headlight controllers with overcurrent detection and diagnostic functions, enabling low current consumption in LED headlight units, which have become increasingly popular in recent years.</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333333"/>
        </w:rPr>
        <w:lastRenderedPageBreak/>
        <w:t>Electronic control units (ECUs) can now be found everywhere in automobiles, from power windows and airbags to lamps, mirrors, doors, and seats. Due to this trend, the burden on software development for ECUs has also increased. Renesas offers a wide variety of products for automotive bodies, including MCUs, SoCs, sensors and power management devices.</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noProof/>
          <w:color w:val="333333"/>
          <w:bdr w:val="none" w:sz="0" w:space="0" w:color="auto" w:frame="1"/>
          <w:lang w:val="en-IN" w:eastAsia="en-IN"/>
        </w:rPr>
        <w:drawing>
          <wp:inline distT="0" distB="0" distL="0" distR="0">
            <wp:extent cx="6229350" cy="3048000"/>
            <wp:effectExtent l="0" t="0" r="0" b="0"/>
            <wp:docPr id="2" name="Picture 2" descr="https://lh6.googleusercontent.com/EFJPDBDO0gQgHiYhC66vrAln45xUovQVf0CS-DKXGksNfYKh-nemYYfNpRWdo1xVntLJIZllGDf26tktti9xF9rzqXeDbM3kFLqhQhw3tiRWvJiVlDvOaxQJXR1t-ME7LJQxp_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FJPDBDO0gQgHiYhC66vrAln45xUovQVf0CS-DKXGksNfYKh-nemYYfNpRWdo1xVntLJIZllGDf26tktti9xF9rzqXeDbM3kFLqhQhw3tiRWvJiVlDvOaxQJXR1t-ME7LJQxp_Sz"/>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29350" cy="3048000"/>
                    </a:xfrm>
                    <a:prstGeom prst="rect">
                      <a:avLst/>
                    </a:prstGeom>
                    <a:noFill/>
                    <a:ln>
                      <a:noFill/>
                    </a:ln>
                  </pic:spPr>
                </pic:pic>
              </a:graphicData>
            </a:graphic>
          </wp:inline>
        </w:drawing>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22222"/>
        </w:rPr>
        <w:t>2.2.3 ATMEL</w:t>
      </w:r>
      <w:r w:rsidRPr="008D44F7">
        <w:rPr>
          <w:rFonts w:ascii="Arial" w:hAnsi="Arial" w:cs="Arial"/>
          <w:color w:val="222222"/>
        </w:rPr>
        <w:t>:</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b/>
          <w:bCs/>
          <w:color w:val="222222"/>
        </w:rPr>
        <w:t>Body Control Module (BCM):</w:t>
      </w:r>
      <w:r w:rsidRPr="008D44F7">
        <w:rPr>
          <w:rFonts w:ascii="Arial" w:hAnsi="Arial" w:cs="Arial"/>
          <w:color w:val="222222"/>
        </w:rPr>
        <w:t xml:space="preserve"> It is connected directly to the engine control module and is used as an authentication unit to enable engine start. It issues challenges and evaluates responses from the key to enable or disable access. 2. Base Station (BS): This module acts as a gateway between the key fob and the BCM. It communicates with the key via its physical interface. 3. Transponder (TP): The transponder unit receives data from the base station including commands and payload data and responds accordingly. Its internally stored secret key (128 bits) is used to encrypt challenges before it replies with a response prior to authentication.</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222222"/>
        </w:rPr>
        <w:t>The authentication protocol is based on challenge response topology and it can be implemented either as a unidirectional protocol where only a key is authenticated by the vehicle or as a bidirectional protocol where a key and a vehicle are both authenticated. Varying data frame sizes may be used to send and receive payload data. Plain text challenge data received by the fob is encrypted by the AES-128 hardware-based crypto module, after which the cipher response is sent to the base station. The energy to receive and transmit the protocol data is supplied by the magnetic field which is directly coupled from the base station coil to the transponder coil during the data exchange. The transponder can also be powered by an internal battery. This feature is used for fob configuration and during key fob debug and development.</w:t>
      </w:r>
    </w:p>
    <w:p w:rsidR="008D44F7" w:rsidRPr="008D44F7" w:rsidRDefault="008D44F7" w:rsidP="008D44F7">
      <w:pPr>
        <w:pStyle w:val="NormalWeb"/>
        <w:shd w:val="clear" w:color="auto" w:fill="FFFFFF"/>
        <w:spacing w:beforeAutospacing="0" w:afterAutospacing="0"/>
        <w:ind w:left="72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color w:val="222222"/>
        </w:rPr>
        <w:lastRenderedPageBreak/>
        <w:t> </w:t>
      </w:r>
      <w:r w:rsidRPr="008D44F7">
        <w:rPr>
          <w:rFonts w:ascii="Arial" w:hAnsi="Arial" w:cs="Arial"/>
          <w:noProof/>
          <w:color w:val="222222"/>
          <w:bdr w:val="none" w:sz="0" w:space="0" w:color="auto" w:frame="1"/>
          <w:lang w:val="en-IN" w:eastAsia="en-IN"/>
        </w:rPr>
        <w:drawing>
          <wp:inline distT="0" distB="0" distL="0" distR="0">
            <wp:extent cx="6219825" cy="7296150"/>
            <wp:effectExtent l="0" t="0" r="0" b="0"/>
            <wp:docPr id="1" name="Picture 1" descr="https://lh4.googleusercontent.com/3lUr8yxM5ucoYZotiUwTitQYFnZQ4Uw31cnD_bt-Q7Ep2qczzFNzdugH8iHl8n1jgLGAfRpiiu6jXOPEXUW4DKI6uBAj-l0nE0Oo9p55w568uj-E-eKKk0y4ov2zekwAMTg_cK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lUr8yxM5ucoYZotiUwTitQYFnZQ4Uw31cnD_bt-Q7Ep2qczzFNzdugH8iHl8n1jgLGAfRpiiu6jXOPEXUW4DKI6uBAj-l0nE0Oo9p55w568uj-E-eKKk0y4ov2zekwAMTg_cKM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9825" cy="7296150"/>
                    </a:xfrm>
                    <a:prstGeom prst="rect">
                      <a:avLst/>
                    </a:prstGeom>
                    <a:noFill/>
                    <a:ln>
                      <a:noFill/>
                    </a:ln>
                  </pic:spPr>
                </pic:pic>
              </a:graphicData>
            </a:graphic>
          </wp:inline>
        </w:drawing>
      </w:r>
    </w:p>
    <w:p w:rsidR="008D44F7" w:rsidRDefault="008D44F7" w:rsidP="008D44F7">
      <w:pPr>
        <w:pStyle w:val="NormalWeb"/>
        <w:spacing w:beforeAutospacing="0" w:afterAutospacing="0"/>
        <w:jc w:val="both"/>
        <w:rPr>
          <w:rFonts w:ascii="Arial" w:hAnsi="Arial" w:cs="Arial"/>
          <w:b/>
          <w:bCs/>
          <w:color w:val="222222"/>
        </w:rPr>
      </w:pPr>
    </w:p>
    <w:p w:rsidR="008D44F7" w:rsidRDefault="008D44F7" w:rsidP="008D44F7">
      <w:pPr>
        <w:pStyle w:val="NormalWeb"/>
        <w:spacing w:beforeAutospacing="0" w:afterAutospacing="0"/>
        <w:jc w:val="both"/>
        <w:rPr>
          <w:rFonts w:ascii="Arial" w:hAnsi="Arial" w:cs="Arial"/>
          <w:b/>
          <w:bCs/>
          <w:color w:val="222222"/>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lastRenderedPageBreak/>
        <w:t xml:space="preserve">2.3 Comparative analysis of sensors and actuators in </w:t>
      </w:r>
      <w:r w:rsidR="001937D8" w:rsidRPr="008D44F7">
        <w:rPr>
          <w:rFonts w:ascii="Arial" w:hAnsi="Arial" w:cs="Arial"/>
          <w:b/>
          <w:bCs/>
          <w:color w:val="222222"/>
        </w:rPr>
        <w:t>BCM (</w:t>
      </w:r>
      <w:r w:rsidRPr="008D44F7">
        <w:rPr>
          <w:rFonts w:ascii="Arial" w:hAnsi="Arial" w:cs="Arial"/>
          <w:b/>
          <w:bCs/>
          <w:color w:val="222222"/>
        </w:rPr>
        <w:t>Car industry):</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2.3.1 Sensors:</w:t>
      </w: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2.3.1.1 Engine Speed Sensor</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The main purpose of this sensor is to monitor the crankshaft’ rotating speed. So that fuel injection &amp; the engine timing can be controlled.</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2.3.1.2 Spark Knock Sensor</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The spark knock sensor is used to ensure whether the fuel is burning smoothly, otherwise it will cause an unexpected ignition.</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2.3.1.3 Fuel Temperature Sensor</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The fuel sensor is used to check the temperature of the fuel continually whether the fuel utilization is optimum or not. If the fuel of the engine is cold, then it will take much time to burn due to its high density.</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2.3.1.4 Throttle Position Sensor</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The throttle position sensor in automobiles mainly uses feedback carburetion &amp; electronic fuel injection (EFI). It informs the computer regarding the throttle opening rate as well as the position of the relative throttle.</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2.3.1.5 Mass Air Flow Sensor</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 xml:space="preserve">This sensor is used in the engine of the car. This sensor can be controlled by a computer and can calculate the air density in the engine. </w:t>
      </w:r>
      <w:r w:rsidRPr="008D44F7">
        <w:rPr>
          <w:rFonts w:ascii="Arial" w:hAnsi="Arial" w:cs="Arial"/>
          <w:color w:val="666666"/>
          <w:shd w:val="clear" w:color="auto" w:fill="FFFFFF"/>
        </w:rPr>
        <w:t> </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2.3.1.6 Coolant Sensor</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The coolant sensor is the most significant sensor used in automobiles. Because the computer depends on the sensor inputs to control all the functions. For instance, turn ON/OFF the EFE system (Early Fuel Evaporation), retard, spark advance, the flow of EGR, and canister purge.</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2.3.2 Actuators</w:t>
      </w: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 xml:space="preserve">2.3.2.1 </w:t>
      </w:r>
      <w:r w:rsidRPr="008D44F7">
        <w:rPr>
          <w:rFonts w:ascii="Arial" w:hAnsi="Arial" w:cs="Arial"/>
          <w:b/>
          <w:bCs/>
          <w:color w:val="313131"/>
        </w:rPr>
        <w:t>Generator Current Control</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When turning on headlamps or heating wire in idling, engine rpm will instantly fall down and then recover due to increased generator load. At that time increasing electrical load will generate rapid engine rpm change, resulting in vibration and poor comfortableness. Generator current control system depends on the engine ECU.</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 xml:space="preserve">2.3.2.2 </w:t>
      </w:r>
      <w:r w:rsidRPr="008D44F7">
        <w:rPr>
          <w:rFonts w:ascii="Arial" w:hAnsi="Arial" w:cs="Arial"/>
          <w:b/>
          <w:bCs/>
          <w:color w:val="313131"/>
        </w:rPr>
        <w:t>Cooling Fan Control</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In order to maximize cooling efficiency and minimize cooling fan motor drive current, radiator fan and condenser fan speeds are controlled using three speed modes such as low, medium, and high speed, on the basis of coolant temperature, car speed, air conditioning switch signal, and condition compressor operation signal.</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lastRenderedPageBreak/>
        <w:t xml:space="preserve">2.3.2.3 </w:t>
      </w:r>
      <w:r w:rsidRPr="008D44F7">
        <w:rPr>
          <w:rFonts w:ascii="Arial" w:hAnsi="Arial" w:cs="Arial"/>
          <w:b/>
          <w:bCs/>
          <w:color w:val="111111"/>
          <w:shd w:val="clear" w:color="auto" w:fill="F4F4F4"/>
        </w:rPr>
        <w:t>Spark Plugs</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Spark plugs transmit electrical energy that turns fuel into working energy.</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 xml:space="preserve">2.3.2.4 </w:t>
      </w:r>
      <w:r w:rsidRPr="008D44F7">
        <w:rPr>
          <w:rFonts w:ascii="Arial" w:hAnsi="Arial" w:cs="Arial"/>
          <w:b/>
          <w:bCs/>
          <w:color w:val="111111"/>
          <w:shd w:val="clear" w:color="auto" w:fill="F4F4F4"/>
        </w:rPr>
        <w:t>Fuel Pump</w:t>
      </w:r>
    </w:p>
    <w:p w:rsidR="008D44F7" w:rsidRPr="008D44F7" w:rsidRDefault="008D44F7" w:rsidP="008D44F7">
      <w:pPr>
        <w:pStyle w:val="NormalWeb"/>
        <w:spacing w:beforeAutospacing="0" w:afterAutospacing="0"/>
        <w:ind w:firstLine="720"/>
        <w:jc w:val="both"/>
        <w:rPr>
          <w:rFonts w:ascii="Arial" w:hAnsi="Arial" w:cs="Arial"/>
        </w:rPr>
      </w:pPr>
      <w:r w:rsidRPr="008D44F7">
        <w:rPr>
          <w:rFonts w:ascii="Arial" w:hAnsi="Arial" w:cs="Arial"/>
          <w:color w:val="222222"/>
        </w:rPr>
        <w:t>Fuel pump is powered from the vehicle battery and connected to the engine ECU, to give the engine the fuel at the right pressure suitable for its work.</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 xml:space="preserve">2.3.2.5 </w:t>
      </w:r>
      <w:r w:rsidRPr="008D44F7">
        <w:rPr>
          <w:rFonts w:ascii="Arial" w:hAnsi="Arial" w:cs="Arial"/>
          <w:b/>
          <w:bCs/>
          <w:color w:val="111111"/>
          <w:shd w:val="clear" w:color="auto" w:fill="F4F4F4"/>
        </w:rPr>
        <w:t>Injectors</w:t>
      </w:r>
    </w:p>
    <w:p w:rsidR="008D44F7" w:rsidRDefault="008D44F7" w:rsidP="008D44F7">
      <w:pPr>
        <w:pStyle w:val="NormalWeb"/>
        <w:spacing w:beforeAutospacing="0" w:afterAutospacing="0"/>
        <w:ind w:firstLine="720"/>
        <w:jc w:val="both"/>
        <w:rPr>
          <w:rFonts w:ascii="Arial" w:hAnsi="Arial" w:cs="Arial"/>
          <w:color w:val="222222"/>
        </w:rPr>
      </w:pPr>
      <w:r w:rsidRPr="008D44F7">
        <w:rPr>
          <w:rFonts w:ascii="Arial" w:hAnsi="Arial" w:cs="Arial"/>
          <w:color w:val="222222"/>
        </w:rPr>
        <w:t>Injectors are an injection nozzle with solenoid that is controlled by ECM.</w:t>
      </w:r>
    </w:p>
    <w:p w:rsidR="009E3F62" w:rsidRPr="009E3F62" w:rsidRDefault="009E3F62" w:rsidP="009E3F62">
      <w:pPr>
        <w:shd w:val="clear" w:color="auto" w:fill="FFFFFF"/>
        <w:spacing w:line="480" w:lineRule="atLeast"/>
        <w:ind w:firstLine="0"/>
        <w:jc w:val="both"/>
        <w:rPr>
          <w:rFonts w:ascii="Times New Roman" w:hAnsi="Times New Roman"/>
          <w:b/>
          <w:color w:val="111111"/>
          <w:sz w:val="32"/>
          <w:szCs w:val="32"/>
          <w:shd w:val="clear" w:color="auto" w:fill="F4F4F4"/>
        </w:rPr>
      </w:pPr>
      <w:r>
        <w:rPr>
          <w:rFonts w:ascii="Times New Roman" w:hAnsi="Times New Roman"/>
          <w:b/>
          <w:bCs/>
          <w:color w:val="313131"/>
          <w:sz w:val="32"/>
          <w:szCs w:val="32"/>
          <w:lang w:eastAsia="en-IN"/>
        </w:rPr>
        <w:t xml:space="preserve">                                         </w:t>
      </w:r>
      <w:r w:rsidRPr="009E3F62">
        <w:rPr>
          <w:rFonts w:ascii="Times New Roman" w:hAnsi="Times New Roman"/>
          <w:b/>
          <w:bCs/>
          <w:color w:val="313131"/>
          <w:sz w:val="32"/>
          <w:szCs w:val="32"/>
          <w:lang w:eastAsia="en-IN"/>
        </w:rPr>
        <w:t>Comparsion of Actuators</w:t>
      </w:r>
    </w:p>
    <w:tbl>
      <w:tblPr>
        <w:tblStyle w:val="TableGrid"/>
        <w:tblW w:w="0" w:type="auto"/>
        <w:tblLook w:val="04A0" w:firstRow="1" w:lastRow="0" w:firstColumn="1" w:lastColumn="0" w:noHBand="0" w:noVBand="1"/>
      </w:tblPr>
      <w:tblGrid>
        <w:gridCol w:w="3005"/>
        <w:gridCol w:w="3005"/>
        <w:gridCol w:w="3006"/>
      </w:tblGrid>
      <w:tr w:rsidR="009E3F62" w:rsidTr="009E3F62">
        <w:tc>
          <w:tcPr>
            <w:tcW w:w="3005" w:type="dxa"/>
            <w:tcBorders>
              <w:top w:val="single" w:sz="4" w:space="0" w:color="auto"/>
              <w:left w:val="single" w:sz="4" w:space="0" w:color="auto"/>
              <w:bottom w:val="single" w:sz="4" w:space="0" w:color="auto"/>
              <w:right w:val="single" w:sz="4" w:space="0" w:color="auto"/>
            </w:tcBorders>
            <w:hideMark/>
          </w:tcPr>
          <w:p w:rsidR="009E3F62" w:rsidRPr="009E3F62" w:rsidRDefault="009E3F62">
            <w:pPr>
              <w:pStyle w:val="NoSpacing"/>
              <w:jc w:val="center"/>
              <w:rPr>
                <w:b/>
              </w:rPr>
            </w:pPr>
            <w:r w:rsidRPr="009E3F62">
              <w:rPr>
                <w:b/>
              </w:rPr>
              <w:t>Parameters</w:t>
            </w:r>
          </w:p>
        </w:tc>
        <w:tc>
          <w:tcPr>
            <w:tcW w:w="3005" w:type="dxa"/>
            <w:tcBorders>
              <w:top w:val="single" w:sz="4" w:space="0" w:color="auto"/>
              <w:left w:val="single" w:sz="4" w:space="0" w:color="auto"/>
              <w:bottom w:val="single" w:sz="4" w:space="0" w:color="auto"/>
              <w:right w:val="single" w:sz="4" w:space="0" w:color="auto"/>
            </w:tcBorders>
            <w:hideMark/>
          </w:tcPr>
          <w:p w:rsidR="009E3F62" w:rsidRPr="009E3F62" w:rsidRDefault="009E3F62">
            <w:pPr>
              <w:pStyle w:val="NoSpacing"/>
              <w:jc w:val="center"/>
              <w:rPr>
                <w:b/>
              </w:rPr>
            </w:pPr>
            <w:r w:rsidRPr="009E3F62">
              <w:rPr>
                <w:b/>
              </w:rPr>
              <w:t>L298</w:t>
            </w:r>
          </w:p>
        </w:tc>
        <w:tc>
          <w:tcPr>
            <w:tcW w:w="3006" w:type="dxa"/>
            <w:tcBorders>
              <w:top w:val="single" w:sz="4" w:space="0" w:color="auto"/>
              <w:left w:val="single" w:sz="4" w:space="0" w:color="auto"/>
              <w:bottom w:val="single" w:sz="4" w:space="0" w:color="auto"/>
              <w:right w:val="single" w:sz="4" w:space="0" w:color="auto"/>
            </w:tcBorders>
            <w:hideMark/>
          </w:tcPr>
          <w:p w:rsidR="009E3F62" w:rsidRPr="009E3F62" w:rsidRDefault="009E3F62">
            <w:pPr>
              <w:pStyle w:val="NoSpacing"/>
              <w:jc w:val="center"/>
              <w:rPr>
                <w:b/>
              </w:rPr>
            </w:pPr>
            <w:r w:rsidRPr="009E3F62">
              <w:rPr>
                <w:b/>
              </w:rPr>
              <w:t>L293x</w:t>
            </w:r>
          </w:p>
        </w:tc>
      </w:tr>
      <w:tr w:rsidR="009E3F62" w:rsidTr="009E3F62">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Voltage range</w:t>
            </w:r>
          </w:p>
        </w:tc>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rPr>
                <w:color w:val="303030"/>
                <w:shd w:val="clear" w:color="auto" w:fill="FFFFFF"/>
              </w:rPr>
              <w:t>+5 to +46V</w:t>
            </w:r>
          </w:p>
        </w:tc>
        <w:tc>
          <w:tcPr>
            <w:tcW w:w="3006"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4.5 V to 36 V</w:t>
            </w:r>
          </w:p>
        </w:tc>
      </w:tr>
      <w:tr w:rsidR="009E3F62" w:rsidTr="009E3F62">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Storage and Junction Temperature</w:t>
            </w:r>
          </w:p>
        </w:tc>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–40 to 150</w:t>
            </w:r>
          </w:p>
        </w:tc>
        <w:tc>
          <w:tcPr>
            <w:tcW w:w="3006"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65 150</w:t>
            </w:r>
          </w:p>
        </w:tc>
      </w:tr>
      <w:tr w:rsidR="009E3F62" w:rsidTr="009E3F62">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protection</w:t>
            </w:r>
          </w:p>
        </w:tc>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rPr>
                <w:color w:val="1A1A1A"/>
                <w:spacing w:val="1"/>
                <w:lang w:eastAsia="en-IN"/>
              </w:rPr>
            </w:pPr>
            <w:r>
              <w:rPr>
                <w:color w:val="1A1A1A"/>
                <w:spacing w:val="1"/>
                <w:lang w:eastAsia="en-IN"/>
              </w:rPr>
              <w:t>Internal ESD protection</w:t>
            </w:r>
          </w:p>
        </w:tc>
        <w:tc>
          <w:tcPr>
            <w:tcW w:w="3006"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Over temperature</w:t>
            </w:r>
          </w:p>
        </w:tc>
      </w:tr>
      <w:tr w:rsidR="009E3F62" w:rsidTr="009E3F62">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rPr>
                <w:color w:val="303030"/>
                <w:sz w:val="21"/>
                <w:szCs w:val="21"/>
                <w:shd w:val="clear" w:color="auto" w:fill="FFFFFF"/>
              </w:rPr>
              <w:t>Maximum Peak motor current:</w:t>
            </w:r>
          </w:p>
        </w:tc>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rPr>
                <w:color w:val="1A1A1A"/>
                <w:spacing w:val="1"/>
                <w:lang w:eastAsia="en-IN"/>
              </w:rPr>
            </w:pPr>
            <w:r>
              <w:rPr>
                <w:color w:val="1A1A1A"/>
                <w:spacing w:val="1"/>
                <w:lang w:eastAsia="en-IN"/>
              </w:rPr>
              <w:t>1.2A</w:t>
            </w:r>
          </w:p>
        </w:tc>
        <w:tc>
          <w:tcPr>
            <w:tcW w:w="3006"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pPr>
            <w:r>
              <w:t>3A</w:t>
            </w:r>
          </w:p>
        </w:tc>
      </w:tr>
      <w:tr w:rsidR="009E3F62" w:rsidTr="009E3F62">
        <w:tc>
          <w:tcPr>
            <w:tcW w:w="3005" w:type="dxa"/>
            <w:tcBorders>
              <w:top w:val="single" w:sz="4" w:space="0" w:color="auto"/>
              <w:left w:val="single" w:sz="4" w:space="0" w:color="auto"/>
              <w:bottom w:val="single" w:sz="4" w:space="0" w:color="auto"/>
              <w:right w:val="single" w:sz="4" w:space="0" w:color="auto"/>
            </w:tcBorders>
            <w:hideMark/>
          </w:tcPr>
          <w:p w:rsidR="009E3F62" w:rsidRDefault="009E3F62">
            <w:pPr>
              <w:pStyle w:val="NoSpacing"/>
              <w:jc w:val="center"/>
              <w:rPr>
                <w:color w:val="303030"/>
                <w:sz w:val="21"/>
                <w:szCs w:val="21"/>
                <w:shd w:val="clear" w:color="auto" w:fill="FFFFFF"/>
              </w:rPr>
            </w:pPr>
            <w:r>
              <w:t>Application</w:t>
            </w:r>
          </w:p>
        </w:tc>
        <w:tc>
          <w:tcPr>
            <w:tcW w:w="3005" w:type="dxa"/>
            <w:tcBorders>
              <w:top w:val="single" w:sz="4" w:space="0" w:color="auto"/>
              <w:left w:val="single" w:sz="4" w:space="0" w:color="auto"/>
              <w:bottom w:val="single" w:sz="4" w:space="0" w:color="auto"/>
              <w:right w:val="single" w:sz="4" w:space="0" w:color="auto"/>
            </w:tcBorders>
            <w:hideMark/>
          </w:tcPr>
          <w:p w:rsidR="009E3F62" w:rsidRDefault="009E3F62" w:rsidP="009E3F62">
            <w:pPr>
              <w:pStyle w:val="NoSpacing"/>
              <w:numPr>
                <w:ilvl w:val="0"/>
                <w:numId w:val="34"/>
              </w:numPr>
              <w:rPr>
                <w:color w:val="1A1A1A"/>
                <w:spacing w:val="1"/>
                <w:lang w:eastAsia="en-IN"/>
              </w:rPr>
            </w:pPr>
            <w:r>
              <w:rPr>
                <w:color w:val="1A1A1A"/>
                <w:spacing w:val="1"/>
                <w:lang w:eastAsia="en-IN"/>
              </w:rPr>
              <w:t>Automatic door control systems.</w:t>
            </w:r>
          </w:p>
          <w:p w:rsidR="009E3F62" w:rsidRDefault="009E3F62" w:rsidP="009E3F62">
            <w:pPr>
              <w:pStyle w:val="NoSpacing"/>
              <w:numPr>
                <w:ilvl w:val="0"/>
                <w:numId w:val="34"/>
              </w:numPr>
              <w:rPr>
                <w:color w:val="1A1A1A"/>
                <w:spacing w:val="1"/>
                <w:lang w:eastAsia="en-IN"/>
              </w:rPr>
            </w:pPr>
            <w:r>
              <w:rPr>
                <w:color w:val="1A1A1A"/>
                <w:spacing w:val="1"/>
                <w:lang w:eastAsia="en-IN"/>
              </w:rPr>
              <w:t>CNC machines</w:t>
            </w:r>
          </w:p>
        </w:tc>
        <w:tc>
          <w:tcPr>
            <w:tcW w:w="3006" w:type="dxa"/>
            <w:tcBorders>
              <w:top w:val="single" w:sz="4" w:space="0" w:color="auto"/>
              <w:left w:val="single" w:sz="4" w:space="0" w:color="auto"/>
              <w:bottom w:val="single" w:sz="4" w:space="0" w:color="auto"/>
              <w:right w:val="single" w:sz="4" w:space="0" w:color="auto"/>
            </w:tcBorders>
            <w:hideMark/>
          </w:tcPr>
          <w:p w:rsidR="009E3F62" w:rsidRDefault="009E3F62" w:rsidP="009E3F62">
            <w:pPr>
              <w:pStyle w:val="NoSpacing"/>
              <w:numPr>
                <w:ilvl w:val="0"/>
                <w:numId w:val="35"/>
              </w:numPr>
            </w:pPr>
            <w:r>
              <w:t xml:space="preserve">Stepper Motor Drivers </w:t>
            </w:r>
          </w:p>
          <w:p w:rsidR="009E3F62" w:rsidRDefault="009E3F62" w:rsidP="009E3F62">
            <w:pPr>
              <w:pStyle w:val="NoSpacing"/>
              <w:numPr>
                <w:ilvl w:val="0"/>
                <w:numId w:val="35"/>
              </w:numPr>
            </w:pPr>
            <w:r>
              <w:t>DC Motor Drivers</w:t>
            </w:r>
          </w:p>
        </w:tc>
      </w:tr>
    </w:tbl>
    <w:p w:rsidR="009E3F62" w:rsidRDefault="009E3F62" w:rsidP="009E3F62">
      <w:pPr>
        <w:pStyle w:val="NoSpacing"/>
        <w:jc w:val="center"/>
        <w:rPr>
          <w:rFonts w:asciiTheme="minorHAnsi" w:hAnsiTheme="minorHAnsi" w:cstheme="minorBidi"/>
        </w:rPr>
      </w:pPr>
    </w:p>
    <w:p w:rsidR="009E3F62" w:rsidRDefault="009E3F62" w:rsidP="009E3F62">
      <w:pPr>
        <w:pStyle w:val="NoSpacing"/>
        <w:rPr>
          <w:rFonts w:ascii="Times New Roman" w:hAnsi="Times New Roman"/>
          <w:b/>
          <w:sz w:val="32"/>
          <w:szCs w:val="32"/>
        </w:rPr>
      </w:pPr>
      <w:r>
        <w:rPr>
          <w:rFonts w:ascii="Times New Roman" w:hAnsi="Times New Roman"/>
          <w:b/>
          <w:sz w:val="32"/>
          <w:szCs w:val="32"/>
        </w:rPr>
        <w:t xml:space="preserve">                                          Comparsion of Sensors</w:t>
      </w:r>
    </w:p>
    <w:tbl>
      <w:tblPr>
        <w:tblStyle w:val="TableGrid"/>
        <w:tblpPr w:leftFromText="180" w:rightFromText="180" w:vertAnchor="text" w:horzAnchor="margin" w:tblpY="57"/>
        <w:tblW w:w="0" w:type="auto"/>
        <w:tblLook w:val="04A0" w:firstRow="1" w:lastRow="0" w:firstColumn="1" w:lastColumn="0" w:noHBand="0" w:noVBand="1"/>
      </w:tblPr>
      <w:tblGrid>
        <w:gridCol w:w="3093"/>
        <w:gridCol w:w="3075"/>
        <w:gridCol w:w="3074"/>
      </w:tblGrid>
      <w:tr w:rsidR="009E3F62" w:rsidRPr="009E3F62" w:rsidTr="009E3F62">
        <w:tc>
          <w:tcPr>
            <w:tcW w:w="3093" w:type="dxa"/>
            <w:tcBorders>
              <w:top w:val="single" w:sz="4" w:space="0" w:color="auto"/>
              <w:left w:val="single" w:sz="4" w:space="0" w:color="auto"/>
              <w:bottom w:val="single" w:sz="4" w:space="0" w:color="auto"/>
              <w:right w:val="single" w:sz="4" w:space="0" w:color="auto"/>
            </w:tcBorders>
            <w:hideMark/>
          </w:tcPr>
          <w:p w:rsidR="009E3F62" w:rsidRPr="009E3F62" w:rsidRDefault="009E3F62">
            <w:pPr>
              <w:tabs>
                <w:tab w:val="left" w:pos="720"/>
              </w:tabs>
              <w:spacing w:before="100" w:beforeAutospacing="1" w:after="100" w:afterAutospacing="1" w:line="480" w:lineRule="auto"/>
              <w:rPr>
                <w:rFonts w:ascii="Times New Roman" w:hAnsi="Times New Roman"/>
                <w:b/>
                <w:color w:val="333333"/>
                <w:sz w:val="24"/>
                <w:szCs w:val="24"/>
              </w:rPr>
            </w:pPr>
            <w:r>
              <w:rPr>
                <w:rFonts w:ascii="Times New Roman" w:hAnsi="Times New Roman"/>
                <w:color w:val="333333"/>
                <w:sz w:val="24"/>
                <w:szCs w:val="24"/>
              </w:rPr>
              <w:tab/>
            </w:r>
            <w:r w:rsidRPr="009E3F62">
              <w:rPr>
                <w:rFonts w:ascii="Times New Roman" w:hAnsi="Times New Roman"/>
                <w:b/>
                <w:color w:val="333333"/>
                <w:sz w:val="24"/>
                <w:szCs w:val="24"/>
              </w:rPr>
              <w:t>Temperature sensor</w:t>
            </w:r>
          </w:p>
        </w:tc>
        <w:tc>
          <w:tcPr>
            <w:tcW w:w="3075" w:type="dxa"/>
            <w:tcBorders>
              <w:top w:val="single" w:sz="4" w:space="0" w:color="auto"/>
              <w:left w:val="single" w:sz="4" w:space="0" w:color="auto"/>
              <w:bottom w:val="single" w:sz="4" w:space="0" w:color="auto"/>
              <w:right w:val="single" w:sz="4" w:space="0" w:color="auto"/>
            </w:tcBorders>
            <w:hideMark/>
          </w:tcPr>
          <w:p w:rsidR="009E3F62" w:rsidRPr="009E3F62" w:rsidRDefault="009E3F62">
            <w:pPr>
              <w:spacing w:before="100" w:beforeAutospacing="1" w:after="100" w:afterAutospacing="1" w:line="480" w:lineRule="auto"/>
              <w:rPr>
                <w:rFonts w:ascii="Times New Roman" w:hAnsi="Times New Roman"/>
                <w:b/>
                <w:color w:val="333333"/>
                <w:sz w:val="24"/>
                <w:szCs w:val="24"/>
              </w:rPr>
            </w:pPr>
            <w:r w:rsidRPr="009E3F62">
              <w:rPr>
                <w:rFonts w:ascii="Times New Roman" w:hAnsi="Times New Roman"/>
                <w:b/>
                <w:color w:val="333333"/>
                <w:sz w:val="24"/>
                <w:szCs w:val="24"/>
              </w:rPr>
              <w:t xml:space="preserve">            Infineon</w:t>
            </w:r>
          </w:p>
        </w:tc>
        <w:tc>
          <w:tcPr>
            <w:tcW w:w="3074" w:type="dxa"/>
            <w:tcBorders>
              <w:top w:val="single" w:sz="4" w:space="0" w:color="auto"/>
              <w:left w:val="single" w:sz="4" w:space="0" w:color="auto"/>
              <w:bottom w:val="single" w:sz="4" w:space="0" w:color="auto"/>
              <w:right w:val="single" w:sz="4" w:space="0" w:color="auto"/>
            </w:tcBorders>
            <w:hideMark/>
          </w:tcPr>
          <w:p w:rsidR="009E3F62" w:rsidRPr="009E3F62" w:rsidRDefault="009E3F62">
            <w:pPr>
              <w:spacing w:before="100" w:beforeAutospacing="1" w:after="100" w:afterAutospacing="1" w:line="480" w:lineRule="auto"/>
              <w:jc w:val="center"/>
              <w:rPr>
                <w:rFonts w:ascii="Times New Roman" w:hAnsi="Times New Roman"/>
                <w:b/>
                <w:color w:val="333333"/>
                <w:sz w:val="24"/>
                <w:szCs w:val="24"/>
              </w:rPr>
            </w:pPr>
            <w:r w:rsidRPr="009E3F62">
              <w:rPr>
                <w:rFonts w:ascii="Times New Roman" w:hAnsi="Times New Roman"/>
                <w:b/>
                <w:color w:val="333333"/>
                <w:sz w:val="24"/>
                <w:szCs w:val="24"/>
              </w:rPr>
              <w:t>Renesas</w:t>
            </w:r>
          </w:p>
        </w:tc>
      </w:tr>
      <w:tr w:rsidR="009E3F62" w:rsidTr="009E3F62">
        <w:tc>
          <w:tcPr>
            <w:tcW w:w="3093"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Temperature Accuracy</w:t>
            </w:r>
          </w:p>
        </w:tc>
        <w:tc>
          <w:tcPr>
            <w:tcW w:w="3075"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ind w:firstLine="720"/>
              <w:jc w:val="center"/>
              <w:rPr>
                <w:rFonts w:ascii="Times New Roman" w:hAnsi="Times New Roman"/>
                <w:color w:val="333333"/>
                <w:sz w:val="24"/>
                <w:szCs w:val="24"/>
              </w:rPr>
            </w:pPr>
            <w:r>
              <w:rPr>
                <w:rFonts w:ascii="Times New Roman" w:hAnsi="Times New Roman"/>
                <w:color w:val="333333"/>
                <w:sz w:val="24"/>
                <w:szCs w:val="24"/>
              </w:rPr>
              <w:t>+/- 4 degree Celsius</w:t>
            </w:r>
          </w:p>
        </w:tc>
        <w:tc>
          <w:tcPr>
            <w:tcW w:w="3074"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ind w:firstLine="720"/>
              <w:rPr>
                <w:rFonts w:ascii="Times New Roman" w:hAnsi="Times New Roman"/>
                <w:color w:val="333333"/>
                <w:sz w:val="24"/>
                <w:szCs w:val="24"/>
              </w:rPr>
            </w:pPr>
            <w:r>
              <w:rPr>
                <w:rFonts w:ascii="Times New Roman" w:hAnsi="Times New Roman"/>
                <w:color w:val="333333"/>
                <w:sz w:val="24"/>
                <w:szCs w:val="24"/>
              </w:rPr>
              <w:t xml:space="preserve"> +/- 2 degree Celsius</w:t>
            </w:r>
          </w:p>
        </w:tc>
      </w:tr>
      <w:tr w:rsidR="009E3F62" w:rsidTr="009E3F62">
        <w:tc>
          <w:tcPr>
            <w:tcW w:w="3093"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Supply Voltage</w:t>
            </w:r>
          </w:p>
        </w:tc>
        <w:tc>
          <w:tcPr>
            <w:tcW w:w="3075"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ind w:firstLine="720"/>
              <w:jc w:val="center"/>
              <w:rPr>
                <w:rFonts w:ascii="Times New Roman" w:hAnsi="Times New Roman"/>
                <w:color w:val="333333"/>
                <w:sz w:val="24"/>
                <w:szCs w:val="24"/>
              </w:rPr>
            </w:pPr>
            <w:r>
              <w:rPr>
                <w:rFonts w:ascii="Times New Roman" w:hAnsi="Times New Roman"/>
                <w:color w:val="333333"/>
                <w:sz w:val="24"/>
                <w:szCs w:val="24"/>
              </w:rPr>
              <w:t>1.2V – 3.6 V</w:t>
            </w:r>
          </w:p>
        </w:tc>
        <w:tc>
          <w:tcPr>
            <w:tcW w:w="3074"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ind w:firstLine="720"/>
              <w:rPr>
                <w:rFonts w:ascii="Times New Roman" w:hAnsi="Times New Roman"/>
                <w:color w:val="333333"/>
                <w:sz w:val="24"/>
                <w:szCs w:val="24"/>
              </w:rPr>
            </w:pPr>
            <w:r>
              <w:rPr>
                <w:rFonts w:ascii="Times New Roman" w:hAnsi="Times New Roman"/>
                <w:color w:val="333333"/>
                <w:sz w:val="24"/>
                <w:szCs w:val="24"/>
              </w:rPr>
              <w:t>2.3V – 5.5V</w:t>
            </w:r>
          </w:p>
        </w:tc>
      </w:tr>
      <w:tr w:rsidR="009E3F62" w:rsidTr="009E3F62">
        <w:trPr>
          <w:trHeight w:val="583"/>
        </w:trPr>
        <w:tc>
          <w:tcPr>
            <w:tcW w:w="3093"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Operational Range</w:t>
            </w:r>
          </w:p>
        </w:tc>
        <w:tc>
          <w:tcPr>
            <w:tcW w:w="3075"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 xml:space="preserve">-40 </w:t>
            </w:r>
            <w:proofErr w:type="spellStart"/>
            <w:r>
              <w:rPr>
                <w:rFonts w:ascii="Times New Roman" w:hAnsi="Times New Roman"/>
                <w:color w:val="333333"/>
                <w:sz w:val="24"/>
                <w:szCs w:val="24"/>
              </w:rPr>
              <w:t>deg</w:t>
            </w:r>
            <w:proofErr w:type="spellEnd"/>
            <w:r>
              <w:rPr>
                <w:rFonts w:ascii="Times New Roman" w:hAnsi="Times New Roman"/>
                <w:color w:val="333333"/>
                <w:sz w:val="24"/>
                <w:szCs w:val="24"/>
              </w:rPr>
              <w:t xml:space="preserve"> </w:t>
            </w:r>
            <w:proofErr w:type="spellStart"/>
            <w:r>
              <w:rPr>
                <w:rFonts w:ascii="Times New Roman" w:hAnsi="Times New Roman"/>
                <w:color w:val="333333"/>
                <w:sz w:val="24"/>
                <w:szCs w:val="24"/>
              </w:rPr>
              <w:t>Cel</w:t>
            </w:r>
            <w:proofErr w:type="spellEnd"/>
            <w:r>
              <w:rPr>
                <w:rFonts w:ascii="Times New Roman" w:hAnsi="Times New Roman"/>
                <w:color w:val="333333"/>
                <w:sz w:val="24"/>
                <w:szCs w:val="24"/>
              </w:rPr>
              <w:t xml:space="preserve"> to +85 </w:t>
            </w:r>
            <w:proofErr w:type="spellStart"/>
            <w:r>
              <w:rPr>
                <w:rFonts w:ascii="Times New Roman" w:hAnsi="Times New Roman"/>
                <w:color w:val="333333"/>
                <w:sz w:val="24"/>
                <w:szCs w:val="24"/>
              </w:rPr>
              <w:t>deg</w:t>
            </w:r>
            <w:proofErr w:type="spellEnd"/>
            <w:r>
              <w:rPr>
                <w:rFonts w:ascii="Times New Roman" w:hAnsi="Times New Roman"/>
                <w:color w:val="333333"/>
                <w:sz w:val="24"/>
                <w:szCs w:val="24"/>
              </w:rPr>
              <w:t xml:space="preserve"> </w:t>
            </w:r>
            <w:proofErr w:type="spellStart"/>
            <w:r>
              <w:rPr>
                <w:rFonts w:ascii="Times New Roman" w:hAnsi="Times New Roman"/>
                <w:color w:val="333333"/>
                <w:sz w:val="24"/>
                <w:szCs w:val="24"/>
              </w:rPr>
              <w:t>Cel</w:t>
            </w:r>
            <w:proofErr w:type="spellEnd"/>
          </w:p>
        </w:tc>
        <w:tc>
          <w:tcPr>
            <w:tcW w:w="3074"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 xml:space="preserve">-30 </w:t>
            </w:r>
            <w:proofErr w:type="spellStart"/>
            <w:r>
              <w:rPr>
                <w:rFonts w:ascii="Times New Roman" w:hAnsi="Times New Roman"/>
                <w:color w:val="333333"/>
                <w:sz w:val="24"/>
                <w:szCs w:val="24"/>
              </w:rPr>
              <w:t>deg</w:t>
            </w:r>
            <w:proofErr w:type="spellEnd"/>
            <w:r>
              <w:rPr>
                <w:rFonts w:ascii="Times New Roman" w:hAnsi="Times New Roman"/>
                <w:color w:val="333333"/>
                <w:sz w:val="24"/>
                <w:szCs w:val="24"/>
              </w:rPr>
              <w:t xml:space="preserve"> </w:t>
            </w:r>
            <w:proofErr w:type="spellStart"/>
            <w:r>
              <w:rPr>
                <w:rFonts w:ascii="Times New Roman" w:hAnsi="Times New Roman"/>
                <w:color w:val="333333"/>
                <w:sz w:val="24"/>
                <w:szCs w:val="24"/>
              </w:rPr>
              <w:t>Cel</w:t>
            </w:r>
            <w:proofErr w:type="spellEnd"/>
            <w:r>
              <w:rPr>
                <w:rFonts w:ascii="Times New Roman" w:hAnsi="Times New Roman"/>
                <w:color w:val="333333"/>
                <w:sz w:val="24"/>
                <w:szCs w:val="24"/>
              </w:rPr>
              <w:t xml:space="preserve"> to 60 </w:t>
            </w:r>
            <w:proofErr w:type="spellStart"/>
            <w:r>
              <w:rPr>
                <w:rFonts w:ascii="Times New Roman" w:hAnsi="Times New Roman"/>
                <w:color w:val="333333"/>
                <w:sz w:val="24"/>
                <w:szCs w:val="24"/>
              </w:rPr>
              <w:t>deg</w:t>
            </w:r>
            <w:proofErr w:type="spellEnd"/>
            <w:r>
              <w:rPr>
                <w:rFonts w:ascii="Times New Roman" w:hAnsi="Times New Roman"/>
                <w:color w:val="333333"/>
                <w:sz w:val="24"/>
                <w:szCs w:val="24"/>
              </w:rPr>
              <w:t xml:space="preserve"> </w:t>
            </w:r>
            <w:proofErr w:type="spellStart"/>
            <w:r>
              <w:rPr>
                <w:rFonts w:ascii="Times New Roman" w:hAnsi="Times New Roman"/>
                <w:color w:val="333333"/>
                <w:sz w:val="24"/>
                <w:szCs w:val="24"/>
              </w:rPr>
              <w:t>Cel</w:t>
            </w:r>
            <w:proofErr w:type="spellEnd"/>
            <w:r>
              <w:rPr>
                <w:rFonts w:ascii="Times New Roman" w:hAnsi="Times New Roman"/>
                <w:color w:val="333333"/>
                <w:sz w:val="24"/>
                <w:szCs w:val="24"/>
              </w:rPr>
              <w:t xml:space="preserve"> </w:t>
            </w:r>
          </w:p>
        </w:tc>
      </w:tr>
      <w:tr w:rsidR="009E3F62" w:rsidTr="009E3F62">
        <w:trPr>
          <w:trHeight w:val="869"/>
        </w:trPr>
        <w:tc>
          <w:tcPr>
            <w:tcW w:w="3093"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Applications</w:t>
            </w:r>
          </w:p>
        </w:tc>
        <w:tc>
          <w:tcPr>
            <w:tcW w:w="3075"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 xml:space="preserve">    Local Weather Station and Thermostat</w:t>
            </w:r>
          </w:p>
        </w:tc>
        <w:tc>
          <w:tcPr>
            <w:tcW w:w="3074" w:type="dxa"/>
            <w:tcBorders>
              <w:top w:val="single" w:sz="4" w:space="0" w:color="auto"/>
              <w:left w:val="single" w:sz="4" w:space="0" w:color="auto"/>
              <w:bottom w:val="single" w:sz="4" w:space="0" w:color="auto"/>
              <w:right w:val="single" w:sz="4" w:space="0" w:color="auto"/>
            </w:tcBorders>
            <w:hideMark/>
          </w:tcPr>
          <w:p w:rsidR="009E3F62" w:rsidRDefault="009E3F62">
            <w:pPr>
              <w:spacing w:before="100" w:beforeAutospacing="1" w:after="100" w:afterAutospacing="1" w:line="480" w:lineRule="auto"/>
              <w:rPr>
                <w:rFonts w:ascii="Times New Roman" w:hAnsi="Times New Roman"/>
                <w:color w:val="333333"/>
                <w:sz w:val="24"/>
                <w:szCs w:val="24"/>
              </w:rPr>
            </w:pPr>
            <w:r>
              <w:rPr>
                <w:rFonts w:ascii="Times New Roman" w:hAnsi="Times New Roman"/>
                <w:color w:val="333333"/>
                <w:sz w:val="24"/>
                <w:szCs w:val="24"/>
              </w:rPr>
              <w:t>Outdoor Navigation</w:t>
            </w:r>
          </w:p>
        </w:tc>
      </w:tr>
    </w:tbl>
    <w:p w:rsidR="009E3F62" w:rsidRDefault="009E3F62" w:rsidP="009E3F62">
      <w:pPr>
        <w:shd w:val="clear" w:color="auto" w:fill="FFFFFF"/>
        <w:spacing w:line="480" w:lineRule="atLeast"/>
        <w:jc w:val="both"/>
        <w:rPr>
          <w:rFonts w:ascii="Times New Roman" w:hAnsi="Times New Roman"/>
          <w:color w:val="333333"/>
          <w:sz w:val="24"/>
          <w:szCs w:val="24"/>
        </w:rPr>
      </w:pPr>
    </w:p>
    <w:p w:rsidR="009E3F62" w:rsidRDefault="009E3F62" w:rsidP="009E3F62">
      <w:pPr>
        <w:shd w:val="clear" w:color="auto" w:fill="FFFFFF"/>
        <w:spacing w:line="480" w:lineRule="atLeast"/>
        <w:jc w:val="both"/>
        <w:rPr>
          <w:rFonts w:ascii="Times New Roman" w:hAnsi="Times New Roman"/>
          <w:color w:val="333333"/>
          <w:sz w:val="24"/>
          <w:szCs w:val="24"/>
        </w:rPr>
      </w:pPr>
      <w:r>
        <w:rPr>
          <w:rFonts w:ascii="Times New Roman" w:hAnsi="Times New Roman"/>
          <w:color w:val="333333"/>
          <w:sz w:val="24"/>
          <w:szCs w:val="24"/>
        </w:rPr>
        <w:t xml:space="preserve">                                     </w:t>
      </w:r>
    </w:p>
    <w:p w:rsidR="009E3F62" w:rsidRDefault="009E3F62" w:rsidP="009E3F62">
      <w:pPr>
        <w:shd w:val="clear" w:color="auto" w:fill="FFFFFF"/>
        <w:spacing w:line="480" w:lineRule="atLeast"/>
        <w:jc w:val="both"/>
        <w:rPr>
          <w:rFonts w:ascii="Times New Roman" w:hAnsi="Times New Roman"/>
          <w:color w:val="333333"/>
          <w:sz w:val="24"/>
          <w:szCs w:val="24"/>
        </w:rPr>
      </w:pPr>
    </w:p>
    <w:p w:rsidR="009E3F62" w:rsidRDefault="009E3F62" w:rsidP="009E3F62">
      <w:pPr>
        <w:shd w:val="clear" w:color="auto" w:fill="FFFFFF"/>
        <w:spacing w:line="480" w:lineRule="atLeast"/>
        <w:jc w:val="both"/>
        <w:rPr>
          <w:rFonts w:ascii="Times New Roman" w:hAnsi="Times New Roman"/>
          <w:color w:val="333333"/>
          <w:sz w:val="24"/>
          <w:szCs w:val="24"/>
        </w:rPr>
      </w:pPr>
    </w:p>
    <w:p w:rsidR="009E3F62" w:rsidRDefault="009E3F62" w:rsidP="009E3F62">
      <w:pPr>
        <w:shd w:val="clear" w:color="auto" w:fill="FFFFFF"/>
        <w:spacing w:line="480" w:lineRule="atLeast"/>
        <w:jc w:val="both"/>
        <w:rPr>
          <w:rFonts w:ascii="Times New Roman" w:hAnsi="Times New Roman"/>
          <w:color w:val="333333"/>
          <w:sz w:val="24"/>
          <w:szCs w:val="24"/>
        </w:rPr>
      </w:pPr>
    </w:p>
    <w:p w:rsidR="009E3F62" w:rsidRDefault="009E3F62" w:rsidP="009E3F62">
      <w:pPr>
        <w:shd w:val="clear" w:color="auto" w:fill="FFFFFF"/>
        <w:spacing w:line="480" w:lineRule="atLeast"/>
        <w:jc w:val="both"/>
        <w:rPr>
          <w:rFonts w:ascii="Times New Roman" w:hAnsi="Times New Roman"/>
          <w:color w:val="333333"/>
          <w:sz w:val="24"/>
          <w:szCs w:val="24"/>
        </w:rPr>
      </w:pPr>
    </w:p>
    <w:p w:rsidR="009E3F62" w:rsidRDefault="009E3F62" w:rsidP="009E3F62">
      <w:pPr>
        <w:shd w:val="clear" w:color="auto" w:fill="FFFFFF"/>
        <w:spacing w:line="480" w:lineRule="atLeast"/>
        <w:jc w:val="both"/>
        <w:rPr>
          <w:rFonts w:ascii="Times New Roman" w:hAnsi="Times New Roman"/>
          <w:color w:val="333333"/>
          <w:sz w:val="24"/>
          <w:szCs w:val="24"/>
        </w:rPr>
      </w:pPr>
    </w:p>
    <w:p w:rsidR="009E3F62" w:rsidRDefault="009E3F62" w:rsidP="009E3F62">
      <w:pPr>
        <w:shd w:val="clear" w:color="auto" w:fill="FFFFFF"/>
        <w:spacing w:line="480" w:lineRule="atLeast"/>
        <w:jc w:val="both"/>
        <w:rPr>
          <w:rFonts w:ascii="Times New Roman" w:hAnsi="Times New Roman"/>
          <w:color w:val="333333"/>
          <w:sz w:val="24"/>
          <w:szCs w:val="24"/>
        </w:rPr>
      </w:pPr>
    </w:p>
    <w:p w:rsidR="009E3F62" w:rsidRPr="008D44F7" w:rsidRDefault="009E3F62" w:rsidP="009E3F62">
      <w:pPr>
        <w:pStyle w:val="NormalWeb"/>
        <w:spacing w:beforeAutospacing="0" w:afterAutospacing="0"/>
        <w:jc w:val="both"/>
        <w:rPr>
          <w:rFonts w:ascii="Arial" w:hAnsi="Arial" w:cs="Arial"/>
        </w:rPr>
      </w:pPr>
    </w:p>
    <w:p w:rsidR="008D44F7" w:rsidRDefault="008D44F7" w:rsidP="008D44F7">
      <w:pPr>
        <w:spacing w:after="240"/>
        <w:jc w:val="both"/>
        <w:rPr>
          <w:rFonts w:ascii="Arial" w:hAnsi="Arial" w:cs="Arial"/>
          <w:sz w:val="24"/>
          <w:szCs w:val="24"/>
        </w:rPr>
      </w:pPr>
    </w:p>
    <w:p w:rsidR="008D44F7" w:rsidRPr="00BB3504" w:rsidRDefault="00BB3504" w:rsidP="00BB3504">
      <w:pPr>
        <w:pStyle w:val="ListParagraph"/>
        <w:numPr>
          <w:ilvl w:val="1"/>
          <w:numId w:val="32"/>
        </w:numPr>
        <w:spacing w:after="240"/>
        <w:jc w:val="both"/>
        <w:rPr>
          <w:rFonts w:ascii="Arial" w:hAnsi="Arial" w:cs="Arial"/>
          <w:b/>
          <w:bCs/>
          <w:sz w:val="24"/>
          <w:szCs w:val="24"/>
        </w:rPr>
      </w:pPr>
      <w:r w:rsidRPr="00BB3504">
        <w:rPr>
          <w:rFonts w:ascii="Arial" w:hAnsi="Arial" w:cs="Arial"/>
          <w:b/>
          <w:bCs/>
          <w:sz w:val="24"/>
          <w:szCs w:val="24"/>
        </w:rPr>
        <w:t>Features of BCM:</w:t>
      </w:r>
    </w:p>
    <w:p w:rsidR="00BB3504" w:rsidRDefault="00BB3504" w:rsidP="00BB3504">
      <w:pPr>
        <w:numPr>
          <w:ilvl w:val="0"/>
          <w:numId w:val="30"/>
        </w:numPr>
        <w:jc w:val="both"/>
        <w:rPr>
          <w:rFonts w:ascii="Arial" w:hAnsi="Arial" w:cs="Arial"/>
          <w:sz w:val="24"/>
          <w:szCs w:val="24"/>
          <w:lang w:val="en-IN" w:eastAsia="en-IN" w:bidi="ar-SA"/>
        </w:rPr>
      </w:pPr>
      <w:r w:rsidRPr="00BB3504">
        <w:rPr>
          <w:rFonts w:ascii="Arial" w:hAnsi="Arial" w:cs="Arial"/>
          <w:sz w:val="24"/>
          <w:szCs w:val="24"/>
          <w:lang w:val="en-IN" w:eastAsia="en-IN" w:bidi="ar-SA"/>
        </w:rPr>
        <w:t>Ensuring safety, testing, and control of crucial electrical loads, including lights, immobilizers, air conditioning systems, locking systems, and windscreen wipers</w:t>
      </w:r>
    </w:p>
    <w:p w:rsidR="00BB3504" w:rsidRPr="00BB3504" w:rsidRDefault="00BB3504" w:rsidP="00BB3504">
      <w:pPr>
        <w:numPr>
          <w:ilvl w:val="0"/>
          <w:numId w:val="30"/>
        </w:numPr>
        <w:jc w:val="both"/>
        <w:rPr>
          <w:rFonts w:ascii="Arial" w:hAnsi="Arial" w:cs="Arial"/>
          <w:sz w:val="24"/>
          <w:szCs w:val="24"/>
          <w:lang w:val="en-IN" w:eastAsia="en-IN" w:bidi="ar-SA"/>
        </w:rPr>
      </w:pPr>
      <w:r w:rsidRPr="00BB3504">
        <w:rPr>
          <w:rFonts w:ascii="Arial" w:hAnsi="Arial" w:cs="Arial"/>
          <w:sz w:val="24"/>
          <w:szCs w:val="24"/>
          <w:lang w:val="en-IN" w:eastAsia="en-IN" w:bidi="ar-SA"/>
        </w:rPr>
        <w:lastRenderedPageBreak/>
        <w:t>Maintaining communication between integrated control units via the vehicle bus system (CAN, LIN, or Ethernet)</w:t>
      </w:r>
    </w:p>
    <w:p w:rsidR="00BB3504" w:rsidRPr="00BB3504" w:rsidRDefault="00BB3504" w:rsidP="00BB3504">
      <w:pPr>
        <w:numPr>
          <w:ilvl w:val="0"/>
          <w:numId w:val="30"/>
        </w:numPr>
        <w:jc w:val="both"/>
        <w:rPr>
          <w:rFonts w:ascii="Arial" w:hAnsi="Arial" w:cs="Arial"/>
          <w:sz w:val="24"/>
          <w:szCs w:val="24"/>
          <w:lang w:val="en-IN" w:eastAsia="en-IN" w:bidi="ar-SA"/>
        </w:rPr>
      </w:pPr>
      <w:r w:rsidRPr="00BB3504">
        <w:rPr>
          <w:rFonts w:ascii="Arial" w:hAnsi="Arial" w:cs="Arial"/>
          <w:sz w:val="24"/>
          <w:szCs w:val="24"/>
          <w:lang w:val="en-IN" w:eastAsia="en-IN" w:bidi="ar-SA"/>
        </w:rPr>
        <w:t>Working as an integration gateway</w:t>
      </w:r>
    </w:p>
    <w:p w:rsidR="00BB3504" w:rsidRPr="00BB3504" w:rsidRDefault="00BB3504" w:rsidP="00BB3504">
      <w:pPr>
        <w:numPr>
          <w:ilvl w:val="0"/>
          <w:numId w:val="30"/>
        </w:numPr>
        <w:jc w:val="both"/>
        <w:rPr>
          <w:rFonts w:ascii="Arial" w:hAnsi="Arial" w:cs="Arial"/>
          <w:sz w:val="24"/>
          <w:szCs w:val="24"/>
          <w:lang w:val="en-IN" w:eastAsia="en-IN" w:bidi="ar-SA"/>
        </w:rPr>
      </w:pPr>
      <w:r w:rsidRPr="00BB3504">
        <w:rPr>
          <w:rFonts w:ascii="Arial" w:hAnsi="Arial" w:cs="Arial"/>
          <w:sz w:val="24"/>
          <w:szCs w:val="24"/>
          <w:lang w:val="en-IN" w:eastAsia="en-IN" w:bidi="ar-SA"/>
        </w:rPr>
        <w:t>Providing a user-friendly interface for complex data management</w:t>
      </w:r>
    </w:p>
    <w:p w:rsidR="00BB3504" w:rsidRPr="00BB3504" w:rsidRDefault="00BB3504" w:rsidP="00BB3504">
      <w:pPr>
        <w:ind w:firstLine="0"/>
        <w:jc w:val="both"/>
        <w:rPr>
          <w:rFonts w:ascii="Arial" w:hAnsi="Arial" w:cs="Arial"/>
          <w:b/>
          <w:bCs/>
          <w:sz w:val="24"/>
          <w:szCs w:val="24"/>
        </w:rPr>
      </w:pPr>
      <w:r>
        <w:rPr>
          <w:noProof/>
          <w:lang w:val="en-IN" w:eastAsia="en-IN" w:bidi="ar-SA"/>
        </w:rPr>
        <w:drawing>
          <wp:inline distT="0" distB="0" distL="0" distR="0">
            <wp:extent cx="6457950" cy="3488690"/>
            <wp:effectExtent l="0" t="0" r="0" b="0"/>
            <wp:docPr id="10" name="Picture 10" descr="Body Control Module (BCM) in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dy Control Module (BCM) in Automotiv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7950" cy="3488690"/>
                    </a:xfrm>
                    <a:prstGeom prst="rect">
                      <a:avLst/>
                    </a:prstGeom>
                    <a:noFill/>
                    <a:ln>
                      <a:noFill/>
                    </a:ln>
                  </pic:spPr>
                </pic:pic>
              </a:graphicData>
            </a:graphic>
          </wp:inline>
        </w:drawing>
      </w:r>
    </w:p>
    <w:p w:rsidR="00BB3504" w:rsidRPr="00BB3504" w:rsidRDefault="00BB3504" w:rsidP="00BB3504">
      <w:pPr>
        <w:ind w:firstLine="0"/>
        <w:jc w:val="center"/>
        <w:rPr>
          <w:rFonts w:ascii="Arial" w:hAnsi="Arial" w:cs="Arial"/>
          <w:sz w:val="24"/>
          <w:szCs w:val="24"/>
        </w:rPr>
      </w:pPr>
      <w:r>
        <w:rPr>
          <w:rFonts w:ascii="Arial" w:hAnsi="Arial" w:cs="Arial"/>
          <w:sz w:val="24"/>
          <w:szCs w:val="24"/>
        </w:rPr>
        <w:t>General representation of BCM</w:t>
      </w:r>
    </w:p>
    <w:p w:rsidR="00BB3504" w:rsidRDefault="00BB3504" w:rsidP="00BB3504">
      <w:pPr>
        <w:ind w:firstLine="0"/>
        <w:jc w:val="both"/>
        <w:rPr>
          <w:rFonts w:ascii="Arial" w:hAnsi="Arial" w:cs="Arial"/>
          <w:b/>
          <w:bCs/>
          <w:sz w:val="24"/>
          <w:szCs w:val="24"/>
        </w:rPr>
      </w:pPr>
    </w:p>
    <w:p w:rsidR="00BB3504" w:rsidRDefault="00BB3504" w:rsidP="00BB3504">
      <w:pPr>
        <w:ind w:firstLine="0"/>
        <w:jc w:val="both"/>
        <w:rPr>
          <w:rFonts w:ascii="Arial" w:hAnsi="Arial" w:cs="Arial"/>
          <w:b/>
          <w:bCs/>
          <w:sz w:val="24"/>
          <w:szCs w:val="24"/>
        </w:rPr>
      </w:pPr>
    </w:p>
    <w:p w:rsidR="00BB3504" w:rsidRPr="00BB3504" w:rsidRDefault="00BB3504" w:rsidP="00BB3504">
      <w:pPr>
        <w:ind w:firstLine="0"/>
        <w:jc w:val="both"/>
        <w:rPr>
          <w:rFonts w:ascii="Arial" w:hAnsi="Arial" w:cs="Arial"/>
          <w:b/>
          <w:bCs/>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ACTIVITY 3[TEAM]</w:t>
      </w: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 xml:space="preserve">How is MBD applicable in the transportation </w:t>
      </w:r>
      <w:r w:rsidR="001937D8" w:rsidRPr="008D44F7">
        <w:rPr>
          <w:rFonts w:ascii="Arial" w:hAnsi="Arial" w:cs="Arial"/>
          <w:b/>
          <w:bCs/>
          <w:color w:val="222222"/>
        </w:rPr>
        <w:t>domain (</w:t>
      </w:r>
      <w:r w:rsidRPr="008D44F7">
        <w:rPr>
          <w:rFonts w:ascii="Arial" w:hAnsi="Arial" w:cs="Arial"/>
          <w:b/>
          <w:bCs/>
          <w:color w:val="222222"/>
        </w:rPr>
        <w:t>Car industry)?</w:t>
      </w: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color w:val="222222"/>
        </w:rPr>
        <w:t>MBD as the following subsystems</w:t>
      </w:r>
    </w:p>
    <w:p w:rsidR="008D44F7" w:rsidRPr="008D44F7" w:rsidRDefault="008D44F7" w:rsidP="008D44F7">
      <w:pPr>
        <w:pStyle w:val="NormalWeb"/>
        <w:numPr>
          <w:ilvl w:val="0"/>
          <w:numId w:val="20"/>
        </w:numPr>
        <w:spacing w:beforeAutospacing="0" w:afterAutospacing="0"/>
        <w:jc w:val="both"/>
        <w:textAlignment w:val="baseline"/>
        <w:rPr>
          <w:rFonts w:ascii="Arial" w:hAnsi="Arial" w:cs="Arial"/>
          <w:color w:val="222222"/>
        </w:rPr>
      </w:pPr>
      <w:r w:rsidRPr="008D44F7">
        <w:rPr>
          <w:rFonts w:ascii="Arial" w:hAnsi="Arial" w:cs="Arial"/>
          <w:color w:val="222222"/>
        </w:rPr>
        <w:t>Function Requirement</w:t>
      </w:r>
    </w:p>
    <w:p w:rsidR="008D44F7" w:rsidRPr="008D44F7" w:rsidRDefault="008D44F7" w:rsidP="008D44F7">
      <w:pPr>
        <w:pStyle w:val="NormalWeb"/>
        <w:numPr>
          <w:ilvl w:val="0"/>
          <w:numId w:val="20"/>
        </w:numPr>
        <w:spacing w:beforeAutospacing="0" w:afterAutospacing="0"/>
        <w:jc w:val="both"/>
        <w:textAlignment w:val="baseline"/>
        <w:rPr>
          <w:rFonts w:ascii="Arial" w:hAnsi="Arial" w:cs="Arial"/>
          <w:color w:val="222222"/>
        </w:rPr>
      </w:pPr>
      <w:r w:rsidRPr="008D44F7">
        <w:rPr>
          <w:rFonts w:ascii="Arial" w:hAnsi="Arial" w:cs="Arial"/>
          <w:color w:val="222222"/>
        </w:rPr>
        <w:t>Function Development</w:t>
      </w:r>
    </w:p>
    <w:p w:rsidR="008D44F7" w:rsidRPr="008D44F7" w:rsidRDefault="008D44F7" w:rsidP="008D44F7">
      <w:pPr>
        <w:pStyle w:val="NormalWeb"/>
        <w:numPr>
          <w:ilvl w:val="0"/>
          <w:numId w:val="20"/>
        </w:numPr>
        <w:spacing w:beforeAutospacing="0" w:afterAutospacing="0"/>
        <w:jc w:val="both"/>
        <w:textAlignment w:val="baseline"/>
        <w:rPr>
          <w:rFonts w:ascii="Arial" w:hAnsi="Arial" w:cs="Arial"/>
          <w:color w:val="222222"/>
        </w:rPr>
      </w:pPr>
      <w:r w:rsidRPr="008D44F7">
        <w:rPr>
          <w:rFonts w:ascii="Arial" w:hAnsi="Arial" w:cs="Arial"/>
          <w:color w:val="222222"/>
        </w:rPr>
        <w:t>Software Development</w:t>
      </w:r>
    </w:p>
    <w:p w:rsidR="008D44F7" w:rsidRPr="008D44F7" w:rsidRDefault="008D44F7" w:rsidP="008D44F7">
      <w:pPr>
        <w:pStyle w:val="NormalWeb"/>
        <w:numPr>
          <w:ilvl w:val="0"/>
          <w:numId w:val="20"/>
        </w:numPr>
        <w:spacing w:beforeAutospacing="0" w:afterAutospacing="0"/>
        <w:jc w:val="both"/>
        <w:textAlignment w:val="baseline"/>
        <w:rPr>
          <w:rFonts w:ascii="Arial" w:hAnsi="Arial" w:cs="Arial"/>
          <w:color w:val="222222"/>
        </w:rPr>
      </w:pPr>
      <w:r w:rsidRPr="008D44F7">
        <w:rPr>
          <w:rFonts w:ascii="Arial" w:hAnsi="Arial" w:cs="Arial"/>
          <w:color w:val="222222"/>
        </w:rPr>
        <w:t>Software Integration</w:t>
      </w:r>
    </w:p>
    <w:p w:rsidR="008D44F7" w:rsidRPr="008D44F7" w:rsidRDefault="008D44F7" w:rsidP="008D44F7">
      <w:pPr>
        <w:pStyle w:val="NormalWeb"/>
        <w:numPr>
          <w:ilvl w:val="0"/>
          <w:numId w:val="20"/>
        </w:numPr>
        <w:spacing w:beforeAutospacing="0" w:afterAutospacing="0"/>
        <w:jc w:val="both"/>
        <w:textAlignment w:val="baseline"/>
        <w:rPr>
          <w:rFonts w:ascii="Arial" w:hAnsi="Arial" w:cs="Arial"/>
          <w:color w:val="222222"/>
        </w:rPr>
      </w:pPr>
      <w:r w:rsidRPr="008D44F7">
        <w:rPr>
          <w:rFonts w:ascii="Arial" w:hAnsi="Arial" w:cs="Arial"/>
          <w:color w:val="222222"/>
        </w:rPr>
        <w:t>Function Integration</w:t>
      </w:r>
    </w:p>
    <w:p w:rsidR="008D44F7" w:rsidRPr="008D44F7" w:rsidRDefault="008D44F7" w:rsidP="008D44F7">
      <w:pPr>
        <w:pStyle w:val="NormalWeb"/>
        <w:numPr>
          <w:ilvl w:val="0"/>
          <w:numId w:val="20"/>
        </w:numPr>
        <w:spacing w:beforeAutospacing="0" w:afterAutospacing="0"/>
        <w:jc w:val="both"/>
        <w:textAlignment w:val="baseline"/>
        <w:rPr>
          <w:rFonts w:ascii="Arial" w:hAnsi="Arial" w:cs="Arial"/>
          <w:color w:val="222222"/>
        </w:rPr>
      </w:pPr>
      <w:r w:rsidRPr="008D44F7">
        <w:rPr>
          <w:rFonts w:ascii="Arial" w:hAnsi="Arial" w:cs="Arial"/>
          <w:color w:val="222222"/>
        </w:rPr>
        <w:t>Function Calibration</w:t>
      </w:r>
    </w:p>
    <w:p w:rsidR="008D44F7" w:rsidRPr="008D44F7" w:rsidRDefault="008D44F7" w:rsidP="008D44F7">
      <w:pPr>
        <w:jc w:val="both"/>
        <w:rPr>
          <w:rFonts w:ascii="Arial" w:hAnsi="Arial" w:cs="Arial"/>
          <w:sz w:val="24"/>
          <w:szCs w:val="24"/>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1. Function Requirement</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555555"/>
        </w:rPr>
        <w:t xml:space="preserve">The process starts with the analysis of the function requirements. This is a very important step because it defines what is expected from the control software in terms of functionality. There is an entire engineering area dedicated to requirements, which is called requirements engineering. Some companies have dedicated requirements engineers working </w:t>
      </w:r>
      <w:r w:rsidRPr="008D44F7">
        <w:rPr>
          <w:rFonts w:ascii="Arial" w:hAnsi="Arial" w:cs="Arial"/>
          <w:color w:val="555555"/>
        </w:rPr>
        <w:lastRenderedPageBreak/>
        <w:t>on a daily basis defining requirements. Most of the time, the system engineer is responsible with requirement definition.</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555555"/>
        </w:rPr>
        <w:t>The function requirements describe what the software should do from the functional point of view. When defining requirements, the author will use dedicated keywords, which have a precise meaning. The keywords are defined as follows</w:t>
      </w:r>
    </w:p>
    <w:p w:rsidR="008D44F7" w:rsidRPr="008D44F7" w:rsidRDefault="008D44F7" w:rsidP="00BB3504">
      <w:pPr>
        <w:pStyle w:val="NormalWeb"/>
        <w:shd w:val="clear" w:color="auto" w:fill="FFFFFF"/>
        <w:spacing w:beforeAutospacing="0" w:afterAutospacing="0"/>
        <w:jc w:val="both"/>
        <w:rPr>
          <w:rFonts w:ascii="Arial" w:hAnsi="Arial" w:cs="Arial"/>
        </w:rPr>
      </w:pPr>
      <w:r w:rsidRPr="008D44F7">
        <w:rPr>
          <w:rFonts w:ascii="Arial" w:hAnsi="Arial" w:cs="Arial"/>
          <w:color w:val="555555"/>
        </w:rPr>
        <w:t> </w:t>
      </w:r>
    </w:p>
    <w:tbl>
      <w:tblPr>
        <w:tblW w:w="0" w:type="auto"/>
        <w:tblCellMar>
          <w:top w:w="15" w:type="dxa"/>
          <w:left w:w="15" w:type="dxa"/>
          <w:bottom w:w="15" w:type="dxa"/>
          <w:right w:w="15" w:type="dxa"/>
        </w:tblCellMar>
        <w:tblLook w:val="04A0" w:firstRow="1" w:lastRow="0" w:firstColumn="1" w:lastColumn="0" w:noHBand="0" w:noVBand="1"/>
      </w:tblPr>
      <w:tblGrid>
        <w:gridCol w:w="1302"/>
        <w:gridCol w:w="9028"/>
      </w:tblGrid>
      <w:tr w:rsidR="008D44F7" w:rsidRPr="008D44F7" w:rsidTr="008D44F7">
        <w:trPr>
          <w:trHeight w:val="495"/>
        </w:trPr>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b/>
                <w:bCs/>
                <w:color w:val="222222"/>
              </w:rPr>
              <w:t>Keyword</w:t>
            </w:r>
          </w:p>
        </w:tc>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b/>
                <w:bCs/>
                <w:color w:val="222222"/>
              </w:rPr>
              <w:t>Meaning</w:t>
            </w:r>
          </w:p>
        </w:tc>
      </w:tr>
      <w:tr w:rsidR="008D44F7" w:rsidRPr="008D44F7" w:rsidTr="008D44F7">
        <w:trPr>
          <w:trHeight w:val="825"/>
        </w:trPr>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MUST</w:t>
            </w:r>
          </w:p>
        </w:tc>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This word, or the terms “REQUIRED” or “SHALL”, mean that the definition is an absolute requirement of the specification.</w:t>
            </w:r>
          </w:p>
        </w:tc>
      </w:tr>
      <w:tr w:rsidR="008D44F7" w:rsidRPr="008D44F7" w:rsidTr="008D44F7">
        <w:trPr>
          <w:trHeight w:val="705"/>
        </w:trPr>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MUST NOT</w:t>
            </w:r>
          </w:p>
        </w:tc>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This phrase, or the phrase “SHALL NOT”, means that the definition is an absolute prohibition of the specification.</w:t>
            </w:r>
          </w:p>
        </w:tc>
      </w:tr>
      <w:tr w:rsidR="008D44F7" w:rsidRPr="008D44F7" w:rsidTr="008D44F7">
        <w:trPr>
          <w:trHeight w:val="975"/>
        </w:trPr>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SHOULD</w:t>
            </w:r>
          </w:p>
        </w:tc>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This word, or the adjective “RECOMMENDED”, mean that there may exist valid reasons in particular circumstances to ignore a particular item, but the full implications must be understood and carefully weighed before choosing a different course.</w:t>
            </w:r>
          </w:p>
        </w:tc>
      </w:tr>
      <w:tr w:rsidR="008D44F7" w:rsidRPr="008D44F7" w:rsidTr="008D44F7">
        <w:trPr>
          <w:trHeight w:val="1245"/>
        </w:trPr>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SHOULD NOT</w:t>
            </w:r>
          </w:p>
        </w:tc>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This phrase, or the phrase “NOT RECOMMENDED” mean that there may exist valid reasons in particular circumstances when the particular behavior is acceptable or even useful, but the full</w:t>
            </w:r>
          </w:p>
          <w:p w:rsidR="008D44F7" w:rsidRPr="008D44F7" w:rsidRDefault="001937D8" w:rsidP="008D44F7">
            <w:pPr>
              <w:pStyle w:val="NormalWeb"/>
              <w:spacing w:before="240" w:beforeAutospacing="0" w:afterAutospacing="0"/>
              <w:jc w:val="both"/>
              <w:rPr>
                <w:rFonts w:ascii="Arial" w:hAnsi="Arial" w:cs="Arial"/>
              </w:rPr>
            </w:pPr>
            <w:r w:rsidRPr="008D44F7">
              <w:rPr>
                <w:rFonts w:ascii="Arial" w:hAnsi="Arial" w:cs="Arial"/>
                <w:color w:val="222222"/>
              </w:rPr>
              <w:t>Implications</w:t>
            </w:r>
            <w:r w:rsidR="008D44F7" w:rsidRPr="008D44F7">
              <w:rPr>
                <w:rFonts w:ascii="Arial" w:hAnsi="Arial" w:cs="Arial"/>
                <w:color w:val="222222"/>
              </w:rPr>
              <w:t xml:space="preserve"> should be understood and the case carefully weighed before implementing any behavior described with this label.</w:t>
            </w:r>
          </w:p>
        </w:tc>
      </w:tr>
      <w:tr w:rsidR="008D44F7" w:rsidRPr="008D44F7" w:rsidTr="008D44F7">
        <w:trPr>
          <w:trHeight w:val="2325"/>
        </w:trPr>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MAY</w:t>
            </w:r>
          </w:p>
        </w:tc>
        <w:tc>
          <w:tcPr>
            <w:tcW w:w="0" w:type="auto"/>
            <w:tcBorders>
              <w:top w:val="single" w:sz="8" w:space="0" w:color="DDDDDD"/>
              <w:left w:val="single" w:sz="8" w:space="0" w:color="DDDDDD"/>
              <w:bottom w:val="single" w:sz="8" w:space="0" w:color="DDDDDD"/>
              <w:right w:val="single" w:sz="8" w:space="0" w:color="DDDDDD"/>
            </w:tcBorders>
            <w:tcMar>
              <w:top w:w="80" w:type="dxa"/>
              <w:left w:w="80" w:type="dxa"/>
              <w:bottom w:w="80" w:type="dxa"/>
              <w:right w:w="80" w:type="dxa"/>
            </w:tcMar>
            <w:vAlign w:val="bottom"/>
            <w:hideMark/>
          </w:tcPr>
          <w:p w:rsidR="008D44F7" w:rsidRPr="008D44F7" w:rsidRDefault="008D44F7" w:rsidP="008D44F7">
            <w:pPr>
              <w:pStyle w:val="NormalWeb"/>
              <w:spacing w:before="240" w:beforeAutospacing="0" w:afterAutospacing="0"/>
              <w:jc w:val="both"/>
              <w:rPr>
                <w:rFonts w:ascii="Arial" w:hAnsi="Arial" w:cs="Arial"/>
              </w:rPr>
            </w:pPr>
            <w:r w:rsidRPr="008D44F7">
              <w:rPr>
                <w:rFonts w:ascii="Arial" w:hAnsi="Arial" w:cs="Arial"/>
                <w:color w:val="222222"/>
              </w:rPr>
              <w:t>This word, or the adjective “OPTIONAL”, means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p>
        </w:tc>
      </w:tr>
    </w:tbl>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rPr>
        <w:t> </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555555"/>
        </w:rPr>
        <w:t>Example: In case of an engine management system (EMS) software development, there should be a protection function which doesn’t allow the engine to exceed the maximum possible value (</w:t>
      </w:r>
      <w:r w:rsidR="00BB3504" w:rsidRPr="008D44F7">
        <w:rPr>
          <w:rFonts w:ascii="Arial" w:hAnsi="Arial" w:cs="Arial"/>
          <w:color w:val="555555"/>
        </w:rPr>
        <w:t>e.g.,</w:t>
      </w:r>
      <w:r w:rsidRPr="008D44F7">
        <w:rPr>
          <w:rFonts w:ascii="Arial" w:hAnsi="Arial" w:cs="Arial"/>
          <w:color w:val="555555"/>
        </w:rPr>
        <w:t xml:space="preserve"> 6500 rpm). The requirement will be written as:</w:t>
      </w:r>
    </w:p>
    <w:p w:rsidR="008D44F7" w:rsidRPr="008D44F7" w:rsidRDefault="008D44F7" w:rsidP="008D44F7">
      <w:pPr>
        <w:pStyle w:val="NormalWeb"/>
        <w:shd w:val="clear" w:color="auto" w:fill="FFFFFF"/>
        <w:spacing w:beforeAutospacing="0" w:afterAutospacing="0"/>
        <w:jc w:val="both"/>
        <w:rPr>
          <w:rFonts w:ascii="Arial" w:hAnsi="Arial" w:cs="Arial"/>
        </w:rPr>
      </w:pPr>
      <w:r w:rsidRPr="008D44F7">
        <w:rPr>
          <w:rFonts w:ascii="Arial" w:hAnsi="Arial" w:cs="Arial"/>
          <w:color w:val="555555"/>
        </w:rPr>
        <w:t>“The engine control software MUST limit the engine speed at 6500 rpm.”</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555555"/>
        </w:rPr>
        <w:lastRenderedPageBreak/>
        <w:t>A function requirement, most of the time, describes what should happen and doesn’t necessarily give details regarding the exact implementation. If you notice, the above requirement specifies what the engine controls should do, but not how it should be achieved. It’s often to the function developer to decide on the implementation details.</w:t>
      </w:r>
    </w:p>
    <w:p w:rsidR="008D44F7" w:rsidRPr="008D44F7" w:rsidRDefault="008D44F7" w:rsidP="008D44F7">
      <w:pPr>
        <w:pStyle w:val="NormalWeb"/>
        <w:shd w:val="clear" w:color="auto" w:fill="FFFFFF"/>
        <w:spacing w:beforeAutospacing="0" w:afterAutospacing="0"/>
        <w:ind w:firstLine="720"/>
        <w:jc w:val="both"/>
        <w:rPr>
          <w:rFonts w:ascii="Arial" w:hAnsi="Arial" w:cs="Arial"/>
        </w:rPr>
      </w:pPr>
      <w:r w:rsidRPr="008D44F7">
        <w:rPr>
          <w:rFonts w:ascii="Arial" w:hAnsi="Arial" w:cs="Arial"/>
          <w:color w:val="555555"/>
        </w:rPr>
        <w:t>When defining requirements, the requirements/systems engineer must work closely with the function developer to make sure that the requirements are clearly defined and implementable. Most of the cases the requirement come in a form of a document (*.pdf) or managed in a dedicated requirements database like DOORS.</w:t>
      </w:r>
    </w:p>
    <w:p w:rsidR="008D44F7" w:rsidRPr="008D44F7" w:rsidRDefault="008D44F7" w:rsidP="008D44F7">
      <w:pPr>
        <w:jc w:val="both"/>
        <w:rPr>
          <w:rFonts w:ascii="Arial" w:hAnsi="Arial" w:cs="Arial"/>
          <w:sz w:val="24"/>
          <w:szCs w:val="24"/>
        </w:rPr>
      </w:pPr>
    </w:p>
    <w:p w:rsidR="008D44F7" w:rsidRDefault="008D44F7" w:rsidP="008D44F7">
      <w:pPr>
        <w:pStyle w:val="NormalWeb"/>
        <w:spacing w:beforeAutospacing="0" w:afterAutospacing="0"/>
        <w:jc w:val="both"/>
        <w:rPr>
          <w:rFonts w:ascii="Arial" w:hAnsi="Arial" w:cs="Arial"/>
          <w:b/>
          <w:bCs/>
          <w:color w:val="222222"/>
        </w:rPr>
      </w:pPr>
      <w:r w:rsidRPr="008D44F7">
        <w:rPr>
          <w:rFonts w:ascii="Arial" w:hAnsi="Arial" w:cs="Arial"/>
          <w:b/>
          <w:bCs/>
          <w:color w:val="222222"/>
        </w:rPr>
        <w:t>2. Function Development</w:t>
      </w:r>
    </w:p>
    <w:p w:rsidR="00551210" w:rsidRPr="00551210" w:rsidRDefault="00551210" w:rsidP="00551210">
      <w:pPr>
        <w:pStyle w:val="NormalWeb"/>
        <w:spacing w:before="240" w:beforeAutospacing="0" w:after="240" w:afterAutospacing="0"/>
        <w:jc w:val="both"/>
        <w:rPr>
          <w:rFonts w:ascii="Arial" w:hAnsi="Arial" w:cs="Arial"/>
          <w:lang w:val="en-IN" w:eastAsia="en-IN"/>
        </w:rPr>
      </w:pPr>
      <w:r>
        <w:rPr>
          <w:rFonts w:ascii="Arial" w:hAnsi="Arial" w:cs="Arial"/>
          <w:b/>
          <w:bCs/>
          <w:color w:val="222222"/>
        </w:rPr>
        <w:tab/>
      </w:r>
      <w:r w:rsidRPr="00551210">
        <w:rPr>
          <w:rFonts w:ascii="Arial" w:hAnsi="Arial" w:cs="Arial"/>
          <w:color w:val="222222"/>
          <w:lang w:val="en-IN" w:eastAsia="en-IN"/>
        </w:rPr>
        <w:t xml:space="preserve">MBSE based on </w:t>
      </w:r>
      <w:proofErr w:type="spellStart"/>
      <w:r w:rsidRPr="00551210">
        <w:rPr>
          <w:rFonts w:ascii="Arial" w:hAnsi="Arial" w:cs="Arial"/>
          <w:color w:val="222222"/>
          <w:lang w:val="en-IN" w:eastAsia="en-IN"/>
        </w:rPr>
        <w:t>SysML</w:t>
      </w:r>
      <w:proofErr w:type="spellEnd"/>
      <w:r w:rsidRPr="00551210">
        <w:rPr>
          <w:rFonts w:ascii="Arial" w:hAnsi="Arial" w:cs="Arial"/>
          <w:color w:val="222222"/>
          <w:lang w:val="en-IN" w:eastAsia="en-IN"/>
        </w:rPr>
        <w:t xml:space="preserve"> helps capture and process information from multiple departments within a single model accessible to all stake holders. The user can define dependencies within each diagram, changes in one diagram of the model are automatically reflected in other model diagram that need to be updated based on changes. This feature allows organization to maintain consistency, accuracy and updated information easily understandable in the MBSE model. Moreover, different checks can be performed to ensure the completeness of the model. MBSE also enables in defining hierarchy of model from top level system to subsystem and the detailed component level.</w:t>
      </w:r>
    </w:p>
    <w:p w:rsidR="00551210" w:rsidRDefault="00551210" w:rsidP="00551210">
      <w:pPr>
        <w:ind w:firstLine="0"/>
        <w:rPr>
          <w:rFonts w:ascii="Arial" w:hAnsi="Arial" w:cs="Arial"/>
          <w:sz w:val="24"/>
          <w:szCs w:val="24"/>
          <w:lang w:val="en-IN" w:eastAsia="en-IN" w:bidi="ar-SA"/>
        </w:rPr>
      </w:pPr>
      <w:r w:rsidRPr="00551210">
        <w:rPr>
          <w:rFonts w:ascii="Arial" w:hAnsi="Arial" w:cs="Arial"/>
          <w:color w:val="222222"/>
          <w:sz w:val="24"/>
          <w:szCs w:val="24"/>
          <w:lang w:val="en-IN" w:eastAsia="en-IN" w:bidi="ar-SA"/>
        </w:rPr>
        <w:t>TOOLS BASED ON SPECIFIC JOB:</w:t>
      </w:r>
    </w:p>
    <w:p w:rsidR="00551210" w:rsidRPr="00551210" w:rsidRDefault="00551210" w:rsidP="00551210">
      <w:pPr>
        <w:pStyle w:val="ListParagraph"/>
        <w:numPr>
          <w:ilvl w:val="0"/>
          <w:numId w:val="27"/>
        </w:numPr>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Brainstorming-Requirements Brainstorming is used in requirement gathering to get as many ideas as possible from group of people.</w:t>
      </w:r>
    </w:p>
    <w:p w:rsidR="00551210" w:rsidRPr="00551210" w:rsidRDefault="00551210" w:rsidP="00551210">
      <w:pPr>
        <w:pStyle w:val="ListParagraph"/>
        <w:numPr>
          <w:ilvl w:val="0"/>
          <w:numId w:val="29"/>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Document Analysis</w:t>
      </w:r>
    </w:p>
    <w:p w:rsidR="00551210" w:rsidRPr="00551210" w:rsidRDefault="00551210" w:rsidP="00551210">
      <w:pPr>
        <w:pStyle w:val="ListParagraph"/>
        <w:numPr>
          <w:ilvl w:val="0"/>
          <w:numId w:val="29"/>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Focus Group</w:t>
      </w:r>
    </w:p>
    <w:p w:rsidR="00551210" w:rsidRPr="00551210" w:rsidRDefault="00551210" w:rsidP="00551210">
      <w:pPr>
        <w:pStyle w:val="ListParagraph"/>
        <w:numPr>
          <w:ilvl w:val="0"/>
          <w:numId w:val="29"/>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Interface analysis</w:t>
      </w:r>
    </w:p>
    <w:p w:rsidR="00551210" w:rsidRPr="00551210" w:rsidRDefault="00551210" w:rsidP="00551210">
      <w:pPr>
        <w:pStyle w:val="ListParagraph"/>
        <w:numPr>
          <w:ilvl w:val="0"/>
          <w:numId w:val="29"/>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Interview</w:t>
      </w:r>
    </w:p>
    <w:p w:rsidR="00551210" w:rsidRPr="00551210" w:rsidRDefault="00551210" w:rsidP="00551210">
      <w:pPr>
        <w:pStyle w:val="ListParagraph"/>
        <w:numPr>
          <w:ilvl w:val="0"/>
          <w:numId w:val="29"/>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Observation</w:t>
      </w:r>
    </w:p>
    <w:p w:rsidR="00551210" w:rsidRPr="00551210" w:rsidRDefault="00551210" w:rsidP="00551210">
      <w:pPr>
        <w:pStyle w:val="ListParagraph"/>
        <w:numPr>
          <w:ilvl w:val="0"/>
          <w:numId w:val="29"/>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Prototyping</w:t>
      </w:r>
    </w:p>
    <w:p w:rsidR="00551210" w:rsidRPr="00551210" w:rsidRDefault="00551210" w:rsidP="00551210">
      <w:pPr>
        <w:pStyle w:val="ListParagraph"/>
        <w:numPr>
          <w:ilvl w:val="0"/>
          <w:numId w:val="29"/>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Requirement Workshops</w:t>
      </w:r>
    </w:p>
    <w:p w:rsidR="00551210" w:rsidRPr="00551210" w:rsidRDefault="00551210" w:rsidP="00551210">
      <w:pPr>
        <w:pStyle w:val="ListParagraph"/>
        <w:numPr>
          <w:ilvl w:val="0"/>
          <w:numId w:val="27"/>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IBM Rhapsody -System Medalling and sub-system modelling IBM Rhapsody for Systems Engineers is an integrated, model-driven systems engineering environment for complex projects. It uses Systems Modelling Language (</w:t>
      </w:r>
      <w:proofErr w:type="spellStart"/>
      <w:r w:rsidRPr="00551210">
        <w:rPr>
          <w:rFonts w:ascii="Arial" w:hAnsi="Arial" w:cs="Arial"/>
          <w:color w:val="222222"/>
          <w:sz w:val="24"/>
          <w:szCs w:val="24"/>
          <w:lang w:val="en-IN" w:eastAsia="en-IN" w:bidi="ar-SA"/>
        </w:rPr>
        <w:t>SysML</w:t>
      </w:r>
      <w:proofErr w:type="spellEnd"/>
      <w:r w:rsidRPr="00551210">
        <w:rPr>
          <w:rFonts w:ascii="Arial" w:hAnsi="Arial" w:cs="Arial"/>
          <w:color w:val="222222"/>
          <w:sz w:val="24"/>
          <w:szCs w:val="24"/>
          <w:lang w:val="en-IN" w:eastAsia="en-IN" w:bidi="ar-SA"/>
        </w:rPr>
        <w:t xml:space="preserve">) and Unified Modelling Language (UML) to enable rapid requirements analysis and visual, model-driven design. </w:t>
      </w:r>
      <w:r w:rsidRPr="00551210">
        <w:rPr>
          <w:rFonts w:ascii="Segoe UI Symbol" w:hAnsi="Segoe UI Symbol" w:cs="Segoe UI Symbol"/>
          <w:color w:val="222222"/>
          <w:sz w:val="24"/>
          <w:szCs w:val="24"/>
          <w:lang w:val="en-IN" w:eastAsia="en-IN" w:bidi="ar-SA"/>
        </w:rPr>
        <w:t>✓</w:t>
      </w:r>
      <w:r w:rsidRPr="00551210">
        <w:rPr>
          <w:rFonts w:ascii="Arial" w:hAnsi="Arial" w:cs="Arial"/>
          <w:color w:val="222222"/>
          <w:sz w:val="24"/>
          <w:szCs w:val="24"/>
          <w:lang w:val="en-IN" w:eastAsia="en-IN" w:bidi="ar-SA"/>
        </w:rPr>
        <w:t xml:space="preserve"> Cameo Systems Modeler- System Modelling No Magic's Cameo Systems Modeler is a Model-Based Systems Engineering (MBSE) solution in one easy-to-use package, enabling single users or an entire engineering team to create, collaborate, and manage systems requirements and designs.</w:t>
      </w:r>
    </w:p>
    <w:p w:rsidR="00551210" w:rsidRPr="00551210" w:rsidRDefault="00551210" w:rsidP="00551210">
      <w:pPr>
        <w:pStyle w:val="ListParagraph"/>
        <w:numPr>
          <w:ilvl w:val="0"/>
          <w:numId w:val="27"/>
        </w:numPr>
        <w:spacing w:after="240"/>
        <w:jc w:val="both"/>
        <w:rPr>
          <w:rFonts w:ascii="Arial" w:hAnsi="Arial" w:cs="Arial"/>
          <w:sz w:val="24"/>
          <w:szCs w:val="24"/>
          <w:lang w:val="en-IN" w:eastAsia="en-IN" w:bidi="ar-SA"/>
        </w:rPr>
      </w:pPr>
      <w:r w:rsidRPr="00551210">
        <w:rPr>
          <w:rFonts w:ascii="Arial" w:hAnsi="Arial" w:cs="Arial"/>
          <w:color w:val="222222"/>
          <w:sz w:val="24"/>
          <w:szCs w:val="24"/>
          <w:lang w:val="en-IN" w:eastAsia="en-IN" w:bidi="ar-SA"/>
        </w:rPr>
        <w:t xml:space="preserve">Capella Open Source MBSE tool-Function Simulation tool Capella is an Open Source MBSE tool implementing the Arcadia method. It is a comprehensive, extensible and field-proven MBSE solution focusing on the design of systems architectures. Capella is strongly driven by the current practices and concerns of system engineering practitioners and can be easily mastered by those familiar with </w:t>
      </w:r>
      <w:proofErr w:type="spellStart"/>
      <w:r w:rsidRPr="00551210">
        <w:rPr>
          <w:rFonts w:ascii="Arial" w:hAnsi="Arial" w:cs="Arial"/>
          <w:color w:val="222222"/>
          <w:sz w:val="24"/>
          <w:szCs w:val="24"/>
          <w:lang w:val="en-IN" w:eastAsia="en-IN" w:bidi="ar-SA"/>
        </w:rPr>
        <w:t>SysML</w:t>
      </w:r>
      <w:proofErr w:type="spellEnd"/>
      <w:r w:rsidRPr="00551210">
        <w:rPr>
          <w:rFonts w:ascii="Arial" w:hAnsi="Arial" w:cs="Arial"/>
          <w:color w:val="222222"/>
          <w:sz w:val="24"/>
          <w:szCs w:val="24"/>
          <w:lang w:val="en-IN" w:eastAsia="en-IN" w:bidi="ar-SA"/>
        </w:rPr>
        <w:t xml:space="preserve"> language.</w:t>
      </w:r>
    </w:p>
    <w:p w:rsidR="00551210" w:rsidRPr="008D44F7" w:rsidRDefault="00551210" w:rsidP="008D44F7">
      <w:pPr>
        <w:pStyle w:val="NormalWeb"/>
        <w:spacing w:beforeAutospacing="0" w:afterAutospacing="0"/>
        <w:jc w:val="both"/>
        <w:rPr>
          <w:rFonts w:ascii="Arial" w:hAnsi="Arial" w:cs="Arial"/>
        </w:rPr>
      </w:pPr>
    </w:p>
    <w:p w:rsidR="00FC1D7F" w:rsidRDefault="008D44F7" w:rsidP="00FC1D7F">
      <w:pPr>
        <w:pStyle w:val="NormalWeb"/>
        <w:spacing w:beforeAutospacing="0" w:afterAutospacing="0"/>
        <w:jc w:val="both"/>
        <w:rPr>
          <w:rFonts w:ascii="Arial" w:hAnsi="Arial" w:cs="Arial"/>
          <w:b/>
          <w:bCs/>
          <w:color w:val="222222"/>
        </w:rPr>
      </w:pPr>
      <w:r w:rsidRPr="008D44F7">
        <w:rPr>
          <w:rFonts w:ascii="Arial" w:hAnsi="Arial" w:cs="Arial"/>
          <w:b/>
          <w:bCs/>
          <w:color w:val="222222"/>
        </w:rPr>
        <w:t>3. Software Development</w:t>
      </w:r>
    </w:p>
    <w:p w:rsidR="00FC1D7F" w:rsidRDefault="00FC1D7F" w:rsidP="00FC1D7F">
      <w:pPr>
        <w:pStyle w:val="NormalWeb"/>
        <w:spacing w:beforeAutospacing="0" w:afterAutospacing="0"/>
        <w:ind w:firstLine="720"/>
        <w:jc w:val="both"/>
        <w:rPr>
          <w:rFonts w:ascii="Arial" w:hAnsi="Arial" w:cs="Arial"/>
          <w:b/>
          <w:bCs/>
          <w:color w:val="222222"/>
        </w:rPr>
      </w:pPr>
      <w:r w:rsidRPr="00FC1D7F">
        <w:rPr>
          <w:rFonts w:ascii="Arial" w:hAnsi="Arial" w:cs="Arial"/>
        </w:rPr>
        <w:t>Software developer performs the actual software development. Almost all electronic</w:t>
      </w:r>
      <w:r>
        <w:rPr>
          <w:rFonts w:ascii="Arial" w:hAnsi="Arial" w:cs="Arial"/>
          <w:b/>
          <w:bCs/>
          <w:color w:val="222222"/>
        </w:rPr>
        <w:t xml:space="preserve"> </w:t>
      </w:r>
      <w:r w:rsidRPr="00FC1D7F">
        <w:rPr>
          <w:rFonts w:ascii="Arial" w:hAnsi="Arial" w:cs="Arial"/>
        </w:rPr>
        <w:t>control units (ECUs) within a modern vehicle are programmed in C language. The input</w:t>
      </w:r>
      <w:r>
        <w:rPr>
          <w:rFonts w:ascii="Arial" w:hAnsi="Arial" w:cs="Arial"/>
          <w:b/>
          <w:bCs/>
          <w:color w:val="222222"/>
        </w:rPr>
        <w:t xml:space="preserve"> </w:t>
      </w:r>
      <w:r w:rsidRPr="00FC1D7F">
        <w:rPr>
          <w:rFonts w:ascii="Arial" w:hAnsi="Arial" w:cs="Arial"/>
        </w:rPr>
        <w:t>for the software developer is either the model developed by the function developer or a</w:t>
      </w:r>
      <w:r>
        <w:rPr>
          <w:rFonts w:ascii="Arial" w:hAnsi="Arial" w:cs="Arial"/>
          <w:b/>
          <w:bCs/>
          <w:color w:val="222222"/>
        </w:rPr>
        <w:t xml:space="preserve"> </w:t>
      </w:r>
      <w:r w:rsidRPr="00FC1D7F">
        <w:rPr>
          <w:rFonts w:ascii="Arial" w:hAnsi="Arial" w:cs="Arial"/>
        </w:rPr>
        <w:t>document with detailed description of the function.</w:t>
      </w:r>
    </w:p>
    <w:p w:rsidR="00FC1D7F" w:rsidRDefault="00FC1D7F" w:rsidP="00FC1D7F">
      <w:pPr>
        <w:pStyle w:val="NormalWeb"/>
        <w:spacing w:beforeAutospacing="0" w:afterAutospacing="0"/>
        <w:ind w:firstLine="720"/>
        <w:jc w:val="both"/>
        <w:rPr>
          <w:rFonts w:ascii="Arial" w:hAnsi="Arial" w:cs="Arial"/>
          <w:b/>
          <w:bCs/>
          <w:color w:val="222222"/>
        </w:rPr>
      </w:pPr>
      <w:r w:rsidRPr="00FC1D7F">
        <w:rPr>
          <w:rFonts w:ascii="Arial" w:hAnsi="Arial" w:cs="Arial"/>
        </w:rPr>
        <w:t>In addition to the algorithm which needs to be coded, the software developer needs to</w:t>
      </w:r>
      <w:r>
        <w:rPr>
          <w:rFonts w:ascii="Arial" w:hAnsi="Arial" w:cs="Arial"/>
          <w:b/>
          <w:bCs/>
          <w:color w:val="222222"/>
        </w:rPr>
        <w:t xml:space="preserve"> </w:t>
      </w:r>
      <w:r w:rsidRPr="00FC1D7F">
        <w:rPr>
          <w:rFonts w:ascii="Arial" w:hAnsi="Arial" w:cs="Arial"/>
        </w:rPr>
        <w:t>know what data types needed for each of the software variables. The software developer</w:t>
      </w:r>
      <w:r>
        <w:rPr>
          <w:rFonts w:ascii="Arial" w:hAnsi="Arial" w:cs="Arial"/>
          <w:b/>
          <w:bCs/>
          <w:color w:val="222222"/>
        </w:rPr>
        <w:t xml:space="preserve"> </w:t>
      </w:r>
      <w:r w:rsidRPr="00FC1D7F">
        <w:rPr>
          <w:rFonts w:ascii="Arial" w:hAnsi="Arial" w:cs="Arial"/>
        </w:rPr>
        <w:t>is also responsible in delivering an optimized C code, in:</w:t>
      </w:r>
    </w:p>
    <w:p w:rsidR="00FC1D7F" w:rsidRDefault="00FC1D7F" w:rsidP="00FC1D7F">
      <w:pPr>
        <w:pStyle w:val="NormalWeb"/>
        <w:numPr>
          <w:ilvl w:val="0"/>
          <w:numId w:val="26"/>
        </w:numPr>
        <w:spacing w:beforeAutospacing="0" w:afterAutospacing="0"/>
        <w:jc w:val="both"/>
        <w:rPr>
          <w:rFonts w:ascii="Arial" w:hAnsi="Arial" w:cs="Arial"/>
          <w:b/>
          <w:bCs/>
          <w:color w:val="222222"/>
        </w:rPr>
      </w:pPr>
      <w:r w:rsidRPr="00FC1D7F">
        <w:rPr>
          <w:rFonts w:ascii="Arial" w:hAnsi="Arial" w:cs="Arial"/>
        </w:rPr>
        <w:t>Embedded Coder (needs Simulink to be pre-installed) from Mathworks</w:t>
      </w:r>
    </w:p>
    <w:p w:rsidR="00FC1D7F" w:rsidRDefault="00FC1D7F" w:rsidP="00FC1D7F">
      <w:pPr>
        <w:pStyle w:val="NormalWeb"/>
        <w:numPr>
          <w:ilvl w:val="0"/>
          <w:numId w:val="26"/>
        </w:numPr>
        <w:spacing w:beforeAutospacing="0" w:afterAutospacing="0"/>
        <w:jc w:val="both"/>
        <w:rPr>
          <w:rFonts w:ascii="Arial" w:hAnsi="Arial" w:cs="Arial"/>
          <w:b/>
          <w:bCs/>
          <w:color w:val="222222"/>
        </w:rPr>
      </w:pPr>
      <w:r w:rsidRPr="00FC1D7F">
        <w:rPr>
          <w:rFonts w:ascii="Arial" w:hAnsi="Arial" w:cs="Arial"/>
        </w:rPr>
        <w:t>Target Link (needs Simulink to be pre-installed) from </w:t>
      </w:r>
      <w:proofErr w:type="spellStart"/>
      <w:r w:rsidRPr="00FC1D7F">
        <w:rPr>
          <w:rFonts w:ascii="Arial" w:hAnsi="Arial" w:cs="Arial"/>
        </w:rPr>
        <w:t>dSpace</w:t>
      </w:r>
      <w:proofErr w:type="spellEnd"/>
    </w:p>
    <w:p w:rsidR="00FC1D7F" w:rsidRDefault="00FC1D7F" w:rsidP="00FC1D7F">
      <w:pPr>
        <w:pStyle w:val="NormalWeb"/>
        <w:numPr>
          <w:ilvl w:val="0"/>
          <w:numId w:val="26"/>
        </w:numPr>
        <w:spacing w:beforeAutospacing="0" w:afterAutospacing="0"/>
        <w:jc w:val="both"/>
        <w:rPr>
          <w:rFonts w:ascii="Arial" w:hAnsi="Arial" w:cs="Arial"/>
          <w:b/>
          <w:bCs/>
          <w:color w:val="222222"/>
        </w:rPr>
      </w:pPr>
      <w:r w:rsidRPr="00FC1D7F">
        <w:rPr>
          <w:rFonts w:ascii="Arial" w:hAnsi="Arial" w:cs="Arial"/>
        </w:rPr>
        <w:t>ASCET from ETAS</w:t>
      </w:r>
    </w:p>
    <w:p w:rsidR="00FC1D7F" w:rsidRDefault="00FC1D7F" w:rsidP="00FC1D7F">
      <w:pPr>
        <w:pStyle w:val="NormalWeb"/>
        <w:spacing w:beforeAutospacing="0" w:afterAutospacing="0"/>
        <w:ind w:left="360"/>
        <w:jc w:val="both"/>
        <w:rPr>
          <w:rFonts w:ascii="Arial" w:hAnsi="Arial" w:cs="Arial"/>
          <w:b/>
          <w:bCs/>
          <w:color w:val="222222"/>
        </w:rPr>
      </w:pPr>
      <w:r w:rsidRPr="00FC1D7F">
        <w:rPr>
          <w:rFonts w:ascii="Arial" w:hAnsi="Arial" w:cs="Arial"/>
        </w:rPr>
        <w:t>With automatic code generation capabilities, the developer can perform Software in the</w:t>
      </w:r>
    </w:p>
    <w:p w:rsidR="00FC1D7F" w:rsidRPr="00FC1D7F" w:rsidRDefault="00FC1D7F" w:rsidP="00FC1D7F">
      <w:pPr>
        <w:pStyle w:val="NormalWeb"/>
        <w:spacing w:beforeAutospacing="0" w:afterAutospacing="0"/>
        <w:jc w:val="both"/>
        <w:rPr>
          <w:rFonts w:ascii="Arial" w:hAnsi="Arial" w:cs="Arial"/>
          <w:b/>
          <w:bCs/>
          <w:color w:val="222222"/>
        </w:rPr>
      </w:pPr>
      <w:r w:rsidRPr="00FC1D7F">
        <w:rPr>
          <w:rFonts w:ascii="Arial" w:hAnsi="Arial" w:cs="Arial"/>
        </w:rPr>
        <w:t>Loop (SiL) test. This technique allows to compile and run the production intent C code on</w:t>
      </w:r>
      <w:r>
        <w:rPr>
          <w:rFonts w:ascii="Arial" w:hAnsi="Arial" w:cs="Arial"/>
          <w:b/>
          <w:bCs/>
          <w:color w:val="222222"/>
        </w:rPr>
        <w:t xml:space="preserve"> </w:t>
      </w:r>
      <w:r w:rsidRPr="00FC1D7F">
        <w:rPr>
          <w:rFonts w:ascii="Arial" w:hAnsi="Arial" w:cs="Arial"/>
        </w:rPr>
        <w:t>the development laptop/computer. By doing SiL tests, the function developer can check if</w:t>
      </w:r>
      <w:r>
        <w:rPr>
          <w:rFonts w:ascii="Arial" w:hAnsi="Arial" w:cs="Arial"/>
          <w:b/>
          <w:bCs/>
          <w:color w:val="222222"/>
        </w:rPr>
        <w:t xml:space="preserve"> </w:t>
      </w:r>
      <w:r w:rsidRPr="00FC1D7F">
        <w:rPr>
          <w:rFonts w:ascii="Arial" w:hAnsi="Arial" w:cs="Arial"/>
        </w:rPr>
        <w:t>the software is providing the required functionality (compared to the model). Also, it is</w:t>
      </w:r>
      <w:r>
        <w:rPr>
          <w:rFonts w:ascii="Arial" w:hAnsi="Arial" w:cs="Arial"/>
          <w:b/>
          <w:bCs/>
          <w:color w:val="222222"/>
        </w:rPr>
        <w:t xml:space="preserve"> </w:t>
      </w:r>
      <w:r w:rsidRPr="00FC1D7F">
        <w:rPr>
          <w:rFonts w:ascii="Arial" w:hAnsi="Arial" w:cs="Arial"/>
        </w:rPr>
        <w:t>possible the see the rounding errors in case of fixed-point implementation of the C code.</w:t>
      </w:r>
      <w:r>
        <w:rPr>
          <w:rFonts w:ascii="Arial" w:hAnsi="Arial" w:cs="Arial"/>
          <w:b/>
          <w:bCs/>
          <w:color w:val="222222"/>
        </w:rPr>
        <w:t xml:space="preserve"> </w:t>
      </w:r>
      <w:r w:rsidRPr="00FC1D7F">
        <w:rPr>
          <w:rFonts w:ascii="Arial" w:hAnsi="Arial" w:cs="Arial"/>
        </w:rPr>
        <w:t>The output of the software development phase is the corresponding C code files (*.c and</w:t>
      </w:r>
      <w:r>
        <w:rPr>
          <w:rFonts w:ascii="Arial" w:hAnsi="Arial" w:cs="Arial"/>
          <w:b/>
          <w:bCs/>
          <w:color w:val="222222"/>
        </w:rPr>
        <w:t xml:space="preserve"> </w:t>
      </w:r>
      <w:r w:rsidRPr="00FC1D7F">
        <w:rPr>
          <w:rFonts w:ascii="Arial" w:hAnsi="Arial" w:cs="Arial"/>
        </w:rPr>
        <w:t>*.h) for the required functionality.</w:t>
      </w:r>
    </w:p>
    <w:p w:rsidR="00FC1D7F" w:rsidRDefault="00FC1D7F" w:rsidP="008D44F7">
      <w:pPr>
        <w:pStyle w:val="NormalWeb"/>
        <w:spacing w:beforeAutospacing="0" w:afterAutospacing="0"/>
        <w:jc w:val="both"/>
        <w:rPr>
          <w:rFonts w:ascii="Arial" w:hAnsi="Arial" w:cs="Arial"/>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4. Software Integration</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The software integration is the process of combining together all software modules required for particular projects.</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 xml:space="preserve">Integration means compiling and linking all the files (*.c, *.h) for a specific application and turning them into a machine code file (*.hex and </w:t>
      </w:r>
      <w:r w:rsidR="00E309B3" w:rsidRPr="008D44F7">
        <w:rPr>
          <w:rFonts w:ascii="Arial" w:hAnsi="Arial" w:cs="Arial"/>
          <w:color w:val="222222"/>
        </w:rPr>
        <w:t>*. a</w:t>
      </w:r>
      <w:r w:rsidRPr="008D44F7">
        <w:rPr>
          <w:rFonts w:ascii="Arial" w:hAnsi="Arial" w:cs="Arial"/>
          <w:color w:val="222222"/>
        </w:rPr>
        <w:t>21).</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At this stage, the testing of the required functionality is done at system level (compute ECU software).</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The purpose of the integration test is to verify the interaction between the software modules and to check the impact of the functional changes on the legacy code (through non-regression tests).</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313131"/>
        </w:rPr>
        <w:t>Most of the time, integration tests are performed using hardware in the loop (</w:t>
      </w:r>
      <w:proofErr w:type="spellStart"/>
      <w:r w:rsidR="001937D8" w:rsidRPr="008D44F7">
        <w:rPr>
          <w:rFonts w:ascii="Arial" w:hAnsi="Arial" w:cs="Arial"/>
          <w:color w:val="313131"/>
        </w:rPr>
        <w:t>Hil</w:t>
      </w:r>
      <w:proofErr w:type="spellEnd"/>
      <w:r w:rsidRPr="008D44F7">
        <w:rPr>
          <w:rFonts w:ascii="Arial" w:hAnsi="Arial" w:cs="Arial"/>
          <w:color w:val="313131"/>
        </w:rPr>
        <w:t>) techniques.</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A hill environment consists of using a simulator which has the role of replacing the real vehicle.</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 xml:space="preserve">The simulator will have all the electrical connections (battery supply, sensors and actuators) required by the electronic control </w:t>
      </w:r>
      <w:r w:rsidR="00E309B3" w:rsidRPr="008D44F7">
        <w:rPr>
          <w:rFonts w:ascii="Arial" w:hAnsi="Arial" w:cs="Arial"/>
          <w:color w:val="222222"/>
        </w:rPr>
        <w:t>module (</w:t>
      </w:r>
      <w:r w:rsidRPr="008D44F7">
        <w:rPr>
          <w:rFonts w:ascii="Arial" w:hAnsi="Arial" w:cs="Arial"/>
          <w:color w:val="222222"/>
        </w:rPr>
        <w:t>ECU</w:t>
      </w:r>
      <w:r w:rsidR="00E309B3" w:rsidRPr="008D44F7">
        <w:rPr>
          <w:rFonts w:ascii="Arial" w:hAnsi="Arial" w:cs="Arial"/>
          <w:color w:val="222222"/>
        </w:rPr>
        <w:t>). Also,</w:t>
      </w:r>
      <w:r w:rsidRPr="008D44F7">
        <w:rPr>
          <w:rFonts w:ascii="Arial" w:hAnsi="Arial" w:cs="Arial"/>
          <w:color w:val="222222"/>
        </w:rPr>
        <w:t xml:space="preserve"> it will simulate the dynamic </w:t>
      </w:r>
      <w:r w:rsidR="00683BD6" w:rsidRPr="008D44F7">
        <w:rPr>
          <w:rFonts w:ascii="Arial" w:hAnsi="Arial" w:cs="Arial"/>
          <w:color w:val="222222"/>
        </w:rPr>
        <w:t>behavior</w:t>
      </w:r>
      <w:r w:rsidRPr="008D44F7">
        <w:rPr>
          <w:rFonts w:ascii="Arial" w:hAnsi="Arial" w:cs="Arial"/>
          <w:color w:val="222222"/>
        </w:rPr>
        <w:t xml:space="preserve"> of the vehicle in order to be able to test closed loop control scenarios.</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proofErr w:type="spellStart"/>
      <w:r w:rsidRPr="008D44F7">
        <w:rPr>
          <w:rFonts w:ascii="Arial" w:hAnsi="Arial" w:cs="Arial"/>
          <w:color w:val="222222"/>
        </w:rPr>
        <w:t>Hil</w:t>
      </w:r>
      <w:proofErr w:type="spellEnd"/>
      <w:r w:rsidRPr="008D44F7">
        <w:rPr>
          <w:rFonts w:ascii="Arial" w:hAnsi="Arial" w:cs="Arial"/>
          <w:color w:val="222222"/>
        </w:rPr>
        <w:t xml:space="preserve"> environments can be at the component level (engine, transmission, </w:t>
      </w:r>
      <w:r w:rsidR="00683BD6" w:rsidRPr="008D44F7">
        <w:rPr>
          <w:rFonts w:ascii="Arial" w:hAnsi="Arial" w:cs="Arial"/>
          <w:color w:val="222222"/>
        </w:rPr>
        <w:t>etc.</w:t>
      </w:r>
      <w:r w:rsidRPr="008D44F7">
        <w:rPr>
          <w:rFonts w:ascii="Arial" w:hAnsi="Arial" w:cs="Arial"/>
          <w:color w:val="222222"/>
        </w:rPr>
        <w:t>) or at the vehicle level.</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A vehicle level usually connects in a network several simulators and ECUs. The advantage of the vehicle level is the possibility to test a disturbed function.</w:t>
      </w:r>
    </w:p>
    <w:p w:rsidR="008D44F7" w:rsidRPr="008D44F7" w:rsidRDefault="008D44F7" w:rsidP="008D44F7">
      <w:pPr>
        <w:pStyle w:val="NormalWeb"/>
        <w:numPr>
          <w:ilvl w:val="0"/>
          <w:numId w:val="21"/>
        </w:numPr>
        <w:spacing w:beforeAutospacing="0" w:afterAutospacing="0"/>
        <w:jc w:val="both"/>
        <w:textAlignment w:val="baseline"/>
        <w:rPr>
          <w:rFonts w:ascii="Arial" w:hAnsi="Arial" w:cs="Arial"/>
          <w:color w:val="222222"/>
        </w:rPr>
      </w:pPr>
      <w:r w:rsidRPr="008D44F7">
        <w:rPr>
          <w:rFonts w:ascii="Arial" w:hAnsi="Arial" w:cs="Arial"/>
          <w:color w:val="222222"/>
        </w:rPr>
        <w:t xml:space="preserve">The tests are verification tests. Verification confirms that the software properly reflects the specified requirements. In the other words, verification ensures that “you built it right”. </w:t>
      </w:r>
      <w:r w:rsidRPr="008D44F7">
        <w:rPr>
          <w:rFonts w:ascii="Arial" w:hAnsi="Arial" w:cs="Arial"/>
          <w:b/>
          <w:bCs/>
          <w:color w:val="222222"/>
        </w:rPr>
        <w:t>  </w:t>
      </w:r>
    </w:p>
    <w:p w:rsidR="008D44F7" w:rsidRPr="008D44F7" w:rsidRDefault="008D44F7" w:rsidP="008D44F7">
      <w:pPr>
        <w:jc w:val="both"/>
        <w:rPr>
          <w:rFonts w:ascii="Arial" w:hAnsi="Arial" w:cs="Arial"/>
          <w:sz w:val="24"/>
          <w:szCs w:val="24"/>
        </w:rPr>
      </w:pPr>
    </w:p>
    <w:p w:rsidR="008D44F7" w:rsidRDefault="008D44F7" w:rsidP="008D44F7">
      <w:pPr>
        <w:pStyle w:val="NormalWeb"/>
        <w:spacing w:beforeAutospacing="0" w:afterAutospacing="0"/>
        <w:jc w:val="both"/>
        <w:rPr>
          <w:rFonts w:ascii="Arial" w:hAnsi="Arial" w:cs="Arial"/>
          <w:b/>
          <w:bCs/>
          <w:color w:val="222222"/>
        </w:rPr>
      </w:pPr>
      <w:r w:rsidRPr="008D44F7">
        <w:rPr>
          <w:rFonts w:ascii="Arial" w:hAnsi="Arial" w:cs="Arial"/>
          <w:b/>
          <w:bCs/>
          <w:color w:val="222222"/>
        </w:rPr>
        <w:t>5. Function Integration</w:t>
      </w:r>
    </w:p>
    <w:p w:rsidR="00551210" w:rsidRPr="00551210" w:rsidRDefault="00551210" w:rsidP="00551210">
      <w:pPr>
        <w:pStyle w:val="NormalWeb"/>
        <w:shd w:val="clear" w:color="auto" w:fill="FFFFFF"/>
        <w:spacing w:before="120" w:beforeAutospacing="0" w:afterAutospacing="0"/>
        <w:jc w:val="both"/>
        <w:rPr>
          <w:lang w:val="en-IN" w:eastAsia="en-IN"/>
        </w:rPr>
      </w:pPr>
      <w:r>
        <w:rPr>
          <w:rFonts w:ascii="Arial" w:hAnsi="Arial" w:cs="Arial"/>
        </w:rPr>
        <w:tab/>
      </w:r>
      <w:r w:rsidRPr="00551210">
        <w:rPr>
          <w:rFonts w:ascii="Arial" w:hAnsi="Arial" w:cs="Arial"/>
          <w:color w:val="222222"/>
          <w:lang w:val="en-IN" w:eastAsia="en-IN"/>
        </w:rPr>
        <w:t>The function integration is usually performed by the function developer or by a test engineer. The purpose is to test the developed function at the vehicle level (production model or a prototype). The purpose of the vehicle test is to validate the correct implementation of the requirements and the integration with the other control modules (e.g., Transmission Control Module, Anti-lock Braking System control module, etc.).</w:t>
      </w:r>
    </w:p>
    <w:p w:rsidR="00551210" w:rsidRPr="00551210" w:rsidRDefault="00551210" w:rsidP="00551210">
      <w:pPr>
        <w:shd w:val="clear" w:color="auto" w:fill="FFFFFF"/>
        <w:ind w:firstLine="0"/>
        <w:jc w:val="both"/>
        <w:rPr>
          <w:rFonts w:ascii="Times New Roman" w:hAnsi="Times New Roman"/>
          <w:sz w:val="24"/>
          <w:szCs w:val="24"/>
          <w:lang w:val="en-IN" w:eastAsia="en-IN" w:bidi="ar-SA"/>
        </w:rPr>
      </w:pPr>
      <w:r w:rsidRPr="00551210">
        <w:rPr>
          <w:rFonts w:ascii="Times New Roman" w:hAnsi="Times New Roman"/>
          <w:sz w:val="24"/>
          <w:szCs w:val="24"/>
          <w:lang w:val="en-IN" w:eastAsia="en-IN" w:bidi="ar-SA"/>
        </w:rPr>
        <w:t> </w:t>
      </w:r>
      <w:r>
        <w:rPr>
          <w:rFonts w:ascii="Times New Roman" w:hAnsi="Times New Roman"/>
          <w:sz w:val="24"/>
          <w:szCs w:val="24"/>
          <w:lang w:val="en-IN" w:eastAsia="en-IN" w:bidi="ar-SA"/>
        </w:rPr>
        <w:tab/>
      </w:r>
      <w:r w:rsidRPr="00551210">
        <w:rPr>
          <w:rFonts w:ascii="Arial" w:hAnsi="Arial" w:cs="Arial"/>
          <w:color w:val="222222"/>
          <w:sz w:val="24"/>
          <w:szCs w:val="24"/>
          <w:lang w:val="en-IN" w:eastAsia="en-IN" w:bidi="ar-SA"/>
        </w:rPr>
        <w:t>The function integration is performed with a computer connected at the target ECU. The target electronic control unit can be the Powertrain Control Module (PCM), Transmission Control Module (TCM), Body Control Module (BCM), etc.</w:t>
      </w:r>
    </w:p>
    <w:p w:rsidR="00551210" w:rsidRPr="00551210" w:rsidRDefault="00551210" w:rsidP="00551210">
      <w:pPr>
        <w:shd w:val="clear" w:color="auto" w:fill="FFFFFF"/>
        <w:ind w:firstLine="0"/>
        <w:jc w:val="both"/>
        <w:rPr>
          <w:rFonts w:ascii="Times New Roman" w:hAnsi="Times New Roman"/>
          <w:sz w:val="24"/>
          <w:szCs w:val="24"/>
          <w:lang w:val="en-IN" w:eastAsia="en-IN" w:bidi="ar-SA"/>
        </w:rPr>
      </w:pPr>
      <w:r w:rsidRPr="00551210">
        <w:rPr>
          <w:rFonts w:ascii="Times New Roman" w:hAnsi="Times New Roman"/>
          <w:sz w:val="24"/>
          <w:szCs w:val="24"/>
          <w:lang w:val="en-IN" w:eastAsia="en-IN" w:bidi="ar-SA"/>
        </w:rPr>
        <w:t> </w:t>
      </w:r>
      <w:r>
        <w:rPr>
          <w:rFonts w:ascii="Times New Roman" w:hAnsi="Times New Roman"/>
          <w:sz w:val="24"/>
          <w:szCs w:val="24"/>
          <w:lang w:val="en-IN" w:eastAsia="en-IN" w:bidi="ar-SA"/>
        </w:rPr>
        <w:tab/>
      </w:r>
      <w:r w:rsidRPr="00551210">
        <w:rPr>
          <w:rFonts w:ascii="Arial" w:hAnsi="Arial" w:cs="Arial"/>
          <w:color w:val="222222"/>
          <w:sz w:val="24"/>
          <w:szCs w:val="24"/>
          <w:lang w:val="en-IN" w:eastAsia="en-IN" w:bidi="ar-SA"/>
        </w:rPr>
        <w:t>The laptop must be equipped with proper tools for accessing software variables (INCA, Canape) and network bus messages (Catalyser). These tools connect to the target ECU using different communication standards (ETK, CAN, etc.)</w:t>
      </w:r>
    </w:p>
    <w:p w:rsidR="00551210" w:rsidRPr="00551210" w:rsidRDefault="00551210" w:rsidP="00551210">
      <w:pPr>
        <w:shd w:val="clear" w:color="auto" w:fill="FFFFFF"/>
        <w:ind w:firstLine="0"/>
        <w:jc w:val="both"/>
        <w:rPr>
          <w:rFonts w:ascii="Times New Roman" w:hAnsi="Times New Roman"/>
          <w:sz w:val="24"/>
          <w:szCs w:val="24"/>
          <w:lang w:val="en-IN" w:eastAsia="en-IN" w:bidi="ar-SA"/>
        </w:rPr>
      </w:pPr>
      <w:r w:rsidRPr="00551210">
        <w:rPr>
          <w:rFonts w:ascii="Times New Roman" w:hAnsi="Times New Roman"/>
          <w:sz w:val="24"/>
          <w:szCs w:val="24"/>
          <w:lang w:val="en-IN" w:eastAsia="en-IN" w:bidi="ar-SA"/>
        </w:rPr>
        <w:t> </w:t>
      </w:r>
      <w:r>
        <w:rPr>
          <w:rFonts w:ascii="Times New Roman" w:hAnsi="Times New Roman"/>
          <w:sz w:val="24"/>
          <w:szCs w:val="24"/>
          <w:lang w:val="en-IN" w:eastAsia="en-IN" w:bidi="ar-SA"/>
        </w:rPr>
        <w:tab/>
      </w:r>
      <w:r w:rsidRPr="00551210">
        <w:rPr>
          <w:rFonts w:ascii="Arial" w:hAnsi="Arial" w:cs="Arial"/>
          <w:color w:val="222222"/>
          <w:sz w:val="24"/>
          <w:szCs w:val="24"/>
          <w:lang w:val="en-IN" w:eastAsia="en-IN" w:bidi="ar-SA"/>
        </w:rPr>
        <w:t>Vehicle testing is performed after a defined test scenario. The test engineer will drive the vehicle in certain operating condition suitable for the activation of the function subject to test. For example, in order to test the engine speed limit, the engine needs to be accelerated until it reaches the maximum speed. For this particular example it is recommended that this function is tested on a simulation environment (</w:t>
      </w:r>
      <w:proofErr w:type="spellStart"/>
      <w:r w:rsidRPr="00551210">
        <w:rPr>
          <w:rFonts w:ascii="Arial" w:hAnsi="Arial" w:cs="Arial"/>
          <w:color w:val="222222"/>
          <w:sz w:val="24"/>
          <w:szCs w:val="24"/>
          <w:lang w:val="en-IN" w:eastAsia="en-IN" w:bidi="ar-SA"/>
        </w:rPr>
        <w:t>HiL</w:t>
      </w:r>
      <w:proofErr w:type="spellEnd"/>
      <w:r w:rsidRPr="00551210">
        <w:rPr>
          <w:rFonts w:ascii="Arial" w:hAnsi="Arial" w:cs="Arial"/>
          <w:color w:val="222222"/>
          <w:sz w:val="24"/>
          <w:szCs w:val="24"/>
          <w:lang w:val="en-IN" w:eastAsia="en-IN" w:bidi="ar-SA"/>
        </w:rPr>
        <w:t>) before vehicle testing.</w:t>
      </w:r>
    </w:p>
    <w:p w:rsidR="00551210" w:rsidRPr="00551210" w:rsidRDefault="00551210" w:rsidP="00551210">
      <w:pPr>
        <w:shd w:val="clear" w:color="auto" w:fill="FFFFFF"/>
        <w:ind w:firstLine="0"/>
        <w:jc w:val="both"/>
        <w:rPr>
          <w:rFonts w:ascii="Times New Roman" w:hAnsi="Times New Roman"/>
          <w:sz w:val="24"/>
          <w:szCs w:val="24"/>
          <w:lang w:val="en-IN" w:eastAsia="en-IN" w:bidi="ar-SA"/>
        </w:rPr>
      </w:pPr>
      <w:r w:rsidRPr="00551210">
        <w:rPr>
          <w:rFonts w:ascii="Times New Roman" w:hAnsi="Times New Roman"/>
          <w:sz w:val="24"/>
          <w:szCs w:val="24"/>
          <w:lang w:val="en-IN" w:eastAsia="en-IN" w:bidi="ar-SA"/>
        </w:rPr>
        <w:t> </w:t>
      </w:r>
      <w:r>
        <w:rPr>
          <w:rFonts w:ascii="Times New Roman" w:hAnsi="Times New Roman"/>
          <w:sz w:val="24"/>
          <w:szCs w:val="24"/>
          <w:lang w:val="en-IN" w:eastAsia="en-IN" w:bidi="ar-SA"/>
        </w:rPr>
        <w:tab/>
      </w:r>
      <w:r w:rsidRPr="00551210">
        <w:rPr>
          <w:rFonts w:ascii="Arial" w:hAnsi="Arial" w:cs="Arial"/>
          <w:color w:val="222222"/>
          <w:sz w:val="24"/>
          <w:szCs w:val="24"/>
          <w:lang w:val="en-IN" w:eastAsia="en-IN" w:bidi="ar-SA"/>
        </w:rPr>
        <w:t>The function integration tests are validation</w:t>
      </w:r>
      <w:r>
        <w:rPr>
          <w:rFonts w:ascii="Arial" w:hAnsi="Arial" w:cs="Arial"/>
          <w:color w:val="222222"/>
          <w:sz w:val="24"/>
          <w:szCs w:val="24"/>
          <w:lang w:val="en-IN" w:eastAsia="en-IN" w:bidi="ar-SA"/>
        </w:rPr>
        <w:t xml:space="preserve"> v</w:t>
      </w:r>
      <w:r w:rsidRPr="00551210">
        <w:rPr>
          <w:rFonts w:ascii="Arial" w:hAnsi="Arial" w:cs="Arial"/>
          <w:color w:val="222222"/>
          <w:sz w:val="24"/>
          <w:szCs w:val="24"/>
          <w:lang w:val="en-IN" w:eastAsia="en-IN" w:bidi="ar-SA"/>
        </w:rPr>
        <w:t>ehicle testing is performed after a defined test scenario. The test engineer will drive the vehicle in certain operating condition suitable for the activation of the function subject to test. For example, in order to test the engine speed limit, the engine needs to be accelerated until it reaches the maximum speed. For this particular example it is recommended that this function is tested on a simulation environment (</w:t>
      </w:r>
      <w:proofErr w:type="spellStart"/>
      <w:r w:rsidRPr="00551210">
        <w:rPr>
          <w:rFonts w:ascii="Arial" w:hAnsi="Arial" w:cs="Arial"/>
          <w:color w:val="222222"/>
          <w:sz w:val="24"/>
          <w:szCs w:val="24"/>
          <w:lang w:val="en-IN" w:eastAsia="en-IN" w:bidi="ar-SA"/>
        </w:rPr>
        <w:t>HiL</w:t>
      </w:r>
      <w:proofErr w:type="spellEnd"/>
      <w:r w:rsidRPr="00551210">
        <w:rPr>
          <w:rFonts w:ascii="Arial" w:hAnsi="Arial" w:cs="Arial"/>
          <w:color w:val="222222"/>
          <w:sz w:val="24"/>
          <w:szCs w:val="24"/>
          <w:lang w:val="en-IN" w:eastAsia="en-IN" w:bidi="ar-SA"/>
        </w:rPr>
        <w:t>) before vehicle testing.</w:t>
      </w:r>
    </w:p>
    <w:p w:rsidR="00551210" w:rsidRPr="00551210" w:rsidRDefault="00551210" w:rsidP="00551210">
      <w:pPr>
        <w:shd w:val="clear" w:color="auto" w:fill="FFFFFF"/>
        <w:ind w:firstLine="0"/>
        <w:jc w:val="both"/>
        <w:rPr>
          <w:rFonts w:ascii="Times New Roman" w:hAnsi="Times New Roman"/>
          <w:sz w:val="24"/>
          <w:szCs w:val="24"/>
          <w:lang w:val="en-IN" w:eastAsia="en-IN" w:bidi="ar-SA"/>
        </w:rPr>
      </w:pPr>
      <w:r w:rsidRPr="00551210">
        <w:rPr>
          <w:rFonts w:ascii="Times New Roman" w:hAnsi="Times New Roman"/>
          <w:sz w:val="24"/>
          <w:szCs w:val="24"/>
          <w:lang w:val="en-IN" w:eastAsia="en-IN" w:bidi="ar-SA"/>
        </w:rPr>
        <w:t> </w:t>
      </w:r>
      <w:r>
        <w:rPr>
          <w:rFonts w:ascii="Times New Roman" w:hAnsi="Times New Roman"/>
          <w:sz w:val="24"/>
          <w:szCs w:val="24"/>
          <w:lang w:val="en-IN" w:eastAsia="en-IN" w:bidi="ar-SA"/>
        </w:rPr>
        <w:tab/>
      </w:r>
      <w:r w:rsidRPr="00551210">
        <w:rPr>
          <w:rFonts w:ascii="Arial" w:hAnsi="Arial" w:cs="Arial"/>
          <w:color w:val="222222"/>
          <w:sz w:val="24"/>
          <w:szCs w:val="24"/>
          <w:lang w:val="en-IN" w:eastAsia="en-IN" w:bidi="ar-SA"/>
        </w:rPr>
        <w:t>The function integration tests are validation tests. Validation confirms that the product, as provided, will fulfil its intended use. In other words, validation ensures that ”you built the right thing.”</w:t>
      </w:r>
    </w:p>
    <w:p w:rsidR="00551210" w:rsidRPr="008D44F7" w:rsidRDefault="00551210" w:rsidP="008D44F7">
      <w:pPr>
        <w:pStyle w:val="NormalWeb"/>
        <w:spacing w:beforeAutospacing="0" w:afterAutospacing="0"/>
        <w:jc w:val="both"/>
        <w:rPr>
          <w:rFonts w:ascii="Arial" w:hAnsi="Arial" w:cs="Arial"/>
        </w:rPr>
      </w:pPr>
    </w:p>
    <w:p w:rsidR="008D44F7" w:rsidRPr="008D44F7" w:rsidRDefault="008D44F7" w:rsidP="008D44F7">
      <w:pPr>
        <w:pStyle w:val="NormalWeb"/>
        <w:spacing w:beforeAutospacing="0" w:afterAutospacing="0"/>
        <w:jc w:val="both"/>
        <w:rPr>
          <w:rFonts w:ascii="Arial" w:hAnsi="Arial" w:cs="Arial"/>
        </w:rPr>
      </w:pPr>
      <w:r w:rsidRPr="008D44F7">
        <w:rPr>
          <w:rFonts w:ascii="Arial" w:hAnsi="Arial" w:cs="Arial"/>
          <w:b/>
          <w:bCs/>
          <w:color w:val="222222"/>
        </w:rPr>
        <w:t>6. Function Calibration</w:t>
      </w:r>
    </w:p>
    <w:p w:rsidR="0062505D" w:rsidRPr="0062505D" w:rsidRDefault="0062505D" w:rsidP="0062505D">
      <w:pPr>
        <w:pStyle w:val="NormalWeb"/>
        <w:numPr>
          <w:ilvl w:val="0"/>
          <w:numId w:val="22"/>
        </w:numPr>
        <w:jc w:val="both"/>
        <w:rPr>
          <w:rFonts w:ascii="Arial" w:hAnsi="Arial" w:cs="Arial"/>
          <w:color w:val="222222"/>
        </w:rPr>
      </w:pPr>
      <w:r w:rsidRPr="0062505D">
        <w:rPr>
          <w:rFonts w:ascii="Arial" w:hAnsi="Arial" w:cs="Arial"/>
          <w:color w:val="222222"/>
        </w:rPr>
        <w:t>Function calibration is the last step of the model-based design</w:t>
      </w:r>
    </w:p>
    <w:p w:rsidR="0062505D" w:rsidRDefault="0062505D" w:rsidP="0062505D">
      <w:pPr>
        <w:pStyle w:val="NormalWeb"/>
        <w:numPr>
          <w:ilvl w:val="0"/>
          <w:numId w:val="22"/>
        </w:numPr>
        <w:jc w:val="both"/>
        <w:rPr>
          <w:rFonts w:ascii="Arial" w:hAnsi="Arial" w:cs="Arial"/>
          <w:color w:val="222222"/>
        </w:rPr>
      </w:pPr>
      <w:r w:rsidRPr="0062505D">
        <w:rPr>
          <w:rFonts w:ascii="Arial" w:hAnsi="Arial" w:cs="Arial"/>
          <w:color w:val="222222"/>
        </w:rPr>
        <w:t>A number of models for car following have been proposed for homogeneous traffic and</w:t>
      </w:r>
      <w:r>
        <w:rPr>
          <w:rFonts w:ascii="Arial" w:hAnsi="Arial" w:cs="Arial"/>
          <w:color w:val="222222"/>
        </w:rPr>
        <w:t xml:space="preserve"> </w:t>
      </w:r>
      <w:r w:rsidRPr="0062505D">
        <w:rPr>
          <w:rFonts w:ascii="Arial" w:hAnsi="Arial" w:cs="Arial"/>
          <w:color w:val="222222"/>
        </w:rPr>
        <w:t>some of have been modified are adapted to represent mixed traffic conditions.</w:t>
      </w:r>
    </w:p>
    <w:p w:rsidR="0062505D" w:rsidRDefault="0062505D" w:rsidP="0062505D">
      <w:pPr>
        <w:pStyle w:val="NormalWeb"/>
        <w:numPr>
          <w:ilvl w:val="0"/>
          <w:numId w:val="22"/>
        </w:numPr>
        <w:jc w:val="both"/>
        <w:rPr>
          <w:rFonts w:ascii="Arial" w:hAnsi="Arial" w:cs="Arial"/>
          <w:color w:val="222222"/>
        </w:rPr>
      </w:pPr>
      <w:r w:rsidRPr="0062505D">
        <w:rPr>
          <w:rFonts w:ascii="Arial" w:hAnsi="Arial" w:cs="Arial"/>
          <w:color w:val="222222"/>
        </w:rPr>
        <w:t>The last step in software development is the function calibration. This task is performed</w:t>
      </w:r>
      <w:r>
        <w:rPr>
          <w:rFonts w:ascii="Arial" w:hAnsi="Arial" w:cs="Arial"/>
          <w:color w:val="222222"/>
        </w:rPr>
        <w:t xml:space="preserve"> </w:t>
      </w:r>
      <w:r w:rsidRPr="0062505D">
        <w:rPr>
          <w:rFonts w:ascii="Arial" w:hAnsi="Arial" w:cs="Arial"/>
          <w:color w:val="222222"/>
        </w:rPr>
        <w:t>by a calibration/tuning engineer.</w:t>
      </w:r>
    </w:p>
    <w:p w:rsidR="0062505D" w:rsidRDefault="0062505D" w:rsidP="0062505D">
      <w:pPr>
        <w:pStyle w:val="NormalWeb"/>
        <w:numPr>
          <w:ilvl w:val="0"/>
          <w:numId w:val="22"/>
        </w:numPr>
        <w:jc w:val="both"/>
        <w:rPr>
          <w:rFonts w:ascii="Arial" w:hAnsi="Arial" w:cs="Arial"/>
          <w:color w:val="222222"/>
        </w:rPr>
      </w:pPr>
      <w:r w:rsidRPr="0062505D">
        <w:rPr>
          <w:rFonts w:ascii="Arial" w:hAnsi="Arial" w:cs="Arial"/>
          <w:color w:val="222222"/>
        </w:rPr>
        <w:t>Most of the software control function are generic, they are suitable for different vehicle</w:t>
      </w:r>
      <w:r>
        <w:rPr>
          <w:rFonts w:ascii="Arial" w:hAnsi="Arial" w:cs="Arial"/>
          <w:color w:val="222222"/>
        </w:rPr>
        <w:t xml:space="preserve"> </w:t>
      </w:r>
      <w:r w:rsidRPr="0062505D">
        <w:rPr>
          <w:rFonts w:ascii="Arial" w:hAnsi="Arial" w:cs="Arial"/>
          <w:color w:val="222222"/>
        </w:rPr>
        <w:t>applications (variants). The role of the calibration engineer is to set the right</w:t>
      </w:r>
      <w:r>
        <w:rPr>
          <w:rFonts w:ascii="Arial" w:hAnsi="Arial" w:cs="Arial"/>
          <w:color w:val="222222"/>
        </w:rPr>
        <w:t xml:space="preserve"> </w:t>
      </w:r>
      <w:r w:rsidRPr="0062505D">
        <w:rPr>
          <w:rFonts w:ascii="Arial" w:hAnsi="Arial" w:cs="Arial"/>
          <w:color w:val="222222"/>
        </w:rPr>
        <w:t>parameters for the software functions. For our example, the calibration is the value of</w:t>
      </w:r>
      <w:r>
        <w:rPr>
          <w:rFonts w:ascii="Arial" w:hAnsi="Arial" w:cs="Arial"/>
          <w:color w:val="222222"/>
        </w:rPr>
        <w:t xml:space="preserve"> </w:t>
      </w:r>
      <w:r w:rsidRPr="0062505D">
        <w:rPr>
          <w:rFonts w:ascii="Arial" w:hAnsi="Arial" w:cs="Arial"/>
          <w:color w:val="222222"/>
        </w:rPr>
        <w:t>the maximum speed limit. Depending on the engine type, it can have different values (e.g.,</w:t>
      </w:r>
      <w:r>
        <w:rPr>
          <w:rFonts w:ascii="Arial" w:hAnsi="Arial" w:cs="Arial"/>
          <w:color w:val="222222"/>
        </w:rPr>
        <w:t xml:space="preserve"> </w:t>
      </w:r>
      <w:r w:rsidRPr="0062505D">
        <w:rPr>
          <w:rFonts w:ascii="Arial" w:hAnsi="Arial" w:cs="Arial"/>
          <w:color w:val="222222"/>
        </w:rPr>
        <w:t>6500 rpm for gasoline engines, 4500 rpm for diesel engines).</w:t>
      </w:r>
    </w:p>
    <w:p w:rsidR="0062505D" w:rsidRDefault="0062505D" w:rsidP="0062505D">
      <w:pPr>
        <w:pStyle w:val="NormalWeb"/>
        <w:numPr>
          <w:ilvl w:val="0"/>
          <w:numId w:val="22"/>
        </w:numPr>
        <w:jc w:val="both"/>
        <w:rPr>
          <w:rFonts w:ascii="Arial" w:hAnsi="Arial" w:cs="Arial"/>
          <w:color w:val="222222"/>
        </w:rPr>
      </w:pPr>
      <w:r w:rsidRPr="0062505D">
        <w:rPr>
          <w:rFonts w:ascii="Arial" w:hAnsi="Arial" w:cs="Arial"/>
          <w:color w:val="222222"/>
        </w:rPr>
        <w:t>The calibration engineer will tune the software parameters so that it achieves best</w:t>
      </w:r>
      <w:r>
        <w:rPr>
          <w:rFonts w:ascii="Arial" w:hAnsi="Arial" w:cs="Arial"/>
          <w:color w:val="222222"/>
        </w:rPr>
        <w:t xml:space="preserve"> </w:t>
      </w:r>
      <w:r w:rsidRPr="0062505D">
        <w:rPr>
          <w:rFonts w:ascii="Arial" w:hAnsi="Arial" w:cs="Arial"/>
          <w:color w:val="222222"/>
        </w:rPr>
        <w:t>performances in terms of drivability, performance, emissions, etc.</w:t>
      </w:r>
    </w:p>
    <w:p w:rsidR="0062505D" w:rsidRDefault="0062505D" w:rsidP="0062505D">
      <w:pPr>
        <w:pStyle w:val="NormalWeb"/>
        <w:numPr>
          <w:ilvl w:val="0"/>
          <w:numId w:val="22"/>
        </w:numPr>
        <w:jc w:val="both"/>
        <w:rPr>
          <w:rFonts w:ascii="Arial" w:hAnsi="Arial" w:cs="Arial"/>
          <w:color w:val="222222"/>
        </w:rPr>
      </w:pPr>
      <w:r w:rsidRPr="0062505D">
        <w:rPr>
          <w:rFonts w:ascii="Arial" w:hAnsi="Arial" w:cs="Arial"/>
          <w:color w:val="222222"/>
        </w:rPr>
        <w:lastRenderedPageBreak/>
        <w:t>The function calibration activities, most of the time, are performed on a vehicle with the</w:t>
      </w:r>
      <w:r>
        <w:rPr>
          <w:rFonts w:ascii="Arial" w:hAnsi="Arial" w:cs="Arial"/>
          <w:color w:val="222222"/>
        </w:rPr>
        <w:t xml:space="preserve"> </w:t>
      </w:r>
      <w:r w:rsidRPr="0062505D">
        <w:rPr>
          <w:rFonts w:ascii="Arial" w:hAnsi="Arial" w:cs="Arial"/>
          <w:color w:val="222222"/>
        </w:rPr>
        <w:t>same setup as for a function integration.</w:t>
      </w:r>
    </w:p>
    <w:p w:rsidR="009F224A" w:rsidRPr="00E309B3" w:rsidRDefault="0062505D" w:rsidP="0062505D">
      <w:pPr>
        <w:pStyle w:val="NormalWeb"/>
        <w:numPr>
          <w:ilvl w:val="0"/>
          <w:numId w:val="22"/>
        </w:numPr>
        <w:jc w:val="both"/>
        <w:rPr>
          <w:rFonts w:ascii="Arial" w:hAnsi="Arial" w:cs="Arial"/>
          <w:color w:val="222222"/>
        </w:rPr>
      </w:pPr>
      <w:r w:rsidRPr="0062505D">
        <w:rPr>
          <w:rFonts w:ascii="Arial" w:hAnsi="Arial" w:cs="Arial"/>
          <w:color w:val="222222"/>
        </w:rPr>
        <w:t>The main advantages and disadvantages of the V-cycle for software development</w:t>
      </w:r>
      <w:r>
        <w:rPr>
          <w:rFonts w:ascii="Arial" w:hAnsi="Arial" w:cs="Arial"/>
          <w:color w:val="222222"/>
        </w:rPr>
        <w:t xml:space="preserve"> </w:t>
      </w:r>
      <w:r w:rsidRPr="0062505D">
        <w:rPr>
          <w:rFonts w:ascii="Arial" w:hAnsi="Arial" w:cs="Arial"/>
          <w:color w:val="222222"/>
        </w:rPr>
        <w:t>process are listed in the table below:</w:t>
      </w:r>
    </w:p>
    <w:p w:rsidR="0062505D" w:rsidRDefault="0062505D" w:rsidP="009F224A">
      <w:pPr>
        <w:pStyle w:val="NormalWeb"/>
        <w:spacing w:beforeAutospacing="0"/>
        <w:jc w:val="both"/>
        <w:rPr>
          <w:rFonts w:ascii="Arial" w:hAnsi="Arial" w:cs="Arial"/>
          <w:b/>
          <w:bCs/>
          <w:color w:val="222222"/>
        </w:rPr>
      </w:pPr>
      <w:r w:rsidRPr="0062505D">
        <w:rPr>
          <w:rFonts w:ascii="Arial" w:hAnsi="Arial" w:cs="Arial"/>
          <w:b/>
          <w:bCs/>
          <w:color w:val="222222"/>
        </w:rPr>
        <w:t>Advantages:</w:t>
      </w:r>
    </w:p>
    <w:p w:rsidR="0062505D" w:rsidRDefault="0062505D" w:rsidP="009F224A">
      <w:pPr>
        <w:pStyle w:val="NormalWeb"/>
        <w:numPr>
          <w:ilvl w:val="0"/>
          <w:numId w:val="23"/>
        </w:numPr>
        <w:spacing w:beforeAutospacing="0"/>
        <w:jc w:val="both"/>
        <w:rPr>
          <w:rFonts w:ascii="Arial" w:hAnsi="Arial" w:cs="Arial"/>
          <w:b/>
          <w:bCs/>
          <w:color w:val="222222"/>
        </w:rPr>
      </w:pPr>
      <w:r>
        <w:rPr>
          <w:rFonts w:ascii="Arial" w:hAnsi="Arial" w:cs="Arial"/>
          <w:color w:val="222222"/>
        </w:rPr>
        <w:t>I</w:t>
      </w:r>
      <w:r w:rsidRPr="0062505D">
        <w:rPr>
          <w:rFonts w:ascii="Arial" w:hAnsi="Arial" w:cs="Arial"/>
          <w:color w:val="222222"/>
        </w:rPr>
        <w:t>t is relatively simple and easy to use</w:t>
      </w:r>
    </w:p>
    <w:p w:rsidR="0062505D" w:rsidRDefault="0062505D" w:rsidP="0062505D">
      <w:pPr>
        <w:pStyle w:val="NormalWeb"/>
        <w:numPr>
          <w:ilvl w:val="0"/>
          <w:numId w:val="23"/>
        </w:numPr>
        <w:jc w:val="both"/>
        <w:rPr>
          <w:rFonts w:ascii="Arial" w:hAnsi="Arial" w:cs="Arial"/>
          <w:b/>
          <w:bCs/>
          <w:color w:val="222222"/>
        </w:rPr>
      </w:pPr>
      <w:r>
        <w:rPr>
          <w:rFonts w:ascii="Arial" w:hAnsi="Arial" w:cs="Arial"/>
          <w:color w:val="222222"/>
        </w:rPr>
        <w:t>E</w:t>
      </w:r>
      <w:r w:rsidRPr="0062505D">
        <w:rPr>
          <w:rFonts w:ascii="Arial" w:hAnsi="Arial" w:cs="Arial"/>
          <w:color w:val="222222"/>
        </w:rPr>
        <w:t>ach phase has clear roles and specific deliverables</w:t>
      </w:r>
    </w:p>
    <w:p w:rsidR="0062505D" w:rsidRDefault="0062505D" w:rsidP="0062505D">
      <w:pPr>
        <w:pStyle w:val="NormalWeb"/>
        <w:numPr>
          <w:ilvl w:val="0"/>
          <w:numId w:val="23"/>
        </w:numPr>
        <w:jc w:val="both"/>
        <w:rPr>
          <w:rFonts w:ascii="Arial" w:hAnsi="Arial" w:cs="Arial"/>
          <w:b/>
          <w:bCs/>
          <w:color w:val="222222"/>
        </w:rPr>
      </w:pPr>
      <w:r>
        <w:rPr>
          <w:rFonts w:ascii="Arial" w:hAnsi="Arial" w:cs="Arial"/>
          <w:color w:val="222222"/>
        </w:rPr>
        <w:t>W</w:t>
      </w:r>
      <w:r w:rsidRPr="0062505D">
        <w:rPr>
          <w:rFonts w:ascii="Arial" w:hAnsi="Arial" w:cs="Arial"/>
          <w:color w:val="222222"/>
        </w:rPr>
        <w:t>orks very well and efficient if the requirements are clear and understood by the</w:t>
      </w:r>
      <w:r>
        <w:rPr>
          <w:rFonts w:ascii="Arial" w:hAnsi="Arial" w:cs="Arial"/>
          <w:b/>
          <w:bCs/>
          <w:color w:val="222222"/>
        </w:rPr>
        <w:t xml:space="preserve"> </w:t>
      </w:r>
      <w:r w:rsidRPr="0062505D">
        <w:rPr>
          <w:rFonts w:ascii="Arial" w:hAnsi="Arial" w:cs="Arial"/>
          <w:color w:val="222222"/>
        </w:rPr>
        <w:t>developer</w:t>
      </w:r>
    </w:p>
    <w:p w:rsidR="0062505D" w:rsidRPr="0062505D" w:rsidRDefault="0062505D" w:rsidP="0062505D">
      <w:pPr>
        <w:pStyle w:val="NormalWeb"/>
        <w:numPr>
          <w:ilvl w:val="0"/>
          <w:numId w:val="23"/>
        </w:numPr>
        <w:jc w:val="both"/>
        <w:rPr>
          <w:rFonts w:ascii="Arial" w:hAnsi="Arial" w:cs="Arial"/>
          <w:b/>
          <w:bCs/>
          <w:color w:val="222222"/>
        </w:rPr>
      </w:pPr>
      <w:r w:rsidRPr="0062505D">
        <w:rPr>
          <w:rFonts w:ascii="Arial" w:hAnsi="Arial" w:cs="Arial"/>
          <w:color w:val="222222"/>
        </w:rPr>
        <w:t>As there are many calibration kits available on the market, software calibration is very</w:t>
      </w:r>
      <w:r>
        <w:rPr>
          <w:rFonts w:ascii="Arial" w:hAnsi="Arial" w:cs="Arial"/>
          <w:b/>
          <w:bCs/>
          <w:color w:val="222222"/>
        </w:rPr>
        <w:t xml:space="preserve"> </w:t>
      </w:r>
      <w:r w:rsidRPr="0062505D">
        <w:rPr>
          <w:rFonts w:ascii="Arial" w:hAnsi="Arial" w:cs="Arial"/>
          <w:color w:val="222222"/>
        </w:rPr>
        <w:t>well suited to general monitor use. Since software calibration can be used to create</w:t>
      </w:r>
      <w:r>
        <w:rPr>
          <w:rFonts w:ascii="Arial" w:hAnsi="Arial" w:cs="Arial"/>
          <w:b/>
          <w:bCs/>
          <w:color w:val="222222"/>
        </w:rPr>
        <w:t xml:space="preserve"> </w:t>
      </w:r>
      <w:r w:rsidRPr="0062505D">
        <w:rPr>
          <w:rFonts w:ascii="Arial" w:hAnsi="Arial" w:cs="Arial"/>
          <w:color w:val="222222"/>
        </w:rPr>
        <w:t>profiles for the monitors users currently use, it&amp;#39; s also an effective means of ongoing color</w:t>
      </w:r>
      <w:r>
        <w:rPr>
          <w:rFonts w:ascii="Arial" w:hAnsi="Arial" w:cs="Arial"/>
          <w:b/>
          <w:bCs/>
          <w:color w:val="222222"/>
        </w:rPr>
        <w:t xml:space="preserve"> </w:t>
      </w:r>
      <w:r w:rsidRPr="0062505D">
        <w:rPr>
          <w:rFonts w:ascii="Arial" w:hAnsi="Arial" w:cs="Arial"/>
          <w:color w:val="222222"/>
        </w:rPr>
        <w:t>management.</w:t>
      </w:r>
    </w:p>
    <w:p w:rsidR="0062505D" w:rsidRPr="0062505D" w:rsidRDefault="0062505D" w:rsidP="0062505D">
      <w:pPr>
        <w:pStyle w:val="NormalWeb"/>
        <w:jc w:val="both"/>
        <w:rPr>
          <w:rFonts w:ascii="Arial" w:hAnsi="Arial" w:cs="Arial"/>
          <w:b/>
          <w:bCs/>
          <w:color w:val="222222"/>
        </w:rPr>
      </w:pPr>
      <w:r>
        <w:rPr>
          <w:rFonts w:ascii="Arial" w:hAnsi="Arial" w:cs="Arial"/>
          <w:b/>
          <w:bCs/>
          <w:color w:val="222222"/>
        </w:rPr>
        <w:t>D</w:t>
      </w:r>
      <w:r w:rsidRPr="0062505D">
        <w:rPr>
          <w:rFonts w:ascii="Arial" w:hAnsi="Arial" w:cs="Arial"/>
          <w:b/>
          <w:bCs/>
          <w:color w:val="222222"/>
        </w:rPr>
        <w:t>isadvantages:</w:t>
      </w:r>
    </w:p>
    <w:p w:rsidR="0062505D" w:rsidRDefault="0062505D" w:rsidP="0062505D">
      <w:pPr>
        <w:pStyle w:val="NormalWeb"/>
        <w:numPr>
          <w:ilvl w:val="0"/>
          <w:numId w:val="24"/>
        </w:numPr>
        <w:jc w:val="both"/>
        <w:rPr>
          <w:rFonts w:ascii="Arial" w:hAnsi="Arial" w:cs="Arial"/>
          <w:color w:val="222222"/>
        </w:rPr>
      </w:pPr>
      <w:r>
        <w:rPr>
          <w:rFonts w:ascii="Arial" w:hAnsi="Arial" w:cs="Arial"/>
          <w:color w:val="222222"/>
        </w:rPr>
        <w:t>I</w:t>
      </w:r>
      <w:r w:rsidRPr="0062505D">
        <w:rPr>
          <w:rFonts w:ascii="Arial" w:hAnsi="Arial" w:cs="Arial"/>
          <w:color w:val="222222"/>
        </w:rPr>
        <w:t>t is rigid, doesn’t allow shortcuts in case of emergency situations</w:t>
      </w:r>
    </w:p>
    <w:p w:rsidR="0062505D" w:rsidRDefault="0062505D" w:rsidP="0062505D">
      <w:pPr>
        <w:pStyle w:val="NormalWeb"/>
        <w:numPr>
          <w:ilvl w:val="0"/>
          <w:numId w:val="24"/>
        </w:numPr>
        <w:jc w:val="both"/>
        <w:rPr>
          <w:rFonts w:ascii="Arial" w:hAnsi="Arial" w:cs="Arial"/>
          <w:color w:val="222222"/>
        </w:rPr>
      </w:pPr>
      <w:r>
        <w:rPr>
          <w:rFonts w:ascii="Arial" w:hAnsi="Arial" w:cs="Arial"/>
          <w:color w:val="222222"/>
        </w:rPr>
        <w:t>T</w:t>
      </w:r>
      <w:r w:rsidRPr="0062505D">
        <w:rPr>
          <w:rFonts w:ascii="Arial" w:hAnsi="Arial" w:cs="Arial"/>
          <w:color w:val="222222"/>
        </w:rPr>
        <w:t>here are no early prototypes of the software since it’s developed at a later stage</w:t>
      </w:r>
    </w:p>
    <w:p w:rsidR="0062505D" w:rsidRDefault="0062505D" w:rsidP="0062505D">
      <w:pPr>
        <w:pStyle w:val="NormalWeb"/>
        <w:numPr>
          <w:ilvl w:val="0"/>
          <w:numId w:val="24"/>
        </w:numPr>
        <w:jc w:val="both"/>
        <w:rPr>
          <w:rFonts w:ascii="Arial" w:hAnsi="Arial" w:cs="Arial"/>
          <w:color w:val="222222"/>
        </w:rPr>
      </w:pPr>
      <w:r>
        <w:rPr>
          <w:rFonts w:ascii="Arial" w:hAnsi="Arial" w:cs="Arial"/>
          <w:color w:val="222222"/>
        </w:rPr>
        <w:t>T</w:t>
      </w:r>
      <w:r w:rsidRPr="0062505D">
        <w:rPr>
          <w:rFonts w:ascii="Arial" w:hAnsi="Arial" w:cs="Arial"/>
          <w:color w:val="222222"/>
        </w:rPr>
        <w:t>here is no clear process on how to handle problems found during testing phases</w:t>
      </w:r>
    </w:p>
    <w:p w:rsidR="0062505D" w:rsidRPr="0062505D" w:rsidRDefault="0062505D" w:rsidP="0062505D">
      <w:pPr>
        <w:pStyle w:val="NormalWeb"/>
        <w:numPr>
          <w:ilvl w:val="0"/>
          <w:numId w:val="24"/>
        </w:numPr>
        <w:jc w:val="both"/>
        <w:rPr>
          <w:rFonts w:ascii="Arial" w:hAnsi="Arial" w:cs="Arial"/>
          <w:color w:val="222222"/>
        </w:rPr>
      </w:pPr>
      <w:r w:rsidRPr="0062505D">
        <w:rPr>
          <w:rFonts w:ascii="Arial" w:hAnsi="Arial" w:cs="Arial"/>
          <w:color w:val="222222"/>
        </w:rPr>
        <w:t>Since monitor adjustment is conducted by the user, problems with precision can occur,</w:t>
      </w:r>
      <w:r>
        <w:rPr>
          <w:rFonts w:ascii="Arial" w:hAnsi="Arial" w:cs="Arial"/>
          <w:color w:val="222222"/>
        </w:rPr>
        <w:t xml:space="preserve"> </w:t>
      </w:r>
      <w:r w:rsidRPr="0062505D">
        <w:rPr>
          <w:rFonts w:ascii="Arial" w:hAnsi="Arial" w:cs="Arial"/>
          <w:color w:val="222222"/>
        </w:rPr>
        <w:t>with minor variations occurring each time calibration is conducted.</w:t>
      </w:r>
    </w:p>
    <w:p w:rsidR="00BB3504" w:rsidRDefault="00BB3504" w:rsidP="0062505D">
      <w:pPr>
        <w:pStyle w:val="NormalWeb"/>
        <w:spacing w:afterAutospacing="0"/>
        <w:jc w:val="both"/>
        <w:rPr>
          <w:rFonts w:ascii="Arial" w:hAnsi="Arial" w:cs="Arial"/>
          <w:b/>
          <w:bCs/>
          <w:color w:val="222222"/>
        </w:rPr>
      </w:pPr>
    </w:p>
    <w:p w:rsidR="00E309B3" w:rsidRDefault="00E309B3" w:rsidP="0062505D">
      <w:pPr>
        <w:pStyle w:val="NormalWeb"/>
        <w:spacing w:afterAutospacing="0"/>
        <w:jc w:val="both"/>
        <w:rPr>
          <w:rFonts w:ascii="Arial" w:hAnsi="Arial" w:cs="Arial"/>
          <w:b/>
          <w:bCs/>
          <w:color w:val="222222"/>
        </w:rPr>
      </w:pPr>
    </w:p>
    <w:p w:rsidR="0062505D" w:rsidRPr="0062505D" w:rsidRDefault="0062505D" w:rsidP="0062505D">
      <w:pPr>
        <w:pStyle w:val="NormalWeb"/>
        <w:spacing w:afterAutospacing="0"/>
        <w:jc w:val="both"/>
        <w:rPr>
          <w:rFonts w:ascii="Arial" w:hAnsi="Arial" w:cs="Arial"/>
          <w:b/>
          <w:bCs/>
          <w:color w:val="222222"/>
        </w:rPr>
      </w:pPr>
      <w:r w:rsidRPr="0062505D">
        <w:rPr>
          <w:rFonts w:ascii="Arial" w:hAnsi="Arial" w:cs="Arial"/>
          <w:b/>
          <w:bCs/>
          <w:color w:val="222222"/>
        </w:rPr>
        <w:t>Hardware calibration:</w:t>
      </w:r>
    </w:p>
    <w:p w:rsidR="0062505D" w:rsidRDefault="0062505D" w:rsidP="0062505D">
      <w:pPr>
        <w:pStyle w:val="NormalWeb"/>
        <w:spacing w:beforeAutospacing="0" w:afterAutospacing="0"/>
        <w:jc w:val="both"/>
        <w:rPr>
          <w:rFonts w:ascii="Arial" w:hAnsi="Arial" w:cs="Arial"/>
          <w:b/>
          <w:bCs/>
          <w:color w:val="222222"/>
        </w:rPr>
      </w:pPr>
      <w:r w:rsidRPr="0062505D">
        <w:rPr>
          <w:rFonts w:ascii="Arial" w:hAnsi="Arial" w:cs="Arial"/>
          <w:b/>
          <w:bCs/>
          <w:color w:val="222222"/>
        </w:rPr>
        <w:t>Advantages:</w:t>
      </w:r>
    </w:p>
    <w:p w:rsidR="00551210" w:rsidRDefault="0062505D" w:rsidP="0062505D">
      <w:pPr>
        <w:pStyle w:val="NormalWeb"/>
        <w:numPr>
          <w:ilvl w:val="0"/>
          <w:numId w:val="25"/>
        </w:numPr>
        <w:spacing w:beforeAutospacing="0" w:afterAutospacing="0"/>
        <w:jc w:val="both"/>
        <w:rPr>
          <w:rFonts w:ascii="Arial" w:hAnsi="Arial" w:cs="Arial"/>
          <w:b/>
          <w:bCs/>
          <w:color w:val="222222"/>
        </w:rPr>
      </w:pPr>
      <w:r w:rsidRPr="0062505D">
        <w:rPr>
          <w:rFonts w:ascii="Arial" w:hAnsi="Arial" w:cs="Arial"/>
          <w:color w:val="222222"/>
        </w:rPr>
        <w:t>As this method controls the monitor hardware directly it offers high precision and good</w:t>
      </w:r>
      <w:r>
        <w:rPr>
          <w:rFonts w:ascii="Arial" w:hAnsi="Arial" w:cs="Arial"/>
          <w:b/>
          <w:bCs/>
          <w:color w:val="222222"/>
        </w:rPr>
        <w:t xml:space="preserve"> </w:t>
      </w:r>
      <w:r w:rsidRPr="0062505D">
        <w:rPr>
          <w:rFonts w:ascii="Arial" w:hAnsi="Arial" w:cs="Arial"/>
          <w:color w:val="222222"/>
        </w:rPr>
        <w:t>gradation characteristics. This process is also easy to do, particularly as some monitors</w:t>
      </w:r>
      <w:r>
        <w:rPr>
          <w:rFonts w:ascii="Arial" w:hAnsi="Arial" w:cs="Arial"/>
          <w:b/>
          <w:bCs/>
          <w:color w:val="222222"/>
        </w:rPr>
        <w:t xml:space="preserve"> </w:t>
      </w:r>
      <w:r w:rsidRPr="0062505D">
        <w:rPr>
          <w:rFonts w:ascii="Arial" w:hAnsi="Arial" w:cs="Arial"/>
          <w:color w:val="222222"/>
        </w:rPr>
        <w:t>can be set up to calibrate automatically.</w:t>
      </w:r>
    </w:p>
    <w:p w:rsidR="0062505D" w:rsidRPr="00551210" w:rsidRDefault="0062505D" w:rsidP="00551210">
      <w:pPr>
        <w:pStyle w:val="NormalWeb"/>
        <w:spacing w:beforeAutospacing="0" w:afterAutospacing="0"/>
        <w:jc w:val="both"/>
        <w:rPr>
          <w:rFonts w:ascii="Arial" w:hAnsi="Arial" w:cs="Arial"/>
          <w:b/>
          <w:bCs/>
          <w:color w:val="222222"/>
        </w:rPr>
      </w:pPr>
      <w:r w:rsidRPr="00551210">
        <w:rPr>
          <w:rFonts w:ascii="Arial" w:hAnsi="Arial" w:cs="Arial"/>
          <w:b/>
          <w:bCs/>
          <w:color w:val="222222"/>
        </w:rPr>
        <w:t>Disadvantages:</w:t>
      </w:r>
    </w:p>
    <w:p w:rsidR="008D44F7" w:rsidRPr="008D44F7" w:rsidRDefault="0062505D" w:rsidP="0062505D">
      <w:pPr>
        <w:pStyle w:val="NormalWeb"/>
        <w:numPr>
          <w:ilvl w:val="0"/>
          <w:numId w:val="25"/>
        </w:numPr>
        <w:spacing w:beforeAutospacing="0" w:afterAutospacing="0"/>
        <w:jc w:val="both"/>
        <w:rPr>
          <w:rFonts w:ascii="Arial" w:hAnsi="Arial" w:cs="Arial"/>
        </w:rPr>
      </w:pPr>
      <w:r w:rsidRPr="0062505D">
        <w:rPr>
          <w:rFonts w:ascii="Arial" w:hAnsi="Arial" w:cs="Arial"/>
          <w:color w:val="222222"/>
        </w:rPr>
        <w:t>Since calibration monitors are specially designed, they cost more than ordinary monitors.</w:t>
      </w:r>
    </w:p>
    <w:p w:rsidR="00F408CD" w:rsidRDefault="00F408CD" w:rsidP="0062505D">
      <w:pPr>
        <w:spacing w:after="240"/>
        <w:ind w:firstLine="0"/>
        <w:jc w:val="both"/>
        <w:rPr>
          <w:rFonts w:ascii="Arial" w:hAnsi="Arial" w:cs="Arial"/>
          <w:b/>
          <w:bCs/>
          <w:sz w:val="24"/>
          <w:szCs w:val="24"/>
        </w:rPr>
      </w:pPr>
    </w:p>
    <w:p w:rsidR="00556370" w:rsidRDefault="004875F0" w:rsidP="00556370">
      <w:pPr>
        <w:spacing w:after="240"/>
        <w:ind w:firstLine="0"/>
        <w:jc w:val="both"/>
        <w:rPr>
          <w:rFonts w:ascii="Arial" w:hAnsi="Arial" w:cs="Arial"/>
          <w:sz w:val="24"/>
          <w:szCs w:val="24"/>
        </w:rPr>
      </w:pPr>
      <w:r>
        <w:rPr>
          <w:rFonts w:ascii="Arial" w:hAnsi="Arial" w:cs="Arial"/>
          <w:b/>
          <w:bCs/>
          <w:sz w:val="24"/>
          <w:szCs w:val="24"/>
        </w:rPr>
        <w:t xml:space="preserve">Link: </w:t>
      </w:r>
      <w:hyperlink r:id="rId35" w:history="1">
        <w:r w:rsidR="00556370" w:rsidRPr="00CC03A8">
          <w:rPr>
            <w:rStyle w:val="Hyperlink"/>
            <w:rFonts w:ascii="Arial" w:hAnsi="Arial" w:cs="Arial"/>
            <w:sz w:val="24"/>
            <w:szCs w:val="24"/>
          </w:rPr>
          <w:t>https://x-engineer.org/graduate-engineering/modeling-simulation/model-based-design/essential-aspects-of-the-v-cycle-software-development-process/</w:t>
        </w:r>
      </w:hyperlink>
    </w:p>
    <w:p w:rsidR="004875F0" w:rsidRDefault="004875F0" w:rsidP="0062505D">
      <w:pPr>
        <w:spacing w:after="240"/>
        <w:ind w:firstLine="0"/>
        <w:jc w:val="both"/>
        <w:rPr>
          <w:rFonts w:ascii="Arial" w:hAnsi="Arial" w:cs="Arial"/>
          <w:sz w:val="24"/>
          <w:szCs w:val="24"/>
        </w:rPr>
      </w:pPr>
    </w:p>
    <w:p w:rsidR="00BE4822" w:rsidRDefault="00BE4822" w:rsidP="0062505D">
      <w:pPr>
        <w:spacing w:after="240"/>
        <w:ind w:firstLine="0"/>
        <w:jc w:val="both"/>
        <w:rPr>
          <w:rFonts w:ascii="Arial" w:hAnsi="Arial" w:cs="Arial"/>
          <w:b/>
          <w:bCs/>
          <w:sz w:val="24"/>
          <w:szCs w:val="24"/>
        </w:rPr>
      </w:pPr>
    </w:p>
    <w:p w:rsidR="00E9652B" w:rsidRDefault="00E9652B" w:rsidP="0062505D">
      <w:pPr>
        <w:spacing w:after="240"/>
        <w:ind w:firstLine="0"/>
        <w:jc w:val="both"/>
        <w:rPr>
          <w:rFonts w:ascii="Arial" w:hAnsi="Arial" w:cs="Arial"/>
          <w:b/>
          <w:bCs/>
          <w:sz w:val="24"/>
          <w:szCs w:val="24"/>
        </w:rPr>
      </w:pPr>
      <w:r>
        <w:rPr>
          <w:rFonts w:ascii="Arial" w:hAnsi="Arial" w:cs="Arial"/>
          <w:b/>
          <w:bCs/>
          <w:sz w:val="24"/>
          <w:szCs w:val="24"/>
        </w:rPr>
        <w:lastRenderedPageBreak/>
        <w:t>ACTIVITY 4[TEAM]</w:t>
      </w:r>
    </w:p>
    <w:p w:rsidR="00E9652B" w:rsidRDefault="00E9652B" w:rsidP="00E9652B">
      <w:pPr>
        <w:ind w:firstLine="0"/>
        <w:jc w:val="both"/>
        <w:rPr>
          <w:rFonts w:ascii="Arial" w:hAnsi="Arial" w:cs="Arial"/>
          <w:b/>
          <w:bCs/>
          <w:sz w:val="24"/>
          <w:szCs w:val="24"/>
        </w:rPr>
      </w:pPr>
      <w:r>
        <w:rPr>
          <w:rFonts w:ascii="Arial" w:hAnsi="Arial" w:cs="Arial"/>
          <w:b/>
          <w:bCs/>
          <w:sz w:val="24"/>
          <w:szCs w:val="24"/>
        </w:rPr>
        <w:t xml:space="preserve">Development of algorithm using a datasheet developed from </w:t>
      </w:r>
      <w:proofErr w:type="spellStart"/>
      <w:r>
        <w:rPr>
          <w:rFonts w:ascii="Arial" w:hAnsi="Arial" w:cs="Arial"/>
          <w:b/>
          <w:bCs/>
          <w:sz w:val="24"/>
          <w:szCs w:val="24"/>
        </w:rPr>
        <w:t>Andro</w:t>
      </w:r>
      <w:proofErr w:type="spellEnd"/>
      <w:r>
        <w:rPr>
          <w:rFonts w:ascii="Arial" w:hAnsi="Arial" w:cs="Arial"/>
          <w:b/>
          <w:bCs/>
          <w:sz w:val="24"/>
          <w:szCs w:val="24"/>
        </w:rPr>
        <w:t xml:space="preserve"> Sensor App</w:t>
      </w:r>
    </w:p>
    <w:p w:rsidR="00B006B4" w:rsidRDefault="00B006B4" w:rsidP="00E9652B">
      <w:pPr>
        <w:ind w:firstLine="0"/>
        <w:jc w:val="both"/>
        <w:rPr>
          <w:rFonts w:ascii="Arial" w:hAnsi="Arial" w:cs="Arial"/>
          <w:b/>
          <w:bCs/>
          <w:sz w:val="24"/>
          <w:szCs w:val="24"/>
        </w:rPr>
      </w:pPr>
    </w:p>
    <w:p w:rsidR="00B006B4" w:rsidRDefault="00B006B4" w:rsidP="00E9652B">
      <w:pPr>
        <w:ind w:firstLine="0"/>
        <w:jc w:val="both"/>
        <w:rPr>
          <w:rFonts w:ascii="Arial" w:hAnsi="Arial" w:cs="Arial"/>
          <w:b/>
          <w:bCs/>
          <w:sz w:val="24"/>
          <w:szCs w:val="24"/>
        </w:rPr>
      </w:pPr>
      <w:r>
        <w:rPr>
          <w:rFonts w:ascii="Arial" w:hAnsi="Arial" w:cs="Arial"/>
          <w:b/>
          <w:bCs/>
          <w:sz w:val="24"/>
          <w:szCs w:val="24"/>
        </w:rPr>
        <w:t xml:space="preserve">Location </w:t>
      </w:r>
      <w:proofErr w:type="gramStart"/>
      <w:r>
        <w:rPr>
          <w:rFonts w:ascii="Arial" w:hAnsi="Arial" w:cs="Arial"/>
          <w:b/>
          <w:bCs/>
          <w:sz w:val="24"/>
          <w:szCs w:val="24"/>
        </w:rPr>
        <w:t>Mapping :</w:t>
      </w:r>
      <w:proofErr w:type="gramEnd"/>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Import data from spreadsheet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Script for importing data from the following spreadsheet: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Workbook: C:\Users\training\Desktop\matlight.xlsx</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Worksheet: Sensor_record_20201217_162934_A</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Auto-generated by MATLAB on 18-Dec-2020 12:21:12</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xml:space="preserve"> </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Set up the Import Options and import the data</w:t>
      </w:r>
    </w:p>
    <w:p w:rsidR="00B006B4" w:rsidRDefault="00B006B4" w:rsidP="00B006B4">
      <w:pPr>
        <w:autoSpaceDE w:val="0"/>
        <w:autoSpaceDN w:val="0"/>
        <w:adjustRightInd w:val="0"/>
        <w:ind w:firstLine="0"/>
        <w:rPr>
          <w:rFonts w:ascii="Courier New" w:hAnsi="Courier New" w:cs="Courier New"/>
          <w:sz w:val="24"/>
          <w:szCs w:val="24"/>
          <w:lang w:val="en-IN" w:bidi="ar-SA"/>
        </w:rPr>
      </w:pPr>
      <w:proofErr w:type="gramStart"/>
      <w:r>
        <w:rPr>
          <w:rFonts w:ascii="Courier New" w:hAnsi="Courier New" w:cs="Courier New"/>
          <w:color w:val="000000"/>
          <w:sz w:val="20"/>
          <w:szCs w:val="20"/>
          <w:lang w:val="en-IN" w:bidi="ar-SA"/>
        </w:rPr>
        <w:t>opts</w:t>
      </w:r>
      <w:proofErr w:type="gramEnd"/>
      <w:r>
        <w:rPr>
          <w:rFonts w:ascii="Courier New" w:hAnsi="Courier New" w:cs="Courier New"/>
          <w:color w:val="000000"/>
          <w:sz w:val="20"/>
          <w:szCs w:val="20"/>
          <w:lang w:val="en-IN" w:bidi="ar-SA"/>
        </w:rPr>
        <w:t xml:space="preserve"> = spreadsheetImportOptions(</w:t>
      </w:r>
      <w:r>
        <w:rPr>
          <w:rFonts w:ascii="Courier New" w:hAnsi="Courier New" w:cs="Courier New"/>
          <w:color w:val="AA04F9"/>
          <w:sz w:val="20"/>
          <w:szCs w:val="20"/>
          <w:lang w:val="en-IN" w:bidi="ar-SA"/>
        </w:rPr>
        <w:t>"NumVariables"</w:t>
      </w:r>
      <w:r>
        <w:rPr>
          <w:rFonts w:ascii="Courier New" w:hAnsi="Courier New" w:cs="Courier New"/>
          <w:color w:val="000000"/>
          <w:sz w:val="20"/>
          <w:szCs w:val="20"/>
          <w:lang w:val="en-IN" w:bidi="ar-SA"/>
        </w:rPr>
        <w:t>, 31);</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 xml:space="preserve"> </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xml:space="preserve">% </w:t>
      </w:r>
      <w:proofErr w:type="gramStart"/>
      <w:r>
        <w:rPr>
          <w:rFonts w:ascii="Courier New" w:hAnsi="Courier New" w:cs="Courier New"/>
          <w:color w:val="028009"/>
          <w:sz w:val="20"/>
          <w:szCs w:val="20"/>
          <w:lang w:val="en-IN" w:bidi="ar-SA"/>
        </w:rPr>
        <w:t>Specify</w:t>
      </w:r>
      <w:proofErr w:type="gramEnd"/>
      <w:r>
        <w:rPr>
          <w:rFonts w:ascii="Courier New" w:hAnsi="Courier New" w:cs="Courier New"/>
          <w:color w:val="028009"/>
          <w:sz w:val="20"/>
          <w:szCs w:val="20"/>
          <w:lang w:val="en-IN" w:bidi="ar-SA"/>
        </w:rPr>
        <w:t xml:space="preserve"> sheet and range</w:t>
      </w:r>
    </w:p>
    <w:p w:rsidR="00B006B4" w:rsidRDefault="00B006B4" w:rsidP="00B006B4">
      <w:pPr>
        <w:autoSpaceDE w:val="0"/>
        <w:autoSpaceDN w:val="0"/>
        <w:adjustRightInd w:val="0"/>
        <w:ind w:firstLine="0"/>
        <w:rPr>
          <w:rFonts w:ascii="Courier New" w:hAnsi="Courier New" w:cs="Courier New"/>
          <w:sz w:val="24"/>
          <w:szCs w:val="24"/>
          <w:lang w:val="en-IN" w:bidi="ar-SA"/>
        </w:rPr>
      </w:pPr>
      <w:proofErr w:type="spellStart"/>
      <w:r>
        <w:rPr>
          <w:rFonts w:ascii="Courier New" w:hAnsi="Courier New" w:cs="Courier New"/>
          <w:color w:val="000000"/>
          <w:sz w:val="20"/>
          <w:szCs w:val="20"/>
          <w:lang w:val="en-IN" w:bidi="ar-SA"/>
        </w:rPr>
        <w:t>opts.Sheet</w:t>
      </w:r>
      <w:proofErr w:type="spellEnd"/>
      <w:r>
        <w:rPr>
          <w:rFonts w:ascii="Courier New" w:hAnsi="Courier New" w:cs="Courier New"/>
          <w:color w:val="000000"/>
          <w:sz w:val="20"/>
          <w:szCs w:val="20"/>
          <w:lang w:val="en-IN" w:bidi="ar-SA"/>
        </w:rPr>
        <w:t xml:space="preserve"> = </w:t>
      </w:r>
      <w:r>
        <w:rPr>
          <w:rFonts w:ascii="Courier New" w:hAnsi="Courier New" w:cs="Courier New"/>
          <w:color w:val="AA04F9"/>
          <w:sz w:val="20"/>
          <w:szCs w:val="20"/>
          <w:lang w:val="en-IN" w:bidi="ar-SA"/>
        </w:rPr>
        <w:t>"Sensor_record_20201217_162934_A"</w:t>
      </w:r>
      <w:r>
        <w:rPr>
          <w:rFonts w:ascii="Courier New" w:hAnsi="Courier New" w:cs="Courier New"/>
          <w:color w:val="000000"/>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 xml:space="preserve">opts.DataRange = </w:t>
      </w:r>
      <w:r>
        <w:rPr>
          <w:rFonts w:ascii="Courier New" w:hAnsi="Courier New" w:cs="Courier New"/>
          <w:color w:val="AA04F9"/>
          <w:sz w:val="20"/>
          <w:szCs w:val="20"/>
          <w:lang w:val="en-IN" w:bidi="ar-SA"/>
        </w:rPr>
        <w:t>"A2:AE24"</w:t>
      </w:r>
      <w:r>
        <w:rPr>
          <w:rFonts w:ascii="Courier New" w:hAnsi="Courier New" w:cs="Courier New"/>
          <w:color w:val="000000"/>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 xml:space="preserve"> </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xml:space="preserve">% </w:t>
      </w:r>
      <w:proofErr w:type="gramStart"/>
      <w:r>
        <w:rPr>
          <w:rFonts w:ascii="Courier New" w:hAnsi="Courier New" w:cs="Courier New"/>
          <w:color w:val="028009"/>
          <w:sz w:val="20"/>
          <w:szCs w:val="20"/>
          <w:lang w:val="en-IN" w:bidi="ar-SA"/>
        </w:rPr>
        <w:t>Specify</w:t>
      </w:r>
      <w:proofErr w:type="gramEnd"/>
      <w:r>
        <w:rPr>
          <w:rFonts w:ascii="Courier New" w:hAnsi="Courier New" w:cs="Courier New"/>
          <w:color w:val="028009"/>
          <w:sz w:val="20"/>
          <w:szCs w:val="20"/>
          <w:lang w:val="en-IN" w:bidi="ar-SA"/>
        </w:rPr>
        <w:t xml:space="preserve"> column names and types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opts.VariableNames = [</w:t>
      </w:r>
      <w:r>
        <w:rPr>
          <w:rFonts w:ascii="Courier New" w:hAnsi="Courier New" w:cs="Courier New"/>
          <w:color w:val="AA04F9"/>
          <w:sz w:val="20"/>
          <w:szCs w:val="20"/>
          <w:lang w:val="en-IN" w:bidi="ar-SA"/>
        </w:rPr>
        <w:t>"ACCELEROMETERXms"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"ACCELEROMETERYms"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"ACCELEROMETERZms"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"GRAVITYXms"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"GRAVITYYms"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"GRAVITYZms"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"LINEARACCELERATIONXms"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"LINEARACCELERATIONYms"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"LINEARACCELERATIONZms"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"GYROSCOPEXrads"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"GYROSCOPEYrads"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"GYROSCOPEZrads"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"LIGHTlux"</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"MAGNETICFIELDXT"</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"MAGNETICFIELDYT"</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"MAGNETICFIELDZT"</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"ORIENTATIONZazimuth"</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"ORIENTATIONXpitch"</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"ORIENTATIONYroll"</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"PROXIMITYi"</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"SOUNDLEVELdB"</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"LOCATIONLatitude"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"LOCATIONLongitude"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"LOCATIONAltitudeM"</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"LOCATIONAltitudegoogleM"</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"LOCATIONSpeedKmh"</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"LOCATIONAccuracyM"</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"LOCATIONORIENTATION"</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"SatellitesInRange"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"TimeSinceStartInMs"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"YYYYMODDHHMISS_SSS"</w:t>
      </w:r>
      <w:r>
        <w:rPr>
          <w:rFonts w:ascii="Courier New" w:hAnsi="Courier New" w:cs="Courier New"/>
          <w:color w:val="000000"/>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opts.VariableTypes =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"categorical"</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"string"</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"string"</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"categorical"</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"double"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"string"</w:t>
      </w:r>
      <w:r>
        <w:rPr>
          <w:rFonts w:ascii="Courier New" w:hAnsi="Courier New" w:cs="Courier New"/>
          <w:color w:val="000000"/>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 xml:space="preserve"> </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Specify variable properties</w:t>
      </w:r>
    </w:p>
    <w:p w:rsidR="00B006B4" w:rsidRDefault="00B006B4" w:rsidP="00B006B4">
      <w:pPr>
        <w:autoSpaceDE w:val="0"/>
        <w:autoSpaceDN w:val="0"/>
        <w:adjustRightInd w:val="0"/>
        <w:ind w:firstLine="0"/>
        <w:rPr>
          <w:rFonts w:ascii="Courier New" w:hAnsi="Courier New" w:cs="Courier New"/>
          <w:sz w:val="24"/>
          <w:szCs w:val="24"/>
          <w:lang w:val="en-IN" w:bidi="ar-SA"/>
        </w:rPr>
      </w:pPr>
      <w:proofErr w:type="gramStart"/>
      <w:r>
        <w:rPr>
          <w:rFonts w:ascii="Courier New" w:hAnsi="Courier New" w:cs="Courier New"/>
          <w:color w:val="000000"/>
          <w:sz w:val="20"/>
          <w:szCs w:val="20"/>
          <w:lang w:val="en-IN" w:bidi="ar-SA"/>
        </w:rPr>
        <w:t>opts</w:t>
      </w:r>
      <w:proofErr w:type="gramEnd"/>
      <w:r>
        <w:rPr>
          <w:rFonts w:ascii="Courier New" w:hAnsi="Courier New" w:cs="Courier New"/>
          <w:color w:val="000000"/>
          <w:sz w:val="20"/>
          <w:szCs w:val="20"/>
          <w:lang w:val="en-IN" w:bidi="ar-SA"/>
        </w:rPr>
        <w:t xml:space="preserve"> = setvaropts(opts, [</w:t>
      </w:r>
      <w:r>
        <w:rPr>
          <w:rFonts w:ascii="Courier New" w:hAnsi="Courier New" w:cs="Courier New"/>
          <w:color w:val="AA04F9"/>
          <w:sz w:val="20"/>
          <w:szCs w:val="20"/>
          <w:lang w:val="en-IN" w:bidi="ar-SA"/>
        </w:rPr>
        <w:t>"LOCATIONSpeedKmh"</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"LOCATIONORIENTATION"</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"YYYYMODDHHMISS_SSS"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"WhitespaceRule"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"preserve"</w:t>
      </w:r>
      <w:r>
        <w:rPr>
          <w:rFonts w:ascii="Courier New" w:hAnsi="Courier New" w:cs="Courier New"/>
          <w:color w:val="000000"/>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proofErr w:type="gramStart"/>
      <w:r>
        <w:rPr>
          <w:rFonts w:ascii="Courier New" w:hAnsi="Courier New" w:cs="Courier New"/>
          <w:color w:val="000000"/>
          <w:sz w:val="20"/>
          <w:szCs w:val="20"/>
          <w:lang w:val="en-IN" w:bidi="ar-SA"/>
        </w:rPr>
        <w:t>opts</w:t>
      </w:r>
      <w:proofErr w:type="gramEnd"/>
      <w:r>
        <w:rPr>
          <w:rFonts w:ascii="Courier New" w:hAnsi="Courier New" w:cs="Courier New"/>
          <w:color w:val="000000"/>
          <w:sz w:val="20"/>
          <w:szCs w:val="20"/>
          <w:lang w:val="en-IN" w:bidi="ar-SA"/>
        </w:rPr>
        <w:t xml:space="preserve"> = setvaropts(opts, [</w:t>
      </w:r>
      <w:r>
        <w:rPr>
          <w:rFonts w:ascii="Courier New" w:hAnsi="Courier New" w:cs="Courier New"/>
          <w:color w:val="AA04F9"/>
          <w:sz w:val="20"/>
          <w:szCs w:val="20"/>
          <w:lang w:val="en-IN" w:bidi="ar-SA"/>
        </w:rPr>
        <w:t>"LOCATIONAltitudegoogleM"</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"LOCATIONSpeedKmh"</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"LOCATIONORIENTATION"</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"SatellitesInRange"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"YYYYMODDHHMISS_SSS"</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"EmptyFieldRule"</w:t>
      </w:r>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"auto"</w:t>
      </w:r>
      <w:r>
        <w:rPr>
          <w:rFonts w:ascii="Courier New" w:hAnsi="Courier New" w:cs="Courier New"/>
          <w:color w:val="000000"/>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 xml:space="preserve"> </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Import the data</w:t>
      </w:r>
    </w:p>
    <w:p w:rsidR="00B006B4" w:rsidRDefault="00B006B4" w:rsidP="00B006B4">
      <w:pPr>
        <w:autoSpaceDE w:val="0"/>
        <w:autoSpaceDN w:val="0"/>
        <w:adjustRightInd w:val="0"/>
        <w:ind w:firstLine="0"/>
        <w:rPr>
          <w:rFonts w:ascii="Courier New" w:hAnsi="Courier New" w:cs="Courier New"/>
          <w:sz w:val="24"/>
          <w:szCs w:val="24"/>
          <w:lang w:val="en-IN" w:bidi="ar-SA"/>
        </w:rPr>
      </w:pPr>
      <w:proofErr w:type="spellStart"/>
      <w:proofErr w:type="gramStart"/>
      <w:r>
        <w:rPr>
          <w:rFonts w:ascii="Courier New" w:hAnsi="Courier New" w:cs="Courier New"/>
          <w:color w:val="000000"/>
          <w:sz w:val="20"/>
          <w:szCs w:val="20"/>
          <w:lang w:val="en-IN" w:bidi="ar-SA"/>
        </w:rPr>
        <w:t>tbl</w:t>
      </w:r>
      <w:proofErr w:type="spellEnd"/>
      <w:proofErr w:type="gramEnd"/>
      <w:r>
        <w:rPr>
          <w:rFonts w:ascii="Courier New" w:hAnsi="Courier New" w:cs="Courier New"/>
          <w:color w:val="000000"/>
          <w:sz w:val="20"/>
          <w:szCs w:val="20"/>
          <w:lang w:val="en-IN" w:bidi="ar-SA"/>
        </w:rPr>
        <w:t xml:space="preserve"> = </w:t>
      </w:r>
      <w:proofErr w:type="spellStart"/>
      <w:r>
        <w:rPr>
          <w:rFonts w:ascii="Courier New" w:hAnsi="Courier New" w:cs="Courier New"/>
          <w:color w:val="000000"/>
          <w:sz w:val="20"/>
          <w:szCs w:val="20"/>
          <w:lang w:val="en-IN" w:bidi="ar-SA"/>
        </w:rPr>
        <w:t>readtable</w:t>
      </w:r>
      <w:proofErr w:type="spellEnd"/>
      <w:r>
        <w:rPr>
          <w:rFonts w:ascii="Courier New" w:hAnsi="Courier New" w:cs="Courier New"/>
          <w:color w:val="000000"/>
          <w:sz w:val="20"/>
          <w:szCs w:val="20"/>
          <w:lang w:val="en-IN" w:bidi="ar-SA"/>
        </w:rPr>
        <w:t>(</w:t>
      </w:r>
      <w:r>
        <w:rPr>
          <w:rFonts w:ascii="Courier New" w:hAnsi="Courier New" w:cs="Courier New"/>
          <w:color w:val="AA04F9"/>
          <w:sz w:val="20"/>
          <w:szCs w:val="20"/>
          <w:lang w:val="en-IN" w:bidi="ar-SA"/>
        </w:rPr>
        <w:t>"C:\Users\training\Desktop\matlight.xlsx"</w:t>
      </w:r>
      <w:r>
        <w:rPr>
          <w:rFonts w:ascii="Courier New" w:hAnsi="Courier New" w:cs="Courier New"/>
          <w:color w:val="000000"/>
          <w:sz w:val="20"/>
          <w:szCs w:val="20"/>
          <w:lang w:val="en-IN" w:bidi="ar-SA"/>
        </w:rPr>
        <w:t xml:space="preserve">, opts, </w:t>
      </w:r>
      <w:r>
        <w:rPr>
          <w:rFonts w:ascii="Courier New" w:hAnsi="Courier New" w:cs="Courier New"/>
          <w:color w:val="AA04F9"/>
          <w:sz w:val="20"/>
          <w:szCs w:val="20"/>
          <w:lang w:val="en-IN" w:bidi="ar-SA"/>
        </w:rPr>
        <w:t>"</w:t>
      </w:r>
      <w:proofErr w:type="spellStart"/>
      <w:r>
        <w:rPr>
          <w:rFonts w:ascii="Courier New" w:hAnsi="Courier New" w:cs="Courier New"/>
          <w:color w:val="AA04F9"/>
          <w:sz w:val="20"/>
          <w:szCs w:val="20"/>
          <w:lang w:val="en-IN" w:bidi="ar-SA"/>
        </w:rPr>
        <w:t>UseExcel</w:t>
      </w:r>
      <w:proofErr w:type="spellEnd"/>
      <w:r>
        <w:rPr>
          <w:rFonts w:ascii="Courier New" w:hAnsi="Courier New" w:cs="Courier New"/>
          <w:color w:val="AA04F9"/>
          <w:sz w:val="20"/>
          <w:szCs w:val="20"/>
          <w:lang w:val="en-IN" w:bidi="ar-SA"/>
        </w:rPr>
        <w:t>"</w:t>
      </w:r>
      <w:r>
        <w:rPr>
          <w:rFonts w:ascii="Courier New" w:hAnsi="Courier New" w:cs="Courier New"/>
          <w:color w:val="000000"/>
          <w:sz w:val="20"/>
          <w:szCs w:val="20"/>
          <w:lang w:val="en-IN" w:bidi="ar-SA"/>
        </w:rPr>
        <w:t>, false);</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 xml:space="preserve"> </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Convert to output type</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ACCELEROMETERXms = tbl.ACCELEROMETERXms;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ACCELEROMETERYms = tbl.ACCELEROMETERYms;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ACCELEROMETERZms = tbl.ACCELEROMETERZms;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GRAVITYXms = tbl.GRAVITYXms;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GRAVITYYms = tbl.GRAVITYYms;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lastRenderedPageBreak/>
        <w:t xml:space="preserve">GRAVITYZms = </w:t>
      </w:r>
      <w:proofErr w:type="spellStart"/>
      <w:r>
        <w:rPr>
          <w:rFonts w:ascii="Courier New" w:hAnsi="Courier New" w:cs="Courier New"/>
          <w:color w:val="000000"/>
          <w:sz w:val="20"/>
          <w:szCs w:val="20"/>
          <w:lang w:val="en-IN" w:bidi="ar-SA"/>
        </w:rPr>
        <w:t>tbl.GRAVITYZms</w:t>
      </w:r>
      <w:proofErr w:type="spellEnd"/>
      <w:r>
        <w:rPr>
          <w:rFonts w:ascii="Courier New" w:hAnsi="Courier New" w:cs="Courier New"/>
          <w:color w:val="000000"/>
          <w:sz w:val="20"/>
          <w:szCs w:val="20"/>
          <w:lang w:val="en-IN" w:bidi="ar-SA"/>
        </w:rPr>
        <w: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LINEARACCELERATIONXms = tbl.LINEARACCELERATIONXms;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LINEARACCELERATIONYms = tbl.LINEARACCELERATIONYms;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LINEARACCELERATIONZms = tbl.LINEARACCELERATIONZms;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GYROSCOPEXrads = tbl.GYROSCOPEXrads;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GYROSCOPEYrads = tbl.GYROSCOPEYrads;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GYROSCOPEZrads = tbl.GYROSCOPEZrads;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LIGHTlux = tbl.LIGHTlux;</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MAGNETICFIELDXT = tbl.MAGNETICFIELDXT;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MAGNETICFIELDYT = tbl.MAGNETICFIELDYT;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MAGNETICFIELDZT = tbl.MAGNETICFIELDZT;</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ORIENTATIONZazimuth = tbl.ORIENTATIONZazimuth;</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ORIENTATIONXpitch = tbl.ORIENTATIONXpitch;</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ORIENTATIONYroll = tbl.ORIENTATIONYroll;</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PROXIMITYi = tbl.PROXIMITYi;</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SOUNDLEVELdB = tbl.SOUNDLEVELdB;</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LOCATIONLatitude = tbl.LOCATIONLatitude;</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LOCATIONLongitude = tbl.LOCATIONLongitude;</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LOCATIONAltitudeM = tbl.LOCATIONAltitudeM;</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LOCATIONAltitudegoogleM = tbl.LOCATIONAltitudegoogleM;</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LOCATIONSpeedKmh = tbl.LOCATIONSpeedKmh;</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LOCATIONAccuracyM = tbl.LOCATIONAccuracyM;</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LOCATIONORIENTATION = tbl.LOCATIONORIENTATION;</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SatellitesInRange = tbl.SatellitesInRange;</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TimeSinceStartInMs = tbl.TimeSinceStartInMs;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YYYYMODDHHMISS_SSS = tbl.YYYYMODDHHMISS_SSS;</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 xml:space="preserve"> </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28009"/>
          <w:sz w:val="20"/>
          <w:szCs w:val="20"/>
          <w:lang w:val="en-IN" w:bidi="ar-SA"/>
        </w:rPr>
        <w:t>%% Clear temporary variables</w:t>
      </w:r>
    </w:p>
    <w:p w:rsidR="00B006B4" w:rsidRDefault="00B006B4" w:rsidP="00B006B4">
      <w:pPr>
        <w:autoSpaceDE w:val="0"/>
        <w:autoSpaceDN w:val="0"/>
        <w:adjustRightInd w:val="0"/>
        <w:ind w:firstLine="0"/>
        <w:rPr>
          <w:rFonts w:ascii="Courier New" w:hAnsi="Courier New" w:cs="Courier New"/>
          <w:sz w:val="24"/>
          <w:szCs w:val="24"/>
          <w:lang w:val="en-IN" w:bidi="ar-SA"/>
        </w:rPr>
      </w:pPr>
      <w:proofErr w:type="gramStart"/>
      <w:r>
        <w:rPr>
          <w:rFonts w:ascii="Courier New" w:hAnsi="Courier New" w:cs="Courier New"/>
          <w:color w:val="000000"/>
          <w:sz w:val="20"/>
          <w:szCs w:val="20"/>
          <w:lang w:val="en-IN" w:bidi="ar-SA"/>
        </w:rPr>
        <w:t>clear</w:t>
      </w:r>
      <w:proofErr w:type="gramEnd"/>
      <w:r>
        <w:rPr>
          <w:rFonts w:ascii="Courier New" w:hAnsi="Courier New" w:cs="Courier New"/>
          <w:color w:val="000000"/>
          <w:sz w:val="20"/>
          <w:szCs w:val="20"/>
          <w:lang w:val="en-IN" w:bidi="ar-SA"/>
        </w:rPr>
        <w:t xml:space="preserve"> </w:t>
      </w:r>
      <w:r>
        <w:rPr>
          <w:rFonts w:ascii="Courier New" w:hAnsi="Courier New" w:cs="Courier New"/>
          <w:color w:val="AA04F9"/>
          <w:sz w:val="20"/>
          <w:szCs w:val="20"/>
          <w:lang w:val="en-IN" w:bidi="ar-SA"/>
        </w:rPr>
        <w:t>opts</w:t>
      </w:r>
      <w:r>
        <w:rPr>
          <w:rFonts w:ascii="Courier New" w:hAnsi="Courier New" w:cs="Courier New"/>
          <w:color w:val="000000"/>
          <w:sz w:val="20"/>
          <w:szCs w:val="20"/>
          <w:lang w:val="en-IN" w:bidi="ar-SA"/>
        </w:rPr>
        <w:t xml:space="preserve"> </w:t>
      </w:r>
      <w:proofErr w:type="spellStart"/>
      <w:r>
        <w:rPr>
          <w:rFonts w:ascii="Courier New" w:hAnsi="Courier New" w:cs="Courier New"/>
          <w:color w:val="AA04F9"/>
          <w:sz w:val="20"/>
          <w:szCs w:val="20"/>
          <w:lang w:val="en-IN" w:bidi="ar-SA"/>
        </w:rPr>
        <w:t>tbl</w:t>
      </w:r>
      <w:proofErr w:type="spellEnd"/>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LOCATIONLatitude=13.04</w:t>
      </w:r>
    </w:p>
    <w:p w:rsidR="00B006B4" w:rsidRDefault="00B006B4" w:rsidP="00B006B4">
      <w:pPr>
        <w:autoSpaceDE w:val="0"/>
        <w:autoSpaceDN w:val="0"/>
        <w:adjustRightInd w:val="0"/>
        <w:ind w:firstLine="0"/>
        <w:rPr>
          <w:rFonts w:ascii="Courier New" w:hAnsi="Courier New" w:cs="Courier New"/>
          <w:sz w:val="24"/>
          <w:szCs w:val="24"/>
          <w:lang w:val="en-IN" w:bidi="ar-SA"/>
        </w:rPr>
      </w:pPr>
      <w:r>
        <w:rPr>
          <w:rFonts w:ascii="Courier New" w:hAnsi="Courier New" w:cs="Courier New"/>
          <w:color w:val="000000"/>
          <w:sz w:val="20"/>
          <w:szCs w:val="20"/>
          <w:lang w:val="en-IN" w:bidi="ar-SA"/>
        </w:rPr>
        <w:t>LOCATIONLongitude=77.61</w:t>
      </w:r>
    </w:p>
    <w:p w:rsidR="00B006B4" w:rsidRDefault="00B006B4" w:rsidP="00B006B4">
      <w:pPr>
        <w:autoSpaceDE w:val="0"/>
        <w:autoSpaceDN w:val="0"/>
        <w:adjustRightInd w:val="0"/>
        <w:ind w:firstLine="0"/>
        <w:rPr>
          <w:rFonts w:ascii="Courier New" w:hAnsi="Courier New" w:cs="Courier New"/>
          <w:sz w:val="24"/>
          <w:szCs w:val="24"/>
          <w:lang w:val="en-IN" w:bidi="ar-SA"/>
        </w:rPr>
      </w:pPr>
      <w:proofErr w:type="gramStart"/>
      <w:r>
        <w:rPr>
          <w:rFonts w:ascii="Courier New" w:hAnsi="Courier New" w:cs="Courier New"/>
          <w:color w:val="000000"/>
          <w:sz w:val="20"/>
          <w:szCs w:val="20"/>
          <w:lang w:val="en-IN" w:bidi="ar-SA"/>
        </w:rPr>
        <w:t>geoplot(</w:t>
      </w:r>
      <w:proofErr w:type="gramEnd"/>
      <w:r>
        <w:rPr>
          <w:rFonts w:ascii="Courier New" w:hAnsi="Courier New" w:cs="Courier New"/>
          <w:color w:val="000000"/>
          <w:sz w:val="20"/>
          <w:szCs w:val="20"/>
          <w:lang w:val="en-IN" w:bidi="ar-SA"/>
        </w:rPr>
        <w:t>LOCATIONLatitude,LOCATIONLongitude,</w:t>
      </w:r>
      <w:r>
        <w:rPr>
          <w:rFonts w:ascii="Courier New" w:hAnsi="Courier New" w:cs="Courier New"/>
          <w:color w:val="AA04F9"/>
          <w:sz w:val="20"/>
          <w:szCs w:val="20"/>
          <w:lang w:val="en-IN" w:bidi="ar-SA"/>
        </w:rPr>
        <w:t>'--or'</w:t>
      </w:r>
      <w:r>
        <w:rPr>
          <w:rFonts w:ascii="Courier New" w:hAnsi="Courier New" w:cs="Courier New"/>
          <w:color w:val="000000"/>
          <w:sz w:val="20"/>
          <w:szCs w:val="20"/>
          <w:lang w:val="en-IN" w:bidi="ar-SA"/>
        </w:rPr>
        <w:t>);</w:t>
      </w:r>
    </w:p>
    <w:p w:rsidR="00B006B4" w:rsidRDefault="00B006B4" w:rsidP="00E9652B">
      <w:pPr>
        <w:ind w:firstLine="0"/>
        <w:jc w:val="both"/>
        <w:rPr>
          <w:rFonts w:ascii="Arial" w:hAnsi="Arial" w:cs="Arial"/>
          <w:b/>
          <w:bCs/>
          <w:sz w:val="24"/>
          <w:szCs w:val="24"/>
        </w:rPr>
      </w:pPr>
    </w:p>
    <w:p w:rsidR="000E539C" w:rsidRDefault="000C7CC2" w:rsidP="0062505D">
      <w:pPr>
        <w:spacing w:after="240"/>
        <w:ind w:firstLine="0"/>
        <w:jc w:val="both"/>
      </w:pPr>
      <w:r>
        <w:rPr>
          <w:rFonts w:ascii="Arial" w:hAnsi="Arial" w:cs="Arial"/>
          <w:sz w:val="24"/>
          <w:szCs w:val="24"/>
        </w:rPr>
        <w:t>HTML Link generated from MATLAB:</w:t>
      </w:r>
      <w:r w:rsidR="006604C2">
        <w:t xml:space="preserve"> </w:t>
      </w:r>
      <w:hyperlink r:id="rId36" w:history="1">
        <w:r w:rsidR="006604C2" w:rsidRPr="008D0C35">
          <w:rPr>
            <w:rStyle w:val="Hyperlink"/>
          </w:rPr>
          <w:t>File:///C:/Users/Sushma/Desktop/html/sensors_code.html</w:t>
        </w:r>
      </w:hyperlink>
    </w:p>
    <w:p w:rsidR="00BE4822" w:rsidRDefault="00BE4822" w:rsidP="00C07879">
      <w:pPr>
        <w:ind w:firstLine="0"/>
        <w:jc w:val="both"/>
        <w:rPr>
          <w:rFonts w:ascii="Arial" w:hAnsi="Arial" w:cs="Arial"/>
          <w:b/>
          <w:bCs/>
          <w:sz w:val="24"/>
          <w:szCs w:val="24"/>
        </w:rPr>
      </w:pPr>
    </w:p>
    <w:p w:rsidR="00BE4822" w:rsidRDefault="00BE4822" w:rsidP="00C07879">
      <w:pPr>
        <w:ind w:firstLine="0"/>
        <w:jc w:val="both"/>
        <w:rPr>
          <w:rFonts w:ascii="Arial" w:hAnsi="Arial" w:cs="Arial"/>
          <w:b/>
          <w:bCs/>
          <w:sz w:val="24"/>
          <w:szCs w:val="24"/>
        </w:rPr>
      </w:pPr>
    </w:p>
    <w:p w:rsidR="000E539C" w:rsidRDefault="006604C2" w:rsidP="00C07879">
      <w:pPr>
        <w:ind w:firstLine="0"/>
        <w:jc w:val="both"/>
        <w:rPr>
          <w:rFonts w:ascii="Arial" w:hAnsi="Arial" w:cs="Arial"/>
          <w:b/>
          <w:bCs/>
          <w:sz w:val="24"/>
          <w:szCs w:val="24"/>
        </w:rPr>
      </w:pPr>
      <w:r>
        <w:rPr>
          <w:rFonts w:ascii="Arial" w:hAnsi="Arial" w:cs="Arial"/>
          <w:b/>
          <w:bCs/>
          <w:sz w:val="24"/>
          <w:szCs w:val="24"/>
        </w:rPr>
        <w:t>ACTIVITY 5[TEAM]</w:t>
      </w:r>
    </w:p>
    <w:p w:rsidR="00C07879" w:rsidRDefault="00C07879" w:rsidP="00C07879">
      <w:pPr>
        <w:ind w:firstLine="0"/>
        <w:jc w:val="both"/>
        <w:rPr>
          <w:rFonts w:ascii="Arial" w:hAnsi="Arial" w:cs="Arial"/>
          <w:b/>
          <w:bCs/>
          <w:sz w:val="24"/>
          <w:szCs w:val="24"/>
        </w:rPr>
      </w:pPr>
      <w:r>
        <w:rPr>
          <w:rFonts w:ascii="Arial" w:hAnsi="Arial" w:cs="Arial"/>
          <w:b/>
          <w:bCs/>
          <w:sz w:val="24"/>
          <w:szCs w:val="24"/>
        </w:rPr>
        <w:t>Automation script Generation:</w:t>
      </w:r>
    </w:p>
    <w:p w:rsidR="00C07879" w:rsidRDefault="00C07879" w:rsidP="00C07879">
      <w:pPr>
        <w:ind w:firstLine="0"/>
        <w:jc w:val="both"/>
        <w:rPr>
          <w:rFonts w:ascii="Arial" w:hAnsi="Arial" w:cs="Arial"/>
          <w:sz w:val="24"/>
          <w:szCs w:val="24"/>
        </w:rPr>
      </w:pPr>
      <w:r>
        <w:rPr>
          <w:rFonts w:ascii="Arial" w:hAnsi="Arial" w:cs="Arial"/>
          <w:sz w:val="24"/>
          <w:szCs w:val="24"/>
        </w:rPr>
        <w:t xml:space="preserve">Automation script can be generated using </w:t>
      </w:r>
    </w:p>
    <w:p w:rsidR="00C07879" w:rsidRDefault="00E30E73" w:rsidP="00E30E73">
      <w:pPr>
        <w:pStyle w:val="ListParagraph"/>
        <w:numPr>
          <w:ilvl w:val="0"/>
          <w:numId w:val="33"/>
        </w:numPr>
        <w:jc w:val="both"/>
        <w:rPr>
          <w:rFonts w:ascii="Arial" w:hAnsi="Arial" w:cs="Arial"/>
          <w:sz w:val="24"/>
          <w:szCs w:val="24"/>
        </w:rPr>
      </w:pPr>
      <w:r>
        <w:rPr>
          <w:rFonts w:ascii="Arial" w:hAnsi="Arial" w:cs="Arial"/>
          <w:sz w:val="24"/>
          <w:szCs w:val="24"/>
        </w:rPr>
        <w:t>Auto build</w:t>
      </w:r>
    </w:p>
    <w:p w:rsidR="00E30E73" w:rsidRDefault="00E30E73" w:rsidP="00E30E73">
      <w:pPr>
        <w:pStyle w:val="ListParagraph"/>
        <w:numPr>
          <w:ilvl w:val="0"/>
          <w:numId w:val="33"/>
        </w:numPr>
        <w:jc w:val="both"/>
        <w:rPr>
          <w:rFonts w:ascii="Arial" w:hAnsi="Arial" w:cs="Arial"/>
          <w:sz w:val="24"/>
          <w:szCs w:val="24"/>
        </w:rPr>
      </w:pPr>
      <w:r>
        <w:rPr>
          <w:rFonts w:ascii="Arial" w:hAnsi="Arial" w:cs="Arial"/>
          <w:sz w:val="24"/>
          <w:szCs w:val="24"/>
        </w:rPr>
        <w:t>Auto fetch and replace</w:t>
      </w:r>
    </w:p>
    <w:p w:rsidR="00E30E73" w:rsidRDefault="00E30E73" w:rsidP="00E30E73">
      <w:pPr>
        <w:pStyle w:val="ListParagraph"/>
        <w:numPr>
          <w:ilvl w:val="0"/>
          <w:numId w:val="33"/>
        </w:numPr>
        <w:jc w:val="both"/>
        <w:rPr>
          <w:rFonts w:ascii="Arial" w:hAnsi="Arial" w:cs="Arial"/>
          <w:sz w:val="24"/>
          <w:szCs w:val="24"/>
        </w:rPr>
      </w:pPr>
      <w:r>
        <w:rPr>
          <w:rFonts w:ascii="Arial" w:hAnsi="Arial" w:cs="Arial"/>
          <w:sz w:val="24"/>
          <w:szCs w:val="24"/>
        </w:rPr>
        <w:t>Auto find</w:t>
      </w:r>
    </w:p>
    <w:p w:rsidR="00BE4822" w:rsidRDefault="00BE4822" w:rsidP="00BE4822">
      <w:pPr>
        <w:ind w:firstLine="0"/>
        <w:jc w:val="both"/>
        <w:rPr>
          <w:rFonts w:ascii="Arial" w:hAnsi="Arial" w:cs="Arial"/>
          <w:sz w:val="24"/>
          <w:szCs w:val="24"/>
        </w:rPr>
      </w:pPr>
      <w:r>
        <w:rPr>
          <w:rFonts w:ascii="Arial" w:hAnsi="Arial" w:cs="Arial"/>
          <w:sz w:val="24"/>
          <w:szCs w:val="24"/>
        </w:rPr>
        <w:t>HTML Link</w:t>
      </w:r>
      <w:r w:rsidR="000421E9">
        <w:rPr>
          <w:rFonts w:ascii="Arial" w:hAnsi="Arial" w:cs="Arial"/>
          <w:sz w:val="24"/>
          <w:szCs w:val="24"/>
        </w:rPr>
        <w:t xml:space="preserve"> generated from MATLAB</w:t>
      </w:r>
      <w:r>
        <w:rPr>
          <w:rFonts w:ascii="Arial" w:hAnsi="Arial" w:cs="Arial"/>
          <w:sz w:val="24"/>
          <w:szCs w:val="24"/>
        </w:rPr>
        <w:t>:</w:t>
      </w:r>
    </w:p>
    <w:p w:rsidR="000421E9" w:rsidRDefault="0048632D" w:rsidP="00BE4822">
      <w:pPr>
        <w:ind w:firstLine="0"/>
        <w:jc w:val="both"/>
        <w:rPr>
          <w:rStyle w:val="Hyperlink"/>
          <w:rFonts w:ascii="Arial" w:hAnsi="Arial" w:cs="Arial"/>
          <w:sz w:val="24"/>
          <w:szCs w:val="24"/>
        </w:rPr>
      </w:pPr>
      <w:hyperlink r:id="rId37" w:history="1">
        <w:r w:rsidR="000421E9" w:rsidRPr="008D0C35">
          <w:rPr>
            <w:rStyle w:val="Hyperlink"/>
            <w:rFonts w:ascii="Arial" w:hAnsi="Arial" w:cs="Arial"/>
            <w:sz w:val="24"/>
            <w:szCs w:val="24"/>
          </w:rPr>
          <w:t>File:///C:/Users/Sushma/Desktop/html/autobuild_block_line.html</w:t>
        </w:r>
      </w:hyperlink>
    </w:p>
    <w:p w:rsidR="006D17E3" w:rsidRDefault="006D17E3" w:rsidP="00BE4822">
      <w:pPr>
        <w:ind w:firstLine="0"/>
        <w:jc w:val="both"/>
        <w:rPr>
          <w:rStyle w:val="Hyperlink"/>
          <w:rFonts w:ascii="Arial" w:hAnsi="Arial" w:cs="Arial"/>
          <w:sz w:val="24"/>
          <w:szCs w:val="24"/>
        </w:rPr>
      </w:pPr>
    </w:p>
    <w:p w:rsidR="00CF1B72" w:rsidRPr="006D17E3" w:rsidRDefault="00CF1B72" w:rsidP="00E30E73">
      <w:pPr>
        <w:ind w:firstLine="0"/>
        <w:jc w:val="both"/>
        <w:rPr>
          <w:rFonts w:ascii="Arial" w:hAnsi="Arial" w:cs="Arial"/>
          <w:sz w:val="24"/>
          <w:szCs w:val="24"/>
        </w:rPr>
      </w:pPr>
      <w:bookmarkStart w:id="6" w:name="_GoBack"/>
      <w:bookmarkEnd w:id="6"/>
      <w:r>
        <w:rPr>
          <w:rFonts w:ascii="Arial" w:hAnsi="Arial" w:cs="Arial"/>
          <w:b/>
          <w:bCs/>
          <w:sz w:val="24"/>
          <w:szCs w:val="24"/>
        </w:rPr>
        <w:t>Summary:</w:t>
      </w:r>
    </w:p>
    <w:p w:rsidR="00CF1B72" w:rsidRDefault="00BB630F" w:rsidP="00E30E73">
      <w:pPr>
        <w:ind w:firstLine="0"/>
        <w:jc w:val="both"/>
        <w:rPr>
          <w:rFonts w:ascii="Arial" w:hAnsi="Arial" w:cs="Arial"/>
          <w:b/>
          <w:bCs/>
          <w:sz w:val="24"/>
          <w:szCs w:val="24"/>
        </w:rPr>
      </w:pPr>
      <w:r>
        <w:rPr>
          <w:rFonts w:ascii="Arial" w:hAnsi="Arial" w:cs="Arial"/>
          <w:b/>
          <w:bCs/>
          <w:sz w:val="24"/>
          <w:szCs w:val="24"/>
        </w:rPr>
        <w:t xml:space="preserve">1. </w:t>
      </w:r>
      <w:r w:rsidR="00CF1B72">
        <w:rPr>
          <w:rFonts w:ascii="Arial" w:hAnsi="Arial" w:cs="Arial"/>
          <w:b/>
          <w:bCs/>
          <w:sz w:val="24"/>
          <w:szCs w:val="24"/>
        </w:rPr>
        <w:t>My contributions:</w:t>
      </w:r>
    </w:p>
    <w:p w:rsidR="00E62A71" w:rsidRDefault="00CF1B72" w:rsidP="00EE363B">
      <w:pPr>
        <w:ind w:firstLine="720"/>
        <w:jc w:val="both"/>
        <w:rPr>
          <w:rFonts w:ascii="Arial" w:hAnsi="Arial" w:cs="Arial"/>
          <w:sz w:val="24"/>
          <w:szCs w:val="24"/>
        </w:rPr>
      </w:pPr>
      <w:r>
        <w:rPr>
          <w:rFonts w:ascii="Arial" w:hAnsi="Arial" w:cs="Arial"/>
          <w:sz w:val="24"/>
          <w:szCs w:val="24"/>
        </w:rPr>
        <w:t xml:space="preserve">We are assigned with totally six team </w:t>
      </w:r>
      <w:r w:rsidR="006E7804">
        <w:rPr>
          <w:rFonts w:ascii="Arial" w:hAnsi="Arial" w:cs="Arial"/>
          <w:sz w:val="24"/>
          <w:szCs w:val="24"/>
        </w:rPr>
        <w:t>tasks/activities.</w:t>
      </w:r>
      <w:r>
        <w:rPr>
          <w:rFonts w:ascii="Arial" w:hAnsi="Arial" w:cs="Arial"/>
          <w:sz w:val="24"/>
          <w:szCs w:val="24"/>
        </w:rPr>
        <w:t xml:space="preserve"> </w:t>
      </w:r>
    </w:p>
    <w:p w:rsidR="00E62A71" w:rsidRDefault="00CF1B72" w:rsidP="00E62A71">
      <w:pPr>
        <w:ind w:firstLine="720"/>
        <w:rPr>
          <w:rFonts w:ascii="Arial" w:hAnsi="Arial" w:cs="Arial"/>
          <w:sz w:val="24"/>
          <w:szCs w:val="24"/>
        </w:rPr>
      </w:pPr>
      <w:r>
        <w:rPr>
          <w:rFonts w:ascii="Arial" w:hAnsi="Arial" w:cs="Arial"/>
          <w:sz w:val="24"/>
          <w:szCs w:val="24"/>
        </w:rPr>
        <w:lastRenderedPageBreak/>
        <w:t>In activi</w:t>
      </w:r>
      <w:r w:rsidR="006E7804">
        <w:rPr>
          <w:rFonts w:ascii="Arial" w:hAnsi="Arial" w:cs="Arial"/>
          <w:sz w:val="24"/>
          <w:szCs w:val="24"/>
        </w:rPr>
        <w:t xml:space="preserve">ty 2, I Wrote Body Control Module and Comparative analysis of Sensors and </w:t>
      </w:r>
      <w:r w:rsidR="00E62A71">
        <w:rPr>
          <w:rFonts w:ascii="Arial" w:hAnsi="Arial" w:cs="Arial"/>
          <w:sz w:val="24"/>
          <w:szCs w:val="24"/>
        </w:rPr>
        <w:t xml:space="preserve">      </w:t>
      </w:r>
      <w:r w:rsidR="006E7804">
        <w:rPr>
          <w:rFonts w:ascii="Arial" w:hAnsi="Arial" w:cs="Arial"/>
          <w:sz w:val="24"/>
          <w:szCs w:val="24"/>
        </w:rPr>
        <w:t>Actuators</w:t>
      </w:r>
      <w:r w:rsidR="009E3F62">
        <w:rPr>
          <w:rFonts w:ascii="Arial" w:hAnsi="Arial" w:cs="Arial"/>
          <w:sz w:val="24"/>
          <w:szCs w:val="24"/>
        </w:rPr>
        <w:t xml:space="preserve"> and also comparsion of Actuators, comparsion of Sensors.</w:t>
      </w:r>
    </w:p>
    <w:p w:rsidR="00E62A71" w:rsidRDefault="00CF1B72" w:rsidP="00EE363B">
      <w:pPr>
        <w:ind w:firstLine="720"/>
        <w:jc w:val="both"/>
        <w:rPr>
          <w:rFonts w:ascii="Arial" w:hAnsi="Arial" w:cs="Arial"/>
          <w:sz w:val="24"/>
          <w:szCs w:val="24"/>
        </w:rPr>
      </w:pPr>
      <w:r>
        <w:rPr>
          <w:rFonts w:ascii="Arial" w:hAnsi="Arial" w:cs="Arial"/>
          <w:sz w:val="24"/>
          <w:szCs w:val="24"/>
        </w:rPr>
        <w:t xml:space="preserve">In activity 3, I wrote all the functions which included in the MBD application </w:t>
      </w:r>
      <w:proofErr w:type="gramStart"/>
      <w:r>
        <w:rPr>
          <w:rFonts w:ascii="Arial" w:hAnsi="Arial" w:cs="Arial"/>
          <w:sz w:val="24"/>
          <w:szCs w:val="24"/>
        </w:rPr>
        <w:t xml:space="preserve">in </w:t>
      </w:r>
      <w:r w:rsidR="00E62A71">
        <w:rPr>
          <w:rFonts w:ascii="Arial" w:hAnsi="Arial" w:cs="Arial"/>
          <w:sz w:val="24"/>
          <w:szCs w:val="24"/>
        </w:rPr>
        <w:t xml:space="preserve"> </w:t>
      </w:r>
      <w:r>
        <w:rPr>
          <w:rFonts w:ascii="Arial" w:hAnsi="Arial" w:cs="Arial"/>
          <w:sz w:val="24"/>
          <w:szCs w:val="24"/>
        </w:rPr>
        <w:t>transportation</w:t>
      </w:r>
      <w:proofErr w:type="gramEnd"/>
      <w:r>
        <w:rPr>
          <w:rFonts w:ascii="Arial" w:hAnsi="Arial" w:cs="Arial"/>
          <w:sz w:val="24"/>
          <w:szCs w:val="24"/>
        </w:rPr>
        <w:t xml:space="preserve"> domain. </w:t>
      </w:r>
    </w:p>
    <w:p w:rsidR="00E62A71" w:rsidRDefault="00CF1B72" w:rsidP="00EE363B">
      <w:pPr>
        <w:ind w:firstLine="720"/>
        <w:jc w:val="both"/>
        <w:rPr>
          <w:rFonts w:ascii="Arial" w:hAnsi="Arial" w:cs="Arial"/>
          <w:sz w:val="24"/>
          <w:szCs w:val="24"/>
        </w:rPr>
      </w:pPr>
      <w:r>
        <w:rPr>
          <w:rFonts w:ascii="Arial" w:hAnsi="Arial" w:cs="Arial"/>
          <w:sz w:val="24"/>
          <w:szCs w:val="24"/>
        </w:rPr>
        <w:t xml:space="preserve">In activity 4, my task is to write the algorithm </w:t>
      </w:r>
      <w:r w:rsidR="0025687B">
        <w:rPr>
          <w:rFonts w:ascii="Arial" w:hAnsi="Arial" w:cs="Arial"/>
          <w:sz w:val="24"/>
          <w:szCs w:val="24"/>
        </w:rPr>
        <w:t>to find the Location</w:t>
      </w:r>
      <w:r w:rsidR="00EE363B">
        <w:rPr>
          <w:rFonts w:ascii="Arial" w:hAnsi="Arial" w:cs="Arial"/>
          <w:sz w:val="24"/>
          <w:szCs w:val="24"/>
        </w:rPr>
        <w:t xml:space="preserve"> using data sheet generated from the andro sensor app using MATLAB. </w:t>
      </w:r>
    </w:p>
    <w:p w:rsidR="00E62A71" w:rsidRDefault="00E62A71" w:rsidP="00EE363B">
      <w:pPr>
        <w:ind w:firstLine="720"/>
        <w:jc w:val="both"/>
        <w:rPr>
          <w:rFonts w:ascii="Arial" w:hAnsi="Arial" w:cs="Arial"/>
          <w:sz w:val="24"/>
          <w:szCs w:val="24"/>
        </w:rPr>
      </w:pPr>
      <w:r>
        <w:rPr>
          <w:rFonts w:ascii="Arial" w:hAnsi="Arial" w:cs="Arial"/>
          <w:sz w:val="24"/>
          <w:szCs w:val="24"/>
        </w:rPr>
        <w:t>I</w:t>
      </w:r>
      <w:r w:rsidR="00EE363B">
        <w:rPr>
          <w:rFonts w:ascii="Arial" w:hAnsi="Arial" w:cs="Arial"/>
          <w:sz w:val="24"/>
          <w:szCs w:val="24"/>
        </w:rPr>
        <w:t>n activity 5, my task is automating the script based</w:t>
      </w:r>
      <w:r>
        <w:rPr>
          <w:rFonts w:ascii="Arial" w:hAnsi="Arial" w:cs="Arial"/>
          <w:sz w:val="24"/>
          <w:szCs w:val="24"/>
        </w:rPr>
        <w:t xml:space="preserve"> in the concept using auto find</w:t>
      </w:r>
      <w:r w:rsidR="00EE363B">
        <w:rPr>
          <w:rFonts w:ascii="Arial" w:hAnsi="Arial" w:cs="Arial"/>
          <w:sz w:val="24"/>
          <w:szCs w:val="24"/>
        </w:rPr>
        <w:t xml:space="preserve"> using MATLAB and Simulink.</w:t>
      </w:r>
    </w:p>
    <w:p w:rsidR="00CF1B72" w:rsidRDefault="00E62A71" w:rsidP="00EE363B">
      <w:pPr>
        <w:ind w:firstLine="720"/>
        <w:jc w:val="both"/>
        <w:rPr>
          <w:rFonts w:ascii="Arial" w:hAnsi="Arial" w:cs="Arial"/>
          <w:sz w:val="24"/>
          <w:szCs w:val="24"/>
        </w:rPr>
      </w:pPr>
      <w:r>
        <w:rPr>
          <w:rFonts w:ascii="Arial" w:hAnsi="Arial" w:cs="Arial"/>
          <w:sz w:val="24"/>
          <w:szCs w:val="24"/>
        </w:rPr>
        <w:t xml:space="preserve"> I</w:t>
      </w:r>
      <w:r w:rsidR="00EE363B">
        <w:rPr>
          <w:rFonts w:ascii="Arial" w:hAnsi="Arial" w:cs="Arial"/>
          <w:sz w:val="24"/>
          <w:szCs w:val="24"/>
        </w:rPr>
        <w:t>n activity 6, my task is to deve</w:t>
      </w:r>
      <w:r w:rsidR="002A7958">
        <w:rPr>
          <w:rFonts w:ascii="Arial" w:hAnsi="Arial" w:cs="Arial"/>
          <w:sz w:val="24"/>
          <w:szCs w:val="24"/>
        </w:rPr>
        <w:t>lop a subsystem of External Lights</w:t>
      </w:r>
      <w:r w:rsidR="00EE363B">
        <w:rPr>
          <w:rFonts w:ascii="Arial" w:hAnsi="Arial" w:cs="Arial"/>
          <w:sz w:val="24"/>
          <w:szCs w:val="24"/>
        </w:rPr>
        <w:t xml:space="preserve"> of car using Simulink.</w:t>
      </w:r>
    </w:p>
    <w:p w:rsidR="00EE363B" w:rsidRDefault="00EE363B" w:rsidP="00E30E73">
      <w:pPr>
        <w:ind w:firstLine="0"/>
        <w:jc w:val="both"/>
        <w:rPr>
          <w:rFonts w:ascii="Arial" w:hAnsi="Arial" w:cs="Arial"/>
          <w:sz w:val="24"/>
          <w:szCs w:val="24"/>
        </w:rPr>
      </w:pPr>
    </w:p>
    <w:p w:rsidR="007D126E" w:rsidRDefault="007D126E" w:rsidP="00E30E73">
      <w:pPr>
        <w:ind w:firstLine="0"/>
        <w:jc w:val="both"/>
        <w:rPr>
          <w:rFonts w:ascii="Arial" w:hAnsi="Arial" w:cs="Arial"/>
          <w:b/>
          <w:bCs/>
          <w:sz w:val="24"/>
          <w:szCs w:val="24"/>
        </w:rPr>
      </w:pPr>
    </w:p>
    <w:p w:rsidR="000421E9" w:rsidRDefault="000421E9" w:rsidP="00E30E73">
      <w:pPr>
        <w:ind w:firstLine="0"/>
        <w:jc w:val="both"/>
        <w:rPr>
          <w:rFonts w:ascii="Arial" w:hAnsi="Arial" w:cs="Arial"/>
          <w:b/>
          <w:bCs/>
          <w:sz w:val="24"/>
          <w:szCs w:val="24"/>
        </w:rPr>
      </w:pPr>
    </w:p>
    <w:p w:rsidR="00EE363B" w:rsidRDefault="00BB630F" w:rsidP="00E30E73">
      <w:pPr>
        <w:ind w:firstLine="0"/>
        <w:jc w:val="both"/>
        <w:rPr>
          <w:rFonts w:ascii="Arial" w:hAnsi="Arial" w:cs="Arial"/>
          <w:b/>
          <w:bCs/>
          <w:sz w:val="24"/>
          <w:szCs w:val="24"/>
        </w:rPr>
      </w:pPr>
      <w:r>
        <w:rPr>
          <w:rFonts w:ascii="Arial" w:hAnsi="Arial" w:cs="Arial"/>
          <w:b/>
          <w:bCs/>
          <w:sz w:val="24"/>
          <w:szCs w:val="24"/>
        </w:rPr>
        <w:t>2.</w:t>
      </w:r>
      <w:r w:rsidR="00EE363B">
        <w:rPr>
          <w:rFonts w:ascii="Arial" w:hAnsi="Arial" w:cs="Arial"/>
          <w:b/>
          <w:bCs/>
          <w:sz w:val="24"/>
          <w:szCs w:val="24"/>
        </w:rPr>
        <w:t>Challenges faced and how were they overcommed:</w:t>
      </w:r>
    </w:p>
    <w:p w:rsidR="00EE363B" w:rsidRPr="00EE363B" w:rsidRDefault="00EE363B" w:rsidP="00E30E73">
      <w:pPr>
        <w:ind w:firstLine="0"/>
        <w:jc w:val="both"/>
        <w:rPr>
          <w:rFonts w:ascii="Arial" w:hAnsi="Arial" w:cs="Arial"/>
          <w:sz w:val="24"/>
          <w:szCs w:val="24"/>
        </w:rPr>
      </w:pPr>
      <w:r>
        <w:rPr>
          <w:rFonts w:ascii="Arial" w:hAnsi="Arial" w:cs="Arial"/>
          <w:sz w:val="24"/>
          <w:szCs w:val="24"/>
        </w:rPr>
        <w:t>As we are</w:t>
      </w:r>
      <w:r w:rsidR="009E3F62">
        <w:rPr>
          <w:rFonts w:ascii="Arial" w:hAnsi="Arial" w:cs="Arial"/>
          <w:sz w:val="24"/>
          <w:szCs w:val="24"/>
        </w:rPr>
        <w:t xml:space="preserve"> new to the MATLAB and </w:t>
      </w:r>
      <w:proofErr w:type="gramStart"/>
      <w:r w:rsidR="009E3F62">
        <w:rPr>
          <w:rFonts w:ascii="Arial" w:hAnsi="Arial" w:cs="Arial"/>
          <w:sz w:val="24"/>
          <w:szCs w:val="24"/>
        </w:rPr>
        <w:t xml:space="preserve">Simulink </w:t>
      </w:r>
      <w:r w:rsidR="00E62A71">
        <w:rPr>
          <w:rFonts w:ascii="Arial" w:hAnsi="Arial" w:cs="Arial"/>
          <w:sz w:val="24"/>
          <w:szCs w:val="24"/>
        </w:rPr>
        <w:t>,I</w:t>
      </w:r>
      <w:proofErr w:type="gramEnd"/>
      <w:r w:rsidR="00E62A71">
        <w:rPr>
          <w:rFonts w:ascii="Arial" w:hAnsi="Arial" w:cs="Arial"/>
          <w:sz w:val="24"/>
          <w:szCs w:val="24"/>
        </w:rPr>
        <w:t xml:space="preserve"> </w:t>
      </w:r>
      <w:r>
        <w:rPr>
          <w:rFonts w:ascii="Arial" w:hAnsi="Arial" w:cs="Arial"/>
          <w:sz w:val="24"/>
          <w:szCs w:val="24"/>
        </w:rPr>
        <w:t>faced many problems to develop a subsystem of a car and also to do automation scripting. Based on the inputs given by GEA team helped us a lot to overcome these problems</w:t>
      </w:r>
      <w:r w:rsidR="007D126E">
        <w:rPr>
          <w:rFonts w:ascii="Arial" w:hAnsi="Arial" w:cs="Arial"/>
          <w:sz w:val="24"/>
          <w:szCs w:val="24"/>
        </w:rPr>
        <w:t>. Even colleagues helped me a lot to learn new things and how to implement it.</w:t>
      </w:r>
    </w:p>
    <w:p w:rsidR="00EE363B" w:rsidRPr="00EE363B" w:rsidRDefault="00EE363B" w:rsidP="00E30E73">
      <w:pPr>
        <w:ind w:firstLine="0"/>
        <w:jc w:val="both"/>
        <w:rPr>
          <w:rFonts w:ascii="Arial" w:hAnsi="Arial" w:cs="Arial"/>
          <w:b/>
          <w:bCs/>
          <w:sz w:val="24"/>
          <w:szCs w:val="24"/>
        </w:rPr>
      </w:pPr>
    </w:p>
    <w:p w:rsidR="00BE4822" w:rsidRPr="00E30E73" w:rsidRDefault="00BE4822" w:rsidP="00E30E73">
      <w:pPr>
        <w:ind w:firstLine="0"/>
        <w:jc w:val="both"/>
        <w:rPr>
          <w:rFonts w:ascii="Arial" w:hAnsi="Arial" w:cs="Arial"/>
          <w:sz w:val="24"/>
          <w:szCs w:val="24"/>
        </w:rPr>
      </w:pPr>
    </w:p>
    <w:sectPr w:rsidR="00BE4822" w:rsidRPr="00E30E73" w:rsidSect="008A4CF9">
      <w:headerReference w:type="default" r:id="rId38"/>
      <w:footerReference w:type="default" r:id="rId3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32D" w:rsidRDefault="0048632D" w:rsidP="008A4CF9">
      <w:r>
        <w:separator/>
      </w:r>
    </w:p>
  </w:endnote>
  <w:endnote w:type="continuationSeparator" w:id="0">
    <w:p w:rsidR="0048632D" w:rsidRDefault="0048632D"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Gautami">
    <w:panose1 w:val="02000500000000000000"/>
    <w:charset w:val="01"/>
    <w:family w:val="roman"/>
    <w:notTrueType/>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CC2" w:rsidRDefault="000C7CC2">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0C7CC2">
      <w:tc>
        <w:tcPr>
          <w:tcW w:w="3958" w:type="dxa"/>
          <w:tcBorders>
            <w:left w:val="nil"/>
            <w:bottom w:val="nil"/>
            <w:right w:val="nil"/>
          </w:tcBorders>
          <w:shd w:val="clear" w:color="auto" w:fill="auto"/>
        </w:tcPr>
        <w:p w:rsidR="000C7CC2" w:rsidRDefault="000C7CC2">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0C7CC2" w:rsidRDefault="000C7CC2">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0C7CC2" w:rsidRDefault="000C7CC2">
              <w:pPr>
                <w:pStyle w:val="Footer"/>
                <w:ind w:firstLine="0"/>
                <w:rPr>
                  <w:b/>
                  <w:sz w:val="20"/>
                  <w:szCs w:val="20"/>
                </w:rPr>
              </w:pPr>
              <w:r>
                <w:rPr>
                  <w:b/>
                  <w:sz w:val="20"/>
                  <w:szCs w:val="20"/>
                </w:rPr>
                <w:t xml:space="preserve">         </w:t>
              </w:r>
              <w:r>
                <w:rPr>
                  <w:b/>
                  <w:sz w:val="20"/>
                  <w:szCs w:val="20"/>
                </w:rPr>
                <w:br/>
                <w:t xml:space="preserve">     Page </w:t>
              </w:r>
              <w:r w:rsidR="004D680F">
                <w:rPr>
                  <w:b/>
                  <w:bCs/>
                  <w:sz w:val="20"/>
                  <w:szCs w:val="20"/>
                </w:rPr>
                <w:fldChar w:fldCharType="begin"/>
              </w:r>
              <w:r>
                <w:rPr>
                  <w:b/>
                  <w:bCs/>
                  <w:sz w:val="20"/>
                  <w:szCs w:val="20"/>
                </w:rPr>
                <w:instrText>PAGE</w:instrText>
              </w:r>
              <w:r w:rsidR="004D680F">
                <w:rPr>
                  <w:b/>
                  <w:bCs/>
                  <w:sz w:val="20"/>
                  <w:szCs w:val="20"/>
                </w:rPr>
                <w:fldChar w:fldCharType="separate"/>
              </w:r>
              <w:r w:rsidR="006D17E3">
                <w:rPr>
                  <w:b/>
                  <w:bCs/>
                  <w:noProof/>
                  <w:sz w:val="20"/>
                  <w:szCs w:val="20"/>
                </w:rPr>
                <w:t>23</w:t>
              </w:r>
              <w:r w:rsidR="004D680F">
                <w:rPr>
                  <w:b/>
                  <w:bCs/>
                  <w:sz w:val="20"/>
                  <w:szCs w:val="20"/>
                </w:rPr>
                <w:fldChar w:fldCharType="end"/>
              </w:r>
              <w:r>
                <w:rPr>
                  <w:b/>
                  <w:sz w:val="20"/>
                  <w:szCs w:val="20"/>
                </w:rPr>
                <w:t xml:space="preserve"> of </w:t>
              </w:r>
              <w:r w:rsidR="004D680F">
                <w:rPr>
                  <w:b/>
                  <w:bCs/>
                  <w:sz w:val="20"/>
                  <w:szCs w:val="20"/>
                </w:rPr>
                <w:fldChar w:fldCharType="begin"/>
              </w:r>
              <w:r>
                <w:rPr>
                  <w:b/>
                  <w:bCs/>
                  <w:sz w:val="20"/>
                  <w:szCs w:val="20"/>
                </w:rPr>
                <w:instrText>NUMPAGES</w:instrText>
              </w:r>
              <w:r w:rsidR="004D680F">
                <w:rPr>
                  <w:b/>
                  <w:bCs/>
                  <w:sz w:val="20"/>
                  <w:szCs w:val="20"/>
                </w:rPr>
                <w:fldChar w:fldCharType="separate"/>
              </w:r>
              <w:r w:rsidR="006D17E3">
                <w:rPr>
                  <w:b/>
                  <w:bCs/>
                  <w:noProof/>
                  <w:sz w:val="20"/>
                  <w:szCs w:val="20"/>
                </w:rPr>
                <w:t>24</w:t>
              </w:r>
              <w:r w:rsidR="004D680F">
                <w:rPr>
                  <w:b/>
                  <w:bCs/>
                  <w:sz w:val="20"/>
                  <w:szCs w:val="20"/>
                </w:rPr>
                <w:fldChar w:fldCharType="end"/>
              </w:r>
            </w:p>
          </w:sdtContent>
        </w:sdt>
      </w:tc>
    </w:tr>
  </w:tbl>
  <w:p w:rsidR="000C7CC2" w:rsidRDefault="000C7CC2">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32D" w:rsidRDefault="0048632D" w:rsidP="008A4CF9">
      <w:r>
        <w:separator/>
      </w:r>
    </w:p>
  </w:footnote>
  <w:footnote w:type="continuationSeparator" w:id="0">
    <w:p w:rsidR="0048632D" w:rsidRDefault="0048632D"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CC2" w:rsidRDefault="000C7CC2">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0C7CC2">
      <w:tc>
        <w:tcPr>
          <w:tcW w:w="6769" w:type="dxa"/>
          <w:tcBorders>
            <w:top w:val="nil"/>
            <w:left w:val="nil"/>
            <w:bottom w:val="nil"/>
            <w:right w:val="nil"/>
          </w:tcBorders>
          <w:shd w:val="clear" w:color="auto" w:fill="auto"/>
        </w:tcPr>
        <w:p w:rsidR="000C7CC2" w:rsidRDefault="000C7CC2"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0C7CC2" w:rsidRDefault="000C7CC2">
          <w:pPr>
            <w:pStyle w:val="Header"/>
            <w:ind w:firstLine="0"/>
            <w:rPr>
              <w:rFonts w:ascii="Arial" w:hAnsi="Arial" w:cs="Arial"/>
              <w:sz w:val="20"/>
            </w:rPr>
          </w:pPr>
          <w:r>
            <w:rPr>
              <w:noProof/>
              <w:lang w:val="en-IN" w:eastAsia="en-IN" w:bidi="ar-SA"/>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0C7CC2" w:rsidRDefault="000C7CC2">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131F"/>
    <w:multiLevelType w:val="hybridMultilevel"/>
    <w:tmpl w:val="67E67E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EA61EA3"/>
    <w:multiLevelType w:val="multilevel"/>
    <w:tmpl w:val="0A66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E234B"/>
    <w:multiLevelType w:val="multilevel"/>
    <w:tmpl w:val="5C1E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2B31D4"/>
    <w:multiLevelType w:val="hybridMultilevel"/>
    <w:tmpl w:val="78783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887B70"/>
    <w:multiLevelType w:val="hybridMultilevel"/>
    <w:tmpl w:val="7EAC1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BC6993"/>
    <w:multiLevelType w:val="multilevel"/>
    <w:tmpl w:val="FD60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E1326C"/>
    <w:multiLevelType w:val="hybridMultilevel"/>
    <w:tmpl w:val="0C406D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1A44CD5"/>
    <w:multiLevelType w:val="multilevel"/>
    <w:tmpl w:val="8D5C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C6F7F"/>
    <w:multiLevelType w:val="multilevel"/>
    <w:tmpl w:val="58E8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233BDC"/>
    <w:multiLevelType w:val="multilevel"/>
    <w:tmpl w:val="73F0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535998"/>
    <w:multiLevelType w:val="multilevel"/>
    <w:tmpl w:val="D30E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CC12D6E"/>
    <w:multiLevelType w:val="hybridMultilevel"/>
    <w:tmpl w:val="0C022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D04341A"/>
    <w:multiLevelType w:val="multilevel"/>
    <w:tmpl w:val="05FA8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850258"/>
    <w:multiLevelType w:val="hybridMultilevel"/>
    <w:tmpl w:val="1D221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8E311DC"/>
    <w:multiLevelType w:val="multilevel"/>
    <w:tmpl w:val="ACEA1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73E4F2A"/>
    <w:multiLevelType w:val="hybridMultilevel"/>
    <w:tmpl w:val="98021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8D308A2"/>
    <w:multiLevelType w:val="multilevel"/>
    <w:tmpl w:val="A2A29AD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B676817"/>
    <w:multiLevelType w:val="hybridMultilevel"/>
    <w:tmpl w:val="29A87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08A7351"/>
    <w:multiLevelType w:val="hybridMultilevel"/>
    <w:tmpl w:val="75887C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59543DDD"/>
    <w:multiLevelType w:val="multilevel"/>
    <w:tmpl w:val="0FD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D05DE2"/>
    <w:multiLevelType w:val="multilevel"/>
    <w:tmpl w:val="FCD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400779"/>
    <w:multiLevelType w:val="multilevel"/>
    <w:tmpl w:val="BF08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62A46C60"/>
    <w:multiLevelType w:val="multilevel"/>
    <w:tmpl w:val="B72A6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D358DD"/>
    <w:multiLevelType w:val="hybridMultilevel"/>
    <w:tmpl w:val="C92EA3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6D3C5387"/>
    <w:multiLevelType w:val="multilevel"/>
    <w:tmpl w:val="723E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4A7947"/>
    <w:multiLevelType w:val="hybridMultilevel"/>
    <w:tmpl w:val="BF6060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nsid w:val="6DDF557C"/>
    <w:multiLevelType w:val="multilevel"/>
    <w:tmpl w:val="5CD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017E34"/>
    <w:multiLevelType w:val="multilevel"/>
    <w:tmpl w:val="B26C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264F6F"/>
    <w:multiLevelType w:val="multilevel"/>
    <w:tmpl w:val="1712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545F2D"/>
    <w:multiLevelType w:val="hybridMultilevel"/>
    <w:tmpl w:val="3676D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F454095"/>
    <w:multiLevelType w:val="multilevel"/>
    <w:tmpl w:val="A3AA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6"/>
  </w:num>
  <w:num w:numId="2">
    <w:abstractNumId w:val="11"/>
  </w:num>
  <w:num w:numId="3">
    <w:abstractNumId w:val="34"/>
  </w:num>
  <w:num w:numId="4">
    <w:abstractNumId w:val="24"/>
  </w:num>
  <w:num w:numId="5">
    <w:abstractNumId w:val="8"/>
  </w:num>
  <w:num w:numId="6">
    <w:abstractNumId w:val="22"/>
  </w:num>
  <w:num w:numId="7">
    <w:abstractNumId w:val="9"/>
  </w:num>
  <w:num w:numId="8">
    <w:abstractNumId w:val="13"/>
  </w:num>
  <w:num w:numId="9">
    <w:abstractNumId w:val="21"/>
  </w:num>
  <w:num w:numId="10">
    <w:abstractNumId w:val="27"/>
  </w:num>
  <w:num w:numId="11">
    <w:abstractNumId w:val="1"/>
  </w:num>
  <w:num w:numId="12">
    <w:abstractNumId w:val="2"/>
  </w:num>
  <w:num w:numId="13">
    <w:abstractNumId w:val="10"/>
  </w:num>
  <w:num w:numId="14">
    <w:abstractNumId w:val="30"/>
  </w:num>
  <w:num w:numId="15">
    <w:abstractNumId w:val="5"/>
  </w:num>
  <w:num w:numId="16">
    <w:abstractNumId w:val="33"/>
  </w:num>
  <w:num w:numId="17">
    <w:abstractNumId w:val="15"/>
  </w:num>
  <w:num w:numId="18">
    <w:abstractNumId w:val="7"/>
  </w:num>
  <w:num w:numId="19">
    <w:abstractNumId w:val="29"/>
  </w:num>
  <w:num w:numId="20">
    <w:abstractNumId w:val="25"/>
  </w:num>
  <w:num w:numId="21">
    <w:abstractNumId w:val="31"/>
  </w:num>
  <w:num w:numId="22">
    <w:abstractNumId w:val="3"/>
  </w:num>
  <w:num w:numId="23">
    <w:abstractNumId w:val="14"/>
  </w:num>
  <w:num w:numId="24">
    <w:abstractNumId w:val="17"/>
  </w:num>
  <w:num w:numId="25">
    <w:abstractNumId w:val="4"/>
  </w:num>
  <w:num w:numId="26">
    <w:abstractNumId w:val="19"/>
  </w:num>
  <w:num w:numId="27">
    <w:abstractNumId w:val="6"/>
  </w:num>
  <w:num w:numId="28">
    <w:abstractNumId w:val="0"/>
  </w:num>
  <w:num w:numId="29">
    <w:abstractNumId w:val="26"/>
  </w:num>
  <w:num w:numId="30">
    <w:abstractNumId w:val="12"/>
  </w:num>
  <w:num w:numId="31">
    <w:abstractNumId w:val="23"/>
  </w:num>
  <w:num w:numId="32">
    <w:abstractNumId w:val="18"/>
  </w:num>
  <w:num w:numId="33">
    <w:abstractNumId w:val="32"/>
  </w:num>
  <w:num w:numId="34">
    <w:abstractNumId w:val="28"/>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1E9"/>
    <w:rsid w:val="000424E9"/>
    <w:rsid w:val="00070F82"/>
    <w:rsid w:val="000C7CC2"/>
    <w:rsid w:val="000E539C"/>
    <w:rsid w:val="00116683"/>
    <w:rsid w:val="001502A5"/>
    <w:rsid w:val="001564DF"/>
    <w:rsid w:val="00162906"/>
    <w:rsid w:val="001937D8"/>
    <w:rsid w:val="001A1F2D"/>
    <w:rsid w:val="001C18B9"/>
    <w:rsid w:val="00212C1F"/>
    <w:rsid w:val="00215276"/>
    <w:rsid w:val="00220C50"/>
    <w:rsid w:val="00223893"/>
    <w:rsid w:val="002337D6"/>
    <w:rsid w:val="0025687B"/>
    <w:rsid w:val="00282EA0"/>
    <w:rsid w:val="002830E2"/>
    <w:rsid w:val="002A7958"/>
    <w:rsid w:val="003114AA"/>
    <w:rsid w:val="00345AEF"/>
    <w:rsid w:val="003669AB"/>
    <w:rsid w:val="003F4988"/>
    <w:rsid w:val="004074DD"/>
    <w:rsid w:val="0042722C"/>
    <w:rsid w:val="00474181"/>
    <w:rsid w:val="0048632D"/>
    <w:rsid w:val="00486F4B"/>
    <w:rsid w:val="004875F0"/>
    <w:rsid w:val="00495F3F"/>
    <w:rsid w:val="004968C3"/>
    <w:rsid w:val="004A5936"/>
    <w:rsid w:val="004D680F"/>
    <w:rsid w:val="004F099E"/>
    <w:rsid w:val="00505A0E"/>
    <w:rsid w:val="00551210"/>
    <w:rsid w:val="00556370"/>
    <w:rsid w:val="005A28C8"/>
    <w:rsid w:val="005A6CEB"/>
    <w:rsid w:val="005F1155"/>
    <w:rsid w:val="005F75CB"/>
    <w:rsid w:val="0062505D"/>
    <w:rsid w:val="00626783"/>
    <w:rsid w:val="00633F36"/>
    <w:rsid w:val="006472C9"/>
    <w:rsid w:val="006604C2"/>
    <w:rsid w:val="006765EE"/>
    <w:rsid w:val="00683BD6"/>
    <w:rsid w:val="006878DC"/>
    <w:rsid w:val="006D17E3"/>
    <w:rsid w:val="006E7613"/>
    <w:rsid w:val="006E7804"/>
    <w:rsid w:val="007125AC"/>
    <w:rsid w:val="00713D78"/>
    <w:rsid w:val="007312C3"/>
    <w:rsid w:val="007D126E"/>
    <w:rsid w:val="007F106D"/>
    <w:rsid w:val="008004AB"/>
    <w:rsid w:val="0083188E"/>
    <w:rsid w:val="00851AB2"/>
    <w:rsid w:val="00873DBF"/>
    <w:rsid w:val="00876B18"/>
    <w:rsid w:val="00886E47"/>
    <w:rsid w:val="008A4CF9"/>
    <w:rsid w:val="008D18C2"/>
    <w:rsid w:val="008D44F7"/>
    <w:rsid w:val="008F02E5"/>
    <w:rsid w:val="008F70B2"/>
    <w:rsid w:val="0092124C"/>
    <w:rsid w:val="009601E0"/>
    <w:rsid w:val="0098096E"/>
    <w:rsid w:val="009A48DC"/>
    <w:rsid w:val="009A5FDE"/>
    <w:rsid w:val="009A63D4"/>
    <w:rsid w:val="009C394D"/>
    <w:rsid w:val="009C7557"/>
    <w:rsid w:val="009E3F62"/>
    <w:rsid w:val="009F224A"/>
    <w:rsid w:val="009F2F7C"/>
    <w:rsid w:val="00A370C6"/>
    <w:rsid w:val="00A60D1E"/>
    <w:rsid w:val="00A80C50"/>
    <w:rsid w:val="00AA165A"/>
    <w:rsid w:val="00AB6AAE"/>
    <w:rsid w:val="00AC7934"/>
    <w:rsid w:val="00AE0397"/>
    <w:rsid w:val="00AF78BD"/>
    <w:rsid w:val="00B006B4"/>
    <w:rsid w:val="00B10FC1"/>
    <w:rsid w:val="00B11341"/>
    <w:rsid w:val="00B7023D"/>
    <w:rsid w:val="00B86298"/>
    <w:rsid w:val="00B9554B"/>
    <w:rsid w:val="00BB3504"/>
    <w:rsid w:val="00BB630F"/>
    <w:rsid w:val="00BD1819"/>
    <w:rsid w:val="00BD3417"/>
    <w:rsid w:val="00BE21E6"/>
    <w:rsid w:val="00BE4822"/>
    <w:rsid w:val="00BF0A35"/>
    <w:rsid w:val="00BF32A8"/>
    <w:rsid w:val="00C07879"/>
    <w:rsid w:val="00C15CFB"/>
    <w:rsid w:val="00C25D08"/>
    <w:rsid w:val="00C522B0"/>
    <w:rsid w:val="00C95218"/>
    <w:rsid w:val="00CD7AA7"/>
    <w:rsid w:val="00CE32CF"/>
    <w:rsid w:val="00CE4487"/>
    <w:rsid w:val="00CF1B72"/>
    <w:rsid w:val="00D51C1F"/>
    <w:rsid w:val="00DA23E6"/>
    <w:rsid w:val="00DE67C2"/>
    <w:rsid w:val="00E0700C"/>
    <w:rsid w:val="00E26B8A"/>
    <w:rsid w:val="00E302D7"/>
    <w:rsid w:val="00E30602"/>
    <w:rsid w:val="00E309B3"/>
    <w:rsid w:val="00E30E73"/>
    <w:rsid w:val="00E62A71"/>
    <w:rsid w:val="00E71EC6"/>
    <w:rsid w:val="00E763C2"/>
    <w:rsid w:val="00E9652B"/>
    <w:rsid w:val="00EE093A"/>
    <w:rsid w:val="00EE363B"/>
    <w:rsid w:val="00F00A98"/>
    <w:rsid w:val="00F06F2F"/>
    <w:rsid w:val="00F13AB2"/>
    <w:rsid w:val="00F233DB"/>
    <w:rsid w:val="00F23740"/>
    <w:rsid w:val="00F3244A"/>
    <w:rsid w:val="00F408CD"/>
    <w:rsid w:val="00F8279B"/>
    <w:rsid w:val="00FC1D7F"/>
    <w:rsid w:val="00FC65AE"/>
    <w:rsid w:val="00FF45D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8D44F7"/>
  </w:style>
  <w:style w:type="character" w:customStyle="1" w:styleId="UnresolvedMention">
    <w:name w:val="Unresolved Mention"/>
    <w:basedOn w:val="DefaultParagraphFont"/>
    <w:uiPriority w:val="99"/>
    <w:semiHidden/>
    <w:unhideWhenUsed/>
    <w:rsid w:val="004875F0"/>
    <w:rPr>
      <w:color w:val="605E5C"/>
      <w:shd w:val="clear" w:color="auto" w:fill="E1DFDD"/>
    </w:rPr>
  </w:style>
  <w:style w:type="paragraph" w:styleId="HTMLPreformatted">
    <w:name w:val="HTML Preformatted"/>
    <w:basedOn w:val="Normal"/>
    <w:link w:val="HTMLPreformattedChar"/>
    <w:uiPriority w:val="99"/>
    <w:semiHidden/>
    <w:unhideWhenUsed/>
    <w:rsid w:val="000C7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0C7CC2"/>
    <w:rPr>
      <w:rFonts w:ascii="Courier New" w:hAnsi="Courier New" w:cs="Courier New"/>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50259">
      <w:bodyDiv w:val="1"/>
      <w:marLeft w:val="0"/>
      <w:marRight w:val="0"/>
      <w:marTop w:val="0"/>
      <w:marBottom w:val="0"/>
      <w:divBdr>
        <w:top w:val="none" w:sz="0" w:space="0" w:color="auto"/>
        <w:left w:val="none" w:sz="0" w:space="0" w:color="auto"/>
        <w:bottom w:val="none" w:sz="0" w:space="0" w:color="auto"/>
        <w:right w:val="none" w:sz="0" w:space="0" w:color="auto"/>
      </w:divBdr>
    </w:div>
    <w:div w:id="283123402">
      <w:bodyDiv w:val="1"/>
      <w:marLeft w:val="0"/>
      <w:marRight w:val="0"/>
      <w:marTop w:val="0"/>
      <w:marBottom w:val="0"/>
      <w:divBdr>
        <w:top w:val="none" w:sz="0" w:space="0" w:color="auto"/>
        <w:left w:val="none" w:sz="0" w:space="0" w:color="auto"/>
        <w:bottom w:val="none" w:sz="0" w:space="0" w:color="auto"/>
        <w:right w:val="none" w:sz="0" w:space="0" w:color="auto"/>
      </w:divBdr>
    </w:div>
    <w:div w:id="392702976">
      <w:bodyDiv w:val="1"/>
      <w:marLeft w:val="0"/>
      <w:marRight w:val="0"/>
      <w:marTop w:val="0"/>
      <w:marBottom w:val="0"/>
      <w:divBdr>
        <w:top w:val="none" w:sz="0" w:space="0" w:color="auto"/>
        <w:left w:val="none" w:sz="0" w:space="0" w:color="auto"/>
        <w:bottom w:val="none" w:sz="0" w:space="0" w:color="auto"/>
        <w:right w:val="none" w:sz="0" w:space="0" w:color="auto"/>
      </w:divBdr>
    </w:div>
    <w:div w:id="457798234">
      <w:bodyDiv w:val="1"/>
      <w:marLeft w:val="0"/>
      <w:marRight w:val="0"/>
      <w:marTop w:val="0"/>
      <w:marBottom w:val="0"/>
      <w:divBdr>
        <w:top w:val="none" w:sz="0" w:space="0" w:color="auto"/>
        <w:left w:val="none" w:sz="0" w:space="0" w:color="auto"/>
        <w:bottom w:val="none" w:sz="0" w:space="0" w:color="auto"/>
        <w:right w:val="none" w:sz="0" w:space="0" w:color="auto"/>
      </w:divBdr>
    </w:div>
    <w:div w:id="477577407">
      <w:bodyDiv w:val="1"/>
      <w:marLeft w:val="0"/>
      <w:marRight w:val="0"/>
      <w:marTop w:val="0"/>
      <w:marBottom w:val="0"/>
      <w:divBdr>
        <w:top w:val="none" w:sz="0" w:space="0" w:color="auto"/>
        <w:left w:val="none" w:sz="0" w:space="0" w:color="auto"/>
        <w:bottom w:val="none" w:sz="0" w:space="0" w:color="auto"/>
        <w:right w:val="none" w:sz="0" w:space="0" w:color="auto"/>
      </w:divBdr>
    </w:div>
    <w:div w:id="566498122">
      <w:bodyDiv w:val="1"/>
      <w:marLeft w:val="0"/>
      <w:marRight w:val="0"/>
      <w:marTop w:val="0"/>
      <w:marBottom w:val="0"/>
      <w:divBdr>
        <w:top w:val="none" w:sz="0" w:space="0" w:color="auto"/>
        <w:left w:val="none" w:sz="0" w:space="0" w:color="auto"/>
        <w:bottom w:val="none" w:sz="0" w:space="0" w:color="auto"/>
        <w:right w:val="none" w:sz="0" w:space="0" w:color="auto"/>
      </w:divBdr>
    </w:div>
    <w:div w:id="631591874">
      <w:bodyDiv w:val="1"/>
      <w:marLeft w:val="0"/>
      <w:marRight w:val="0"/>
      <w:marTop w:val="0"/>
      <w:marBottom w:val="0"/>
      <w:divBdr>
        <w:top w:val="none" w:sz="0" w:space="0" w:color="auto"/>
        <w:left w:val="none" w:sz="0" w:space="0" w:color="auto"/>
        <w:bottom w:val="none" w:sz="0" w:space="0" w:color="auto"/>
        <w:right w:val="none" w:sz="0" w:space="0" w:color="auto"/>
      </w:divBdr>
    </w:div>
    <w:div w:id="1196187664">
      <w:bodyDiv w:val="1"/>
      <w:marLeft w:val="0"/>
      <w:marRight w:val="0"/>
      <w:marTop w:val="0"/>
      <w:marBottom w:val="0"/>
      <w:divBdr>
        <w:top w:val="none" w:sz="0" w:space="0" w:color="auto"/>
        <w:left w:val="none" w:sz="0" w:space="0" w:color="auto"/>
        <w:bottom w:val="none" w:sz="0" w:space="0" w:color="auto"/>
        <w:right w:val="none" w:sz="0" w:space="0" w:color="auto"/>
      </w:divBdr>
    </w:div>
    <w:div w:id="1233464987">
      <w:bodyDiv w:val="1"/>
      <w:marLeft w:val="0"/>
      <w:marRight w:val="0"/>
      <w:marTop w:val="0"/>
      <w:marBottom w:val="0"/>
      <w:divBdr>
        <w:top w:val="none" w:sz="0" w:space="0" w:color="auto"/>
        <w:left w:val="none" w:sz="0" w:space="0" w:color="auto"/>
        <w:bottom w:val="none" w:sz="0" w:space="0" w:color="auto"/>
        <w:right w:val="none" w:sz="0" w:space="0" w:color="auto"/>
      </w:divBdr>
    </w:div>
    <w:div w:id="1259868032">
      <w:bodyDiv w:val="1"/>
      <w:marLeft w:val="0"/>
      <w:marRight w:val="0"/>
      <w:marTop w:val="0"/>
      <w:marBottom w:val="0"/>
      <w:divBdr>
        <w:top w:val="none" w:sz="0" w:space="0" w:color="auto"/>
        <w:left w:val="none" w:sz="0" w:space="0" w:color="auto"/>
        <w:bottom w:val="none" w:sz="0" w:space="0" w:color="auto"/>
        <w:right w:val="none" w:sz="0" w:space="0" w:color="auto"/>
      </w:divBdr>
    </w:div>
    <w:div w:id="132481855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662469645">
      <w:bodyDiv w:val="1"/>
      <w:marLeft w:val="0"/>
      <w:marRight w:val="0"/>
      <w:marTop w:val="0"/>
      <w:marBottom w:val="0"/>
      <w:divBdr>
        <w:top w:val="none" w:sz="0" w:space="0" w:color="auto"/>
        <w:left w:val="none" w:sz="0" w:space="0" w:color="auto"/>
        <w:bottom w:val="none" w:sz="0" w:space="0" w:color="auto"/>
        <w:right w:val="none" w:sz="0" w:space="0" w:color="auto"/>
      </w:divBdr>
    </w:div>
    <w:div w:id="2104910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hyperlink" Target="https://en.wikipedia.org/wiki/Internal_combustion_engine"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youtu.be/82qBBJ8iwcc" TargetMode="External"/><Relationship Id="rId34" Type="http://schemas.openxmlformats.org/officeDocument/2006/relationships/image" Target="media/image8.jpe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hyperlink" Target="https://en.wikipedia.org/wiki/Actuators" TargetMode="External"/><Relationship Id="rId33" Type="http://schemas.openxmlformats.org/officeDocument/2006/relationships/image" Target="media/image7.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youtu.be/G3k4sVUVssU" TargetMode="External"/><Relationship Id="rId29" Type="http://schemas.openxmlformats.org/officeDocument/2006/relationships/hyperlink" Target="https://en.wikipedia.org/wiki/Fue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en.wikipedia.org/wiki/Electronic_control_unit" TargetMode="External"/><Relationship Id="rId32" Type="http://schemas.openxmlformats.org/officeDocument/2006/relationships/image" Target="media/image6.png"/><Relationship Id="rId37" Type="http://schemas.openxmlformats.org/officeDocument/2006/relationships/hyperlink" Target="File:///C:/Users/Sushma/Desktop/html/autobuild_block_line.html"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s://www.youtube.com/watch?v=jBpkAkPChi8" TargetMode="External"/><Relationship Id="rId28" Type="http://schemas.openxmlformats.org/officeDocument/2006/relationships/hyperlink" Target="https://en.wikipedia.org/wiki/Lookup_table" TargetMode="External"/><Relationship Id="rId36" Type="http://schemas.openxmlformats.org/officeDocument/2006/relationships/hyperlink" Target="File:///C:/Users/Sushma/Desktop/html/sensors_code.html" TargetMode="External"/><Relationship Id="rId10" Type="http://schemas.openxmlformats.org/officeDocument/2006/relationships/settings" Target="settings.xml"/><Relationship Id="rId19" Type="http://schemas.openxmlformats.org/officeDocument/2006/relationships/hyperlink" Target="https://www.youtube.com/watch?v=KUI4MsyZaRc" TargetMode="External"/><Relationship Id="rId31" Type="http://schemas.openxmlformats.org/officeDocument/2006/relationships/hyperlink" Target="https://en.wikipedia.org/wiki/Oxygen_sensor" TargetMode="Externa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hyperlink" Target="https://www.embitel.com/automotive-insights/automotive-electronic-control-units-ecu-solutions" TargetMode="External"/><Relationship Id="rId27" Type="http://schemas.openxmlformats.org/officeDocument/2006/relationships/hyperlink" Target="https://en.wikipedia.org/wiki/Sensor" TargetMode="External"/><Relationship Id="rId30" Type="http://schemas.openxmlformats.org/officeDocument/2006/relationships/hyperlink" Target="https://en.wikipedia.org/wiki/Fuel_injection" TargetMode="External"/><Relationship Id="rId35" Type="http://schemas.openxmlformats.org/officeDocument/2006/relationships/hyperlink" Target="https://x-engineer.org/graduate-engineering/modeling-simulation/model-based-design/essential-aspects-of-the-v-cycle-software-development-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8B1B1DF-DB11-4AFF-B5B0-12205649200B}">
  <ds:schemaRefs>
    <ds:schemaRef ds:uri="http://schemas.openxmlformats.org/officeDocument/2006/bibliography"/>
  </ds:schemaRefs>
</ds:datastoreItem>
</file>

<file path=customXml/itemProps6.xml><?xml version="1.0" encoding="utf-8"?>
<ds:datastoreItem xmlns:ds="http://schemas.openxmlformats.org/officeDocument/2006/customXml" ds:itemID="{B8412BD3-52CD-451E-9441-82707F312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24</Pages>
  <Words>5915</Words>
  <Characters>33722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Sushma S M</dc:creator>
  <cp:lastModifiedBy>training</cp:lastModifiedBy>
  <cp:revision>49</cp:revision>
  <cp:lastPrinted>2020-12-20T14:54:00Z</cp:lastPrinted>
  <dcterms:created xsi:type="dcterms:W3CDTF">2020-12-17T07:20:00Z</dcterms:created>
  <dcterms:modified xsi:type="dcterms:W3CDTF">2020-12-21T08:18:00Z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