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E0662" w14:textId="77777777" w:rsidR="000D3A03" w:rsidRDefault="000D3A03">
      <w:pPr>
        <w:rPr>
          <w:b/>
          <w:bCs/>
        </w:rPr>
      </w:pPr>
      <w:r>
        <w:rPr>
          <w:b/>
          <w:bCs/>
        </w:rPr>
        <w:t>OUTPUT_WITHOUT_OOPS:</w:t>
      </w:r>
    </w:p>
    <w:p w14:paraId="49C94CDD" w14:textId="77777777" w:rsidR="000D3A03" w:rsidRDefault="000D3A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B9F144" wp14:editId="13AA6EF5">
            <wp:extent cx="5731510" cy="3088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0D6CE4EC" w14:textId="77777777" w:rsidR="000D3A03" w:rsidRDefault="000D3A03">
      <w:pPr>
        <w:rPr>
          <w:b/>
          <w:bCs/>
        </w:rPr>
      </w:pPr>
    </w:p>
    <w:p w14:paraId="28DE5A8D" w14:textId="77777777" w:rsidR="000D3A03" w:rsidRDefault="000D3A03">
      <w:pPr>
        <w:rPr>
          <w:b/>
          <w:bCs/>
        </w:rPr>
      </w:pPr>
    </w:p>
    <w:p w14:paraId="58E5BA54" w14:textId="2596E510" w:rsidR="00542180" w:rsidRDefault="000D3A03">
      <w:pPr>
        <w:rPr>
          <w:b/>
          <w:bCs/>
        </w:rPr>
      </w:pPr>
      <w:r>
        <w:rPr>
          <w:b/>
          <w:bCs/>
        </w:rPr>
        <w:t>OUTPUT_WITH_OOPS:</w:t>
      </w:r>
    </w:p>
    <w:p w14:paraId="28E35433" w14:textId="1720A911" w:rsidR="000D3A03" w:rsidRPr="000D3A03" w:rsidRDefault="000D3A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02A4CD" wp14:editId="1B5D9AC7">
            <wp:extent cx="5731510" cy="3009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A03" w:rsidRPr="000D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03"/>
    <w:rsid w:val="000D3A03"/>
    <w:rsid w:val="0054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6DF4"/>
  <w15:chartTrackingRefBased/>
  <w15:docId w15:val="{A9C7DBE7-2659-4717-BD48-C4EA26EF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M</dc:creator>
  <cp:keywords/>
  <dc:description/>
  <cp:lastModifiedBy>Sushma M</cp:lastModifiedBy>
  <cp:revision>1</cp:revision>
  <dcterms:created xsi:type="dcterms:W3CDTF">2020-12-12T14:41:00Z</dcterms:created>
  <dcterms:modified xsi:type="dcterms:W3CDTF">2020-12-12T14:43:00Z</dcterms:modified>
</cp:coreProperties>
</file>