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1.png" ContentType="image/png"/>
  <Override PartName="/word/media/image7.jpeg" ContentType="image/jpeg"/>
  <Override PartName="/word/media/image18.png" ContentType="image/png"/>
  <Override PartName="/word/media/image20.png" ContentType="image/png"/>
  <Override PartName="/word/media/image13.png" ContentType="image/png"/>
  <Override PartName="/word/media/image8.png" ContentType="image/png"/>
  <Override PartName="/word/media/image6.jpeg" ContentType="image/jpe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TEAM 4 -  SCIENTIFIC  CALCULATOR</w:t>
      </w:r>
    </w:p>
    <w:p>
      <w:pPr>
        <w:pStyle w:val="Normal"/>
        <w:jc w:val="center"/>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 xml:space="preserve">  </w:t>
      </w:r>
      <w:r>
        <w:rPr>
          <w:rFonts w:eastAsia="Times New Roman" w:cs="Times New Roman" w:ascii="Times New Roman" w:hAnsi="Times New Roman"/>
          <w:b/>
          <w:color w:val="24292E"/>
          <w:sz w:val="32"/>
          <w:szCs w:val="32"/>
          <w:highlight w:val="white"/>
        </w:rPr>
        <w:t xml:space="preserve">PROJECT REPORT </w:t>
      </w:r>
    </w:p>
    <w:p>
      <w:pPr>
        <w:pStyle w:val="Normal"/>
        <w:rPr>
          <w:rFonts w:ascii="Times New Roman" w:hAnsi="Times New Roman" w:eastAsia="Times New Roman" w:cs="Times New Roman"/>
          <w:b/>
          <w:b/>
          <w:color w:val="24292E"/>
          <w:sz w:val="28"/>
          <w:szCs w:val="28"/>
          <w:highlight w:val="white"/>
        </w:rPr>
      </w:pPr>
      <w:r>
        <w:rPr>
          <w:rFonts w:eastAsia="Times New Roman" w:cs="Times New Roman" w:ascii="Times New Roman" w:hAnsi="Times New Roman"/>
          <w:b/>
          <w:color w:val="24292E"/>
          <w:sz w:val="28"/>
          <w:szCs w:val="28"/>
          <w:highlight w:val="white"/>
        </w:rPr>
      </w:r>
    </w:p>
    <w:p>
      <w:pPr>
        <w:pStyle w:val="Normal"/>
        <w:rPr>
          <w:rFonts w:ascii="Times New Roman" w:hAnsi="Times New Roman" w:eastAsia="Times New Roman" w:cs="Times New Roman"/>
          <w:b/>
          <w:b/>
          <w:color w:val="24292E"/>
          <w:sz w:val="28"/>
          <w:szCs w:val="28"/>
          <w:highlight w:val="white"/>
        </w:rPr>
      </w:pPr>
      <w:r>
        <w:rPr>
          <w:rFonts w:eastAsia="Times New Roman" w:cs="Times New Roman" w:ascii="Times New Roman" w:hAnsi="Times New Roman"/>
          <w:b/>
          <w:color w:val="24292E"/>
          <w:sz w:val="28"/>
          <w:szCs w:val="28"/>
          <w:highlight w:val="white"/>
        </w:rPr>
      </w:r>
    </w:p>
    <w:p>
      <w:pPr>
        <w:pStyle w:val="Normal"/>
        <w:rPr>
          <w:rFonts w:ascii="Quattrocento Sans" w:hAnsi="Quattrocento Sans" w:eastAsia="Quattrocento Sans" w:cs="Quattrocento Sans"/>
          <w:color w:val="24292E"/>
          <w:sz w:val="28"/>
          <w:szCs w:val="28"/>
          <w:highlight w:val="white"/>
        </w:rPr>
      </w:pPr>
      <w:r>
        <w:rPr>
          <w:rFonts w:eastAsia="Times New Roman" w:cs="Times New Roman" w:ascii="Times New Roman" w:hAnsi="Times New Roman"/>
          <w:b/>
          <w:color w:val="24292E"/>
          <w:sz w:val="28"/>
          <w:szCs w:val="28"/>
          <w:highlight w:val="white"/>
        </w:rPr>
        <w:t>TEAM ASSOCIATES</w:t>
      </w:r>
      <w:r>
        <w:rPr>
          <w:rFonts w:eastAsia="Quattrocento Sans" w:cs="Quattrocento Sans" w:ascii="Quattrocento Sans" w:hAnsi="Quattrocento Sans"/>
          <w:color w:val="24292E"/>
          <w:sz w:val="28"/>
          <w:szCs w:val="28"/>
          <w:highlight w:val="white"/>
        </w:rPr>
        <w:t>-</w:t>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SAI KEERTHI</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R SANJANA</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 xml:space="preserve"> </w:t>
      </w:r>
      <w:r>
        <w:rPr>
          <w:rFonts w:eastAsia="Times New Roman" w:cs="Times New Roman" w:ascii="Times New Roman" w:hAnsi="Times New Roman"/>
          <w:color w:val="24292E"/>
          <w:sz w:val="24"/>
          <w:szCs w:val="24"/>
          <w:highlight w:val="white"/>
        </w:rPr>
        <w:t>ANUSHA V C</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AISWARIYA S</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ANURAG</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VINAY HP</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KURASALA SAI ANUSHA</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SHAIK REHANA</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t>MIDHUN M MENON</w:t>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TABLE OF CONTENTS</w:t>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bl>
      <w:tblPr>
        <w:tblStyle w:val="a"/>
        <w:tblW w:w="9016" w:type="dxa"/>
        <w:jc w:val="left"/>
        <w:tblInd w:w="0" w:type="dxa"/>
        <w:tblCellMar>
          <w:top w:w="0" w:type="dxa"/>
          <w:left w:w="108" w:type="dxa"/>
          <w:bottom w:w="0" w:type="dxa"/>
          <w:right w:w="108" w:type="dxa"/>
        </w:tblCellMar>
        <w:tblLook w:val="0400"/>
      </w:tblPr>
      <w:tblGrid>
        <w:gridCol w:w="3005"/>
        <w:gridCol w:w="3005"/>
        <w:gridCol w:w="3006"/>
      </w:tblGrid>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1</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ABSTRACT</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2</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REQUIREMENTS</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3</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RESEARCH</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4</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SWOT analysis</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5</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Detail Requirements</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6</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Design</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7</w:t>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t xml:space="preserve">          </w:t>
            </w:r>
            <w:r>
              <w:rPr>
                <w:rFonts w:eastAsia="Quattrocento Sans" w:cs="Quattrocento Sans" w:ascii="Quattrocento Sans" w:hAnsi="Quattrocento Sans"/>
                <w:color w:val="24292E"/>
                <w:highlight w:val="white"/>
              </w:rPr>
              <w:t>Test Plan</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c>
          <w:tcPr>
            <w:tcW w:w="3005"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tc>
      </w:tr>
    </w:tbl>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ABSTRACT</w:t>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 xml:space="preserve">The advanced scientific calculator performs various operations ranging from calculating the sum, difference, product, division,bitwise Or, bitwise and, xor of two numbers to calculating the factorial, power ,square ,cube ,sine,cosine,tan,abs,exponent and logarithm of a given number. </w:t>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bookmarkStart w:id="0" w:name="_heading=h.gjdgxs"/>
      <w:bookmarkStart w:id="1" w:name="_heading=h.gjdgxs"/>
      <w:bookmarkEnd w:id="1"/>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jc w:val="both"/>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REQUIREMENTS</w:t>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highlight w:val="white"/>
        </w:rPr>
      </w:r>
    </w:p>
    <w:p>
      <w:pPr>
        <w:pStyle w:val="Normal"/>
        <w:rPr>
          <w:rFonts w:ascii="Times New Roman" w:hAnsi="Times New Roman" w:eastAsia="Times New Roman" w:cs="Times New Roman"/>
          <w:color w:val="24292E"/>
          <w:highlight w:val="white"/>
        </w:rPr>
      </w:pPr>
      <w:r>
        <w:rPr>
          <w:rFonts w:eastAsia="Times New Roman" w:cs="Times New Roman" w:ascii="Times New Roman" w:hAnsi="Times New Roman"/>
          <w:color w:val="24292E"/>
          <w:sz w:val="28"/>
          <w:szCs w:val="28"/>
          <w:highlight w:val="white"/>
        </w:rPr>
        <w:t>SOFTWARE REQUIREMENTS</w:t>
      </w:r>
    </w:p>
    <w:p>
      <w:pPr>
        <w:pStyle w:val="Normal"/>
        <w:numPr>
          <w:ilvl w:val="0"/>
          <w:numId w:val="1"/>
        </w:numPr>
        <w:pBdr/>
        <w:spacing w:before="0" w:after="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Ubuntu 20.04</w:t>
      </w:r>
    </w:p>
    <w:p>
      <w:pPr>
        <w:pStyle w:val="Normal"/>
        <w:numPr>
          <w:ilvl w:val="0"/>
          <w:numId w:val="1"/>
        </w:numPr>
        <w:pBdr/>
        <w:spacing w:before="0" w:after="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Github desktop</w:t>
      </w:r>
    </w:p>
    <w:p>
      <w:pPr>
        <w:pStyle w:val="Normal"/>
        <w:numPr>
          <w:ilvl w:val="0"/>
          <w:numId w:val="1"/>
        </w:numPr>
        <w:pBdr/>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Visual studio code</w:t>
      </w:r>
    </w:p>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RESEARCH</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COST AND AGE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Calculator we know today was first invented in the 1960’s. The use of smartphones as a calculator began in the 1990's.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Several computing machines were made long before the arrival of digital calculators and smartphones. The abacus, for example, was used in the ancient Near East, Europe, Russia, and China long before the adoption of the written Hindu-Arabic numeral system.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Hewlett-Packard 9100A is an early programming calculator, first appearing in 1968. HP called it a desktop calculator.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hp-34 was Hewlett-Packard's first pocket calculator and the world’s first scientific pocket calculator. A calculator with Trigonometric &amp; Exponential functions. It was introduced in 1972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SR-50 was Texas instruments first scientific pocket calculator with Trigonometric &amp; Logarithmic functions. It was introduced in 1974.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Casio is a major player in the graphing calculator market. It was introduced in 1985. Notable features are its ability to graph functions and that it is programmable.</w:t>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t>Table:</w:t>
      </w:r>
    </w:p>
    <w:tbl>
      <w:tblPr>
        <w:tblStyle w:val="a0"/>
        <w:tblW w:w="9016" w:type="dxa"/>
        <w:jc w:val="left"/>
        <w:tblInd w:w="0" w:type="dxa"/>
        <w:tblCellMar>
          <w:top w:w="0" w:type="dxa"/>
          <w:left w:w="108" w:type="dxa"/>
          <w:bottom w:w="0" w:type="dxa"/>
          <w:right w:w="108" w:type="dxa"/>
        </w:tblCellMar>
        <w:tblLook w:val="0400"/>
      </w:tblPr>
      <w:tblGrid>
        <w:gridCol w:w="2992"/>
        <w:gridCol w:w="3007"/>
        <w:gridCol w:w="3017"/>
      </w:tblGrid>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Year</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Model</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Cost</w:t>
            </w:r>
          </w:p>
        </w:tc>
      </w:tr>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1972</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Texas TI 2500</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$149.95</w:t>
            </w:r>
          </w:p>
        </w:tc>
      </w:tr>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1985</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Casio fx-7000G</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$75</w:t>
            </w:r>
          </w:p>
        </w:tc>
      </w:tr>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1988</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Texas TI-68</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$55</w:t>
            </w:r>
          </w:p>
        </w:tc>
      </w:tr>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1992</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Texas TI-85</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$130</w:t>
            </w:r>
          </w:p>
        </w:tc>
      </w:tr>
      <w:tr>
        <w:trPr/>
        <w:tc>
          <w:tcPr>
            <w:tcW w:w="299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2020</w:t>
            </w:r>
          </w:p>
        </w:tc>
        <w:tc>
          <w:tcPr>
            <w:tcW w:w="30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Texas TI-30XS</w:t>
            </w:r>
          </w:p>
        </w:tc>
        <w:tc>
          <w:tcPr>
            <w:tcW w:w="301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$18.13</w:t>
            </w:r>
          </w:p>
        </w:tc>
      </w:tr>
    </w:tbl>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CONSOLIDATING FEATURES</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tbl>
      <w:tblPr>
        <w:tblStyle w:val="a1"/>
        <w:tblW w:w="10245" w:type="dxa"/>
        <w:jc w:val="left"/>
        <w:tblInd w:w="-448" w:type="dxa"/>
        <w:tblCellMar>
          <w:top w:w="100" w:type="dxa"/>
          <w:left w:w="100" w:type="dxa"/>
          <w:bottom w:w="100" w:type="dxa"/>
          <w:right w:w="100" w:type="dxa"/>
        </w:tblCellMar>
        <w:tblLook w:val="0600"/>
      </w:tblPr>
      <w:tblGrid>
        <w:gridCol w:w="4589"/>
        <w:gridCol w:w="5655"/>
      </w:tblGrid>
      <w:tr>
        <w:trPr>
          <w:trHeight w:val="765" w:hRule="atLeast"/>
        </w:trPr>
        <w:tc>
          <w:tcPr>
            <w:tcW w:w="4589" w:type="dxa"/>
            <w:tcBorders>
              <w:top w:val="single" w:sz="8" w:space="0" w:color="000000"/>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4"/>
                <w:szCs w:val="34"/>
              </w:rPr>
              <w:t xml:space="preserve"> </w:t>
            </w:r>
            <w:r>
              <w:rPr>
                <w:rFonts w:eastAsia="Times New Roman" w:cs="Times New Roman" w:ascii="Times New Roman" w:hAnsi="Times New Roman"/>
                <w:sz w:val="28"/>
                <w:szCs w:val="28"/>
              </w:rPr>
              <w:t>Pros</w:t>
            </w:r>
          </w:p>
        </w:tc>
        <w:tc>
          <w:tcPr>
            <w:tcW w:w="5655" w:type="dxa"/>
            <w:tcBorders>
              <w:top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b/>
                <w:sz w:val="36"/>
                <w:szCs w:val="36"/>
              </w:rPr>
              <w:t xml:space="preserve">                     </w:t>
            </w:r>
            <w:r>
              <w:rPr>
                <w:rFonts w:eastAsia="Times New Roman" w:cs="Times New Roman" w:ascii="Times New Roman" w:hAnsi="Times New Roman"/>
                <w:sz w:val="28"/>
                <w:szCs w:val="28"/>
              </w:rPr>
              <w:t>Cons</w:t>
            </w:r>
          </w:p>
        </w:tc>
      </w:tr>
      <w:tr>
        <w:trPr>
          <w:trHeight w:val="127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30"/>
                <w:szCs w:val="30"/>
              </w:rPr>
            </w:pPr>
            <w:r>
              <w:rPr>
                <w:rFonts w:eastAsia="Times New Roman" w:cs="Times New Roman" w:ascii="Times New Roman" w:hAnsi="Times New Roman"/>
                <w:sz w:val="30"/>
                <w:szCs w:val="30"/>
              </w:rPr>
              <w:t xml:space="preserve">        </w:t>
            </w:r>
            <w:r>
              <w:rPr>
                <w:rFonts w:eastAsia="Times New Roman" w:cs="Times New Roman" w:ascii="Times New Roman" w:hAnsi="Times New Roman"/>
                <w:sz w:val="30"/>
                <w:szCs w:val="30"/>
              </w:rPr>
              <w:t>Calculators can solve complicated                       problems in an efficient manner.</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30"/>
                <w:szCs w:val="30"/>
              </w:rPr>
            </w:pPr>
            <w:r>
              <w:rPr>
                <w:rFonts w:eastAsia="Times New Roman" w:cs="Times New Roman" w:ascii="Times New Roman" w:hAnsi="Times New Roman"/>
                <w:sz w:val="30"/>
                <w:szCs w:val="30"/>
              </w:rPr>
              <w:t>People will be so dependent on using it for counting.</w:t>
            </w:r>
          </w:p>
        </w:tc>
      </w:tr>
      <w:tr>
        <w:trPr>
          <w:trHeight w:val="1140"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It gives more accurate results.</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Users will become ‘LAZY’ because of usage of calculators.</w:t>
            </w:r>
          </w:p>
        </w:tc>
      </w:tr>
      <w:tr>
        <w:trPr>
          <w:trHeight w:val="130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It has all the formulas for counting processes &amp; makes the counting process easier.</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Chances of lacking an individual's computational skills.</w:t>
            </w:r>
          </w:p>
        </w:tc>
      </w:tr>
      <w:tr>
        <w:trPr>
          <w:trHeight w:val="141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It reduces time complexity.</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Relying too much on calculators for counting can embarrass the users.</w:t>
            </w:r>
          </w:p>
        </w:tc>
      </w:tr>
      <w:tr>
        <w:trPr>
          <w:trHeight w:val="138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Avoids the boredom in the counting process.</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Trying out the operations without having proper knowledge of it.</w:t>
            </w:r>
          </w:p>
        </w:tc>
      </w:tr>
      <w:tr>
        <w:trPr>
          <w:trHeight w:val="138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It helps the users minimize the mathematical errors.</w:t>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Chances of cheating are possible due to graphical calculators.</w:t>
            </w:r>
          </w:p>
        </w:tc>
      </w:tr>
      <w:tr>
        <w:trPr>
          <w:trHeight w:val="485" w:hRule="atLeast"/>
        </w:trPr>
        <w:tc>
          <w:tcPr>
            <w:tcW w:w="4589" w:type="dxa"/>
            <w:tcBorders>
              <w:left w:val="single" w:sz="8" w:space="0" w:color="000000"/>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c>
          <w:tcPr>
            <w:tcW w:w="5655" w:type="dxa"/>
            <w:tcBorders>
              <w:bottom w:val="single" w:sz="8" w:space="0" w:color="000000"/>
              <w:right w:val="single" w:sz="8" w:space="0" w:color="000000"/>
            </w:tcBorders>
          </w:tcPr>
          <w:p>
            <w:pPr>
              <w:pStyle w:val="Normal"/>
              <w:spacing w:lineRule="auto" w:line="276" w:before="240" w:after="0"/>
              <w:ind w:left="-70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r>
          </w:p>
        </w:tc>
      </w:tr>
    </w:tbl>
    <w:p>
      <w:pPr>
        <w:pStyle w:val="Normal"/>
        <w:spacing w:before="24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24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24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24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tbl>
      <w:tblPr>
        <w:tblStyle w:val="a2"/>
        <w:tblW w:w="9025" w:type="dxa"/>
        <w:jc w:val="left"/>
        <w:tblInd w:w="-8" w:type="dxa"/>
        <w:tblCellMar>
          <w:top w:w="100" w:type="dxa"/>
          <w:left w:w="100" w:type="dxa"/>
          <w:bottom w:w="100" w:type="dxa"/>
          <w:right w:w="100" w:type="dxa"/>
        </w:tblCellMar>
        <w:tblLook w:val="0600"/>
      </w:tblPr>
      <w:tblGrid>
        <w:gridCol w:w="4498"/>
        <w:gridCol w:w="4526"/>
      </w:tblGrid>
      <w:tr>
        <w:trPr>
          <w:trHeight w:val="1160" w:hRule="atLeast"/>
        </w:trPr>
        <w:tc>
          <w:tcPr>
            <w:tcW w:w="4498" w:type="dxa"/>
            <w:tcBorders>
              <w:top w:val="single" w:sz="8" w:space="0" w:color="000000"/>
              <w:left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b/>
                <w:sz w:val="36"/>
                <w:szCs w:val="36"/>
              </w:rPr>
              <w:t xml:space="preserve">     </w:t>
            </w:r>
            <w:r>
              <w:rPr>
                <w:rFonts w:eastAsia="Times New Roman" w:cs="Times New Roman" w:ascii="Times New Roman" w:hAnsi="Times New Roman"/>
                <w:sz w:val="28"/>
                <w:szCs w:val="28"/>
              </w:rPr>
              <w:t>Simple Calculator</w:t>
            </w:r>
          </w:p>
        </w:tc>
        <w:tc>
          <w:tcPr>
            <w:tcW w:w="4526" w:type="dxa"/>
            <w:tcBorders>
              <w:top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ab/>
            </w:r>
            <w:r>
              <w:rPr>
                <w:rFonts w:eastAsia="Times New Roman" w:cs="Times New Roman" w:ascii="Times New Roman" w:hAnsi="Times New Roman"/>
                <w:sz w:val="28"/>
                <w:szCs w:val="28"/>
              </w:rPr>
              <w:t>Scientific Calculator</w:t>
            </w:r>
          </w:p>
        </w:tc>
      </w:tr>
      <w:tr>
        <w:trPr>
          <w:trHeight w:val="1890" w:hRule="atLeast"/>
        </w:trPr>
        <w:tc>
          <w:tcPr>
            <w:tcW w:w="4498" w:type="dxa"/>
            <w:tcBorders>
              <w:left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can perform basic operations like add, sub, div and mul.</w:t>
            </w:r>
          </w:p>
        </w:tc>
        <w:tc>
          <w:tcPr>
            <w:tcW w:w="4526" w:type="dxa"/>
            <w:tcBorders>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can perform all the functions including specialized ones like trigonometry, log and exponential.</w:t>
            </w:r>
          </w:p>
        </w:tc>
      </w:tr>
      <w:tr>
        <w:trPr>
          <w:trHeight w:val="1275" w:hRule="atLeast"/>
        </w:trPr>
        <w:tc>
          <w:tcPr>
            <w:tcW w:w="4498" w:type="dxa"/>
            <w:tcBorders>
              <w:left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has a smaller sized screen only.</w:t>
            </w:r>
          </w:p>
        </w:tc>
        <w:tc>
          <w:tcPr>
            <w:tcW w:w="4526" w:type="dxa"/>
            <w:tcBorders>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has both a smaller sized and larger screen.</w:t>
            </w:r>
          </w:p>
        </w:tc>
      </w:tr>
      <w:tr>
        <w:trPr>
          <w:trHeight w:val="1335" w:hRule="atLeast"/>
        </w:trPr>
        <w:tc>
          <w:tcPr>
            <w:tcW w:w="4498" w:type="dxa"/>
            <w:tcBorders>
              <w:left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Here we cannot develop a graph for the function.</w:t>
            </w:r>
          </w:p>
        </w:tc>
        <w:tc>
          <w:tcPr>
            <w:tcW w:w="4526" w:type="dxa"/>
            <w:tcBorders>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Graphs can be developed for the functions performed.</w:t>
            </w:r>
          </w:p>
        </w:tc>
      </w:tr>
      <w:tr>
        <w:trPr>
          <w:trHeight w:val="1100" w:hRule="atLeast"/>
        </w:trPr>
        <w:tc>
          <w:tcPr>
            <w:tcW w:w="4498" w:type="dxa"/>
            <w:tcBorders>
              <w:left w:val="single" w:sz="8" w:space="0" w:color="000000"/>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is cost effective.</w:t>
            </w:r>
          </w:p>
        </w:tc>
        <w:tc>
          <w:tcPr>
            <w:tcW w:w="4526" w:type="dxa"/>
            <w:tcBorders>
              <w:bottom w:val="single" w:sz="8" w:space="0" w:color="000000"/>
              <w:right w:val="single" w:sz="8" w:space="0" w:color="000000"/>
            </w:tcBorders>
          </w:tcPr>
          <w:p>
            <w:pPr>
              <w:pStyle w:val="Normal"/>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 is expensive comparatively.</w:t>
            </w:r>
          </w:p>
        </w:tc>
      </w:tr>
    </w:tbl>
    <w:p>
      <w:pPr>
        <w:pStyle w:val="Normal"/>
        <w:spacing w:before="24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36"/>
          <w:szCs w:val="36"/>
        </w:rPr>
        <w:t xml:space="preserve"> </w:t>
      </w:r>
      <w:r>
        <w:rPr>
          <w:rFonts w:eastAsia="Times New Roman" w:cs="Times New Roman" w:ascii="Times New Roman" w:hAnsi="Times New Roman"/>
          <w:b/>
          <w:sz w:val="32"/>
          <w:szCs w:val="32"/>
        </w:rPr>
        <w:t>DEFINING PRODUCT</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advanced scientific calculator performs various operations ranging from calculating the sum, difference, product, division, bitwise or, bitwise and &amp; xor of two numbers to calculating the factorial, power, square root, sine, cosine, tan, logarithmic values of a given number. It is equipped with a special feature to calculate the sum of all numbers till the given input number and also calculate the factorial of a given number.</w:t>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r>
    </w:p>
    <w:p>
      <w:pPr>
        <w:pStyle w:val="Normal"/>
        <w:rPr>
          <w:rFonts w:ascii="Times New Roman" w:hAnsi="Times New Roman" w:eastAsia="Times New Roman" w:cs="Times New Roman"/>
          <w:b/>
          <w:b/>
          <w:color w:val="24292E"/>
          <w:sz w:val="32"/>
          <w:szCs w:val="32"/>
          <w:highlight w:val="white"/>
        </w:rPr>
      </w:pPr>
      <w:r>
        <w:rPr>
          <w:rFonts w:eastAsia="Times New Roman" w:cs="Times New Roman" w:ascii="Times New Roman" w:hAnsi="Times New Roman"/>
          <w:b/>
          <w:color w:val="24292E"/>
          <w:sz w:val="32"/>
          <w:szCs w:val="32"/>
          <w:highlight w:val="white"/>
        </w:rPr>
        <w:t>SWOT ANALYSIS</w:t>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tbl>
      <w:tblPr>
        <w:tblStyle w:val="a3"/>
        <w:tblW w:w="9016" w:type="dxa"/>
        <w:jc w:val="left"/>
        <w:tblInd w:w="0" w:type="dxa"/>
        <w:tblCellMar>
          <w:top w:w="0" w:type="dxa"/>
          <w:left w:w="108" w:type="dxa"/>
          <w:bottom w:w="0" w:type="dxa"/>
          <w:right w:w="108" w:type="dxa"/>
        </w:tblCellMar>
        <w:tblLook w:val="0400"/>
      </w:tblPr>
      <w:tblGrid>
        <w:gridCol w:w="4508"/>
        <w:gridCol w:w="4507"/>
      </w:tblGrid>
      <w:tr>
        <w:trPr>
          <w:trHeight w:val="1605"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STRENGTHS</w:t>
            </w:r>
          </w:p>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numPr>
                <w:ilvl w:val="0"/>
                <w:numId w:val="2"/>
              </w:numPr>
              <w:pBdr/>
              <w:spacing w:lineRule="auto" w:line="259"/>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User friendly</w:t>
            </w:r>
          </w:p>
          <w:p>
            <w:pPr>
              <w:pStyle w:val="Normal"/>
              <w:numPr>
                <w:ilvl w:val="0"/>
                <w:numId w:val="2"/>
              </w:numPr>
              <w:pBdr/>
              <w:spacing w:lineRule="auto" w:line="259" w:before="0" w:after="16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Efficiency</w:t>
            </w:r>
          </w:p>
          <w:p>
            <w:pPr>
              <w:pStyle w:val="Normal"/>
              <w:rPr>
                <w:rFonts w:ascii="Times New Roman" w:hAnsi="Times New Roman" w:eastAsia="Times New Roman" w:cs="Times New Roman"/>
                <w:color w:val="24292E"/>
                <w:sz w:val="24"/>
                <w:szCs w:val="24"/>
                <w:highlight w:val="white"/>
              </w:rPr>
            </w:pPr>
            <w:r>
              <w:rPr>
                <w:rFonts w:eastAsia="Times New Roman" w:cs="Times New Roman" w:ascii="Times New Roman" w:hAnsi="Times New Roman"/>
                <w:color w:val="24292E"/>
                <w:sz w:val="24"/>
                <w:szCs w:val="24"/>
                <w:highlight w:val="white"/>
              </w:rPr>
            </w:r>
          </w:p>
          <w:p>
            <w:pPr>
              <w:pStyle w:val="Normal"/>
              <w:spacing w:before="0" w:after="160"/>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tc>
        <w:tc>
          <w:tcPr>
            <w:tcW w:w="450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WEAKNESS</w:t>
            </w:r>
          </w:p>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numPr>
                <w:ilvl w:val="0"/>
                <w:numId w:val="3"/>
              </w:numPr>
              <w:pBdr/>
              <w:spacing w:lineRule="auto" w:line="259" w:before="0" w:after="16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 xml:space="preserve">Does not have more functions </w:t>
            </w:r>
          </w:p>
        </w:tc>
      </w:tr>
      <w:tr>
        <w:trPr>
          <w:trHeight w:val="2435" w:hRule="atLeast"/>
        </w:trPr>
        <w:tc>
          <w:tcPr>
            <w:tcW w:w="45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OPPORTUNITIES</w:t>
            </w:r>
          </w:p>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numPr>
                <w:ilvl w:val="0"/>
                <w:numId w:val="3"/>
              </w:numPr>
              <w:pBdr/>
              <w:spacing w:lineRule="auto" w:line="259"/>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 xml:space="preserve">Increased requirement in market place  </w:t>
            </w:r>
          </w:p>
          <w:p>
            <w:pPr>
              <w:pStyle w:val="Normal"/>
              <w:numPr>
                <w:ilvl w:val="0"/>
                <w:numId w:val="3"/>
              </w:numPr>
              <w:pBdr/>
              <w:spacing w:lineRule="auto" w:line="259" w:before="0" w:after="16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 xml:space="preserve">Adaptation to develop the customer requirements </w:t>
            </w:r>
          </w:p>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p>
            <w:pPr>
              <w:pStyle w:val="Normal"/>
              <w:spacing w:before="0" w:after="160"/>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r>
          </w:p>
        </w:tc>
        <w:tc>
          <w:tcPr>
            <w:tcW w:w="450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24292E"/>
                <w:sz w:val="28"/>
                <w:szCs w:val="28"/>
                <w:highlight w:val="white"/>
              </w:rPr>
            </w:pPr>
            <w:r>
              <w:rPr>
                <w:rFonts w:eastAsia="Times New Roman" w:cs="Times New Roman" w:ascii="Times New Roman" w:hAnsi="Times New Roman"/>
                <w:color w:val="24292E"/>
                <w:sz w:val="28"/>
                <w:szCs w:val="28"/>
                <w:highlight w:val="white"/>
              </w:rPr>
              <w:t>THREATS</w:t>
            </w:r>
          </w:p>
          <w:p>
            <w:pPr>
              <w:pStyle w:val="Normal"/>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p>
            <w:pPr>
              <w:pStyle w:val="Normal"/>
              <w:numPr>
                <w:ilvl w:val="0"/>
                <w:numId w:val="3"/>
              </w:numPr>
              <w:pBdr/>
              <w:spacing w:lineRule="auto" w:line="259" w:before="0" w:after="160"/>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t>Increase in number of competitors</w:t>
            </w:r>
          </w:p>
          <w:p>
            <w:pPr>
              <w:pStyle w:val="Normal"/>
              <w:spacing w:before="0" w:after="160"/>
              <w:rPr>
                <w:rFonts w:ascii="Times New Roman" w:hAnsi="Times New Roman" w:eastAsia="Times New Roman" w:cs="Times New Roman"/>
                <w:color w:val="24292E"/>
                <w:sz w:val="32"/>
                <w:szCs w:val="32"/>
                <w:highlight w:val="white"/>
              </w:rPr>
            </w:pPr>
            <w:r>
              <w:rPr>
                <w:rFonts w:eastAsia="Times New Roman" w:cs="Times New Roman" w:ascii="Times New Roman" w:hAnsi="Times New Roman"/>
                <w:color w:val="24292E"/>
                <w:sz w:val="32"/>
                <w:szCs w:val="32"/>
                <w:highlight w:val="white"/>
              </w:rPr>
            </w:r>
          </w:p>
        </w:tc>
      </w:tr>
    </w:tbl>
    <w:p>
      <w:pPr>
        <w:pStyle w:val="Normal"/>
        <w:rPr>
          <w:rFonts w:ascii="Quattrocento Sans" w:hAnsi="Quattrocento Sans" w:eastAsia="Quattrocento Sans" w:cs="Quattrocento Sans"/>
          <w:color w:val="24292E"/>
          <w:highlight w:val="white"/>
        </w:rPr>
      </w:pPr>
      <w:r>
        <w:rPr>
          <w:rFonts w:eastAsia="Quattrocento Sans" w:cs="Quattrocento Sans" w:ascii="Quattrocento Sans" w:hAnsi="Quattrocento Sans"/>
          <w:color w:val="24292E"/>
          <w:highlight w:val="white"/>
        </w:rPr>
      </w:r>
    </w:p>
    <w:p>
      <w:pPr>
        <w:pStyle w:val="Normal"/>
        <w:pBdr/>
        <w:shd w:val="clear" w:color="auto" w:fill="FFFFFF"/>
        <w:spacing w:lineRule="auto" w:line="360" w:before="0" w:after="240"/>
        <w:jc w:val="both"/>
        <w:rPr>
          <w:rFonts w:ascii="Times New Roman" w:hAnsi="Times New Roman" w:eastAsia="Times New Roman" w:cs="Times New Roman"/>
          <w:color w:val="282829"/>
          <w:sz w:val="24"/>
          <w:szCs w:val="24"/>
        </w:rPr>
      </w:pPr>
      <w:r>
        <w:rPr>
          <w:rFonts w:eastAsia="Times New Roman" w:cs="Times New Roman" w:ascii="Times New Roman" w:hAnsi="Times New Roman"/>
          <w:b/>
          <w:color w:val="282829"/>
          <w:sz w:val="32"/>
          <w:szCs w:val="32"/>
        </w:rPr>
        <w:t>WHY:</w:t>
      </w:r>
      <w:r>
        <w:rPr>
          <w:rFonts w:eastAsia="Times New Roman" w:cs="Times New Roman" w:ascii="Times New Roman" w:hAnsi="Times New Roman"/>
          <w:color w:val="282829"/>
          <w:sz w:val="24"/>
          <w:szCs w:val="24"/>
        </w:rPr>
        <w:t xml:space="preserve"> </w:t>
      </w:r>
    </w:p>
    <w:p>
      <w:pPr>
        <w:pStyle w:val="Normal"/>
        <w:pBdr/>
        <w:shd w:val="clear" w:color="auto" w:fill="FFFFFF"/>
        <w:spacing w:lineRule="auto" w:line="360" w:before="0" w:after="240"/>
        <w:jc w:val="both"/>
        <w:rPr>
          <w:rFonts w:ascii="Times New Roman" w:hAnsi="Times New Roman" w:eastAsia="Times New Roman" w:cs="Times New Roman"/>
          <w:color w:val="282829"/>
          <w:sz w:val="24"/>
          <w:szCs w:val="24"/>
        </w:rPr>
      </w:pPr>
      <w:r>
        <w:rPr>
          <w:rFonts w:eastAsia="Times New Roman" w:cs="Times New Roman" w:ascii="Times New Roman" w:hAnsi="Times New Roman"/>
          <w:color w:val="282829"/>
          <w:sz w:val="28"/>
          <w:szCs w:val="28"/>
        </w:rPr>
        <w:t>A machine is anything that reduces human effort. We use calculators so that we can find out answers to mathematical problems without using too much of our energy and time and also reducing our effort.</w:t>
      </w:r>
    </w:p>
    <w:p>
      <w:pPr>
        <w:pStyle w:val="Normal"/>
        <w:pBdr/>
        <w:shd w:val="clear" w:color="auto" w:fill="FFFFFF"/>
        <w:spacing w:lineRule="auto" w:line="240" w:before="0" w:after="0"/>
        <w:rPr>
          <w:rFonts w:ascii="Times New Roman" w:hAnsi="Times New Roman" w:eastAsia="Times New Roman" w:cs="Times New Roman"/>
          <w:color w:val="282829"/>
          <w:sz w:val="24"/>
          <w:szCs w:val="24"/>
        </w:rPr>
      </w:pPr>
      <w:r>
        <w:rPr>
          <w:rFonts w:eastAsia="Times New Roman" w:cs="Times New Roman" w:ascii="Times New Roman" w:hAnsi="Times New Roman"/>
          <w:b/>
          <w:color w:val="282829"/>
          <w:sz w:val="32"/>
          <w:szCs w:val="32"/>
        </w:rPr>
        <w:t>WHAT:</w:t>
      </w:r>
      <w:r>
        <w:rPr>
          <w:rFonts w:eastAsia="Times New Roman" w:cs="Times New Roman" w:ascii="Times New Roman" w:hAnsi="Times New Roman"/>
          <w:color w:val="282829"/>
          <w:sz w:val="24"/>
          <w:szCs w:val="24"/>
        </w:rPr>
        <w:t xml:space="preserve"> </w:t>
      </w:r>
    </w:p>
    <w:p>
      <w:pPr>
        <w:pStyle w:val="Normal"/>
        <w:pBdr/>
        <w:shd w:val="clear" w:color="auto" w:fill="FFFFFF"/>
        <w:spacing w:lineRule="auto" w:line="240" w:before="0" w:after="0"/>
        <w:rPr>
          <w:rFonts w:ascii="Times New Roman" w:hAnsi="Times New Roman" w:eastAsia="Times New Roman" w:cs="Times New Roman"/>
          <w:color w:val="282829"/>
          <w:sz w:val="24"/>
          <w:szCs w:val="24"/>
        </w:rPr>
      </w:pPr>
      <w:r>
        <w:rPr>
          <w:rFonts w:eastAsia="Times New Roman" w:cs="Times New Roman" w:ascii="Times New Roman" w:hAnsi="Times New Roman"/>
          <w:color w:val="282829"/>
          <w:sz w:val="24"/>
          <w:szCs w:val="24"/>
        </w:rPr>
      </w:r>
    </w:p>
    <w:p>
      <w:pPr>
        <w:pStyle w:val="Normal"/>
        <w:pBdr/>
        <w:shd w:val="clear" w:color="auto" w:fill="FFFFFF"/>
        <w:spacing w:lineRule="auto" w:line="360" w:before="0" w:after="0"/>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t>A calculator is a machine which allows people to do math operations more easily. For example, a normal calculator will add, subtract, multiply, and divide. Even our computer is a calculator. There are two types of electronic calculators, the simple one, with only the main functions of plus, minus, times and division, and sometimes a square root, and the scientific one, with many other functions too such as factorials, and cosine functions.</w:t>
      </w:r>
    </w:p>
    <w:p>
      <w:pPr>
        <w:pStyle w:val="Normal"/>
        <w:pBdr/>
        <w:shd w:val="clear" w:color="auto" w:fill="FFFFFF"/>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pBdr/>
        <w:shd w:val="clear" w:color="auto" w:fill="FFFFFF"/>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pBdr/>
        <w:shd w:val="clear" w:color="auto" w:fill="FFFFFF"/>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pBdr/>
        <w:shd w:val="clear" w:color="auto" w:fill="FFFFFF"/>
        <w:spacing w:lineRule="auto" w:line="360" w:before="0" w:after="0"/>
        <w:jc w:val="both"/>
        <w:rPr>
          <w:rFonts w:ascii="Times New Roman" w:hAnsi="Times New Roman" w:eastAsia="Times New Roman" w:cs="Times New Roman"/>
          <w:b/>
          <w:b/>
          <w:sz w:val="32"/>
          <w:szCs w:val="32"/>
          <w:highlight w:val="white"/>
        </w:rPr>
      </w:pPr>
      <w:r>
        <w:rPr>
          <w:rFonts w:eastAsia="Times New Roman" w:cs="Times New Roman" w:ascii="Times New Roman" w:hAnsi="Times New Roman"/>
          <w:b/>
          <w:color w:val="000000"/>
          <w:sz w:val="32"/>
          <w:szCs w:val="32"/>
          <w:highlight w:val="white"/>
        </w:rPr>
        <w:t>WHERE:</w:t>
      </w:r>
    </w:p>
    <w:p>
      <w:pPr>
        <w:pStyle w:val="Normal"/>
        <w:pBdr/>
        <w:shd w:val="clear" w:color="auto" w:fill="FFFFFF"/>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color w:val="000000"/>
          <w:sz w:val="28"/>
          <w:szCs w:val="28"/>
          <w:highlight w:val="white"/>
        </w:rPr>
        <w:t xml:space="preserve">The calculator is used everywhere. Basically it can be used in accounts where there </w:t>
      </w:r>
      <w:r>
        <w:rPr>
          <w:rFonts w:eastAsia="Times New Roman" w:cs="Times New Roman" w:ascii="Times New Roman" w:hAnsi="Times New Roman"/>
          <w:sz w:val="28"/>
          <w:szCs w:val="28"/>
          <w:highlight w:val="white"/>
        </w:rPr>
        <w:t>will be large</w:t>
      </w:r>
      <w:r>
        <w:rPr>
          <w:rFonts w:eastAsia="Times New Roman" w:cs="Times New Roman" w:ascii="Times New Roman" w:hAnsi="Times New Roman"/>
          <w:color w:val="000000"/>
          <w:sz w:val="28"/>
          <w:szCs w:val="28"/>
          <w:highlight w:val="white"/>
        </w:rPr>
        <w:t xml:space="preserve"> mathematical operations.</w:t>
      </w:r>
      <w:r>
        <w:rPr>
          <w:rFonts w:eastAsia="Times New Roman" w:cs="Times New Roman" w:ascii="Times New Roman" w:hAnsi="Times New Roman"/>
          <w:color w:val="000000"/>
          <w:sz w:val="24"/>
          <w:szCs w:val="24"/>
          <w:highlight w:val="white"/>
        </w:rPr>
        <w:t xml:space="preserve"> </w:t>
      </w:r>
    </w:p>
    <w:p>
      <w:pPr>
        <w:pStyle w:val="Normal"/>
        <w:pBdr/>
        <w:shd w:val="clear" w:color="auto" w:fill="FFFFFF"/>
        <w:spacing w:lineRule="auto" w:line="360" w:before="0" w:after="0"/>
        <w:jc w:val="both"/>
        <w:rPr>
          <w:rFonts w:ascii="Times New Roman" w:hAnsi="Times New Roman" w:eastAsia="Times New Roman" w:cs="Times New Roman"/>
          <w:b/>
          <w:b/>
          <w:color w:val="000000"/>
          <w:sz w:val="32"/>
          <w:szCs w:val="32"/>
          <w:highlight w:val="white"/>
        </w:rPr>
      </w:pPr>
      <w:r>
        <w:rPr>
          <w:rFonts w:eastAsia="Times New Roman" w:cs="Times New Roman" w:ascii="Times New Roman" w:hAnsi="Times New Roman"/>
          <w:b/>
          <w:color w:val="000000"/>
          <w:sz w:val="32"/>
          <w:szCs w:val="32"/>
          <w:highlight w:val="white"/>
        </w:rPr>
        <w:t>WHEN:</w:t>
      </w:r>
    </w:p>
    <w:p>
      <w:pPr>
        <w:pStyle w:val="Normal"/>
        <w:pBdr/>
        <w:shd w:val="clear" w:color="auto" w:fill="FFFFFF"/>
        <w:spacing w:lineRule="auto" w:line="360" w:before="0" w:after="0"/>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t>The calculator can be used whenever we want to perform any large arithmetic operation.</w:t>
      </w:r>
    </w:p>
    <w:p>
      <w:pPr>
        <w:pStyle w:val="Normal"/>
        <w:pBdr/>
        <w:shd w:val="clear" w:color="auto" w:fill="FFFFFF"/>
        <w:spacing w:lineRule="auto" w:line="360" w:before="0" w:after="0"/>
        <w:jc w:val="both"/>
        <w:rPr>
          <w:rFonts w:ascii="Times New Roman" w:hAnsi="Times New Roman" w:eastAsia="Times New Roman" w:cs="Times New Roman"/>
          <w:b/>
          <w:b/>
          <w:sz w:val="30"/>
          <w:szCs w:val="30"/>
          <w:highlight w:val="white"/>
        </w:rPr>
      </w:pPr>
      <w:r>
        <w:rPr>
          <w:rFonts w:eastAsia="Times New Roman" w:cs="Times New Roman" w:ascii="Times New Roman" w:hAnsi="Times New Roman"/>
          <w:b/>
          <w:color w:val="000000"/>
          <w:sz w:val="30"/>
          <w:szCs w:val="30"/>
          <w:highlight w:val="white"/>
        </w:rPr>
        <w:t>HOW:</w:t>
      </w:r>
    </w:p>
    <w:p>
      <w:pPr>
        <w:pStyle w:val="Normal"/>
        <w:pBdr/>
        <w:shd w:val="clear" w:color="auto" w:fill="FFFFFF"/>
        <w:spacing w:lineRule="auto" w:line="360" w:before="0" w:after="0"/>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t xml:space="preserve">The main objective of the calculator is to perform the different types of  operation efficiently without </w:t>
      </w:r>
      <w:r>
        <w:rPr>
          <w:rFonts w:eastAsia="Times New Roman" w:cs="Times New Roman" w:ascii="Times New Roman" w:hAnsi="Times New Roman"/>
          <w:sz w:val="28"/>
          <w:szCs w:val="28"/>
          <w:highlight w:val="white"/>
        </w:rPr>
        <w:t>wasting time</w:t>
      </w:r>
      <w:r>
        <w:rPr>
          <w:rFonts w:eastAsia="Times New Roman" w:cs="Times New Roman" w:ascii="Times New Roman" w:hAnsi="Times New Roman"/>
          <w:color w:val="000000"/>
          <w:sz w:val="28"/>
          <w:szCs w:val="28"/>
          <w:highlight w:val="white"/>
        </w:rPr>
        <w:t xml:space="preserve"> in this busy world.</w:t>
      </w:r>
    </w:p>
    <w:p>
      <w:pPr>
        <w:pStyle w:val="Normal"/>
        <w:shd w:val="clear" w:color="auto" w:fill="FFFFFF"/>
        <w:spacing w:lineRule="auto" w:line="360" w:before="240" w:after="240"/>
        <w:jc w:val="both"/>
        <w:rPr>
          <w:rFonts w:ascii="Times New Roman" w:hAnsi="Times New Roman" w:eastAsia="Times New Roman" w:cs="Times New Roman"/>
          <w:b/>
          <w:b/>
          <w:color w:val="0D0D0D"/>
          <w:sz w:val="32"/>
          <w:szCs w:val="32"/>
          <w:highlight w:val="white"/>
        </w:rPr>
      </w:pPr>
      <w:r>
        <w:rPr>
          <w:rFonts w:eastAsia="Times New Roman" w:cs="Times New Roman" w:ascii="Times New Roman" w:hAnsi="Times New Roman"/>
          <w:b/>
          <w:color w:val="0D0D0D"/>
          <w:sz w:val="32"/>
          <w:szCs w:val="32"/>
          <w:highlight w:val="white"/>
        </w:rPr>
        <w:t>Requirement Analysis</w:t>
      </w:r>
    </w:p>
    <w:p>
      <w:pPr>
        <w:pStyle w:val="Normal"/>
        <w:shd w:val="clear" w:color="auto" w:fill="FFFFFF"/>
        <w:spacing w:lineRule="auto" w:line="360" w:before="240" w:after="240"/>
        <w:ind w:left="36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4"/>
          <w:szCs w:val="24"/>
          <w:highlight w:val="white"/>
        </w:rPr>
        <w:t>Ø</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High Level Requirements</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Any calculator needs to have the highest speed and accuracy.</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4"/>
          <w:szCs w:val="24"/>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system should be multifunctiona</w:t>
      </w:r>
      <w:r>
        <w:rPr>
          <w:rFonts w:eastAsia="Times New Roman" w:cs="Times New Roman" w:ascii="Times New Roman" w:hAnsi="Times New Roman"/>
          <w:color w:val="0D0D0D"/>
          <w:sz w:val="24"/>
          <w:szCs w:val="24"/>
          <w:highlight w:val="white"/>
        </w:rPr>
        <w:t>l.</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4"/>
          <w:szCs w:val="24"/>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System should be user friendly and compact</w:t>
      </w:r>
      <w:r>
        <w:rPr>
          <w:rFonts w:eastAsia="Times New Roman" w:cs="Times New Roman" w:ascii="Times New Roman" w:hAnsi="Times New Roman"/>
          <w:color w:val="0D0D0D"/>
          <w:sz w:val="24"/>
          <w:szCs w:val="24"/>
          <w:highlight w:val="white"/>
        </w:rPr>
        <w:t>.</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4"/>
          <w:szCs w:val="24"/>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smart calculator’s battery lifetime should be more</w:t>
      </w:r>
      <w:r>
        <w:rPr>
          <w:rFonts w:eastAsia="Times New Roman" w:cs="Times New Roman" w:ascii="Times New Roman" w:hAnsi="Times New Roman"/>
          <w:color w:val="0D0D0D"/>
          <w:sz w:val="24"/>
          <w:szCs w:val="24"/>
          <w:highlight w:val="white"/>
        </w:rPr>
        <w:t>.</w:t>
      </w:r>
    </w:p>
    <w:p>
      <w:pPr>
        <w:pStyle w:val="Normal"/>
        <w:shd w:val="clear" w:color="auto" w:fill="FFFFFF"/>
        <w:spacing w:lineRule="auto" w:line="360" w:before="240" w:after="240"/>
        <w:ind w:left="1800" w:hanging="360"/>
        <w:jc w:val="both"/>
        <w:rPr>
          <w:rFonts w:ascii="Times New Roman" w:hAnsi="Times New Roman" w:eastAsia="Times New Roman" w:cs="Times New Roman"/>
          <w:b/>
          <w:b/>
          <w:color w:val="0D0D0D"/>
          <w:sz w:val="28"/>
          <w:szCs w:val="28"/>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precision value should be high</w:t>
      </w: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b/>
          <w:color w:val="0D0D0D"/>
          <w:sz w:val="28"/>
          <w:szCs w:val="28"/>
          <w:highlight w:val="white"/>
        </w:rPr>
        <w:t xml:space="preserve"> </w:t>
      </w:r>
    </w:p>
    <w:p>
      <w:pPr>
        <w:pStyle w:val="Normal"/>
        <w:shd w:val="clear" w:color="auto" w:fill="FFFFFF"/>
        <w:spacing w:lineRule="auto" w:line="360" w:before="240" w:after="24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4"/>
          <w:szCs w:val="24"/>
          <w:highlight w:val="white"/>
        </w:rPr>
        <w:t>Ø</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Low Level Requirements</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speed of the calculator, it should give output within</w:t>
      </w:r>
      <w:r>
        <w:rPr>
          <w:rFonts w:eastAsia="Times New Roman" w:cs="Times New Roman" w:ascii="Times New Roman" w:hAnsi="Times New Roman"/>
          <w:color w:val="0D0D0D"/>
          <w:sz w:val="24"/>
          <w:szCs w:val="24"/>
          <w:highlight w:val="white"/>
        </w:rPr>
        <w:t xml:space="preserve"> </w:t>
      </w:r>
      <w:r>
        <w:rPr>
          <w:rFonts w:eastAsia="Times New Roman" w:cs="Times New Roman" w:ascii="Times New Roman" w:hAnsi="Times New Roman"/>
          <w:color w:val="0D0D0D"/>
          <w:sz w:val="28"/>
          <w:szCs w:val="28"/>
          <w:highlight w:val="white"/>
        </w:rPr>
        <w:t>seconds.</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system functions need to be specified and work properly.</w:t>
      </w:r>
    </w:p>
    <w:p>
      <w:pPr>
        <w:pStyle w:val="Normal"/>
        <w:shd w:val="clear" w:color="auto" w:fill="FFFFFF"/>
        <w:spacing w:lineRule="auto" w:line="360" w:before="240" w:after="240"/>
        <w:ind w:left="1800" w:hanging="360"/>
        <w:jc w:val="both"/>
        <w:rPr>
          <w:rFonts w:ascii="Times New Roman" w:hAnsi="Times New Roman" w:eastAsia="Times New Roman" w:cs="Times New Roman"/>
          <w:color w:val="0D0D0D"/>
          <w:sz w:val="24"/>
          <w:szCs w:val="24"/>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precision of the calculator should be more</w:t>
      </w:r>
      <w:r>
        <w:rPr>
          <w:rFonts w:eastAsia="Times New Roman" w:cs="Times New Roman" w:ascii="Times New Roman" w:hAnsi="Times New Roman"/>
          <w:color w:val="0D0D0D"/>
          <w:sz w:val="24"/>
          <w:szCs w:val="24"/>
          <w:highlight w:val="white"/>
        </w:rPr>
        <w:t>.</w:t>
      </w:r>
    </w:p>
    <w:p>
      <w:pPr>
        <w:pStyle w:val="Normal"/>
        <w:shd w:val="clear" w:color="auto" w:fill="FFFFFF"/>
        <w:spacing w:lineRule="auto" w:line="360" w:before="240" w:after="240"/>
        <w:ind w:left="1800" w:hanging="360"/>
        <w:jc w:val="both"/>
        <w:rPr>
          <w:rFonts w:ascii="Times New Roman" w:hAnsi="Times New Roman" w:eastAsia="Times New Roman" w:cs="Times New Roman"/>
          <w:sz w:val="28"/>
          <w:szCs w:val="28"/>
          <w:highlight w:val="white"/>
        </w:rPr>
      </w:pPr>
      <w:r>
        <w:rPr>
          <w:rFonts w:eastAsia="Times New Roman" w:cs="Times New Roman" w:ascii="Times New Roman" w:hAnsi="Times New Roman"/>
          <w:color w:val="0D0D0D"/>
          <w:sz w:val="24"/>
          <w:szCs w:val="24"/>
          <w:highlight w:val="white"/>
        </w:rPr>
        <w:t>·</w:t>
      </w:r>
      <w:r>
        <w:rPr>
          <w:rFonts w:eastAsia="Times New Roman" w:cs="Times New Roman" w:ascii="Times New Roman" w:hAnsi="Times New Roman"/>
          <w:color w:val="0D0D0D"/>
          <w:sz w:val="14"/>
          <w:szCs w:val="14"/>
          <w:highlight w:val="white"/>
        </w:rPr>
        <w:t xml:space="preserve">  </w:t>
      </w:r>
      <w:r>
        <w:rPr>
          <w:rFonts w:eastAsia="Times New Roman" w:cs="Times New Roman" w:ascii="Times New Roman" w:hAnsi="Times New Roman"/>
          <w:color w:val="0D0D0D"/>
          <w:sz w:val="28"/>
          <w:szCs w:val="28"/>
          <w:highlight w:val="white"/>
        </w:rPr>
        <w:t>The functions take input and process the output within   nanoseconds</w:t>
      </w:r>
      <w:r>
        <w:rPr>
          <w:rFonts w:eastAsia="Times New Roman" w:cs="Times New Roman" w:ascii="Times New Roman" w:hAnsi="Times New Roman"/>
          <w:color w:val="0D0D0D"/>
          <w:sz w:val="24"/>
          <w:szCs w:val="24"/>
          <w:highlight w:val="white"/>
        </w:rPr>
        <w:t>.</w:t>
      </w:r>
    </w:p>
    <w:p>
      <w:pPr>
        <w:pStyle w:val="Normal"/>
        <w:shd w:val="clear" w:color="auto" w:fill="FFFFFF"/>
        <w:spacing w:lineRule="auto" w:line="360" w:before="240" w:after="240"/>
        <w:jc w:val="both"/>
        <w:rPr>
          <w:rFonts w:ascii="Times New Roman" w:hAnsi="Times New Roman" w:eastAsia="Times New Roman" w:cs="Times New Roman"/>
          <w:b/>
          <w:b/>
          <w:color w:val="0D0D0D"/>
          <w:sz w:val="32"/>
          <w:szCs w:val="32"/>
          <w:highlight w:val="white"/>
        </w:rPr>
      </w:pPr>
      <w:r>
        <w:rPr>
          <w:rFonts w:eastAsia="Times New Roman" w:cs="Times New Roman" w:ascii="Times New Roman" w:hAnsi="Times New Roman"/>
          <w:b/>
          <w:color w:val="0D0D0D"/>
          <w:sz w:val="32"/>
          <w:szCs w:val="32"/>
          <w:highlight w:val="white"/>
        </w:rPr>
        <w:t>Requirement Mapping-</w:t>
      </w:r>
    </w:p>
    <w:p>
      <w:pPr>
        <w:pStyle w:val="Normal"/>
        <w:shd w:val="clear" w:color="auto" w:fill="FFFFFF"/>
        <w:spacing w:lineRule="auto" w:line="360" w:before="240" w:after="240"/>
        <w:jc w:val="both"/>
        <w:rPr>
          <w:rFonts w:ascii="Times New Roman" w:hAnsi="Times New Roman" w:eastAsia="Times New Roman" w:cs="Times New Roman"/>
          <w:b/>
          <w:b/>
          <w:color w:val="0D0D0D"/>
          <w:sz w:val="28"/>
          <w:szCs w:val="28"/>
          <w:highlight w:val="white"/>
        </w:rPr>
      </w:pPr>
      <w:r>
        <w:rPr>
          <w:rFonts w:eastAsia="Times New Roman" w:cs="Times New Roman" w:ascii="Times New Roman" w:hAnsi="Times New Roman"/>
          <w:b/>
          <w:color w:val="0D0D0D"/>
          <w:sz w:val="24"/>
          <w:szCs w:val="24"/>
          <w:highlight w:val="white"/>
        </w:rPr>
        <w:t xml:space="preserve">      </w:t>
      </w:r>
      <w:r>
        <w:rPr>
          <w:rFonts w:eastAsia="Times New Roman" w:cs="Times New Roman" w:ascii="Times New Roman" w:hAnsi="Times New Roman"/>
          <w:color w:val="0D0D0D"/>
          <w:sz w:val="28"/>
          <w:szCs w:val="28"/>
          <w:highlight w:val="white"/>
        </w:rPr>
        <w:t xml:space="preserve"> </w:t>
      </w:r>
      <w:r>
        <w:rPr>
          <w:rFonts w:eastAsia="Times New Roman" w:cs="Times New Roman" w:ascii="Times New Roman" w:hAnsi="Times New Roman"/>
          <w:color w:val="0D0D0D"/>
          <w:sz w:val="28"/>
          <w:szCs w:val="28"/>
          <w:highlight w:val="white"/>
        </w:rPr>
        <w:t>High level requirements-</w:t>
      </w:r>
      <w:r>
        <w:rPr>
          <w:rFonts w:eastAsia="Times New Roman" w:cs="Times New Roman" w:ascii="Times New Roman" w:hAnsi="Times New Roman"/>
          <w:b/>
          <w:color w:val="0D0D0D"/>
          <w:sz w:val="28"/>
          <w:szCs w:val="28"/>
          <w:highlight w:val="white"/>
        </w:rPr>
        <w:t xml:space="preserve"> </w:t>
      </w:r>
    </w:p>
    <w:tbl>
      <w:tblPr>
        <w:tblStyle w:val="a4"/>
        <w:tblW w:w="8730" w:type="dxa"/>
        <w:jc w:val="left"/>
        <w:tblInd w:w="-8" w:type="dxa"/>
        <w:tblCellMar>
          <w:top w:w="100" w:type="dxa"/>
          <w:left w:w="100" w:type="dxa"/>
          <w:bottom w:w="100" w:type="dxa"/>
          <w:right w:w="100" w:type="dxa"/>
        </w:tblCellMar>
        <w:tblLook w:val="0600"/>
      </w:tblPr>
      <w:tblGrid>
        <w:gridCol w:w="2355"/>
        <w:gridCol w:w="6374"/>
      </w:tblGrid>
      <w:tr>
        <w:trPr>
          <w:trHeight w:val="830" w:hRule="atLeast"/>
        </w:trPr>
        <w:tc>
          <w:tcPr>
            <w:tcW w:w="2355" w:type="dxa"/>
            <w:tcBorders>
              <w:top w:val="single" w:sz="8" w:space="0" w:color="000000"/>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ID</w:t>
            </w:r>
          </w:p>
        </w:tc>
        <w:tc>
          <w:tcPr>
            <w:tcW w:w="6374" w:type="dxa"/>
            <w:tcBorders>
              <w:top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Description</w:t>
            </w:r>
          </w:p>
        </w:tc>
      </w:tr>
      <w:tr>
        <w:trPr>
          <w:trHeight w:val="785"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1</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Special functions like factorial,exponential,power must be included in the calculator.</w:t>
            </w:r>
          </w:p>
        </w:tc>
      </w:tr>
      <w:tr>
        <w:trPr>
          <w:trHeight w:val="965"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2</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Trigonometric functions like sine,cos,tan must be included to carry out trigonometric operations.</w:t>
            </w:r>
          </w:p>
        </w:tc>
      </w:tr>
      <w:tr>
        <w:trPr>
          <w:trHeight w:val="830"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3</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Binary operators like bitwise and,or,xor for processing the binary operations.</w:t>
            </w:r>
          </w:p>
        </w:tc>
      </w:tr>
      <w:tr>
        <w:trPr>
          <w:trHeight w:val="830"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4</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Square root, cube root, power functions to carry out complex calculations.</w:t>
            </w:r>
          </w:p>
        </w:tc>
      </w:tr>
      <w:tr>
        <w:trPr>
          <w:trHeight w:val="785"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5</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Precision should be high and speed should be in picoseconds</w:t>
            </w:r>
          </w:p>
        </w:tc>
      </w:tr>
      <w:tr>
        <w:trPr>
          <w:trHeight w:val="1415" w:hRule="atLeast"/>
        </w:trPr>
        <w:tc>
          <w:tcPr>
            <w:tcW w:w="2355" w:type="dxa"/>
            <w:tcBorders>
              <w:left w:val="single" w:sz="8" w:space="0" w:color="000000"/>
              <w:bottom w:val="single" w:sz="8" w:space="0" w:color="000000"/>
              <w:right w:val="single" w:sz="8" w:space="0" w:color="000000"/>
            </w:tcBorders>
          </w:tcPr>
          <w:p>
            <w:pPr>
              <w:pStyle w:val="Normal"/>
              <w:shd w:val="clear" w:color="auto" w:fill="FFFFFF"/>
              <w:spacing w:lineRule="auto" w:line="276" w:before="0" w:after="0"/>
              <w:ind w:left="720" w:hanging="0"/>
              <w:jc w:val="center"/>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7</w:t>
            </w:r>
          </w:p>
        </w:tc>
        <w:tc>
          <w:tcPr>
            <w:tcW w:w="6374" w:type="dxa"/>
            <w:tcBorders>
              <w:bottom w:val="single" w:sz="8" w:space="0" w:color="000000"/>
              <w:right w:val="single" w:sz="8" w:space="0" w:color="000000"/>
            </w:tcBorders>
          </w:tcPr>
          <w:p>
            <w:pPr>
              <w:pStyle w:val="Normal"/>
              <w:shd w:val="clear" w:color="auto" w:fill="FFFFFF"/>
              <w:spacing w:lineRule="auto" w:line="276" w:before="0" w:after="0"/>
              <w:ind w:left="720" w:hanging="0"/>
              <w:jc w:val="both"/>
              <w:rPr>
                <w:rFonts w:ascii="Times New Roman" w:hAnsi="Times New Roman" w:eastAsia="Times New Roman" w:cs="Times New Roman"/>
                <w:color w:val="0D0D0D"/>
                <w:sz w:val="28"/>
                <w:szCs w:val="28"/>
                <w:highlight w:val="white"/>
              </w:rPr>
            </w:pPr>
            <w:r>
              <w:rPr>
                <w:rFonts w:eastAsia="Times New Roman" w:cs="Times New Roman" w:ascii="Times New Roman" w:hAnsi="Times New Roman"/>
                <w:color w:val="0D0D0D"/>
                <w:sz w:val="28"/>
                <w:szCs w:val="28"/>
                <w:highlight w:val="white"/>
              </w:rPr>
              <w:t>The functions should be selected and should produce correct output.</w:t>
            </w:r>
          </w:p>
        </w:tc>
      </w:tr>
    </w:tbl>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hd w:val="clear" w:color="auto" w:fill="FFFFFF"/>
        <w:spacing w:lineRule="auto" w:line="360" w:before="240" w:after="24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Low level requirements-</w:t>
      </w:r>
    </w:p>
    <w:tbl>
      <w:tblPr>
        <w:tblStyle w:val="a5"/>
        <w:tblW w:w="9025" w:type="dxa"/>
        <w:jc w:val="left"/>
        <w:tblInd w:w="-8" w:type="dxa"/>
        <w:tblCellMar>
          <w:top w:w="100" w:type="dxa"/>
          <w:left w:w="100" w:type="dxa"/>
          <w:bottom w:w="100" w:type="dxa"/>
          <w:right w:w="100" w:type="dxa"/>
        </w:tblCellMar>
        <w:tblLook w:val="0600"/>
      </w:tblPr>
      <w:tblGrid>
        <w:gridCol w:w="2934"/>
        <w:gridCol w:w="6090"/>
      </w:tblGrid>
      <w:tr>
        <w:trPr>
          <w:trHeight w:val="980" w:hRule="atLeast"/>
        </w:trPr>
        <w:tc>
          <w:tcPr>
            <w:tcW w:w="2934" w:type="dxa"/>
            <w:tcBorders>
              <w:top w:val="single" w:sz="8" w:space="0" w:color="000000"/>
              <w:left w:val="single" w:sz="8" w:space="0" w:color="000000"/>
              <w:bottom w:val="single" w:sz="8" w:space="0" w:color="000000"/>
              <w:right w:val="single" w:sz="8" w:space="0" w:color="000000"/>
            </w:tcBorders>
          </w:tcPr>
          <w:p>
            <w:pPr>
              <w:pStyle w:val="Normal"/>
              <w:shd w:val="clear" w:color="auto" w:fill="FFFFFF"/>
              <w:spacing w:lineRule="auto" w:line="276" w:before="240" w:after="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ID</w:t>
            </w:r>
          </w:p>
        </w:tc>
        <w:tc>
          <w:tcPr>
            <w:tcW w:w="6090" w:type="dxa"/>
            <w:tcBorders>
              <w:top w:val="single" w:sz="8" w:space="0" w:color="000000"/>
              <w:bottom w:val="single" w:sz="8" w:space="0" w:color="000000"/>
              <w:right w:val="single" w:sz="8" w:space="0" w:color="000000"/>
            </w:tcBorders>
          </w:tcPr>
          <w:p>
            <w:pPr>
              <w:pStyle w:val="Normal"/>
              <w:shd w:val="clear" w:color="auto" w:fill="FFFFFF"/>
              <w:spacing w:lineRule="auto" w:line="276" w:before="24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Description</w:t>
            </w:r>
          </w:p>
        </w:tc>
      </w:tr>
      <w:tr>
        <w:trPr>
          <w:trHeight w:val="980" w:hRule="atLeast"/>
        </w:trPr>
        <w:tc>
          <w:tcPr>
            <w:tcW w:w="2934" w:type="dxa"/>
            <w:tcBorders>
              <w:left w:val="single" w:sz="8" w:space="0" w:color="000000"/>
              <w:bottom w:val="single" w:sz="8" w:space="0" w:color="000000"/>
              <w:right w:val="single" w:sz="8" w:space="0" w:color="000000"/>
            </w:tcBorders>
          </w:tcPr>
          <w:p>
            <w:pPr>
              <w:pStyle w:val="Normal"/>
              <w:shd w:val="clear" w:color="auto" w:fill="FFFFFF"/>
              <w:spacing w:lineRule="auto" w:line="276" w:before="240" w:after="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1</w:t>
            </w:r>
          </w:p>
        </w:tc>
        <w:tc>
          <w:tcPr>
            <w:tcW w:w="6090" w:type="dxa"/>
            <w:tcBorders>
              <w:bottom w:val="single" w:sz="8" w:space="0" w:color="000000"/>
              <w:right w:val="single" w:sz="8" w:space="0" w:color="000000"/>
            </w:tcBorders>
          </w:tcPr>
          <w:p>
            <w:pPr>
              <w:pStyle w:val="Normal"/>
              <w:shd w:val="clear" w:color="auto" w:fill="FFFFFF"/>
              <w:spacing w:lineRule="auto" w:line="276" w:before="24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Symbols like +,-,*,/ to carry out simple addition, subtraction,multiplication and division to operations.</w:t>
            </w:r>
          </w:p>
        </w:tc>
      </w:tr>
      <w:tr>
        <w:trPr>
          <w:trHeight w:val="980" w:hRule="atLeast"/>
        </w:trPr>
        <w:tc>
          <w:tcPr>
            <w:tcW w:w="2934" w:type="dxa"/>
            <w:tcBorders>
              <w:left w:val="single" w:sz="8" w:space="0" w:color="000000"/>
              <w:bottom w:val="single" w:sz="8" w:space="0" w:color="000000"/>
              <w:right w:val="single" w:sz="8" w:space="0" w:color="000000"/>
            </w:tcBorders>
          </w:tcPr>
          <w:p>
            <w:pPr>
              <w:pStyle w:val="Normal"/>
              <w:shd w:val="clear" w:color="auto" w:fill="FFFFFF"/>
              <w:spacing w:lineRule="auto" w:line="276" w:before="240" w:after="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2</w:t>
            </w:r>
          </w:p>
        </w:tc>
        <w:tc>
          <w:tcPr>
            <w:tcW w:w="6090" w:type="dxa"/>
            <w:tcBorders>
              <w:bottom w:val="single" w:sz="8" w:space="0" w:color="000000"/>
              <w:right w:val="single" w:sz="8" w:space="0" w:color="000000"/>
            </w:tcBorders>
          </w:tcPr>
          <w:p>
            <w:pPr>
              <w:pStyle w:val="Normal"/>
              <w:shd w:val="clear" w:color="auto" w:fill="FFFFFF"/>
              <w:spacing w:lineRule="auto" w:line="276" w:before="24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Must accept numbers from 0 to 9.</w:t>
            </w:r>
          </w:p>
        </w:tc>
      </w:tr>
      <w:tr>
        <w:trPr>
          <w:trHeight w:val="980" w:hRule="atLeast"/>
        </w:trPr>
        <w:tc>
          <w:tcPr>
            <w:tcW w:w="2934" w:type="dxa"/>
            <w:tcBorders>
              <w:left w:val="single" w:sz="8" w:space="0" w:color="000000"/>
              <w:bottom w:val="single" w:sz="8" w:space="0" w:color="000000"/>
              <w:right w:val="single" w:sz="8" w:space="0" w:color="000000"/>
            </w:tcBorders>
          </w:tcPr>
          <w:p>
            <w:pPr>
              <w:pStyle w:val="Normal"/>
              <w:shd w:val="clear" w:color="auto" w:fill="FFFFFF"/>
              <w:spacing w:lineRule="auto" w:line="276" w:before="240" w:after="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3</w:t>
            </w:r>
          </w:p>
        </w:tc>
        <w:tc>
          <w:tcPr>
            <w:tcW w:w="6090" w:type="dxa"/>
            <w:tcBorders>
              <w:bottom w:val="single" w:sz="8" w:space="0" w:color="000000"/>
              <w:right w:val="single" w:sz="8" w:space="0" w:color="000000"/>
            </w:tcBorders>
          </w:tcPr>
          <w:p>
            <w:pPr>
              <w:pStyle w:val="Normal"/>
              <w:shd w:val="clear" w:color="auto" w:fill="FFFFFF"/>
              <w:spacing w:lineRule="auto" w:line="276" w:before="24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Calculator must be included with different calculation switching modes.</w:t>
            </w:r>
          </w:p>
        </w:tc>
      </w:tr>
    </w:tbl>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DESIGN:</w:t>
      </w:r>
    </w:p>
    <w:p>
      <w:pPr>
        <w:pStyle w:val="Normal"/>
        <w:spacing w:before="240" w:after="240"/>
        <w:rPr>
          <w:rFonts w:ascii="Times New Roman" w:hAnsi="Times New Roman" w:eastAsia="Times New Roman" w:cs="Times New Roman"/>
          <w:b/>
          <w:b/>
          <w:color w:val="24292E"/>
          <w:sz w:val="28"/>
          <w:szCs w:val="28"/>
          <w:highlight w:val="white"/>
        </w:rPr>
      </w:pPr>
      <w:r>
        <w:rPr>
          <w:rFonts w:eastAsia="Times New Roman" w:cs="Times New Roman" w:ascii="Times New Roman" w:hAnsi="Times New Roman"/>
          <w:b/>
          <w:color w:val="24292E"/>
          <w:sz w:val="28"/>
          <w:szCs w:val="28"/>
          <w:highlight w:val="white"/>
        </w:rPr>
        <w:t>COMPONENT DIAGRAM</w:t>
      </w:r>
    </w:p>
    <w:p>
      <w:pPr>
        <w:pStyle w:val="Normal"/>
        <w:rPr>
          <w:rFonts w:ascii="Times New Roman" w:hAnsi="Times New Roman" w:eastAsia="Times New Roman" w:cs="Times New Roman"/>
          <w:b/>
          <w:b/>
          <w:sz w:val="32"/>
          <w:szCs w:val="32"/>
        </w:rPr>
      </w:pPr>
      <w:r>
        <w:rPr/>
        <w:drawing>
          <wp:inline distT="0" distB="0" distL="0" distR="0">
            <wp:extent cx="5731510" cy="33655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731510" cy="3365500"/>
                    </a:xfrm>
                    <a:prstGeom prst="rect">
                      <a:avLst/>
                    </a:prstGeom>
                  </pic:spPr>
                </pic:pic>
              </a:graphicData>
            </a:graphic>
          </wp:inline>
        </w:drawing>
      </w:r>
    </w:p>
    <w:p>
      <w:pPr>
        <w:pStyle w:val="Normal"/>
        <w:spacing w:before="240" w:after="240"/>
        <w:rPr/>
      </w:pPr>
      <w:r>
        <w:rPr/>
      </w:r>
    </w:p>
    <w:p>
      <w:pPr>
        <w:pStyle w:val="Normal"/>
        <w:spacing w:before="240" w:after="240"/>
        <w:rPr>
          <w:rFonts w:ascii="Arial" w:hAnsi="Arial" w:eastAsia="Arial" w:cs="Arial"/>
          <w:color w:val="24292E"/>
          <w:highlight w:val="white"/>
        </w:rPr>
      </w:pPr>
      <w:r>
        <w:rPr>
          <w:rFonts w:eastAsia="Times New Roman" w:cs="Times New Roman" w:ascii="Times New Roman" w:hAnsi="Times New Roman"/>
          <w:b/>
          <w:color w:val="24292E"/>
          <w:sz w:val="28"/>
          <w:szCs w:val="28"/>
          <w:highlight w:val="white"/>
        </w:rPr>
        <w:t>USECASE DIAGRAM</w:t>
      </w:r>
      <w:r>
        <w:rPr>
          <w:rFonts w:eastAsia="Arial" w:cs="Arial" w:ascii="Arial" w:hAnsi="Arial"/>
          <w:color w:val="24292E"/>
          <w:highlight w:val="white"/>
        </w:rPr>
        <w:t xml:space="preserve"> </w:t>
      </w:r>
    </w:p>
    <w:p>
      <w:pPr>
        <w:pStyle w:val="Normal"/>
        <w:spacing w:before="240" w:after="240"/>
        <w:rPr>
          <w:rFonts w:ascii="Arial" w:hAnsi="Arial" w:eastAsia="Arial" w:cs="Arial"/>
          <w:color w:val="24292E"/>
          <w:highlight w:val="white"/>
        </w:rPr>
      </w:pPr>
      <w:r>
        <w:rPr>
          <w:rFonts w:eastAsia="Arial" w:cs="Arial" w:ascii="Arial" w:hAnsi="Arial"/>
          <w:color w:val="24292E"/>
          <w:highlight w:val="white"/>
        </w:rPr>
      </w:r>
    </w:p>
    <w:p>
      <w:pPr>
        <w:pStyle w:val="Normal"/>
        <w:spacing w:before="240" w:after="240"/>
        <w:rPr>
          <w:rFonts w:ascii="Arial" w:hAnsi="Arial" w:eastAsia="Arial" w:cs="Arial"/>
          <w:color w:val="24292E"/>
          <w:highlight w:val="white"/>
        </w:rPr>
      </w:pPr>
      <w:r>
        <w:rPr/>
        <w:drawing>
          <wp:inline distT="0" distB="0" distL="0" distR="0">
            <wp:extent cx="5514975" cy="2962275"/>
            <wp:effectExtent l="0" t="0" r="0" b="0"/>
            <wp:docPr id="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descr=""/>
                    <pic:cNvPicPr>
                      <a:picLocks noChangeAspect="1" noChangeArrowheads="1"/>
                    </pic:cNvPicPr>
                  </pic:nvPicPr>
                  <pic:blipFill>
                    <a:blip r:embed="rId3"/>
                    <a:stretch>
                      <a:fillRect/>
                    </a:stretch>
                  </pic:blipFill>
                  <pic:spPr bwMode="auto">
                    <a:xfrm>
                      <a:off x="0" y="0"/>
                      <a:ext cx="5514975" cy="2962275"/>
                    </a:xfrm>
                    <a:prstGeom prst="rect">
                      <a:avLst/>
                    </a:prstGeom>
                  </pic:spPr>
                </pic:pic>
              </a:graphicData>
            </a:graphic>
          </wp:inline>
        </w:drawing>
      </w:r>
    </w:p>
    <w:p>
      <w:pPr>
        <w:pStyle w:val="Normal"/>
        <w:spacing w:before="240" w:after="240"/>
        <w:rPr>
          <w:rFonts w:ascii="Arial" w:hAnsi="Arial" w:eastAsia="Arial" w:cs="Arial"/>
          <w:color w:val="24292E"/>
          <w:highlight w:val="white"/>
        </w:rPr>
      </w:pPr>
      <w:r>
        <w:rPr>
          <w:rFonts w:eastAsia="Arial" w:cs="Arial" w:ascii="Arial" w:hAnsi="Arial"/>
          <w:color w:val="24292E"/>
          <w:highlight w:val="white"/>
        </w:rPr>
        <w:t xml:space="preserve"> </w:t>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b/>
          <w:b/>
          <w:color w:val="24292E"/>
          <w:sz w:val="28"/>
          <w:szCs w:val="28"/>
          <w:highlight w:val="white"/>
        </w:rPr>
      </w:pPr>
      <w:r>
        <w:rPr>
          <w:rFonts w:eastAsia="Arial" w:cs="Arial" w:ascii="Arial" w:hAnsi="Arial"/>
          <w:b/>
          <w:color w:val="24292E"/>
          <w:sz w:val="28"/>
          <w:szCs w:val="28"/>
          <w:highlight w:val="white"/>
        </w:rPr>
      </w:r>
    </w:p>
    <w:p>
      <w:pPr>
        <w:pStyle w:val="Normal"/>
        <w:spacing w:before="240" w:after="240"/>
        <w:rPr>
          <w:rFonts w:ascii="Arial" w:hAnsi="Arial" w:eastAsia="Arial" w:cs="Arial"/>
          <w:color w:val="24292E"/>
          <w:highlight w:val="white"/>
        </w:rPr>
      </w:pPr>
      <w:r>
        <w:rPr>
          <w:rFonts w:eastAsia="Arial" w:cs="Arial" w:ascii="Arial" w:hAnsi="Arial"/>
          <w:b/>
          <w:color w:val="24292E"/>
          <w:sz w:val="28"/>
          <w:szCs w:val="28"/>
          <w:highlight w:val="white"/>
        </w:rPr>
        <w:t>UML DIAGRAM</w:t>
      </w:r>
      <w:r>
        <w:rPr>
          <w:rFonts w:eastAsia="Arial" w:cs="Arial" w:ascii="Arial" w:hAnsi="Arial"/>
          <w:color w:val="24292E"/>
          <w:highlight w:val="white"/>
        </w:rPr>
        <w:t xml:space="preserve"> </w:t>
      </w:r>
    </w:p>
    <w:p>
      <w:pPr>
        <w:pStyle w:val="Normal"/>
        <w:jc w:val="center"/>
        <w:rPr/>
      </w:pPr>
      <w:r>
        <w:rPr/>
        <w:drawing>
          <wp:inline distT="0" distB="0" distL="0" distR="0">
            <wp:extent cx="6381750" cy="4963160"/>
            <wp:effectExtent l="0" t="0" r="0" b="0"/>
            <wp:docPr id="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
                    <pic:cNvPicPr>
                      <a:picLocks noChangeAspect="1" noChangeArrowheads="1"/>
                    </pic:cNvPicPr>
                  </pic:nvPicPr>
                  <pic:blipFill>
                    <a:blip r:embed="rId4"/>
                    <a:stretch>
                      <a:fillRect/>
                    </a:stretch>
                  </pic:blipFill>
                  <pic:spPr bwMode="auto">
                    <a:xfrm>
                      <a:off x="0" y="0"/>
                      <a:ext cx="6381750" cy="49631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sz w:val="28"/>
          <w:szCs w:val="28"/>
        </w:rPr>
      </w:pPr>
      <w:r>
        <w:rPr>
          <w:b/>
          <w:sz w:val="28"/>
          <w:szCs w:val="28"/>
        </w:rPr>
        <w:t>ACTIVITY DIAGRAM</w:t>
      </w:r>
    </w:p>
    <w:p>
      <w:pPr>
        <w:pStyle w:val="Normal"/>
        <w:rPr>
          <w:b/>
          <w:b/>
        </w:rPr>
      </w:pPr>
      <w:r>
        <w:rPr>
          <w:b/>
        </w:rPr>
      </w:r>
    </w:p>
    <w:p>
      <w:pPr>
        <w:pStyle w:val="Normal"/>
        <w:rPr>
          <w:b/>
          <w:b/>
        </w:rPr>
      </w:pPr>
      <w:r>
        <w:rPr/>
        <w:drawing>
          <wp:inline distT="0" distB="0" distL="0" distR="0">
            <wp:extent cx="5977255" cy="74104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77255" cy="7410450"/>
                    </a:xfrm>
                    <a:prstGeom prst="rect">
                      <a:avLst/>
                    </a:prstGeom>
                  </pic:spPr>
                </pic:pic>
              </a:graphicData>
            </a:graphic>
          </wp:inline>
        </w:drawing>
      </w:r>
    </w:p>
    <w:p>
      <w:pPr>
        <w:pStyle w:val="Normal"/>
        <w:rPr>
          <w:b/>
          <w:b/>
        </w:rPr>
      </w:pPr>
      <w:r>
        <w:rPr>
          <w:b/>
        </w:rPr>
      </w:r>
    </w:p>
    <w:p>
      <w:pPr>
        <w:pStyle w:val="Normal"/>
        <w:rPr>
          <w:rFonts w:ascii="Times New Roman" w:hAnsi="Times New Roman" w:eastAsia="Times New Roman" w:cs="Times New Roman"/>
          <w:b/>
          <w:b/>
          <w:sz w:val="38"/>
          <w:szCs w:val="38"/>
        </w:rPr>
      </w:pPr>
      <w:r>
        <w:rPr>
          <w:rFonts w:eastAsia="Times New Roman" w:cs="Times New Roman" w:ascii="Times New Roman" w:hAnsi="Times New Roman"/>
          <w:b/>
          <w:sz w:val="38"/>
          <w:szCs w:val="38"/>
        </w:rPr>
      </w:r>
    </w:p>
    <w:p>
      <w:pPr>
        <w:pStyle w:val="Normal"/>
        <w:rPr>
          <w:rFonts w:ascii="Times New Roman" w:hAnsi="Times New Roman" w:eastAsia="Times New Roman" w:cs="Times New Roman"/>
          <w:b/>
          <w:b/>
          <w:sz w:val="38"/>
          <w:szCs w:val="38"/>
        </w:rPr>
      </w:pPr>
      <w:r>
        <w:rPr>
          <w:rFonts w:eastAsia="Times New Roman" w:cs="Times New Roman" w:ascii="Times New Roman" w:hAnsi="Times New Roman"/>
          <w:b/>
          <w:sz w:val="38"/>
          <w:szCs w:val="3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LOW LEVEL UML DIAGRAMS: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ADD() &amp; SUB()</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343525" cy="3409950"/>
            <wp:effectExtent l="0" t="0" r="0" b="0"/>
            <wp:docPr id="5"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9.png" descr=""/>
                    <pic:cNvPicPr>
                      <a:picLocks noChangeAspect="1" noChangeArrowheads="1"/>
                    </pic:cNvPicPr>
                  </pic:nvPicPr>
                  <pic:blipFill>
                    <a:blip r:embed="rId6"/>
                    <a:stretch>
                      <a:fillRect/>
                    </a:stretch>
                  </pic:blipFill>
                  <pic:spPr bwMode="auto">
                    <a:xfrm>
                      <a:off x="0" y="0"/>
                      <a:ext cx="5343525" cy="340995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MUL() </w:t>
      </w:r>
    </w:p>
    <w:p>
      <w:pPr>
        <w:pStyle w:val="Normal"/>
        <w:rPr>
          <w:rFonts w:ascii="Times New Roman" w:hAnsi="Times New Roman" w:eastAsia="Times New Roman" w:cs="Times New Roman"/>
          <w:b/>
          <w:b/>
          <w:sz w:val="28"/>
          <w:szCs w:val="28"/>
        </w:rPr>
      </w:pPr>
      <w:r>
        <w:rPr/>
        <w:drawing>
          <wp:inline distT="0" distB="0" distL="0" distR="0">
            <wp:extent cx="5731510" cy="2387600"/>
            <wp:effectExtent l="0" t="0" r="0" b="0"/>
            <wp:docPr id="6"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jpg" descr=""/>
                    <pic:cNvPicPr>
                      <a:picLocks noChangeAspect="1" noChangeArrowheads="1"/>
                    </pic:cNvPicPr>
                  </pic:nvPicPr>
                  <pic:blipFill>
                    <a:blip r:embed="rId7"/>
                    <a:stretch>
                      <a:fillRect/>
                    </a:stretch>
                  </pic:blipFill>
                  <pic:spPr bwMode="auto">
                    <a:xfrm>
                      <a:off x="0" y="0"/>
                      <a:ext cx="5731510" cy="23876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DIV()</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731510" cy="2273300"/>
            <wp:effectExtent l="0" t="0" r="0" b="0"/>
            <wp:docPr id="7"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g" descr=""/>
                    <pic:cNvPicPr>
                      <a:picLocks noChangeAspect="1" noChangeArrowheads="1"/>
                    </pic:cNvPicPr>
                  </pic:nvPicPr>
                  <pic:blipFill>
                    <a:blip r:embed="rId8"/>
                    <a:stretch>
                      <a:fillRect/>
                    </a:stretch>
                  </pic:blipFill>
                  <pic:spPr bwMode="auto">
                    <a:xfrm>
                      <a:off x="0" y="0"/>
                      <a:ext cx="5731510" cy="22733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SIN():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1247775" cy="316103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1247775" cy="3161030"/>
                    </a:xfrm>
                    <a:prstGeom prst="rect">
                      <a:avLst/>
                    </a:prstGeom>
                  </pic:spPr>
                </pic:pic>
              </a:graphicData>
            </a:graphic>
          </wp:inline>
        </w:drawing>
      </w:r>
      <w:r>
        <w:rPr>
          <w:rFonts w:eastAsia="Times New Roman" w:cs="Times New Roman" w:ascii="Times New Roman" w:hAnsi="Times New Roman"/>
          <w:b/>
          <w:sz w:val="28"/>
          <w:szCs w:val="28"/>
        </w:rPr>
        <w:t xml:space="preserv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962025" cy="3533775"/>
            <wp:effectExtent l="0" t="0" r="0" b="0"/>
            <wp:docPr id="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
                    <pic:cNvPicPr>
                      <a:picLocks noChangeAspect="1" noChangeArrowheads="1"/>
                    </pic:cNvPicPr>
                  </pic:nvPicPr>
                  <pic:blipFill>
                    <a:blip r:embed="rId10"/>
                    <a:stretch>
                      <a:fillRect/>
                    </a:stretch>
                  </pic:blipFill>
                  <pic:spPr bwMode="auto">
                    <a:xfrm>
                      <a:off x="0" y="0"/>
                      <a:ext cx="962025" cy="353377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866775" cy="3533775"/>
            <wp:effectExtent l="0" t="0" r="0" b="0"/>
            <wp:docPr id="10"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png" descr=""/>
                    <pic:cNvPicPr>
                      <a:picLocks noChangeAspect="1" noChangeArrowheads="1"/>
                    </pic:cNvPicPr>
                  </pic:nvPicPr>
                  <pic:blipFill>
                    <a:blip r:embed="rId11"/>
                    <a:stretch>
                      <a:fillRect/>
                    </a:stretch>
                  </pic:blipFill>
                  <pic:spPr bwMode="auto">
                    <a:xfrm>
                      <a:off x="0" y="0"/>
                      <a:ext cx="866775" cy="353377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FLOWCHART: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SIN():</w:t>
      </w:r>
    </w:p>
    <w:p>
      <w:pPr>
        <w:pStyle w:val="Normal"/>
        <w:rPr>
          <w:rFonts w:ascii="Times New Roman" w:hAnsi="Times New Roman" w:eastAsia="Times New Roman" w:cs="Times New Roman"/>
          <w:b/>
          <w:b/>
          <w:sz w:val="28"/>
          <w:szCs w:val="28"/>
        </w:rPr>
      </w:pPr>
      <w:r>
        <w:rPr/>
        <w:drawing>
          <wp:inline distT="0" distB="0" distL="0" distR="0">
            <wp:extent cx="8949055" cy="299085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8949055" cy="299085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962025" cy="3321050"/>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3"/>
                    <a:stretch>
                      <a:fillRect/>
                    </a:stretch>
                  </pic:blipFill>
                  <pic:spPr bwMode="auto">
                    <a:xfrm>
                      <a:off x="0" y="0"/>
                      <a:ext cx="962025" cy="332105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1152525" cy="3852545"/>
            <wp:effectExtent l="0" t="0" r="0" b="0"/>
            <wp:docPr id="13"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png" descr=""/>
                    <pic:cNvPicPr>
                      <a:picLocks noChangeAspect="1" noChangeArrowheads="1"/>
                    </pic:cNvPicPr>
                  </pic:nvPicPr>
                  <pic:blipFill>
                    <a:blip r:embed="rId14"/>
                    <a:stretch>
                      <a:fillRect/>
                    </a:stretch>
                  </pic:blipFill>
                  <pic:spPr bwMode="auto">
                    <a:xfrm>
                      <a:off x="0" y="0"/>
                      <a:ext cx="1152525" cy="385254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POWER()</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drawing>
          <wp:inline distT="0" distB="0" distL="0" distR="0">
            <wp:extent cx="1152525" cy="3057525"/>
            <wp:effectExtent l="0" t="0" r="0" b="0"/>
            <wp:docPr id="1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png" descr=""/>
                    <pic:cNvPicPr>
                      <a:picLocks noChangeAspect="1" noChangeArrowheads="1"/>
                    </pic:cNvPicPr>
                  </pic:nvPicPr>
                  <pic:blipFill>
                    <a:blip r:embed="rId15"/>
                    <a:stretch>
                      <a:fillRect/>
                    </a:stretch>
                  </pic:blipFill>
                  <pic:spPr bwMode="auto">
                    <a:xfrm>
                      <a:off x="0" y="0"/>
                      <a:ext cx="1152525" cy="305752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Bitwise Xor</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2641600" cy="3338830"/>
            <wp:effectExtent l="0" t="0" r="0" b="0"/>
            <wp:docPr id="1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7.png" descr=""/>
                    <pic:cNvPicPr>
                      <a:picLocks noChangeAspect="1" noChangeArrowheads="1"/>
                    </pic:cNvPicPr>
                  </pic:nvPicPr>
                  <pic:blipFill>
                    <a:blip r:embed="rId16"/>
                    <a:stretch>
                      <a:fillRect/>
                    </a:stretch>
                  </pic:blipFill>
                  <pic:spPr bwMode="auto">
                    <a:xfrm>
                      <a:off x="0" y="0"/>
                      <a:ext cx="2641600" cy="333883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Log Operation</w:t>
      </w:r>
    </w:p>
    <w:p>
      <w:pPr>
        <w:pStyle w:val="Normal"/>
        <w:jc w:val="center"/>
        <w:rPr>
          <w:rFonts w:ascii="Times New Roman" w:hAnsi="Times New Roman" w:eastAsia="Times New Roman" w:cs="Times New Roman"/>
          <w:b/>
          <w:b/>
          <w:sz w:val="28"/>
          <w:szCs w:val="28"/>
        </w:rPr>
      </w:pPr>
      <w:r>
        <w:rPr/>
        <w:drawing>
          <wp:inline distT="0" distB="0" distL="0" distR="0">
            <wp:extent cx="1517650" cy="3193415"/>
            <wp:effectExtent l="0" t="0" r="0" b="0"/>
            <wp:docPr id="1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png" descr=""/>
                    <pic:cNvPicPr>
                      <a:picLocks noChangeAspect="1" noChangeArrowheads="1"/>
                    </pic:cNvPicPr>
                  </pic:nvPicPr>
                  <pic:blipFill>
                    <a:blip r:embed="rId17"/>
                    <a:stretch>
                      <a:fillRect/>
                    </a:stretch>
                  </pic:blipFill>
                  <pic:spPr bwMode="auto">
                    <a:xfrm>
                      <a:off x="0" y="0"/>
                      <a:ext cx="1517650" cy="319341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Bitwise And flow chart: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2000250" cy="4514850"/>
            <wp:effectExtent l="0" t="0" r="0" b="0"/>
            <wp:docPr id="17"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png" descr=""/>
                    <pic:cNvPicPr>
                      <a:picLocks noChangeAspect="1" noChangeArrowheads="1"/>
                    </pic:cNvPicPr>
                  </pic:nvPicPr>
                  <pic:blipFill>
                    <a:blip r:embed="rId18"/>
                    <a:stretch>
                      <a:fillRect/>
                    </a:stretch>
                  </pic:blipFill>
                  <pic:spPr bwMode="auto">
                    <a:xfrm>
                      <a:off x="0" y="0"/>
                      <a:ext cx="2000250" cy="451485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UML Activity Diagram for Bitwise And:</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731510" cy="1092200"/>
            <wp:effectExtent l="0" t="0" r="0" b="0"/>
            <wp:docPr id="1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descr=""/>
                    <pic:cNvPicPr>
                      <a:picLocks noChangeAspect="1" noChangeArrowheads="1"/>
                    </pic:cNvPicPr>
                  </pic:nvPicPr>
                  <pic:blipFill>
                    <a:blip r:embed="rId19"/>
                    <a:stretch>
                      <a:fillRect/>
                    </a:stretch>
                  </pic:blipFill>
                  <pic:spPr bwMode="auto">
                    <a:xfrm>
                      <a:off x="0" y="0"/>
                      <a:ext cx="5731510" cy="10922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Bitwise Or Flowchart: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2324100" cy="4429125"/>
            <wp:effectExtent l="0" t="0" r="0" b="0"/>
            <wp:docPr id="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descr=""/>
                    <pic:cNvPicPr>
                      <a:picLocks noChangeAspect="1" noChangeArrowheads="1"/>
                    </pic:cNvPicPr>
                  </pic:nvPicPr>
                  <pic:blipFill>
                    <a:blip r:embed="rId20"/>
                    <a:stretch>
                      <a:fillRect/>
                    </a:stretch>
                  </pic:blipFill>
                  <pic:spPr bwMode="auto">
                    <a:xfrm>
                      <a:off x="0" y="0"/>
                      <a:ext cx="2324100" cy="442912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UML Activity Diagram for Bitwise Or:</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731510" cy="1054100"/>
            <wp:effectExtent l="0" t="0" r="0" b="0"/>
            <wp:docPr id="2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descr=""/>
                    <pic:cNvPicPr>
                      <a:picLocks noChangeAspect="1" noChangeArrowheads="1"/>
                    </pic:cNvPicPr>
                  </pic:nvPicPr>
                  <pic:blipFill>
                    <a:blip r:embed="rId21"/>
                    <a:stretch>
                      <a:fillRect/>
                    </a:stretch>
                  </pic:blipFill>
                  <pic:spPr bwMode="auto">
                    <a:xfrm>
                      <a:off x="0" y="0"/>
                      <a:ext cx="5731510" cy="10541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EXPONENTIAL</w:t>
      </w:r>
    </w:p>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jc w:val="center"/>
        <w:rPr>
          <w:rFonts w:ascii="Times New Roman" w:hAnsi="Times New Roman" w:eastAsia="Times New Roman" w:cs="Times New Roman"/>
          <w:b/>
          <w:b/>
          <w:sz w:val="28"/>
          <w:szCs w:val="28"/>
        </w:rPr>
      </w:pPr>
      <w:r>
        <w:rPr/>
        <w:drawing>
          <wp:inline distT="0" distB="0" distL="0" distR="0">
            <wp:extent cx="3524250" cy="4316095"/>
            <wp:effectExtent l="0" t="0" r="0" b="0"/>
            <wp:docPr id="2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descr=""/>
                    <pic:cNvPicPr>
                      <a:picLocks noChangeAspect="1" noChangeArrowheads="1"/>
                    </pic:cNvPicPr>
                  </pic:nvPicPr>
                  <pic:blipFill>
                    <a:blip r:embed="rId22"/>
                    <a:stretch>
                      <a:fillRect/>
                    </a:stretch>
                  </pic:blipFill>
                  <pic:spPr bwMode="auto">
                    <a:xfrm>
                      <a:off x="0" y="0"/>
                      <a:ext cx="3524250" cy="431609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LOG BASE 10</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1376680" cy="3657600"/>
            <wp:effectExtent l="0" t="0" r="0" b="0"/>
            <wp:docPr id="2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descr=""/>
                    <pic:cNvPicPr>
                      <a:picLocks noChangeAspect="1" noChangeArrowheads="1"/>
                    </pic:cNvPicPr>
                  </pic:nvPicPr>
                  <pic:blipFill>
                    <a:blip r:embed="rId23"/>
                    <a:stretch>
                      <a:fillRect/>
                    </a:stretch>
                  </pic:blipFill>
                  <pic:spPr bwMode="auto">
                    <a:xfrm>
                      <a:off x="0" y="0"/>
                      <a:ext cx="1376680" cy="3657600"/>
                    </a:xfrm>
                    <a:prstGeom prst="rect">
                      <a:avLst/>
                    </a:prstGeom>
                  </pic:spPr>
                </pic:pic>
              </a:graphicData>
            </a:graphic>
          </wp:inline>
        </w:drawing>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32"/>
          <w:szCs w:val="32"/>
        </w:rPr>
        <w:t>Square Flow chart</w:t>
      </w:r>
      <w:r>
        <w:rPr>
          <w:rFonts w:eastAsia="Times New Roman" w:cs="Times New Roman" w:ascii="Times New Roman" w:hAnsi="Times New Roman"/>
          <w:b/>
          <w:sz w:val="28"/>
          <w:szCs w:val="28"/>
        </w:rPr>
        <w:t>:</w:t>
      </w:r>
    </w:p>
    <w:p>
      <w:pPr>
        <w:pStyle w:val="Normal"/>
        <w:rPr>
          <w:rFonts w:ascii="Times New Roman" w:hAnsi="Times New Roman" w:eastAsia="Times New Roman" w:cs="Times New Roman"/>
          <w:b/>
          <w:b/>
          <w:sz w:val="28"/>
          <w:szCs w:val="28"/>
        </w:rPr>
      </w:pPr>
      <w:r>
        <w:rPr/>
        <w:drawing>
          <wp:inline distT="0" distB="0" distL="0" distR="0">
            <wp:extent cx="1619250" cy="4276725"/>
            <wp:effectExtent l="0" t="0" r="0" b="0"/>
            <wp:docPr id="2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png" descr=""/>
                    <pic:cNvPicPr>
                      <a:picLocks noChangeAspect="1" noChangeArrowheads="1"/>
                    </pic:cNvPicPr>
                  </pic:nvPicPr>
                  <pic:blipFill>
                    <a:blip r:embed="rId24"/>
                    <a:stretch>
                      <a:fillRect/>
                    </a:stretch>
                  </pic:blipFill>
                  <pic:spPr bwMode="auto">
                    <a:xfrm>
                      <a:off x="0" y="0"/>
                      <a:ext cx="1619250" cy="427672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drawing>
          <wp:inline distT="0" distB="0" distL="0" distR="0">
            <wp:extent cx="14605" cy="14605"/>
            <wp:effectExtent l="0" t="0" r="0" b="0"/>
            <wp:docPr id="2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descr=""/>
                    <pic:cNvPicPr>
                      <a:picLocks noChangeAspect="1" noChangeArrowheads="1"/>
                    </pic:cNvPicPr>
                  </pic:nvPicPr>
                  <pic:blipFill>
                    <a:blip r:embed="rId25"/>
                    <a:stretch>
                      <a:fillRect/>
                    </a:stretch>
                  </pic:blipFill>
                  <pic:spPr bwMode="auto">
                    <a:xfrm>
                      <a:off x="0" y="0"/>
                      <a:ext cx="14605" cy="14605"/>
                    </a:xfrm>
                    <a:prstGeom prst="rect">
                      <a:avLst/>
                    </a:prstGeom>
                  </pic:spPr>
                </pic:pic>
              </a:graphicData>
            </a:graphic>
          </wp:inline>
        </w:drawing>
      </w:r>
      <w:r>
        <w:rPr/>
        <w:drawing>
          <wp:inline distT="0" distB="0" distL="0" distR="0">
            <wp:extent cx="14605" cy="14605"/>
            <wp:effectExtent l="0" t="0" r="0" b="0"/>
            <wp:docPr id="2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png" descr=""/>
                    <pic:cNvPicPr>
                      <a:picLocks noChangeAspect="1" noChangeArrowheads="1"/>
                    </pic:cNvPicPr>
                  </pic:nvPicPr>
                  <pic:blipFill>
                    <a:blip r:embed="rId26"/>
                    <a:stretch>
                      <a:fillRect/>
                    </a:stretch>
                  </pic:blipFill>
                  <pic:spPr bwMode="auto">
                    <a:xfrm>
                      <a:off x="0" y="0"/>
                      <a:ext cx="14605" cy="1460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Cube Flow Chart:</w:t>
      </w:r>
    </w:p>
    <w:p>
      <w:pPr>
        <w:pStyle w:val="Normal"/>
        <w:rPr>
          <w:rFonts w:ascii="Times New Roman" w:hAnsi="Times New Roman" w:eastAsia="Times New Roman" w:cs="Times New Roman"/>
          <w:b/>
          <w:b/>
          <w:sz w:val="28"/>
          <w:szCs w:val="28"/>
        </w:rPr>
      </w:pPr>
      <w:r>
        <w:rPr/>
        <w:drawing>
          <wp:inline distT="0" distB="0" distL="0" distR="0">
            <wp:extent cx="1419225" cy="4286250"/>
            <wp:effectExtent l="0" t="0" r="0" b="0"/>
            <wp:docPr id="2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descr=""/>
                    <pic:cNvPicPr>
                      <a:picLocks noChangeAspect="1" noChangeArrowheads="1"/>
                    </pic:cNvPicPr>
                  </pic:nvPicPr>
                  <pic:blipFill>
                    <a:blip r:embed="rId27"/>
                    <a:stretch>
                      <a:fillRect/>
                    </a:stretch>
                  </pic:blipFill>
                  <pic:spPr bwMode="auto">
                    <a:xfrm>
                      <a:off x="0" y="0"/>
                      <a:ext cx="1419225" cy="4286250"/>
                    </a:xfrm>
                    <a:prstGeom prst="rect">
                      <a:avLst/>
                    </a:prstGeom>
                  </pic:spPr>
                </pic:pic>
              </a:graphicData>
            </a:graphic>
          </wp:inline>
        </w:drawing>
      </w:r>
      <w:r>
        <w:rPr/>
        <w:drawing>
          <wp:inline distT="0" distB="0" distL="0" distR="0">
            <wp:extent cx="14605" cy="14605"/>
            <wp:effectExtent l="0" t="0" r="0" b="0"/>
            <wp:docPr id="2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
                    <pic:cNvPicPr>
                      <a:picLocks noChangeAspect="1" noChangeArrowheads="1"/>
                    </pic:cNvPicPr>
                  </pic:nvPicPr>
                  <pic:blipFill>
                    <a:blip r:embed="rId28"/>
                    <a:stretch>
                      <a:fillRect/>
                    </a:stretch>
                  </pic:blipFill>
                  <pic:spPr bwMode="auto">
                    <a:xfrm>
                      <a:off x="0" y="0"/>
                      <a:ext cx="14605" cy="14605"/>
                    </a:xfrm>
                    <a:prstGeom prst="rect">
                      <a:avLst/>
                    </a:prstGeom>
                  </pic:spPr>
                </pic:pic>
              </a:graphicData>
            </a:graphic>
          </wp:inline>
        </w:drawing>
      </w:r>
      <w:r>
        <w:rPr/>
        <w:drawing>
          <wp:inline distT="0" distB="0" distL="0" distR="0">
            <wp:extent cx="14605" cy="14605"/>
            <wp:effectExtent l="0" t="0" r="0" b="0"/>
            <wp:docPr id="28"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png"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240" w:after="240"/>
        <w:jc w:val="both"/>
        <w:rPr>
          <w:rFonts w:ascii="Times New Roman" w:hAnsi="Times New Roman" w:eastAsia="Times New Roman" w:cs="Times New Roman"/>
          <w:b/>
          <w:b/>
          <w:sz w:val="28"/>
          <w:szCs w:val="28"/>
        </w:rPr>
      </w:pPr>
      <w:r>
        <w:rPr>
          <w:rFonts w:eastAsia="Times New Roman" w:cs="Times New Roman" w:ascii="Times New Roman" w:hAnsi="Times New Roman"/>
          <w:b/>
          <w:sz w:val="32"/>
          <w:szCs w:val="32"/>
        </w:rPr>
        <w:t>CONVERSION FUNCTION TEST PLANS</w:t>
      </w:r>
      <w:r>
        <w:rPr>
          <w:rFonts w:eastAsia="Times New Roman" w:cs="Times New Roman" w:ascii="Times New Roman" w:hAnsi="Times New Roman"/>
          <w:b/>
          <w:sz w:val="28"/>
          <w:szCs w:val="28"/>
        </w:rPr>
        <w:t xml:space="preserve"> </w:t>
      </w:r>
    </w:p>
    <w:p>
      <w:pPr>
        <w:pStyle w:val="Normal"/>
        <w:spacing w:before="240" w:after="240"/>
        <w:ind w:left="720" w:hanging="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 xml:space="preserve"> </w:t>
      </w:r>
    </w:p>
    <w:tbl>
      <w:tblPr>
        <w:tblStyle w:val="a6"/>
        <w:tblW w:w="8220" w:type="dxa"/>
        <w:jc w:val="left"/>
        <w:tblInd w:w="-8" w:type="dxa"/>
        <w:tblCellMar>
          <w:top w:w="100" w:type="dxa"/>
          <w:left w:w="100" w:type="dxa"/>
          <w:bottom w:w="100" w:type="dxa"/>
          <w:right w:w="100" w:type="dxa"/>
        </w:tblCellMar>
        <w:tblLook w:val="0600"/>
      </w:tblPr>
      <w:tblGrid>
        <w:gridCol w:w="1620"/>
        <w:gridCol w:w="2670"/>
        <w:gridCol w:w="1965"/>
        <w:gridCol w:w="1964"/>
      </w:tblGrid>
      <w:tr>
        <w:trPr>
          <w:trHeight w:val="755" w:hRule="atLeast"/>
        </w:trPr>
        <w:tc>
          <w:tcPr>
            <w:tcW w:w="1620" w:type="dxa"/>
            <w:tcBorders>
              <w:top w:val="single" w:sz="8" w:space="0" w:color="000000"/>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before="240" w:after="240"/>
              <w:ind w:left="72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ID</w:t>
            </w:r>
            <w:r>
              <w:rPr>
                <w:rFonts w:eastAsia="Times New Roman" w:cs="Times New Roman" w:ascii="Times New Roman" w:hAnsi="Times New Roman"/>
                <w:b/>
                <w:sz w:val="28"/>
                <w:szCs w:val="28"/>
              </w:rPr>
              <w:t xml:space="preserve"> </w:t>
            </w:r>
          </w:p>
        </w:tc>
        <w:tc>
          <w:tcPr>
            <w:tcW w:w="2670" w:type="dxa"/>
            <w:tcBorders>
              <w:top w:val="single" w:sz="8" w:space="0" w:color="000000"/>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DESCRIPTION</w:t>
            </w:r>
          </w:p>
        </w:tc>
        <w:tc>
          <w:tcPr>
            <w:tcW w:w="1965" w:type="dxa"/>
            <w:tcBorders>
              <w:top w:val="single" w:sz="8" w:space="0" w:color="000000"/>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240" w:after="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EXPECTED INPUT</w:t>
            </w:r>
            <w:r>
              <w:rPr>
                <w:rFonts w:eastAsia="Times New Roman" w:cs="Times New Roman" w:ascii="Times New Roman" w:hAnsi="Times New Roman"/>
                <w:b/>
                <w:sz w:val="28"/>
                <w:szCs w:val="28"/>
              </w:rPr>
              <w:t xml:space="preserve"> </w:t>
            </w:r>
          </w:p>
        </w:tc>
        <w:tc>
          <w:tcPr>
            <w:tcW w:w="1964" w:type="dxa"/>
            <w:tcBorders>
              <w:top w:val="single" w:sz="8" w:space="0" w:color="000000"/>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EXPECTED OUTPUT </w:t>
            </w:r>
          </w:p>
        </w:tc>
      </w:tr>
      <w:tr>
        <w:trPr>
          <w:trHeight w:val="129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TC1 </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To add two  float numbers and display the result on calculator</w:t>
            </w:r>
            <w:r>
              <w:rPr>
                <w:rFonts w:eastAsia="Times New Roman" w:cs="Times New Roman" w:ascii="Times New Roman" w:hAnsi="Times New Roman"/>
                <w:b/>
                <w:sz w:val="28"/>
                <w:szCs w:val="28"/>
              </w:rPr>
              <w:t xml:space="preserve">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r>
      <w:tr>
        <w:trPr>
          <w:trHeight w:val="129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TC2</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To subtract two  float numbers and display the result on calculator</w:t>
            </w:r>
            <w:r>
              <w:rPr>
                <w:rFonts w:eastAsia="Times New Roman" w:cs="Times New Roman" w:ascii="Times New Roman" w:hAnsi="Times New Roman"/>
                <w:b/>
                <w:sz w:val="28"/>
                <w:szCs w:val="28"/>
              </w:rPr>
              <w:t xml:space="preserve">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5-2</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r>
      <w:tr>
        <w:trPr>
          <w:trHeight w:val="129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TC3</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multiply two  float numbers and display the result on calculator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r>
      <w:tr>
        <w:trPr>
          <w:trHeight w:val="129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TC4</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divide two  float numbers and display the result on calculator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50/2</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TC5</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square root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38"/>
                <w:szCs w:val="38"/>
              </w:rPr>
            </w:pPr>
            <w:r>
              <w:rPr>
                <w:rFonts w:eastAsia="Times New Roman" w:cs="Times New Roman" w:ascii="Times New Roman" w:hAnsi="Times New Roman"/>
                <w:sz w:val="38"/>
                <w:szCs w:val="38"/>
              </w:rPr>
              <w:t>Square root (16)</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TC6</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cube root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Cube root(27)</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TC7</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factorial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Fact(5)</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120</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TC8</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power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Power of 2^3</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TC9</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bitwise-and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12 &amp; 25</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 (Binary)</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TC10</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bitwise-or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12 | 25</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29 (Binary)</w:t>
            </w:r>
          </w:p>
        </w:tc>
      </w:tr>
      <w:tr>
        <w:trPr>
          <w:trHeight w:val="950"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TC11</w:t>
            </w:r>
          </w:p>
          <w:p>
            <w:pPr>
              <w:pStyle w:val="Normal"/>
              <w:spacing w:before="240" w:after="240"/>
              <w:ind w:left="72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bitwise-xor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12 ^ 25</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21 (Binary)</w:t>
            </w:r>
          </w:p>
        </w:tc>
      </w:tr>
      <w:tr>
        <w:trPr>
          <w:trHeight w:val="57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TC12</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log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Log (10)</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TC13</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log base_10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Log base 10 of (11)</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color w:val="202124"/>
                <w:sz w:val="27"/>
                <w:szCs w:val="27"/>
                <w:highlight w:val="white"/>
              </w:rPr>
            </w:pPr>
            <w:r>
              <w:rPr>
                <w:rFonts w:eastAsia="Times New Roman" w:cs="Times New Roman" w:ascii="Times New Roman" w:hAnsi="Times New Roman"/>
                <w:color w:val="202124"/>
                <w:sz w:val="27"/>
                <w:szCs w:val="27"/>
                <w:highlight w:val="white"/>
              </w:rPr>
              <w:t>1.041393</w:t>
            </w:r>
          </w:p>
        </w:tc>
      </w:tr>
      <w:tr>
        <w:trPr>
          <w:trHeight w:val="57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TC14</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abs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Abs(10)</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TC15</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exponential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Exp of (2)</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7.38905</w:t>
            </w:r>
          </w:p>
        </w:tc>
      </w:tr>
      <w:tr>
        <w:trPr>
          <w:trHeight w:val="57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TC16</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sine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Sin(90)</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TC17</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cosine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Cos(90)</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r>
      <w:tr>
        <w:trPr>
          <w:trHeight w:val="755" w:hRule="atLeast"/>
        </w:trPr>
        <w:tc>
          <w:tcPr>
            <w:tcW w:w="1620" w:type="dxa"/>
            <w:tcBorders>
              <w:left w:val="single" w:sz="8" w:space="0" w:color="000000"/>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TC18</w:t>
            </w:r>
          </w:p>
        </w:tc>
        <w:tc>
          <w:tcPr>
            <w:tcW w:w="2670" w:type="dxa"/>
            <w:tcBorders>
              <w:bottom w:val="single" w:sz="8" w:space="0" w:color="000000"/>
              <w:right w:val="single" w:sz="8" w:space="0" w:color="000000"/>
            </w:tcBorders>
          </w:tcPr>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find tangent of a number </w:t>
            </w:r>
          </w:p>
        </w:tc>
        <w:tc>
          <w:tcPr>
            <w:tcW w:w="1965"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Tan (45)</w:t>
            </w:r>
          </w:p>
        </w:tc>
        <w:tc>
          <w:tcPr>
            <w:tcW w:w="1964" w:type="dxa"/>
            <w:tcBorders>
              <w:bottom w:val="single" w:sz="8" w:space="0" w:color="000000"/>
              <w:right w:val="single" w:sz="8" w:space="0" w:color="000000"/>
            </w:tcBorders>
          </w:tcPr>
          <w:p>
            <w:pPr>
              <w:pStyle w:val="Normal"/>
              <w:spacing w:before="24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bl>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NORMAL TEST CASES IN CALCULATOR</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w:t>
        <w:tab/>
        <w:t>Check if the calculator is a normal calculator or a scientific calculator.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w:t>
        <w:tab/>
        <w:t>Verify that all the buttons are present and text written on them is readable.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w:t>
        <w:tab/>
        <w:t>Check the arithmetic operations are working fine- +, -, /, * etc.</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w:t>
        <w:tab/>
        <w:t xml:space="preserve"> Verify that the calculator gives the correct result in case of operations    containing decimal numbers.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w:t>
        <w:tab/>
        <w:t>Check if the calculator is battery operated or works on solar power.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w:t>
        <w:tab/>
        <w:t>Verify the outer body material of the calculator.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7.</w:t>
        <w:tab/>
        <w:t>Verify the spacing between the two buttons, the buttons should not be too closely placed.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8.</w:t>
        <w:tab/>
        <w:t>Check the pressure required to press a button, the pressure required should not be too high.</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9.</w:t>
        <w:tab/>
        <w:t>Verify the number of digits allowed to enter in the calculator for any operation.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w:t>
        <w:tab/>
        <w:t>Verify the working of the ON-OFF button in the calculator.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11.</w:t>
        <w:tab/>
        <w:t>Check if keeping the calculator unused for a certain period of time, turns it off automatically.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12.</w:t>
        <w:tab/>
        <w:t>Verify the state of the calculator when two buttons are pressed simultaneously.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13.</w:t>
        <w:tab/>
        <w:t>Verify if the user can delete digits one by one using the backspace key.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160"/>
        <w:rPr>
          <w:rFonts w:ascii="Times New Roman" w:hAnsi="Times New Roman" w:eastAsia="Times New Roman" w:cs="Times New Roman"/>
          <w:b/>
          <w:b/>
          <w:sz w:val="28"/>
          <w:szCs w:val="28"/>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Quattrocento Sans">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te-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7201"/>
    <w:pPr>
      <w:widowControl/>
      <w:bidi w:val="0"/>
      <w:spacing w:lineRule="auto" w:line="259" w:before="0" w:after="160"/>
      <w:jc w:val="left"/>
    </w:pPr>
    <w:rPr>
      <w:rFonts w:ascii="Calibri" w:hAnsi="Calibri" w:eastAsia="Calibri" w:cs="Calibri"/>
      <w:color w:val="auto"/>
      <w:kern w:val="0"/>
      <w:sz w:val="22"/>
      <w:szCs w:val="22"/>
      <w:lang w:val="en-IN" w:eastAsia="en-US" w:bidi="te-IN"/>
    </w:rPr>
  </w:style>
  <w:style w:type="paragraph" w:styleId="Heading1">
    <w:name w:val="Heading 1"/>
    <w:basedOn w:val="Normal1"/>
    <w:next w:val="Normal1"/>
    <w:qFormat/>
    <w:rsid w:val="00b07201"/>
    <w:pPr>
      <w:keepNext w:val="true"/>
      <w:keepLines/>
      <w:spacing w:before="480" w:after="120"/>
      <w:outlineLvl w:val="0"/>
    </w:pPr>
    <w:rPr>
      <w:b/>
      <w:sz w:val="48"/>
      <w:szCs w:val="48"/>
    </w:rPr>
  </w:style>
  <w:style w:type="paragraph" w:styleId="Heading2">
    <w:name w:val="Heading 2"/>
    <w:basedOn w:val="Normal1"/>
    <w:next w:val="Normal1"/>
    <w:qFormat/>
    <w:rsid w:val="00b07201"/>
    <w:pPr>
      <w:keepNext w:val="true"/>
      <w:keepLines/>
      <w:spacing w:before="360" w:after="80"/>
      <w:outlineLvl w:val="1"/>
    </w:pPr>
    <w:rPr>
      <w:b/>
      <w:sz w:val="36"/>
      <w:szCs w:val="36"/>
    </w:rPr>
  </w:style>
  <w:style w:type="paragraph" w:styleId="Heading3">
    <w:name w:val="Heading 3"/>
    <w:basedOn w:val="Normal1"/>
    <w:next w:val="Normal1"/>
    <w:qFormat/>
    <w:rsid w:val="00b07201"/>
    <w:pPr>
      <w:keepNext w:val="true"/>
      <w:keepLines/>
      <w:spacing w:before="280" w:after="80"/>
      <w:outlineLvl w:val="2"/>
    </w:pPr>
    <w:rPr>
      <w:b/>
      <w:sz w:val="28"/>
      <w:szCs w:val="28"/>
    </w:rPr>
  </w:style>
  <w:style w:type="paragraph" w:styleId="Heading4">
    <w:name w:val="Heading 4"/>
    <w:basedOn w:val="Normal1"/>
    <w:next w:val="Normal1"/>
    <w:qFormat/>
    <w:rsid w:val="00b07201"/>
    <w:pPr>
      <w:keepNext w:val="true"/>
      <w:keepLines/>
      <w:spacing w:before="240" w:after="40"/>
      <w:outlineLvl w:val="3"/>
    </w:pPr>
    <w:rPr>
      <w:b/>
      <w:sz w:val="24"/>
      <w:szCs w:val="24"/>
    </w:rPr>
  </w:style>
  <w:style w:type="paragraph" w:styleId="Heading5">
    <w:name w:val="Heading 5"/>
    <w:basedOn w:val="Normal1"/>
    <w:next w:val="Normal1"/>
    <w:qFormat/>
    <w:rsid w:val="00b07201"/>
    <w:pPr>
      <w:keepNext w:val="true"/>
      <w:keepLines/>
      <w:spacing w:before="220" w:after="40"/>
      <w:outlineLvl w:val="4"/>
    </w:pPr>
    <w:rPr>
      <w:b/>
    </w:rPr>
  </w:style>
  <w:style w:type="paragraph" w:styleId="Heading6">
    <w:name w:val="Heading 6"/>
    <w:basedOn w:val="Normal1"/>
    <w:next w:val="Normal1"/>
    <w:qFormat/>
    <w:rsid w:val="00b07201"/>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1271"/>
    <w:rPr/>
  </w:style>
  <w:style w:type="character" w:styleId="FooterChar" w:customStyle="1">
    <w:name w:val="Footer Char"/>
    <w:basedOn w:val="DefaultParagraphFont"/>
    <w:link w:val="Footer"/>
    <w:uiPriority w:val="99"/>
    <w:qFormat/>
    <w:rsid w:val="0023127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b07201"/>
    <w:pPr>
      <w:widowControl/>
      <w:bidi w:val="0"/>
      <w:spacing w:lineRule="auto" w:line="259" w:before="0" w:after="160"/>
      <w:jc w:val="left"/>
    </w:pPr>
    <w:rPr>
      <w:rFonts w:ascii="Calibri" w:hAnsi="Calibri" w:eastAsia="Calibri" w:cs="Calibri"/>
      <w:color w:val="auto"/>
      <w:kern w:val="0"/>
      <w:sz w:val="22"/>
      <w:szCs w:val="22"/>
      <w:lang w:val="en-IN" w:eastAsia="en-US" w:bidi="te-IN"/>
    </w:rPr>
  </w:style>
  <w:style w:type="paragraph" w:styleId="Title">
    <w:name w:val="Title"/>
    <w:basedOn w:val="Normal1"/>
    <w:next w:val="Normal1"/>
    <w:qFormat/>
    <w:rsid w:val="00b07201"/>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2312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312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616c1"/>
    <w:pPr>
      <w:spacing w:before="0" w:after="160"/>
      <w:ind w:left="720" w:hanging="0"/>
      <w:contextualSpacing/>
    </w:pPr>
    <w:rPr/>
  </w:style>
  <w:style w:type="paragraph" w:styleId="Qtext" w:customStyle="1">
    <w:name w:val="q-text"/>
    <w:basedOn w:val="Normal"/>
    <w:qFormat/>
    <w:rsid w:val="006b27fb"/>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
    <w:next w:val="Normal"/>
    <w:qFormat/>
    <w:rsid w:val="00b07201"/>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3127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r0v7NvCMPSf2372+aP4bV0lBvg==">AMUW2mWNj5etbhjok8mOtiVssBr//u8AmX2vPWFzePhYFt4QIvZPmLQ1nYoYrzSrPSwhCuJp2XKyBw6EiaVF6Bv84mygBYQgatC+ZNr28fbWqTXf7nSFVTw+3uCmin5hPEuO9GCRSyMzmTlBoEeTnxFlvO6HQWtan5HkBGWFwLL3TufV4/EOYY6moQ7EIGH/ziY04uI0HNQ7Y8mg2XbrRxN4LwN7/2uxvauq81jpwgJfgq77cEGayhA=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LibreOffice/6.4.4.2$Linux_X86_64 LibreOffice_project/40$Build-2</Application>
  <Pages>31</Pages>
  <Words>1402</Words>
  <Characters>7205</Characters>
  <CharactersWithSpaces>9009</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2021-02-05T16:43:00Z</dcterms:created>
  <dc:creator>aiswariyasenthilkumar609@gmail.com</dc:creator>
  <dc:description/>
  <dc:language>en-IN</dc:language>
  <cp:lastModifiedBy/>
  <dcterms:modified xsi:type="dcterms:W3CDTF">2021-02-05T10:04:59Z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