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93" w:rsidRDefault="00D62C55">
      <w:pPr>
        <w:rPr>
          <w:b/>
          <w:sz w:val="40"/>
          <w:szCs w:val="40"/>
          <w:lang w:val="en-US"/>
        </w:rPr>
      </w:pPr>
      <w:r w:rsidRPr="00D62C55">
        <w:rPr>
          <w:b/>
          <w:sz w:val="40"/>
          <w:szCs w:val="40"/>
          <w:lang w:val="en-US"/>
        </w:rPr>
        <w:t>Test Plan</w:t>
      </w:r>
    </w:p>
    <w:p w:rsidR="00D62C55" w:rsidRDefault="00D62C55">
      <w:pPr>
        <w:rPr>
          <w:b/>
          <w:sz w:val="40"/>
          <w:szCs w:val="40"/>
          <w:lang w:val="en-US"/>
        </w:rPr>
      </w:pPr>
    </w:p>
    <w:p w:rsidR="00D62C55" w:rsidRPr="00D62C55" w:rsidRDefault="00D62C55" w:rsidP="00D62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3357"/>
        <w:gridCol w:w="2282"/>
        <w:gridCol w:w="2130"/>
        <w:gridCol w:w="232"/>
      </w:tblGrid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Data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Data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File generation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File Generated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Send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File not Generated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No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Newly received mail in inbox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Is in inbox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received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Newly received mail in inbox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Is not in inbox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Not received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Accessible by 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Is accessible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Mail will open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C55" w:rsidRPr="00D62C55" w:rsidTr="00D62C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Accessible by 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Is not accessible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C55">
              <w:rPr>
                <w:rFonts w:ascii="Arial" w:eastAsia="Times New Roman" w:hAnsi="Arial" w:cs="Arial"/>
                <w:color w:val="000000"/>
                <w:lang w:eastAsia="en-IN"/>
              </w:rPr>
              <w:t>Mail will not open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2C55" w:rsidRPr="00D62C55" w:rsidRDefault="00D62C55" w:rsidP="00D6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62C55" w:rsidRPr="00D62C55" w:rsidRDefault="00D62C55">
      <w:pPr>
        <w:rPr>
          <w:b/>
          <w:sz w:val="40"/>
          <w:szCs w:val="40"/>
          <w:lang w:val="en-US"/>
        </w:rPr>
      </w:pPr>
    </w:p>
    <w:sectPr w:rsidR="00D62C55" w:rsidRPr="00D62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55"/>
    <w:rsid w:val="00530593"/>
    <w:rsid w:val="00D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F843"/>
  <w15:chartTrackingRefBased/>
  <w15:docId w15:val="{AB450F94-2D88-4B0A-BDBB-D91BB023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2021-02-26T04:20:00Z</dcterms:created>
  <dcterms:modified xsi:type="dcterms:W3CDTF">2021-02-26T04:22:00Z</dcterms:modified>
</cp:coreProperties>
</file>