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5.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6.xml" ContentType="application/vnd.openxmlformats-officedocument.customXmlProperties+xml"/>
  <Override PartName="/customXml/_rels/item6.xml.rels" ContentType="application/vnd.openxmlformats-package.relationships+xml"/>
  <Override PartName="/customXml/_rels/item3.xml.rels" ContentType="application/vnd.openxmlformats-package.relationships+xml"/>
  <Override PartName="/customXml/_rels/item5.xml.rels" ContentType="application/vnd.openxmlformats-package.relationships+xml"/>
  <Override PartName="/customXml/_rels/item2.xml.rels" ContentType="application/vnd.openxmlformats-package.relationships+xml"/>
  <Override PartName="/customXml/_rels/item4.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customXml/item5.xml" ContentType="application/xml"/>
  <Override PartName="/customXml/item6.xml" ContentType="applicatio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9630" w:leader="none"/>
        </w:tabs>
        <w:ind w:hanging="0"/>
        <w:jc w:val="both"/>
        <w:rPr>
          <w:rFonts w:ascii="Calibri" w:hAnsi="Calibri" w:cs="" w:asciiTheme="minorHAnsi" w:cstheme="minorBidi" w:hAnsiTheme="minorHAnsi"/>
          <w:sz w:val="24"/>
          <w:szCs w:val="24"/>
        </w:rPr>
      </w:pPr>
      <w:bookmarkStart w:id="0" w:name="_Hlk51421161"/>
      <w:bookmarkEnd w:id="0"/>
      <w:r>
        <mc:AlternateContent>
          <mc:Choice Requires="wpg">
            <w:drawing>
              <wp:anchor behindDoc="0" distT="0" distB="0" distL="0" distR="0" simplePos="0" locked="0" layoutInCell="1" allowOverlap="1" relativeHeight="3" wp14:anchorId="1C146E8A">
                <wp:simplePos x="0" y="0"/>
                <wp:positionH relativeFrom="margin">
                  <wp:posOffset>-239395</wp:posOffset>
                </wp:positionH>
                <wp:positionV relativeFrom="paragraph">
                  <wp:posOffset>-481965</wp:posOffset>
                </wp:positionV>
                <wp:extent cx="800735" cy="846455"/>
                <wp:effectExtent l="6350" t="1905" r="4445" b="1270"/>
                <wp:wrapNone/>
                <wp:docPr id="1" name="Group 7"/>
                <a:graphic xmlns:a="http://schemas.openxmlformats.org/drawingml/2006/main">
                  <a:graphicData uri="http://schemas.microsoft.com/office/word/2010/wordprocessingGroup">
                    <wpg:wgp>
                      <wpg:cNvGrpSpPr/>
                      <wpg:grpSpPr>
                        <a:xfrm>
                          <a:off x="0" y="0"/>
                          <a:ext cx="800280" cy="846000"/>
                        </a:xfrm>
                      </wpg:grpSpPr>
                      <wps:wsp>
                        <wps:cNvSpPr/>
                        <wps:spPr>
                          <a:xfrm>
                            <a:off x="0" y="0"/>
                            <a:ext cx="644040" cy="846000"/>
                          </a:xfrm>
                          <a:custGeom>
                            <a:avLst/>
                            <a:gdLst/>
                            <a:ah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fillRef idx="0"/>
                          <a:effectRef idx="0"/>
                          <a:fontRef idx="minor"/>
                        </wps:style>
                        <wps:bodyPr/>
                      </wps:wsp>
                      <wps:wsp>
                        <wps:cNvSpPr/>
                        <wps:spPr>
                          <a:xfrm>
                            <a:off x="375840" y="0"/>
                            <a:ext cx="424080" cy="592560"/>
                          </a:xfrm>
                          <a:custGeom>
                            <a:avLst/>
                            <a:gdLst/>
                            <a:ah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7" style="position:absolute;margin-left:-18.85pt;margin-top:-37.95pt;width:63pt;height:66.6pt" coordorigin="-377,-759" coordsize="1260,1332"/>
            </w:pict>
          </mc:Fallback>
        </mc:AlternateContent>
        <mc:AlternateContent>
          <mc:Choice Requires="wpg">
            <w:drawing>
              <wp:anchor behindDoc="0" distT="0" distB="0" distL="0" distR="0" simplePos="0" locked="0" layoutInCell="1" allowOverlap="1" relativeHeight="4" wp14:anchorId="56E16039">
                <wp:simplePos x="0" y="0"/>
                <wp:positionH relativeFrom="column">
                  <wp:posOffset>4768850</wp:posOffset>
                </wp:positionH>
                <wp:positionV relativeFrom="paragraph">
                  <wp:posOffset>7620</wp:posOffset>
                </wp:positionV>
                <wp:extent cx="749300" cy="810895"/>
                <wp:effectExtent l="6350" t="7620" r="8255" b="2540"/>
                <wp:wrapNone/>
                <wp:docPr id="2" name="Group 10"/>
                <a:graphic xmlns:a="http://schemas.openxmlformats.org/drawingml/2006/main">
                  <a:graphicData uri="http://schemas.microsoft.com/office/word/2010/wordprocessingGroup">
                    <wpg:wgp>
                      <wpg:cNvGrpSpPr/>
                      <wpg:grpSpPr>
                        <a:xfrm>
                          <a:off x="0" y="0"/>
                          <a:ext cx="748800" cy="810360"/>
                        </a:xfrm>
                      </wpg:grpSpPr>
                      <wps:wsp>
                        <wps:cNvSpPr/>
                        <wps:spPr>
                          <a:xfrm>
                            <a:off x="124920" y="0"/>
                            <a:ext cx="623520" cy="194400"/>
                          </a:xfrm>
                          <a:custGeom>
                            <a:avLst/>
                            <a:gdLst/>
                            <a:ah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fillRef idx="0"/>
                          <a:effectRef idx="0"/>
                          <a:fontRef idx="minor"/>
                        </wps:style>
                        <wps:bodyPr/>
                      </wps:wsp>
                      <wps:wsp>
                        <wps:cNvSpPr/>
                        <wps:spPr>
                          <a:xfrm>
                            <a:off x="191880" y="250200"/>
                            <a:ext cx="403200" cy="560160"/>
                          </a:xfrm>
                          <a:custGeom>
                            <a:avLst/>
                            <a:gdLst/>
                            <a:ah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fillRef idx="0"/>
                          <a:effectRef idx="0"/>
                          <a:fontRef idx="minor"/>
                        </wps:style>
                        <wps:bodyPr/>
                      </wps:wsp>
                      <wps:wsp>
                        <wps:cNvSpPr/>
                        <wps:spPr>
                          <a:xfrm>
                            <a:off x="0" y="250200"/>
                            <a:ext cx="399960" cy="560160"/>
                          </a:xfrm>
                          <a:custGeom>
                            <a:avLst/>
                            <a:gdLst/>
                            <a:ah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fillRef idx="0"/>
                          <a:effectRef idx="0"/>
                          <a:fontRef idx="minor"/>
                        </wps:style>
                        <wps:bodyPr/>
                      </wps:wsp>
                    </wpg:wgp>
                  </a:graphicData>
                </a:graphic>
              </wp:anchor>
            </w:drawing>
          </mc:Choice>
          <mc:Fallback>
            <w:pict>
              <v:group id="shape_0" alt="Group 10" style="position:absolute;margin-left:375.5pt;margin-top:0.6pt;width:58.95pt;height:63.8pt" coordorigin="7510,12" coordsize="1179,1276"/>
            </w:pict>
          </mc:Fallback>
        </mc:AlternateContent>
        <mc:AlternateContent>
          <mc:Choice Requires="wps">
            <w:drawing>
              <wp:anchor behindDoc="0" distT="0" distB="0" distL="0" distR="0" simplePos="0" locked="0" layoutInCell="1" allowOverlap="1" relativeHeight="6" wp14:anchorId="32C3C975">
                <wp:simplePos x="0" y="0"/>
                <wp:positionH relativeFrom="column">
                  <wp:posOffset>571500</wp:posOffset>
                </wp:positionH>
                <wp:positionV relativeFrom="paragraph">
                  <wp:posOffset>-171450</wp:posOffset>
                </wp:positionV>
                <wp:extent cx="4104005" cy="3124835"/>
                <wp:effectExtent l="0" t="0" r="0" b="0"/>
                <wp:wrapNone/>
                <wp:docPr id="3" name="Text Box 108"/>
                <a:graphic xmlns:a="http://schemas.openxmlformats.org/drawingml/2006/main">
                  <a:graphicData uri="http://schemas.microsoft.com/office/word/2010/wordprocessingShape">
                    <wps:wsp>
                      <wps:cNvSpPr/>
                      <wps:spPr>
                        <a:xfrm>
                          <a:off x="0" y="0"/>
                          <a:ext cx="4103280" cy="31240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center"/>
                              <w:rPr>
                                <w:rFonts w:ascii="Arial" w:hAnsi="Arial" w:cs="Arial"/>
                                <w:iCs/>
                                <w:color w:val="000000" w:themeColor="text1"/>
                                <w:szCs w:val="24"/>
                                <w:lang w:val="it-IT"/>
                              </w:rPr>
                            </w:pPr>
                            <w:r>
                              <w:rPr>
                                <w:rFonts w:cs="Arial" w:ascii="Arial" w:hAnsi="Arial"/>
                                <w:color w:val="000000"/>
                                <w:sz w:val="48"/>
                                <w:szCs w:val="18"/>
                              </w:rPr>
                              <w:t>Learning Report – Linux and OS Programming</w:t>
                            </w:r>
                          </w:p>
                        </w:txbxContent>
                      </wps:txbx>
                      <wps:bodyPr>
                        <a:noAutofit/>
                      </wps:bodyPr>
                    </wps:wsp>
                  </a:graphicData>
                </a:graphic>
              </wp:anchor>
            </w:drawing>
          </mc:Choice>
          <mc:Fallback>
            <w:pict>
              <v:rect id="shape_0" ID="Text Box 108" stroked="f" style="position:absolute;margin-left:45pt;margin-top:-13.5pt;width:323.05pt;height:245.95pt" wp14:anchorId="32C3C975">
                <w10:wrap type="square"/>
                <v:fill o:detectmouseclick="t" on="false"/>
                <v:stroke color="#3465a4" weight="6480" joinstyle="round" endcap="flat"/>
                <v:textbox>
                  <w:txbxContent>
                    <w:p>
                      <w:pPr>
                        <w:pStyle w:val="FrameContents"/>
                        <w:jc w:val="center"/>
                        <w:rPr>
                          <w:rFonts w:ascii="Arial" w:hAnsi="Arial" w:cs="Arial"/>
                          <w:iCs/>
                          <w:color w:val="000000" w:themeColor="text1"/>
                          <w:szCs w:val="24"/>
                          <w:lang w:val="it-IT"/>
                        </w:rPr>
                      </w:pPr>
                      <w:r>
                        <w:rPr>
                          <w:rFonts w:cs="Arial" w:ascii="Arial" w:hAnsi="Arial"/>
                          <w:color w:val="000000"/>
                          <w:sz w:val="48"/>
                          <w:szCs w:val="18"/>
                        </w:rPr>
                        <w:t>Learning Report – Linux and OS Programming</w:t>
                      </w:r>
                    </w:p>
                  </w:txbxContent>
                </v:textbox>
              </v:rect>
            </w:pict>
          </mc:Fallback>
        </mc:AlternateContent>
        <w:drawing>
          <wp:anchor behindDoc="0" distT="0" distB="0" distL="0" distR="0" simplePos="0" locked="0" layoutInCell="1" allowOverlap="1" relativeHeight="2">
            <wp:simplePos x="0" y="0"/>
            <wp:positionH relativeFrom="page">
              <wp:posOffset>-50800</wp:posOffset>
            </wp:positionH>
            <wp:positionV relativeFrom="paragraph">
              <wp:posOffset>-812800</wp:posOffset>
            </wp:positionV>
            <wp:extent cx="7772400" cy="9999980"/>
            <wp:effectExtent l="0" t="0" r="0" b="0"/>
            <wp:wrapNone/>
            <wp:docPr id="5"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descr=""/>
                    <pic:cNvPicPr>
                      <a:picLocks noChangeAspect="1" noChangeArrowheads="1"/>
                    </pic:cNvPicPr>
                  </pic:nvPicPr>
                  <pic:blipFill>
                    <a:blip r:embed="rId2"/>
                    <a:stretch>
                      <a:fillRect/>
                    </a:stretch>
                  </pic:blipFill>
                  <pic:spPr bwMode="auto">
                    <a:xfrm>
                      <a:off x="0" y="0"/>
                      <a:ext cx="7772400" cy="9999980"/>
                    </a:xfrm>
                    <a:prstGeom prst="rect">
                      <a:avLst/>
                    </a:prstGeom>
                  </pic:spPr>
                </pic:pic>
              </a:graphicData>
            </a:graphic>
          </wp:anchor>
        </w:drawing>
      </w:r>
      <w:r>
        <w:rPr>
          <w:rFonts w:cs="" w:cstheme="minorBidi"/>
          <w:sz w:val="24"/>
          <w:szCs w:val="24"/>
        </w:rPr>
        <w:t>./</w:t>
      </w:r>
    </w:p>
    <w:p>
      <w:pPr>
        <w:pStyle w:val="Normal"/>
        <w:ind w:hanging="0"/>
        <w:rPr>
          <w:rFonts w:ascii="Calibri" w:hAnsi="Calibri" w:cs="Calibri" w:asciiTheme="minorHAnsi" w:cstheme="minorHAnsi" w:hAnsiTheme="minorHAnsi"/>
          <w:sz w:val="24"/>
          <w:szCs w:val="24"/>
        </w:rPr>
      </w:pPr>
      <w:r>
        <w:rPr>
          <w:rFonts w:cs="Calibri" w:cstheme="minorHAnsi"/>
          <w:sz w:val="24"/>
          <w:szCs w:val="24"/>
        </w:rPr>
        <w:drawing>
          <wp:anchor behindDoc="0" distT="0" distB="0" distL="114300" distR="114300" simplePos="0" locked="0" layoutInCell="1" allowOverlap="1" relativeHeight="5">
            <wp:simplePos x="0" y="0"/>
            <wp:positionH relativeFrom="column">
              <wp:posOffset>190500</wp:posOffset>
            </wp:positionH>
            <wp:positionV relativeFrom="paragraph">
              <wp:posOffset>5005705</wp:posOffset>
            </wp:positionV>
            <wp:extent cx="1973580" cy="1681480"/>
            <wp:effectExtent l="0" t="0" r="0" b="0"/>
            <wp:wrapSquare wrapText="bothSides"/>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
                    <a:stretch>
                      <a:fillRect/>
                    </a:stretch>
                  </pic:blipFill>
                  <pic:spPr bwMode="auto">
                    <a:xfrm>
                      <a:off x="0" y="0"/>
                      <a:ext cx="1973580" cy="1681480"/>
                    </a:xfrm>
                    <a:prstGeom prst="rect">
                      <a:avLst/>
                    </a:prstGeom>
                  </pic:spPr>
                </pic:pic>
              </a:graphicData>
            </a:graphic>
          </wp:anchor>
        </w:drawing>
      </w:r>
      <w:r>
        <w:br w:type="page"/>
      </w:r>
    </w:p>
    <w:tbl>
      <w:tblPr>
        <w:tblpPr w:bottomFromText="0" w:horzAnchor="margin" w:leftFromText="180" w:rightFromText="180" w:tblpX="0" w:tblpY="2371" w:topFromText="0" w:vertAnchor="page"/>
        <w:tblW w:w="5000" w:type="pct"/>
        <w:jc w:val="left"/>
        <w:tblInd w:w="0" w:type="dxa"/>
        <w:tblCellMar>
          <w:top w:w="0" w:type="dxa"/>
          <w:left w:w="72" w:type="dxa"/>
          <w:bottom w:w="0" w:type="dxa"/>
          <w:right w:w="72" w:type="dxa"/>
        </w:tblCellMar>
        <w:tblLook w:val="0000" w:noHBand="0" w:noVBand="0" w:firstColumn="0" w:lastRow="0" w:lastColumn="0" w:firstRow="0"/>
      </w:tblPr>
      <w:tblGrid>
        <w:gridCol w:w="1238"/>
        <w:gridCol w:w="1597"/>
        <w:gridCol w:w="1980"/>
        <w:gridCol w:w="1710"/>
        <w:gridCol w:w="1755"/>
        <w:gridCol w:w="1889"/>
      </w:tblGrid>
      <w:tr>
        <w:trPr>
          <w:trHeight w:val="687" w:hRule="atLeast"/>
          <w:cantSplit w:val="true"/>
        </w:trPr>
        <w:tc>
          <w:tcPr>
            <w:tcW w:w="1238"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pageBreakBefore/>
              <w:ind w:left="-36" w:firstLine="12"/>
              <w:jc w:val="center"/>
              <w:rPr>
                <w:rStyle w:val="Strong"/>
                <w:rFonts w:ascii="Calibri" w:hAnsi="Calibri" w:cs="Calibri" w:asciiTheme="minorHAnsi" w:cstheme="minorHAnsi" w:hAnsiTheme="minorHAnsi"/>
                <w:color w:val="FFFFFF"/>
                <w:sz w:val="24"/>
                <w:szCs w:val="24"/>
              </w:rPr>
            </w:pPr>
            <w:r>
              <w:rPr>
                <w:rStyle w:val="Strong"/>
                <w:rFonts w:cs="Calibri" w:cstheme="minorHAnsi"/>
                <w:color w:val="FFFFFF"/>
                <w:sz w:val="24"/>
                <w:szCs w:val="24"/>
              </w:rPr>
              <w:t>Ver.Rel. No.</w:t>
            </w:r>
          </w:p>
        </w:tc>
        <w:tc>
          <w:tcPr>
            <w:tcW w:w="1597"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color w:val="FFFFFF"/>
                <w:sz w:val="24"/>
                <w:szCs w:val="24"/>
              </w:rPr>
            </w:pPr>
            <w:r>
              <w:rPr>
                <w:rStyle w:val="Strong"/>
                <w:rFonts w:cs="Calibri" w:cstheme="minorHAnsi"/>
                <w:color w:val="FFFFFF"/>
                <w:sz w:val="24"/>
                <w:szCs w:val="24"/>
              </w:rPr>
              <w:t>Release Date</w:t>
            </w:r>
          </w:p>
        </w:tc>
        <w:tc>
          <w:tcPr>
            <w:tcW w:w="1980"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color w:val="FFFFFF"/>
                <w:sz w:val="24"/>
                <w:szCs w:val="24"/>
              </w:rPr>
            </w:pPr>
            <w:r>
              <w:rPr>
                <w:rStyle w:val="Strong"/>
                <w:rFonts w:cs="Calibri" w:cstheme="minorHAnsi"/>
                <w:color w:val="FFFFFF"/>
                <w:sz w:val="24"/>
                <w:szCs w:val="24"/>
              </w:rPr>
              <w:t xml:space="preserve">Prepared. By </w:t>
            </w:r>
          </w:p>
        </w:tc>
        <w:tc>
          <w:tcPr>
            <w:tcW w:w="1710"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bCs w:val="false"/>
                <w:color w:val="FFFFFF"/>
                <w:sz w:val="24"/>
                <w:szCs w:val="24"/>
              </w:rPr>
            </w:pPr>
            <w:r>
              <w:rPr>
                <w:rFonts w:cs="Calibri" w:cstheme="minorHAnsi"/>
                <w:b/>
                <w:color w:val="FFFFFF"/>
                <w:sz w:val="24"/>
                <w:szCs w:val="24"/>
              </w:rPr>
              <w:t xml:space="preserve">Reviewed By </w:t>
            </w:r>
          </w:p>
        </w:tc>
        <w:tc>
          <w:tcPr>
            <w:tcW w:w="1755"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color w:val="FFFFFF"/>
                <w:sz w:val="24"/>
                <w:szCs w:val="24"/>
              </w:rPr>
            </w:pPr>
            <w:r>
              <w:rPr>
                <w:rFonts w:cs="Calibri" w:cstheme="minorHAnsi"/>
                <w:b/>
                <w:color w:val="FFFFFF"/>
                <w:sz w:val="24"/>
                <w:szCs w:val="24"/>
              </w:rPr>
              <w:t xml:space="preserve">To be approved By </w:t>
            </w:r>
          </w:p>
        </w:tc>
        <w:tc>
          <w:tcPr>
            <w:tcW w:w="1889" w:type="dxa"/>
            <w:tcBorders>
              <w:top w:val="single" w:sz="6" w:space="0" w:color="000000"/>
              <w:left w:val="single" w:sz="6" w:space="0" w:color="000000"/>
              <w:bottom w:val="single" w:sz="6" w:space="0" w:color="000000"/>
              <w:right w:val="single" w:sz="6" w:space="0" w:color="000000"/>
            </w:tcBorders>
            <w:shd w:color="auto" w:fill="548DD4" w:themeFill="text2" w:themeFillTint="99" w:val="clear"/>
            <w:vAlign w:val="center"/>
          </w:tcPr>
          <w:p>
            <w:pPr>
              <w:pStyle w:val="Normal"/>
              <w:ind w:left="-36" w:firstLine="12"/>
              <w:jc w:val="center"/>
              <w:rPr>
                <w:rStyle w:val="Strong"/>
                <w:rFonts w:ascii="Calibri" w:hAnsi="Calibri" w:cs="Calibri" w:asciiTheme="minorHAnsi" w:cstheme="minorHAnsi" w:hAnsiTheme="minorHAnsi"/>
                <w:color w:val="FFFFFF"/>
                <w:sz w:val="24"/>
                <w:szCs w:val="24"/>
              </w:rPr>
            </w:pPr>
            <w:r>
              <w:rPr>
                <w:rFonts w:cs="Calibri" w:cstheme="minorHAnsi"/>
                <w:b/>
                <w:bCs/>
                <w:color w:val="FFFFFF"/>
                <w:sz w:val="24"/>
                <w:szCs w:val="24"/>
              </w:rPr>
              <w:t>Remarks/Revision Details</w:t>
            </w:r>
          </w:p>
        </w:tc>
      </w:tr>
      <w:tr>
        <w:trPr>
          <w:trHeight w:val="273" w:hRule="atLeast"/>
          <w:cantSplit w:val="true"/>
        </w:trPr>
        <w:tc>
          <w:tcPr>
            <w:tcW w:w="123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1</w:t>
            </w:r>
          </w:p>
        </w:tc>
        <w:tc>
          <w:tcPr>
            <w:tcW w:w="159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 w:asciiTheme="minorHAnsi" w:cstheme="minorBidi" w:hAnsiTheme="minorHAnsi"/>
                <w:sz w:val="24"/>
              </w:rPr>
            </w:pPr>
            <w:r>
              <w:rPr>
                <w:rFonts w:cs="" w:ascii="Calibri" w:hAnsi="Calibri" w:asciiTheme="minorHAnsi" w:cstheme="minorBidi" w:hAnsiTheme="minorHAnsi"/>
                <w:sz w:val="24"/>
              </w:rPr>
              <w:t>05/03/21</w:t>
            </w:r>
          </w:p>
        </w:tc>
        <w:tc>
          <w:tcPr>
            <w:tcW w:w="198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 w:asciiTheme="minorHAnsi" w:cstheme="minorBidi" w:hAnsiTheme="minorHAnsi"/>
                <w:sz w:val="24"/>
              </w:rPr>
            </w:pPr>
            <w:r>
              <w:rPr>
                <w:rFonts w:cs="" w:ascii="Calibri" w:hAnsi="Calibri" w:asciiTheme="minorHAnsi" w:cstheme="minorBidi" w:hAnsiTheme="minorHAnsi"/>
                <w:sz w:val="24"/>
              </w:rPr>
              <w:t>99003662</w:t>
            </w:r>
          </w:p>
        </w:tc>
        <w:tc>
          <w:tcPr>
            <w:tcW w:w="171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cstheme="minorHAns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Style w:val="Normaltextrun"/>
                <w:rFonts w:ascii="Calibri" w:hAnsi="Calibri" w:cs="Calibri" w:asciiTheme="minorHAnsi" w:cstheme="minorHAnsi" w:hAnsiTheme="minorHAnsi"/>
                <w:sz w:val="24"/>
              </w:rPr>
            </w:pPr>
            <w:r>
              <w:rPr>
                <w:rFonts w:cs="Calibri" w:cstheme="minorHAnsi" w:ascii="Calibri" w:hAnsi="Calibri"/>
                <w:sz w:val="24"/>
              </w:rPr>
            </w:r>
          </w:p>
        </w:tc>
        <w:tc>
          <w:tcPr>
            <w:tcW w:w="1889"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r>
        <w:trPr>
          <w:trHeight w:val="273" w:hRule="atLeast"/>
          <w:cantSplit w:val="true"/>
        </w:trPr>
        <w:tc>
          <w:tcPr>
            <w:tcW w:w="123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2</w:t>
            </w:r>
          </w:p>
        </w:tc>
        <w:tc>
          <w:tcPr>
            <w:tcW w:w="159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 w:asciiTheme="minorHAnsi" w:cstheme="minorBidi" w:hAnsiTheme="minorHAnsi"/>
                <w:sz w:val="24"/>
              </w:rPr>
            </w:pPr>
            <w:r>
              <w:rPr>
                <w:rFonts w:cs="" w:cstheme="minorBidi" w:ascii="Calibri" w:hAnsi="Calibri"/>
                <w:sz w:val="24"/>
              </w:rPr>
            </w:r>
          </w:p>
        </w:tc>
        <w:tc>
          <w:tcPr>
            <w:tcW w:w="198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 w:asciiTheme="minorHAnsi" w:cstheme="minorBidi" w:hAnsiTheme="minorHAnsi"/>
                <w:sz w:val="24"/>
              </w:rPr>
            </w:pPr>
            <w:r>
              <w:rPr>
                <w:rFonts w:cs="" w:cstheme="minorBidi" w:ascii="Calibri" w:hAnsi="Calibri"/>
                <w:sz w:val="24"/>
              </w:rPr>
            </w:r>
          </w:p>
        </w:tc>
        <w:tc>
          <w:tcPr>
            <w:tcW w:w="171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 w:asciiTheme="minorHAnsi" w:cstheme="minorBidi" w:hAnsiTheme="minorHAnsi"/>
                <w:sz w:val="24"/>
              </w:rPr>
            </w:pPr>
            <w:r>
              <w:rPr>
                <w:rFonts w:cs="" w:cstheme="minorBid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Fonts w:cs="Calibri" w:cstheme="minorHAnsi" w:ascii="Calibri" w:hAnsi="Calibri"/>
                <w:sz w:val="24"/>
              </w:rPr>
            </w:r>
          </w:p>
        </w:tc>
        <w:tc>
          <w:tcPr>
            <w:tcW w:w="1889"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r>
        <w:trPr>
          <w:trHeight w:val="273" w:hRule="atLeast"/>
          <w:cantSplit w:val="true"/>
        </w:trPr>
        <w:tc>
          <w:tcPr>
            <w:tcW w:w="123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ascii="Calibri" w:hAnsi="Calibri" w:asciiTheme="minorHAnsi" w:cstheme="minorHAnsi" w:hAnsiTheme="minorHAnsi"/>
                <w:sz w:val="24"/>
              </w:rPr>
              <w:t>3</w:t>
            </w:r>
          </w:p>
        </w:tc>
        <w:tc>
          <w:tcPr>
            <w:tcW w:w="159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98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cstheme="minorHAnsi" w:ascii="Calibri" w:hAnsi="Calibri"/>
                <w:sz w:val="24"/>
              </w:rPr>
            </w:r>
          </w:p>
        </w:tc>
        <w:tc>
          <w:tcPr>
            <w:tcW w:w="171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cstheme="minorHAns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Fonts w:cs="Calibri" w:cstheme="minorHAnsi" w:ascii="Calibri" w:hAnsi="Calibri"/>
                <w:sz w:val="24"/>
              </w:rPr>
            </w:r>
          </w:p>
        </w:tc>
        <w:tc>
          <w:tcPr>
            <w:tcW w:w="1889"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r>
        <w:trPr>
          <w:trHeight w:val="273" w:hRule="atLeast"/>
          <w:cantSplit w:val="true"/>
        </w:trPr>
        <w:tc>
          <w:tcPr>
            <w:tcW w:w="123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159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98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cstheme="minorHAnsi" w:ascii="Calibri" w:hAnsi="Calibri"/>
                <w:sz w:val="24"/>
              </w:rPr>
            </w:r>
          </w:p>
        </w:tc>
        <w:tc>
          <w:tcPr>
            <w:tcW w:w="171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cstheme="minorHAns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Fonts w:cs="Calibri" w:cstheme="minorHAnsi" w:ascii="Calibri" w:hAnsi="Calibri"/>
                <w:sz w:val="24"/>
              </w:rPr>
            </w:r>
          </w:p>
        </w:tc>
        <w:tc>
          <w:tcPr>
            <w:tcW w:w="1889"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r>
        <w:trPr>
          <w:trHeight w:val="273" w:hRule="atLeast"/>
          <w:cantSplit w:val="true"/>
        </w:trPr>
        <w:tc>
          <w:tcPr>
            <w:tcW w:w="1238"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27"/>
              <w:jc w:val="center"/>
              <w:rPr>
                <w:rFonts w:ascii="Calibri" w:hAnsi="Calibri" w:cs="Calibri" w:asciiTheme="minorHAnsi" w:cstheme="minorHAnsi" w:hAnsiTheme="minorHAnsi"/>
                <w:sz w:val="24"/>
              </w:rPr>
            </w:pPr>
            <w:r>
              <w:rPr>
                <w:rFonts w:cs="Calibri" w:cstheme="minorHAnsi" w:ascii="Calibri" w:hAnsi="Calibri"/>
                <w:sz w:val="24"/>
              </w:rPr>
            </w:r>
          </w:p>
        </w:tc>
        <w:tc>
          <w:tcPr>
            <w:tcW w:w="1597"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hanging="12"/>
              <w:jc w:val="center"/>
              <w:rPr>
                <w:rFonts w:ascii="Calibri" w:hAnsi="Calibri" w:cs="Calibri" w:asciiTheme="minorHAnsi" w:cstheme="minorHAnsi" w:hAnsiTheme="minorHAnsi"/>
                <w:sz w:val="24"/>
              </w:rPr>
            </w:pPr>
            <w:r>
              <w:rPr>
                <w:rFonts w:cs="Calibri" w:cstheme="minorHAnsi" w:ascii="Calibri" w:hAnsi="Calibri"/>
                <w:sz w:val="24"/>
              </w:rPr>
            </w:r>
          </w:p>
        </w:tc>
        <w:tc>
          <w:tcPr>
            <w:tcW w:w="198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5"/>
              <w:jc w:val="center"/>
              <w:rPr>
                <w:rFonts w:ascii="Calibri" w:hAnsi="Calibri" w:cs="Calibri" w:asciiTheme="minorHAnsi" w:cstheme="minorHAnsi" w:hAnsiTheme="minorHAnsi"/>
                <w:sz w:val="24"/>
              </w:rPr>
            </w:pPr>
            <w:r>
              <w:rPr>
                <w:rFonts w:cs="Calibri" w:cstheme="minorHAnsi" w:ascii="Calibri" w:hAnsi="Calibri"/>
                <w:sz w:val="24"/>
              </w:rPr>
            </w:r>
          </w:p>
        </w:tc>
        <w:tc>
          <w:tcPr>
            <w:tcW w:w="1710"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46"/>
              <w:jc w:val="center"/>
              <w:rPr>
                <w:rFonts w:ascii="Calibri" w:hAnsi="Calibri" w:cs="Calibri" w:asciiTheme="minorHAnsi" w:cstheme="minorHAnsi" w:hAnsiTheme="minorHAnsi"/>
                <w:sz w:val="24"/>
              </w:rPr>
            </w:pPr>
            <w:r>
              <w:rPr>
                <w:rFonts w:cs="Calibri" w:cstheme="minorHAnsi" w:ascii="Calibri" w:hAnsi="Calibri"/>
                <w:sz w:val="24"/>
              </w:rPr>
            </w:r>
          </w:p>
        </w:tc>
        <w:tc>
          <w:tcPr>
            <w:tcW w:w="1755"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92" w:hanging="34"/>
              <w:jc w:val="center"/>
              <w:rPr>
                <w:rFonts w:ascii="Calibri" w:hAnsi="Calibri" w:cs="Calibri" w:asciiTheme="minorHAnsi" w:cstheme="minorHAnsi" w:hAnsiTheme="minorHAnsi"/>
                <w:sz w:val="24"/>
              </w:rPr>
            </w:pPr>
            <w:r>
              <w:rPr>
                <w:rFonts w:cs="Calibri" w:cstheme="minorHAnsi" w:ascii="Calibri" w:hAnsi="Calibri"/>
                <w:sz w:val="24"/>
              </w:rPr>
            </w:r>
          </w:p>
        </w:tc>
        <w:tc>
          <w:tcPr>
            <w:tcW w:w="1889" w:type="dxa"/>
            <w:tcBorders>
              <w:top w:val="single" w:sz="6" w:space="0" w:color="000000"/>
              <w:left w:val="single" w:sz="6" w:space="0" w:color="000000"/>
              <w:bottom w:val="single" w:sz="6" w:space="0" w:color="000000"/>
              <w:right w:val="single" w:sz="6" w:space="0" w:color="000000"/>
            </w:tcBorders>
            <w:vAlign w:val="center"/>
          </w:tcPr>
          <w:p>
            <w:pPr>
              <w:pStyle w:val="TableText"/>
              <w:spacing w:before="60" w:after="0"/>
              <w:ind w:left="-54" w:firstLine="360"/>
              <w:jc w:val="center"/>
              <w:rPr>
                <w:rFonts w:ascii="Calibri" w:hAnsi="Calibri" w:cs="Calibri" w:asciiTheme="minorHAnsi" w:cstheme="minorHAnsi" w:hAnsiTheme="minorHAnsi"/>
                <w:sz w:val="24"/>
              </w:rPr>
            </w:pPr>
            <w:r>
              <w:rPr>
                <w:rFonts w:cs="Calibri" w:cstheme="minorHAnsi" w:ascii="Calibri" w:hAnsi="Calibri"/>
                <w:sz w:val="24"/>
              </w:rPr>
            </w:r>
          </w:p>
        </w:tc>
      </w:tr>
    </w:tbl>
    <w:p>
      <w:pPr>
        <w:pStyle w:val="Normal"/>
        <w:ind w:hanging="0"/>
        <w:rPr>
          <w:rFonts w:ascii="Calibri" w:hAnsi="Calibri" w:cs="Calibri" w:asciiTheme="minorHAnsi" w:cstheme="minorHAnsi" w:hAnsiTheme="minorHAnsi"/>
          <w:b/>
          <w:b/>
          <w:bCs/>
          <w:sz w:val="24"/>
          <w:szCs w:val="24"/>
        </w:rPr>
      </w:pPr>
      <w:r>
        <w:rPr>
          <w:rStyle w:val="Strong"/>
          <w:rFonts w:cs="Calibri" w:cstheme="minorHAnsi"/>
          <w:sz w:val="24"/>
          <w:szCs w:val="24"/>
        </w:rPr>
        <w:t>Document History</w:t>
      </w:r>
    </w:p>
    <w:p>
      <w:pPr>
        <w:pStyle w:val="Normal"/>
        <w:ind w:left="360" w:firstLine="360"/>
        <w:rPr>
          <w:rStyle w:val="Strong"/>
          <w:rFonts w:ascii="Calibri" w:hAnsi="Calibri" w:cs="Calibri" w:asciiTheme="minorHAnsi" w:cstheme="minorHAnsi" w:hAnsiTheme="minorHAnsi"/>
          <w:sz w:val="24"/>
          <w:szCs w:val="24"/>
        </w:rPr>
      </w:pPr>
      <w:r>
        <w:rPr>
          <w:rFonts w:cs="Calibri" w:cstheme="minorHAnsi"/>
          <w:sz w:val="24"/>
          <w:szCs w:val="24"/>
        </w:rPr>
      </w:r>
    </w:p>
    <w:p>
      <w:pPr>
        <w:pStyle w:val="TOCHeading"/>
        <w:jc w:val="center"/>
        <w:rPr>
          <w:rFonts w:ascii="Calibri" w:hAnsi="Calibri" w:cs="Calibri" w:asciiTheme="minorHAnsi" w:cstheme="minorHAnsi" w:hAnsiTheme="minorHAnsi"/>
        </w:rPr>
      </w:pPr>
      <w:r>
        <w:rPr>
          <w:rFonts w:cs="Calibri" w:cstheme="minorHAnsi" w:ascii="Calibri" w:hAnsi="Calibri"/>
        </w:rPr>
      </w:r>
      <w:bookmarkStart w:id="1" w:name="_Toc229764175"/>
      <w:bookmarkStart w:id="2" w:name="_Toc229759047"/>
      <w:bookmarkStart w:id="3" w:name="_Toc229764175"/>
      <w:bookmarkStart w:id="4" w:name="_Toc229759047"/>
      <w:bookmarkEnd w:id="3"/>
      <w:bookmarkEnd w:id="4"/>
    </w:p>
    <w:p>
      <w:pPr>
        <w:pStyle w:val="TOCHeading"/>
        <w:rPr>
          <w:rFonts w:ascii="Calibri" w:hAnsi="Calibri" w:cs="Calibri" w:asciiTheme="minorHAnsi" w:cstheme="minorHAnsi" w:hAnsiTheme="minorHAnsi"/>
        </w:rPr>
      </w:pPr>
      <w:r>
        <w:rPr>
          <w:rFonts w:cs="Calibri" w:cstheme="minorHAnsi" w:ascii="Calibri" w:hAnsi="Calibri"/>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Normal"/>
        <w:ind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sdt>
      <w:sdtPr>
        <w:docPartObj>
          <w:docPartGallery w:val="Table of Contents"/>
          <w:docPartUnique w:val="true"/>
        </w:docPartObj>
        <w:id w:val="1283266322"/>
      </w:sdtPr>
      <w:sdtContent>
        <w:p>
          <w:pPr>
            <w:pStyle w:val="TOCHeading"/>
            <w:rPr>
              <w:rFonts w:ascii="Calibri" w:hAnsi="Calibri" w:cs="Calibri" w:asciiTheme="minorHAnsi" w:cstheme="minorHAnsi" w:hAnsiTheme="minorHAnsi"/>
            </w:rPr>
          </w:pPr>
          <w:r>
            <w:rPr>
              <w:rFonts w:cs="Calibri" w:ascii="Calibri" w:hAnsi="Calibri" w:asciiTheme="minorHAnsi" w:cstheme="minorHAnsi" w:hAnsiTheme="minorHAnsi"/>
            </w:rPr>
            <w:t>Table of Contents</w:t>
          </w:r>
        </w:p>
        <w:p>
          <w:pPr>
            <w:pStyle w:val="Contents2"/>
            <w:widowControl/>
            <w:bidi w:val="0"/>
            <w:rPr>
              <w:rFonts w:ascii="Calibri" w:hAnsi="Calibri"/>
              <w:lang w:bidi="en-US"/>
            </w:rPr>
          </w:pPr>
          <w:r>
            <w:rPr>
              <w:lang w:bidi="en-US"/>
            </w:rPr>
            <w:t xml:space="preserve">   </w:t>
          </w:r>
        </w:p>
        <w:p>
          <w:pPr>
            <w:pStyle w:val="ListParagraph"/>
            <w:widowControl/>
            <w:numPr>
              <w:ilvl w:val="0"/>
              <w:numId w:val="1"/>
            </w:numPr>
            <w:bidi w:val="0"/>
            <w:rPr>
              <w:rFonts w:ascii="Calibri" w:hAnsi="Calibri"/>
              <w:lang w:bidi="en-US"/>
            </w:rPr>
          </w:pPr>
          <w:r>
            <w:rPr>
              <w:lang w:bidi="en-US"/>
            </w:rPr>
            <w:t>Introduction………………………………….…………………………………4</w:t>
          </w:r>
        </w:p>
        <w:p>
          <w:pPr>
            <w:pStyle w:val="ListParagraph"/>
            <w:widowControl/>
            <w:numPr>
              <w:ilvl w:val="0"/>
              <w:numId w:val="1"/>
            </w:numPr>
            <w:bidi w:val="0"/>
            <w:rPr>
              <w:rFonts w:ascii="Calibri" w:hAnsi="Calibri"/>
              <w:lang w:bidi="en-US"/>
            </w:rPr>
          </w:pPr>
          <w:r>
            <w:rPr>
              <w:lang w:bidi="en-US"/>
            </w:rPr>
            <w:t>C Program Build Process…………………………………………………….5</w:t>
          </w:r>
        </w:p>
        <w:p>
          <w:pPr>
            <w:pStyle w:val="ListParagraph"/>
            <w:widowControl/>
            <w:numPr>
              <w:ilvl w:val="0"/>
              <w:numId w:val="1"/>
            </w:numPr>
            <w:bidi w:val="0"/>
            <w:rPr>
              <w:rFonts w:ascii="Calibri" w:hAnsi="Calibri"/>
              <w:lang w:bidi="en-US"/>
            </w:rPr>
          </w:pPr>
          <w:r>
            <w:rPr>
              <w:lang w:bidi="en-US"/>
            </w:rPr>
            <w:t>Build using GCC……………………………………………………....……….5</w:t>
          </w:r>
        </w:p>
        <w:p>
          <w:pPr>
            <w:pStyle w:val="ListParagraph"/>
            <w:widowControl/>
            <w:numPr>
              <w:ilvl w:val="0"/>
              <w:numId w:val="1"/>
            </w:numPr>
            <w:bidi w:val="0"/>
            <w:rPr>
              <w:rFonts w:ascii="Calibri" w:hAnsi="Calibri"/>
              <w:lang w:bidi="en-US"/>
            </w:rPr>
          </w:pPr>
          <w:r>
            <w:rPr>
              <w:lang w:bidi="en-US"/>
            </w:rPr>
            <w:t>Static Library Linking……………………………………………..………….5</w:t>
          </w:r>
        </w:p>
        <w:p>
          <w:pPr>
            <w:pStyle w:val="Normal"/>
            <w:widowControl/>
            <w:bidi w:val="0"/>
            <w:rPr>
              <w:rFonts w:ascii="Calibri" w:hAnsi="Calibri"/>
              <w:lang w:bidi="en-US"/>
            </w:rPr>
          </w:pPr>
          <w:r>
            <w:rPr>
              <w:lang w:bidi="en-US"/>
            </w:rPr>
            <w:t xml:space="preserve">5. Dynamic Library Linking…………………………………………..………...8 </w:t>
          </w:r>
        </w:p>
        <w:p>
          <w:pPr>
            <w:pStyle w:val="Normal"/>
            <w:widowControl/>
            <w:bidi w:val="0"/>
            <w:rPr>
              <w:rFonts w:ascii="Calibri" w:hAnsi="Calibri"/>
              <w:lang w:bidi="en-US"/>
            </w:rPr>
          </w:pPr>
          <w:r>
            <w:rPr>
              <w:lang w:bidi="en-US"/>
            </w:rPr>
            <w:t>9. System Call………………………………………………………………..…....7</w:t>
          </w:r>
        </w:p>
        <w:p>
          <w:pPr>
            <w:pStyle w:val="Normal"/>
            <w:widowControl/>
            <w:bidi w:val="0"/>
            <w:rPr>
              <w:rFonts w:ascii="Calibri" w:hAnsi="Calibri"/>
              <w:lang w:bidi="en-US"/>
            </w:rPr>
          </w:pPr>
          <w:r>
            <w:rPr>
              <w:lang w:bidi="en-US"/>
            </w:rPr>
            <w:t>10. Linux OS Architecture…………………………………………………..…..7</w:t>
          </w:r>
        </w:p>
        <w:p>
          <w:pPr>
            <w:pStyle w:val="Normal"/>
            <w:widowControl/>
            <w:bidi w:val="0"/>
            <w:rPr>
              <w:rFonts w:ascii="Calibri" w:hAnsi="Calibri"/>
              <w:lang w:bidi="en-US"/>
            </w:rPr>
          </w:pPr>
          <w:r>
            <w:rPr>
              <w:lang w:bidi="en-US"/>
            </w:rPr>
            <w:t>11. Interrupts…………………………………………………………………...….9</w:t>
          </w:r>
        </w:p>
        <w:p>
          <w:pPr>
            <w:pStyle w:val="Normal"/>
            <w:widowControl/>
            <w:bidi w:val="0"/>
            <w:rPr>
              <w:rFonts w:ascii="Calibri" w:hAnsi="Calibri"/>
              <w:lang w:bidi="en-US"/>
            </w:rPr>
          </w:pPr>
          <w:r>
            <w:rPr>
              <w:lang w:bidi="en-US"/>
            </w:rPr>
            <w:t>12. System call………………………………………………………………….....9</w:t>
          </w:r>
        </w:p>
        <w:p>
          <w:pPr>
            <w:pStyle w:val="Normal"/>
            <w:widowControl/>
            <w:bidi w:val="0"/>
            <w:rPr>
              <w:rFonts w:ascii="Calibri" w:hAnsi="Calibri"/>
              <w:lang w:bidi="en-US"/>
            </w:rPr>
          </w:pPr>
          <w:r>
            <w:rPr>
              <w:lang w:bidi="en-US"/>
            </w:rPr>
            <w:t>13. Process Table and control block…………………………………..……...7</w:t>
          </w:r>
        </w:p>
        <w:p>
          <w:pPr>
            <w:pStyle w:val="Normal"/>
            <w:widowControl/>
            <w:bidi w:val="0"/>
            <w:rPr>
              <w:rFonts w:ascii="Calibri" w:hAnsi="Calibri"/>
              <w:lang w:bidi="en-US"/>
            </w:rPr>
          </w:pPr>
          <w:r>
            <w:rPr>
              <w:lang w:bidi="en-US"/>
            </w:rPr>
            <w:t>14. Signal overview………………………………………………………….…..12</w:t>
          </w:r>
        </w:p>
        <w:p>
          <w:pPr>
            <w:pStyle w:val="Normal"/>
            <w:widowControl/>
            <w:bidi w:val="0"/>
            <w:rPr>
              <w:rFonts w:ascii="Calibri" w:hAnsi="Calibri"/>
              <w:lang w:bidi="en-US"/>
            </w:rPr>
          </w:pPr>
          <w:r>
            <w:rPr>
              <w:lang w:bidi="en-US"/>
            </w:rPr>
            <w:t>15. Threads………………………………………………………………………...14</w:t>
          </w:r>
        </w:p>
        <w:p>
          <w:pPr>
            <w:pStyle w:val="Normal"/>
            <w:widowControl/>
            <w:bidi w:val="0"/>
            <w:rPr>
              <w:rFonts w:ascii="Calibri" w:hAnsi="Calibri"/>
              <w:lang w:bidi="en-US"/>
            </w:rPr>
          </w:pPr>
          <w:r>
            <w:rPr>
              <w:lang w:bidi="en-US"/>
            </w:rPr>
            <w:t>17. Mutex…………………………………………………………………………...15</w:t>
          </w:r>
        </w:p>
        <w:p>
          <w:pPr>
            <w:pStyle w:val="Normal"/>
            <w:widowControl/>
            <w:bidi w:val="0"/>
            <w:rPr>
              <w:rFonts w:ascii="Calibri" w:hAnsi="Calibri"/>
              <w:lang w:bidi="en-US"/>
            </w:rPr>
          </w:pPr>
          <w:r>
            <w:rPr>
              <w:lang w:bidi="en-US"/>
            </w:rPr>
            <w:t>18. Semaphore…………………………………………………………...……....16</w:t>
          </w:r>
        </w:p>
        <w:p>
          <w:pPr>
            <w:pStyle w:val="Normal"/>
            <w:widowControl/>
            <w:bidi w:val="0"/>
            <w:rPr>
              <w:rFonts w:ascii="Calibri" w:hAnsi="Calibri"/>
              <w:lang w:bidi="en-US"/>
            </w:rPr>
          </w:pPr>
          <w:r>
            <w:rPr>
              <w:lang w:bidi="en-US"/>
            </w:rPr>
            <w:t>19. Pipes………………………………………………………………….………...16</w:t>
          </w:r>
        </w:p>
        <w:p>
          <w:pPr>
            <w:pStyle w:val="Normal"/>
            <w:widowControl/>
            <w:bidi w:val="0"/>
            <w:rPr>
              <w:rFonts w:ascii="Calibri" w:hAnsi="Calibri"/>
              <w:lang w:bidi="en-US"/>
            </w:rPr>
          </w:pPr>
          <w:r>
            <w:rPr>
              <w:lang w:bidi="en-US"/>
            </w:rPr>
            <w:t>20. Shared Memory…………………………….……………………….……….17</w:t>
          </w:r>
        </w:p>
        <w:p>
          <w:pPr>
            <w:pStyle w:val="Normal"/>
            <w:widowControl/>
            <w:bidi w:val="0"/>
            <w:rPr>
              <w:rFonts w:ascii="Calibri" w:hAnsi="Calibri"/>
              <w:lang w:bidi="en-US"/>
            </w:rPr>
          </w:pPr>
          <w:r>
            <w:rPr>
              <w:lang w:bidi="en-US"/>
            </w:rPr>
            <w:t>21.Message queues……………………………………………………………...17</w:t>
          </w:r>
        </w:p>
        <w:p>
          <w:pPr>
            <w:pStyle w:val="Normal"/>
            <w:widowControl/>
            <w:bidi w:val="0"/>
            <w:rPr>
              <w:rFonts w:ascii="Calibri" w:hAnsi="Calibri"/>
              <w:lang w:bidi="en-US"/>
            </w:rPr>
          </w:pPr>
          <w:r>
            <w:rPr>
              <w:lang w:bidi="en-US"/>
            </w:rPr>
            <w:t>22. Activites and Assignment………………………………………..……….18</w:t>
          </w:r>
        </w:p>
        <w:p>
          <w:pPr>
            <w:pStyle w:val="Normal"/>
            <w:widowControl/>
            <w:bidi w:val="0"/>
            <w:rPr>
              <w:rFonts w:ascii="Calibri" w:hAnsi="Calibri"/>
              <w:lang w:bidi="en-US"/>
            </w:rPr>
          </w:pPr>
          <w:r>
            <w:rPr>
              <w:lang w:bidi="en-US"/>
            </w:rPr>
          </w:r>
        </w:p>
        <w:p>
          <w:pPr>
            <w:pStyle w:val="Normal"/>
            <w:ind w:left="360" w:hanging="0"/>
            <w:rPr>
              <w:sz w:val="28"/>
              <w:szCs w:val="28"/>
            </w:rPr>
          </w:pPr>
          <w:r>
            <w:rPr>
              <w:sz w:val="28"/>
              <w:szCs w:val="28"/>
            </w:rPr>
          </w:r>
        </w:p>
        <w:p>
          <w:pPr>
            <w:pStyle w:val="Normal"/>
            <w:rPr>
              <w:rFonts w:ascii="Calibri" w:hAnsi="Calibri" w:cs="Calibri" w:asciiTheme="minorHAnsi" w:cstheme="minorHAnsi" w:hAnsiTheme="minorHAnsi"/>
              <w:sz w:val="24"/>
              <w:szCs w:val="24"/>
            </w:rPr>
          </w:pPr>
          <w:r>
            <w:rPr>
              <w:rFonts w:cs="Calibri" w:cstheme="minorHAnsi"/>
              <w:sz w:val="24"/>
              <w:szCs w:val="24"/>
            </w:rPr>
          </w:r>
        </w:p>
      </w:sdtContent>
    </w:sdt>
    <w:p>
      <w:pPr>
        <w:pStyle w:val="Normal"/>
        <w:spacing w:lineRule="auto" w:line="252"/>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jc w:val="center"/>
        <w:rPr>
          <w:rFonts w:ascii="Calibri" w:hAnsi="Calibri" w:cs="Calibri" w:asciiTheme="minorHAnsi" w:cstheme="minorHAnsi" w:hAnsiTheme="minorHAnsi"/>
          <w:b/>
          <w:b/>
          <w:bCs/>
          <w:sz w:val="24"/>
          <w:szCs w:val="24"/>
        </w:rPr>
      </w:pPr>
      <w:r>
        <w:rPr>
          <w:rFonts w:cs="Calibri" w:cstheme="minorHAnsi"/>
          <w:b/>
          <w:bCs/>
          <w:sz w:val="24"/>
          <w:szCs w:val="24"/>
        </w:rPr>
      </w:r>
    </w:p>
    <w:p>
      <w:pPr>
        <w:pStyle w:val="Normal"/>
        <w:spacing w:lineRule="auto" w:line="252"/>
        <w:ind w:hanging="0"/>
        <w:rPr/>
      </w:pPr>
      <w:r>
        <w:rPr/>
      </w:r>
    </w:p>
    <w:p>
      <w:pPr>
        <w:pStyle w:val="Normal"/>
        <w:spacing w:lineRule="auto" w:line="252"/>
        <w:ind w:hanging="0"/>
        <w:rPr>
          <w:rFonts w:eastAsia="Calibri" w:cs="Calibri"/>
          <w:color w:val="24292E"/>
          <w:sz w:val="24"/>
          <w:szCs w:val="24"/>
        </w:rPr>
      </w:pPr>
      <w:r>
        <w:rPr>
          <w:rFonts w:eastAsia="Calibri" w:cs="Calibri"/>
          <w:color w:val="24292E"/>
          <w:sz w:val="24"/>
          <w:szCs w:val="24"/>
        </w:rPr>
      </w:r>
    </w:p>
    <w:p>
      <w:pPr>
        <w:pStyle w:val="Normal"/>
        <w:spacing w:lineRule="auto" w:line="252"/>
        <w:ind w:hanging="0"/>
        <w:rPr>
          <w:rFonts w:eastAsia="Calibri" w:cs="Calibri"/>
          <w:color w:val="24292E"/>
          <w:sz w:val="24"/>
          <w:szCs w:val="24"/>
        </w:rPr>
      </w:pPr>
      <w:r>
        <w:rPr>
          <w:rFonts w:eastAsia="Calibri" w:cs="Calibri"/>
          <w:color w:val="24292E"/>
          <w:sz w:val="24"/>
          <w:szCs w:val="24"/>
        </w:rPr>
      </w:r>
    </w:p>
    <w:p>
      <w:pPr>
        <w:pStyle w:val="Normal"/>
        <w:spacing w:lineRule="auto" w:line="252"/>
        <w:ind w:hanging="0"/>
        <w:rPr>
          <w:rFonts w:eastAsia="Calibri" w:cs="Calibri"/>
          <w:color w:val="24292E"/>
          <w:sz w:val="24"/>
          <w:szCs w:val="24"/>
        </w:rPr>
      </w:pPr>
      <w:r>
        <w:rPr>
          <w:rFonts w:eastAsia="Calibri" w:cs="Calibri"/>
          <w:color w:val="24292E"/>
          <w:sz w:val="24"/>
          <w:szCs w:val="24"/>
        </w:rPr>
      </w:r>
    </w:p>
    <w:p>
      <w:pPr>
        <w:pStyle w:val="Normal"/>
        <w:spacing w:lineRule="auto" w:line="252"/>
        <w:ind w:hanging="0"/>
        <w:rPr>
          <w:rFonts w:eastAsia="Calibri" w:cs="Calibri"/>
          <w:color w:val="24292E"/>
          <w:sz w:val="24"/>
          <w:szCs w:val="24"/>
        </w:rPr>
      </w:pPr>
      <w:r>
        <w:rPr>
          <w:rFonts w:eastAsia="Calibri" w:cs="Calibri"/>
          <w:color w:val="24292E"/>
          <w:sz w:val="24"/>
          <w:szCs w:val="24"/>
        </w:rPr>
      </w:r>
    </w:p>
    <w:p>
      <w:pPr>
        <w:pStyle w:val="Normal"/>
        <w:spacing w:lineRule="auto" w:line="252"/>
        <w:rPr>
          <w:rFonts w:ascii="Calibri" w:hAnsi="Calibri" w:cs="" w:asciiTheme="minorHAnsi" w:cstheme="minorBidi" w:hAnsiTheme="minorHAnsi"/>
          <w:b/>
          <w:b/>
          <w:bCs/>
          <w:sz w:val="24"/>
          <w:szCs w:val="24"/>
        </w:rPr>
      </w:pPr>
      <w:r>
        <w:rPr>
          <w:rFonts w:cs="" w:cstheme="minorBidi"/>
          <w:b/>
          <w:bCs/>
          <w:sz w:val="24"/>
          <w:szCs w:val="24"/>
        </w:rPr>
      </w:r>
    </w:p>
    <w:p>
      <w:pPr>
        <w:pStyle w:val="Normal"/>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Normal"/>
        <w:ind w:hanging="0"/>
        <w:rPr>
          <w:rFonts w:ascii="Calibri" w:hAnsi="Calibri" w:cs="Calibri" w:asciiTheme="minorHAnsi" w:cstheme="minorHAnsi" w:hAnsiTheme="minorHAnsi"/>
          <w:b/>
          <w:b/>
          <w:bCs/>
          <w:sz w:val="24"/>
          <w:szCs w:val="24"/>
        </w:rPr>
      </w:pPr>
      <w:r>
        <w:rPr>
          <w:rFonts w:cs="Calibri" w:cstheme="minorHAnsi"/>
          <w:b/>
          <w:bCs/>
          <w:sz w:val="24"/>
          <w:szCs w:val="24"/>
        </w:rPr>
      </w:r>
    </w:p>
    <w:p>
      <w:pPr>
        <w:pStyle w:val="Normal"/>
        <w:ind w:hanging="0"/>
        <w:rPr>
          <w:rFonts w:ascii="Calibri" w:hAnsi="Calibri" w:cs="Calibri" w:asciiTheme="minorHAnsi" w:cstheme="minorHAnsi" w:hAnsiTheme="minorHAnsi"/>
          <w:b/>
          <w:b/>
          <w:bCs/>
          <w:sz w:val="44"/>
          <w:szCs w:val="44"/>
          <w:u w:val="single"/>
        </w:rPr>
      </w:pPr>
      <w:r>
        <w:rPr>
          <w:rFonts w:cs="Calibri" w:cstheme="minorHAnsi"/>
          <w:b/>
          <w:bCs/>
          <w:sz w:val="44"/>
          <w:szCs w:val="44"/>
          <w:u w:val="single"/>
        </w:rPr>
      </w:r>
    </w:p>
    <w:p>
      <w:pPr>
        <w:pStyle w:val="Normal"/>
        <w:ind w:hanging="0"/>
        <w:rPr>
          <w:rFonts w:ascii="Calibri" w:hAnsi="Calibri" w:cs="Calibri" w:asciiTheme="minorHAnsi" w:cstheme="minorHAnsi" w:hAnsiTheme="minorHAnsi"/>
          <w:b/>
          <w:b/>
          <w:bCs/>
          <w:sz w:val="44"/>
          <w:szCs w:val="44"/>
          <w:u w:val="single"/>
        </w:rPr>
      </w:pPr>
      <w:r>
        <w:rPr>
          <w:rFonts w:cs="Calibri" w:cstheme="minorHAnsi"/>
          <w:b/>
          <w:bCs/>
          <w:sz w:val="44"/>
          <w:szCs w:val="44"/>
          <w:u w:val="single"/>
        </w:rPr>
        <w:t xml:space="preserve">Introduction :- </w:t>
      </w:r>
    </w:p>
    <w:p>
      <w:pPr>
        <w:pStyle w:val="Normal"/>
        <w:ind w:hanging="0"/>
        <w:rPr>
          <w:rFonts w:ascii="Calibri" w:hAnsi="Calibri" w:cs="Calibri" w:asciiTheme="minorHAnsi" w:cstheme="minorHAnsi" w:hAnsiTheme="minorHAnsi"/>
          <w:b/>
          <w:b/>
          <w:bCs/>
          <w:sz w:val="44"/>
          <w:szCs w:val="44"/>
          <w:u w:val="single"/>
        </w:rPr>
      </w:pPr>
      <w:r>
        <w:rPr>
          <w:rFonts w:cs="Calibri" w:cstheme="minorHAnsi"/>
          <w:b/>
          <w:bCs/>
          <w:sz w:val="44"/>
          <w:szCs w:val="44"/>
          <w:u w:val="single"/>
        </w:rPr>
      </w:r>
    </w:p>
    <w:p>
      <w:pPr>
        <w:pStyle w:val="Normal"/>
        <w:rPr>
          <w:rFonts w:ascii="Calibri" w:hAnsi="Calibri" w:cs="Calibri" w:asciiTheme="minorHAnsi" w:cstheme="minorHAnsi" w:hAnsiTheme="minorHAnsi"/>
          <w:bCs/>
          <w:sz w:val="32"/>
          <w:szCs w:val="32"/>
        </w:rPr>
      </w:pPr>
      <w:r>
        <w:rPr>
          <w:rFonts w:cs="Calibri" w:cstheme="minorHAnsi"/>
          <w:b/>
          <w:bCs/>
          <w:sz w:val="24"/>
          <w:szCs w:val="24"/>
        </w:rPr>
        <w:t xml:space="preserve"> </w:t>
      </w:r>
      <w:r>
        <w:rPr>
          <w:rFonts w:cs="Calibri" w:cstheme="minorHAnsi"/>
          <w:bCs/>
          <w:sz w:val="32"/>
          <w:szCs w:val="32"/>
        </w:rPr>
        <w:t xml:space="preserve">On this report we learn Linux devlopment Tools  like how to code that interfaces directly with the kernel and core system libraries, including the shell, text editor, compiler, debugger, core utilities, and system daemons. The majority of both Unix and Linux code is still written at the system level, and Linux System Programming focuses on everything above the kernel, where applications such as Apache, bash, cp, vim, Emacs, gcc, gdb, glibc, ls, mv, and X exist.    </w:t>
      </w:r>
    </w:p>
    <w:p>
      <w:pPr>
        <w:pStyle w:val="Normal"/>
        <w:rPr>
          <w:rFonts w:ascii="Calibri" w:hAnsi="Calibri" w:cs="Calibri" w:asciiTheme="minorHAnsi" w:cstheme="minorHAnsi" w:hAnsiTheme="minorHAnsi"/>
          <w:bCs/>
          <w:sz w:val="32"/>
          <w:szCs w:val="32"/>
        </w:rPr>
      </w:pPr>
      <w:r>
        <w:rPr>
          <w:rFonts w:cs="Calibri" w:cstheme="minorHAnsi"/>
          <w:bCs/>
          <w:sz w:val="32"/>
          <w:szCs w:val="32"/>
        </w:rPr>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An overview of Linux, the kernel, the C library, and the C compiler </w:t>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 • </w:t>
      </w:r>
      <w:r>
        <w:rPr>
          <w:rFonts w:cs="Calibri" w:cstheme="minorHAnsi"/>
          <w:bCs/>
          <w:sz w:val="32"/>
          <w:szCs w:val="32"/>
        </w:rPr>
        <w:t xml:space="preserve">Reading from and writing to files, along with other basic file I/O operations, including how the Linux kernel implements and manages file I/O </w:t>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 • </w:t>
      </w:r>
      <w:r>
        <w:rPr>
          <w:rFonts w:cs="Calibri" w:cstheme="minorHAnsi"/>
          <w:bCs/>
          <w:sz w:val="32"/>
          <w:szCs w:val="32"/>
        </w:rPr>
        <w:t xml:space="preserve">Buffer size management, including the Standard I/O library  </w:t>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 </w:t>
      </w:r>
      <w:r>
        <w:rPr>
          <w:rFonts w:cs="Calibri" w:cstheme="minorHAnsi"/>
          <w:bCs/>
          <w:sz w:val="32"/>
          <w:szCs w:val="32"/>
        </w:rPr>
        <w:t xml:space="preserve">Advanced I/O interfaces, memory mappings, and optimization techniques  </w:t>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 </w:t>
      </w:r>
      <w:r>
        <w:rPr>
          <w:rFonts w:cs="Calibri" w:cstheme="minorHAnsi"/>
          <w:bCs/>
          <w:sz w:val="32"/>
          <w:szCs w:val="32"/>
        </w:rPr>
        <w:t xml:space="preserve">The family of system calls for basic process management   </w:t>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 </w:t>
      </w:r>
      <w:r>
        <w:rPr>
          <w:rFonts w:cs="Calibri" w:cstheme="minorHAnsi"/>
          <w:bCs/>
          <w:sz w:val="32"/>
          <w:szCs w:val="32"/>
        </w:rPr>
        <w:t xml:space="preserve">Advanced process management, including real-time processes  </w:t>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 </w:t>
      </w:r>
      <w:r>
        <w:rPr>
          <w:rFonts w:cs="Calibri" w:cstheme="minorHAnsi"/>
          <w:bCs/>
          <w:sz w:val="32"/>
          <w:szCs w:val="32"/>
        </w:rPr>
        <w:t xml:space="preserve">File and directories-creating, moving, copying, deleting, and managing them   </w:t>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 </w:t>
      </w:r>
      <w:r>
        <w:rPr>
          <w:rFonts w:cs="Calibri" w:cstheme="minorHAnsi"/>
          <w:bCs/>
          <w:sz w:val="32"/>
          <w:szCs w:val="32"/>
        </w:rPr>
        <w:t xml:space="preserve">Memory management -- interfaces for allocating memory, managing the memory you have, and optimizing your memory access  </w:t>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 </w:t>
      </w:r>
      <w:r>
        <w:rPr>
          <w:rFonts w:cs="Calibri" w:cstheme="minorHAnsi"/>
          <w:bCs/>
          <w:sz w:val="32"/>
          <w:szCs w:val="32"/>
        </w:rPr>
        <w:t xml:space="preserve">Signals and their role on a Unix system, plus basic and advanced signal interfaces  </w:t>
      </w:r>
    </w:p>
    <w:p>
      <w:pPr>
        <w:pStyle w:val="Normal"/>
        <w:rPr>
          <w:rFonts w:ascii="Calibri" w:hAnsi="Calibri" w:cs="Calibri" w:asciiTheme="minorHAnsi" w:cstheme="minorHAnsi" w:hAnsiTheme="minorHAnsi"/>
          <w:bCs/>
          <w:sz w:val="32"/>
          <w:szCs w:val="32"/>
        </w:rPr>
      </w:pPr>
      <w:r>
        <w:rPr>
          <w:rFonts w:cs="Calibri" w:cstheme="minorHAnsi"/>
          <w:bCs/>
          <w:sz w:val="32"/>
          <w:szCs w:val="32"/>
        </w:rPr>
        <w:t xml:space="preserve">• </w:t>
      </w:r>
      <w:r>
        <w:rPr>
          <w:rFonts w:cs="Calibri" w:cstheme="minorHAnsi"/>
          <w:bCs/>
          <w:sz w:val="32"/>
          <w:szCs w:val="32"/>
        </w:rPr>
        <w:t xml:space="preserve">Time, sleeping, and clock management, starting with the basics and continuing through POSIX clocks and high resolution timers   </w:t>
      </w:r>
    </w:p>
    <w:p>
      <w:pPr>
        <w:pStyle w:val="Normal"/>
        <w:ind w:hanging="0"/>
        <w:rPr>
          <w:rFonts w:ascii="Calibri" w:hAnsi="Calibri" w:cs="Calibri" w:asciiTheme="minorHAnsi" w:cstheme="minorHAnsi" w:hAnsiTheme="minorHAnsi"/>
          <w:b/>
          <w:b/>
          <w:bCs/>
          <w:sz w:val="24"/>
          <w:szCs w:val="24"/>
        </w:rPr>
      </w:pPr>
      <w:r>
        <w:rPr>
          <w:rFonts w:cs="Calibri" w:cstheme="minorHAnsi"/>
          <w:b/>
          <w:bCs/>
          <w:sz w:val="24"/>
          <w:szCs w:val="24"/>
        </w:rPr>
        <w:t xml:space="preserve">  </w:t>
      </w:r>
    </w:p>
    <w:p>
      <w:pPr>
        <w:pStyle w:val="Normal"/>
        <w:ind w:hanging="0"/>
        <w:rPr>
          <w:rFonts w:ascii="Calibri" w:hAnsi="Calibri" w:cs="Calibri" w:asciiTheme="minorHAnsi" w:cstheme="minorHAnsi" w:hAnsiTheme="minorHAnsi"/>
          <w:b/>
          <w:b/>
          <w:bCs/>
          <w:sz w:val="24"/>
          <w:szCs w:val="24"/>
        </w:rPr>
      </w:pPr>
      <w:r>
        <w:rPr>
          <w:rFonts w:cs="Calibri" w:cstheme="minorHAnsi"/>
          <w:b/>
          <w:bCs/>
          <w:sz w:val="24"/>
          <w:szCs w:val="24"/>
        </w:rPr>
        <w:t xml:space="preserve">  </w:t>
      </w:r>
    </w:p>
    <w:p>
      <w:pPr>
        <w:pStyle w:val="Normal"/>
        <w:ind w:hanging="0"/>
        <w:rPr/>
      </w:pPr>
      <w:r>
        <w:rPr>
          <w:b/>
          <w:sz w:val="44"/>
          <w:szCs w:val="44"/>
          <w:u w:val="single"/>
        </w:rPr>
        <w:t xml:space="preserve">C Program Build Process:   </w:t>
      </w:r>
    </w:p>
    <w:p>
      <w:pPr>
        <w:pStyle w:val="Normal"/>
        <w:rPr>
          <w:sz w:val="32"/>
          <w:szCs w:val="32"/>
        </w:rPr>
      </w:pPr>
      <w:r>
        <w:rPr/>
        <w:t xml:space="preserve"> </w:t>
      </w:r>
      <w:r>
        <w:rPr>
          <w:sz w:val="32"/>
          <w:szCs w:val="32"/>
        </w:rPr>
        <w:t xml:space="preserve">1) Pre-processor : gcc -E filename.c cpp hello.c -o hello.i   </w:t>
      </w:r>
    </w:p>
    <w:p>
      <w:pPr>
        <w:pStyle w:val="Normal"/>
        <w:rPr>
          <w:sz w:val="32"/>
          <w:szCs w:val="32"/>
        </w:rPr>
      </w:pPr>
      <w:r>
        <w:rPr>
          <w:sz w:val="32"/>
          <w:szCs w:val="32"/>
        </w:rPr>
        <w:t xml:space="preserve">2) Compilation: gcc -S filename.c gcc -S hello.i  </w:t>
      </w:r>
    </w:p>
    <w:p>
      <w:pPr>
        <w:pStyle w:val="Normal"/>
        <w:rPr>
          <w:sz w:val="32"/>
          <w:szCs w:val="32"/>
        </w:rPr>
      </w:pPr>
      <w:r>
        <w:rPr>
          <w:sz w:val="32"/>
          <w:szCs w:val="32"/>
        </w:rPr>
        <w:t xml:space="preserve">3) Assembler: gcc -c filename.c as -o hello.o hello.s  </w:t>
      </w:r>
    </w:p>
    <w:p>
      <w:pPr>
        <w:pStyle w:val="Normal"/>
        <w:rPr>
          <w:sz w:val="32"/>
          <w:szCs w:val="32"/>
        </w:rPr>
      </w:pPr>
      <w:r>
        <w:rPr>
          <w:sz w:val="32"/>
          <w:szCs w:val="32"/>
        </w:rPr>
        <w:t xml:space="preserve">4) Linker: gcc filename.c ld -o hello.out hello.o ...libraries...          </w:t>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t>Static Library Linking :-</w:t>
      </w:r>
    </w:p>
    <w:p>
      <w:pPr>
        <w:pStyle w:val="Normal"/>
        <w:ind w:hanging="0"/>
        <w:rPr>
          <w:b/>
          <w:b/>
          <w:sz w:val="44"/>
          <w:szCs w:val="44"/>
          <w:u w:val="single"/>
        </w:rPr>
      </w:pPr>
      <w:r>
        <w:rPr>
          <w:b/>
          <w:sz w:val="44"/>
          <w:szCs w:val="44"/>
          <w:u w:val="single"/>
        </w:rPr>
      </w:r>
    </w:p>
    <w:p>
      <w:pPr>
        <w:pStyle w:val="Normal"/>
        <w:rPr>
          <w:b/>
          <w:b/>
          <w:sz w:val="44"/>
          <w:szCs w:val="44"/>
          <w:u w:val="single"/>
        </w:rPr>
      </w:pPr>
      <w:r>
        <w:rPr/>
        <w:drawing>
          <wp:inline distT="0" distB="0" distL="0" distR="0">
            <wp:extent cx="6292850" cy="2794000"/>
            <wp:effectExtent l="0" t="0" r="0" b="0"/>
            <wp:docPr id="7" name="Picture 17" descr="linux 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linux pic4.PNG"/>
                    <pic:cNvPicPr>
                      <a:picLocks noChangeAspect="1" noChangeArrowheads="1"/>
                    </pic:cNvPicPr>
                  </pic:nvPicPr>
                  <pic:blipFill>
                    <a:blip r:embed="rId4"/>
                    <a:stretch>
                      <a:fillRect/>
                    </a:stretch>
                  </pic:blipFill>
                  <pic:spPr bwMode="auto">
                    <a:xfrm>
                      <a:off x="0" y="0"/>
                      <a:ext cx="6292850" cy="2794000"/>
                    </a:xfrm>
                    <a:prstGeom prst="rect">
                      <a:avLst/>
                    </a:prstGeom>
                  </pic:spPr>
                </pic:pic>
              </a:graphicData>
            </a:graphic>
          </wp:inline>
        </w:drawing>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t>Dynamic Library Linking :-</w:t>
      </w:r>
    </w:p>
    <w:p>
      <w:pPr>
        <w:pStyle w:val="Normal"/>
        <w:rPr>
          <w:b/>
          <w:b/>
          <w:sz w:val="44"/>
          <w:szCs w:val="44"/>
          <w:u w:val="single"/>
        </w:rPr>
      </w:pPr>
      <w:r>
        <w:rPr>
          <w:b/>
          <w:sz w:val="44"/>
          <w:szCs w:val="44"/>
          <w:u w:val="single"/>
        </w:rPr>
      </w:r>
    </w:p>
    <w:p>
      <w:pPr>
        <w:pStyle w:val="Normal"/>
        <w:rPr>
          <w:b/>
          <w:b/>
          <w:sz w:val="44"/>
          <w:szCs w:val="44"/>
          <w:u w:val="single"/>
        </w:rPr>
      </w:pPr>
      <w:r>
        <w:rPr/>
        <w:drawing>
          <wp:inline distT="0" distB="0" distL="0" distR="0">
            <wp:extent cx="5905500" cy="2692400"/>
            <wp:effectExtent l="0" t="0" r="0" b="0"/>
            <wp:docPr id="8" name="Picture 20" descr="linus 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linus pic6.PNG"/>
                    <pic:cNvPicPr>
                      <a:picLocks noChangeAspect="1" noChangeArrowheads="1"/>
                    </pic:cNvPicPr>
                  </pic:nvPicPr>
                  <pic:blipFill>
                    <a:blip r:embed="rId5"/>
                    <a:stretch>
                      <a:fillRect/>
                    </a:stretch>
                  </pic:blipFill>
                  <pic:spPr bwMode="auto">
                    <a:xfrm>
                      <a:off x="0" y="0"/>
                      <a:ext cx="5905500" cy="2692400"/>
                    </a:xfrm>
                    <a:prstGeom prst="rect">
                      <a:avLst/>
                    </a:prstGeom>
                  </pic:spPr>
                </pic:pic>
              </a:graphicData>
            </a:graphic>
          </wp:inline>
        </w:drawing>
      </w:r>
      <w:r>
        <w:rPr>
          <w:b/>
          <w:sz w:val="44"/>
          <w:szCs w:val="44"/>
          <w:u w:val="single"/>
        </w:rPr>
        <w:t xml:space="preserve"> </w:t>
      </w:r>
    </w:p>
    <w:p>
      <w:pPr>
        <w:pStyle w:val="Normal"/>
        <w:rPr>
          <w:b/>
          <w:b/>
          <w:sz w:val="44"/>
          <w:szCs w:val="44"/>
          <w:u w:val="single"/>
        </w:rPr>
      </w:pPr>
      <w:r>
        <w:rPr>
          <w:b/>
          <w:sz w:val="44"/>
          <w:szCs w:val="44"/>
          <w:u w:val="single"/>
        </w:rPr>
      </w:r>
    </w:p>
    <w:p>
      <w:pPr>
        <w:pStyle w:val="Normal"/>
        <w:rPr>
          <w:b/>
          <w:b/>
          <w:sz w:val="44"/>
          <w:szCs w:val="44"/>
          <w:u w:val="single"/>
        </w:rPr>
      </w:pPr>
      <w:r>
        <w:rPr>
          <w:b/>
          <w:sz w:val="44"/>
          <w:szCs w:val="44"/>
          <w:u w:val="single"/>
        </w:rPr>
      </w:r>
    </w:p>
    <w:p>
      <w:pPr>
        <w:pStyle w:val="Normal"/>
        <w:tabs>
          <w:tab w:val="clear" w:pos="720"/>
          <w:tab w:val="left" w:pos="826" w:leader="none"/>
          <w:tab w:val="left" w:pos="5860" w:leader="none"/>
        </w:tabs>
        <w:ind w:hanging="0"/>
        <w:rPr>
          <w:b/>
          <w:b/>
          <w:sz w:val="44"/>
          <w:szCs w:val="44"/>
          <w:u w:val="single"/>
        </w:rPr>
      </w:pPr>
      <w:r>
        <w:rPr>
          <w:b/>
          <w:sz w:val="44"/>
          <w:szCs w:val="44"/>
          <w:u w:val="single"/>
        </w:rPr>
        <w:t xml:space="preserve">System Calls: </w:t>
      </w:r>
    </w:p>
    <w:p>
      <w:pPr>
        <w:pStyle w:val="Normal"/>
        <w:tabs>
          <w:tab w:val="clear" w:pos="720"/>
          <w:tab w:val="left" w:pos="826" w:leader="none"/>
          <w:tab w:val="left" w:pos="5860" w:leader="none"/>
        </w:tabs>
        <w:ind w:hanging="0"/>
        <w:rPr>
          <w:b/>
          <w:b/>
          <w:sz w:val="44"/>
          <w:szCs w:val="44"/>
          <w:u w:val="single"/>
        </w:rPr>
      </w:pPr>
      <w:r>
        <w:rPr>
          <w:b/>
          <w:sz w:val="44"/>
          <w:szCs w:val="44"/>
          <w:u w:val="single"/>
        </w:rPr>
      </w:r>
    </w:p>
    <w:p>
      <w:pPr>
        <w:pStyle w:val="Normal"/>
        <w:tabs>
          <w:tab w:val="clear" w:pos="720"/>
          <w:tab w:val="left" w:pos="826" w:leader="none"/>
          <w:tab w:val="left" w:pos="5860" w:leader="none"/>
        </w:tabs>
        <w:ind w:hanging="0"/>
        <w:rPr>
          <w:b/>
          <w:b/>
          <w:sz w:val="44"/>
          <w:szCs w:val="44"/>
          <w:u w:val="single"/>
        </w:rPr>
      </w:pPr>
      <w:r>
        <w:rPr>
          <w:b/>
          <w:sz w:val="44"/>
          <w:szCs w:val="44"/>
          <w:u w:val="single"/>
        </w:rPr>
      </w:r>
    </w:p>
    <w:p>
      <w:pPr>
        <w:pStyle w:val="Normal"/>
        <w:tabs>
          <w:tab w:val="clear" w:pos="720"/>
          <w:tab w:val="left" w:pos="826" w:leader="none"/>
          <w:tab w:val="left" w:pos="5860" w:leader="none"/>
        </w:tabs>
        <w:ind w:hanging="0"/>
        <w:rPr>
          <w:b/>
          <w:b/>
          <w:sz w:val="44"/>
          <w:szCs w:val="44"/>
          <w:u w:val="single"/>
        </w:rPr>
      </w:pPr>
      <w:r>
        <w:rPr>
          <w:sz w:val="28"/>
          <w:szCs w:val="28"/>
        </w:rPr>
        <w:t xml:space="preserve">System programming starts and ends with system calls. System calls (often shortened to syscalls) are function invocations made from user space—your text editor, favorite game, and so on—into the kernel (the core internals of the system) in order to request some service or resource from the operating system. System calls range from the familiar, such as read() and write(), to the exotic, such as get_thread_area() and set_tid_address().  </w:t>
      </w:r>
    </w:p>
    <w:p>
      <w:pPr>
        <w:pStyle w:val="Normal"/>
        <w:tabs>
          <w:tab w:val="clear" w:pos="720"/>
          <w:tab w:val="left" w:pos="826" w:leader="none"/>
          <w:tab w:val="left" w:pos="5860" w:leader="none"/>
        </w:tabs>
        <w:ind w:hanging="0"/>
        <w:rPr>
          <w:sz w:val="28"/>
          <w:szCs w:val="28"/>
        </w:rPr>
      </w:pPr>
      <w:r>
        <w:rPr>
          <w:sz w:val="28"/>
          <w:szCs w:val="28"/>
        </w:rPr>
        <w:t>Linux implements far fewer system calls than most other operating system kernels. For example, a count of the x86-64 architecture’s system calls comes in at around 300, compared with the suspected thousands of system calls on Microsoft Windows. In the Linux kernel, each machine architecture (such as Alpha, x86-64, or PowerPC) can augment the standard system calls with its own. Consequently, the system calls available on one architecture may differ from those available on another. Nonetheless, a very large subset of system calls—more than 90 percent—is implemented by all architectures. It is this shared subset, these common interfaces, that we cover in this book.</w:t>
      </w:r>
    </w:p>
    <w:p>
      <w:pPr>
        <w:pStyle w:val="Normal"/>
        <w:rPr>
          <w:b/>
          <w:b/>
          <w:sz w:val="36"/>
          <w:szCs w:val="36"/>
          <w:u w:val="single"/>
        </w:rPr>
      </w:pPr>
      <w:r>
        <w:rPr>
          <w:b/>
          <w:sz w:val="36"/>
          <w:szCs w:val="36"/>
          <w:u w:val="single"/>
        </w:rPr>
        <w:t>Linux OS Architecture:</w:t>
      </w:r>
    </w:p>
    <w:p>
      <w:pPr>
        <w:pStyle w:val="Normal"/>
        <w:rPr>
          <w:b/>
          <w:b/>
          <w:sz w:val="36"/>
          <w:szCs w:val="36"/>
          <w:u w:val="single"/>
        </w:rPr>
      </w:pPr>
      <w:r>
        <w:rPr/>
        <w:drawing>
          <wp:inline distT="0" distB="0" distL="0" distR="0">
            <wp:extent cx="6241415" cy="3243580"/>
            <wp:effectExtent l="0" t="0" r="0" b="0"/>
            <wp:docPr id="9" name="Picture 28" descr="linux 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descr="linux os1.PNG"/>
                    <pic:cNvPicPr>
                      <a:picLocks noChangeAspect="1" noChangeArrowheads="1"/>
                    </pic:cNvPicPr>
                  </pic:nvPicPr>
                  <pic:blipFill>
                    <a:blip r:embed="rId6"/>
                    <a:stretch>
                      <a:fillRect/>
                    </a:stretch>
                  </pic:blipFill>
                  <pic:spPr bwMode="auto">
                    <a:xfrm>
                      <a:off x="0" y="0"/>
                      <a:ext cx="6241415" cy="3243580"/>
                    </a:xfrm>
                    <a:prstGeom prst="rect">
                      <a:avLst/>
                    </a:prstGeom>
                  </pic:spPr>
                </pic:pic>
              </a:graphicData>
            </a:graphic>
          </wp:inline>
        </w:drawing>
      </w:r>
    </w:p>
    <w:p>
      <w:pPr>
        <w:pStyle w:val="Normal"/>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rPr>
          <w:b/>
          <w:b/>
          <w:sz w:val="36"/>
          <w:szCs w:val="36"/>
          <w:u w:val="single"/>
        </w:rPr>
      </w:pPr>
      <w:r>
        <w:rPr>
          <w:b/>
          <w:sz w:val="36"/>
          <w:szCs w:val="36"/>
          <w:u w:val="single"/>
        </w:rPr>
        <w:t>Kernel :</w:t>
      </w:r>
    </w:p>
    <w:p>
      <w:pPr>
        <w:pStyle w:val="Normal"/>
        <w:rPr>
          <w:b/>
          <w:b/>
          <w:sz w:val="36"/>
          <w:szCs w:val="36"/>
          <w:u w:val="single"/>
        </w:rPr>
      </w:pPr>
      <w:r>
        <w:rPr>
          <w:b/>
          <w:sz w:val="36"/>
          <w:szCs w:val="36"/>
          <w:u w:val="single"/>
        </w:rPr>
      </w:r>
    </w:p>
    <w:p>
      <w:pPr>
        <w:pStyle w:val="Normal"/>
        <w:jc w:val="both"/>
        <w:rPr>
          <w:b/>
          <w:b/>
          <w:sz w:val="36"/>
          <w:szCs w:val="36"/>
          <w:u w:val="single"/>
        </w:rPr>
      </w:pPr>
      <w:r>
        <w:rPr/>
        <w:drawing>
          <wp:inline distT="0" distB="0" distL="0" distR="0">
            <wp:extent cx="6572250" cy="2870200"/>
            <wp:effectExtent l="0" t="0" r="0" b="0"/>
            <wp:docPr id="10" name="Picture 29" descr="linux 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descr="linux os2.PNG"/>
                    <pic:cNvPicPr>
                      <a:picLocks noChangeAspect="1" noChangeArrowheads="1"/>
                    </pic:cNvPicPr>
                  </pic:nvPicPr>
                  <pic:blipFill>
                    <a:blip r:embed="rId7"/>
                    <a:stretch>
                      <a:fillRect/>
                    </a:stretch>
                  </pic:blipFill>
                  <pic:spPr bwMode="auto">
                    <a:xfrm>
                      <a:off x="0" y="0"/>
                      <a:ext cx="6572250" cy="2870200"/>
                    </a:xfrm>
                    <a:prstGeom prst="rect">
                      <a:avLst/>
                    </a:prstGeom>
                  </pic:spPr>
                </pic:pic>
              </a:graphicData>
            </a:graphic>
          </wp:inline>
        </w:drawing>
      </w:r>
    </w:p>
    <w:p>
      <w:pPr>
        <w:pStyle w:val="Normal"/>
        <w:jc w:val="both"/>
        <w:rPr>
          <w:b/>
          <w:b/>
          <w:sz w:val="36"/>
          <w:szCs w:val="36"/>
          <w:u w:val="single"/>
        </w:rPr>
      </w:pPr>
      <w:r>
        <w:rPr>
          <w:b/>
          <w:sz w:val="36"/>
          <w:szCs w:val="36"/>
          <w:u w:val="single"/>
        </w:rPr>
      </w:r>
    </w:p>
    <w:p>
      <w:pPr>
        <w:pStyle w:val="Normal"/>
        <w:jc w:val="both"/>
        <w:rPr>
          <w:b/>
          <w:b/>
          <w:sz w:val="36"/>
          <w:szCs w:val="36"/>
          <w:u w:val="single"/>
        </w:rPr>
      </w:pPr>
      <w:r>
        <w:rPr>
          <w:b/>
          <w:sz w:val="36"/>
          <w:szCs w:val="36"/>
          <w:u w:val="single"/>
        </w:rPr>
        <w:t>Types of Kernel :</w:t>
      </w:r>
    </w:p>
    <w:p>
      <w:pPr>
        <w:pStyle w:val="Normal"/>
        <w:jc w:val="both"/>
        <w:rPr>
          <w:b/>
          <w:b/>
          <w:sz w:val="36"/>
          <w:szCs w:val="36"/>
          <w:u w:val="single"/>
        </w:rPr>
      </w:pPr>
      <w:r>
        <w:rPr/>
        <w:drawing>
          <wp:inline distT="0" distB="0" distL="0" distR="0">
            <wp:extent cx="6108065" cy="3258185"/>
            <wp:effectExtent l="0" t="0" r="0" b="0"/>
            <wp:docPr id="11" name="Picture 30" descr="linux 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0" descr="linux os3.PNG"/>
                    <pic:cNvPicPr>
                      <a:picLocks noChangeAspect="1" noChangeArrowheads="1"/>
                    </pic:cNvPicPr>
                  </pic:nvPicPr>
                  <pic:blipFill>
                    <a:blip r:embed="rId8"/>
                    <a:stretch>
                      <a:fillRect/>
                    </a:stretch>
                  </pic:blipFill>
                  <pic:spPr bwMode="auto">
                    <a:xfrm>
                      <a:off x="0" y="0"/>
                      <a:ext cx="6108065" cy="3258185"/>
                    </a:xfrm>
                    <a:prstGeom prst="rect">
                      <a:avLst/>
                    </a:prstGeom>
                  </pic:spPr>
                </pic:pic>
              </a:graphicData>
            </a:graphic>
          </wp:inline>
        </w:drawing>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t>Interrupts :-</w:t>
      </w:r>
      <w:r>
        <w:rPr/>
        <w:drawing>
          <wp:inline distT="0" distB="0" distL="0" distR="0">
            <wp:extent cx="5996305" cy="4490085"/>
            <wp:effectExtent l="0" t="0" r="0" b="0"/>
            <wp:docPr id="12" name="Picture 33" descr="linux 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descr="linux os6.PNG"/>
                    <pic:cNvPicPr>
                      <a:picLocks noChangeAspect="1" noChangeArrowheads="1"/>
                    </pic:cNvPicPr>
                  </pic:nvPicPr>
                  <pic:blipFill>
                    <a:blip r:embed="rId9"/>
                    <a:stretch>
                      <a:fillRect/>
                    </a:stretch>
                  </pic:blipFill>
                  <pic:spPr bwMode="auto">
                    <a:xfrm>
                      <a:off x="0" y="0"/>
                      <a:ext cx="5996305" cy="4490085"/>
                    </a:xfrm>
                    <a:prstGeom prst="rect">
                      <a:avLst/>
                    </a:prstGeom>
                  </pic:spPr>
                </pic:pic>
              </a:graphicData>
            </a:graphic>
          </wp:inline>
        </w:drawing>
      </w:r>
    </w:p>
    <w:p>
      <w:pPr>
        <w:pStyle w:val="Normal"/>
        <w:rPr/>
      </w:pPr>
      <w:r>
        <w:rPr/>
      </w:r>
    </w:p>
    <w:p>
      <w:pPr>
        <w:pStyle w:val="Normal"/>
        <w:rPr/>
      </w:pPr>
      <w:r>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r>
    </w:p>
    <w:p>
      <w:pPr>
        <w:pStyle w:val="Normal"/>
        <w:rPr>
          <w:b/>
          <w:b/>
          <w:sz w:val="36"/>
          <w:szCs w:val="36"/>
          <w:u w:val="single"/>
        </w:rPr>
      </w:pPr>
      <w:r>
        <w:rPr>
          <w:b/>
          <w:sz w:val="36"/>
          <w:szCs w:val="36"/>
          <w:u w:val="single"/>
        </w:rPr>
        <w:t>Process Life Cycle:</w:t>
      </w:r>
    </w:p>
    <w:p>
      <w:pPr>
        <w:pStyle w:val="Normal"/>
        <w:rPr>
          <w:b/>
          <w:b/>
          <w:sz w:val="36"/>
          <w:szCs w:val="36"/>
          <w:u w:val="single"/>
        </w:rPr>
      </w:pPr>
      <w:r>
        <w:rPr/>
        <w:drawing>
          <wp:inline distT="0" distB="0" distL="0" distR="0">
            <wp:extent cx="6461125" cy="2242185"/>
            <wp:effectExtent l="0" t="0" r="0" b="0"/>
            <wp:docPr id="13" name="Picture 36" descr="linux 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descr="linux os9.PNG"/>
                    <pic:cNvPicPr>
                      <a:picLocks noChangeAspect="1" noChangeArrowheads="1"/>
                    </pic:cNvPicPr>
                  </pic:nvPicPr>
                  <pic:blipFill>
                    <a:blip r:embed="rId10"/>
                    <a:stretch>
                      <a:fillRect/>
                    </a:stretch>
                  </pic:blipFill>
                  <pic:spPr bwMode="auto">
                    <a:xfrm>
                      <a:off x="0" y="0"/>
                      <a:ext cx="6461125" cy="2242185"/>
                    </a:xfrm>
                    <a:prstGeom prst="rect">
                      <a:avLst/>
                    </a:prstGeom>
                  </pic:spPr>
                </pic:pic>
              </a:graphicData>
            </a:graphic>
          </wp:inline>
        </w:drawing>
      </w:r>
    </w:p>
    <w:p>
      <w:pPr>
        <w:pStyle w:val="Normal"/>
        <w:ind w:hanging="0"/>
        <w:rPr>
          <w:b/>
          <w:b/>
          <w:sz w:val="36"/>
          <w:szCs w:val="36"/>
          <w:u w:val="single"/>
        </w:rPr>
      </w:pPr>
      <w:r>
        <w:rPr>
          <w:b/>
          <w:sz w:val="36"/>
          <w:szCs w:val="36"/>
          <w:u w:val="single"/>
        </w:rPr>
        <w:t>Process Table and Process Control Block :</w:t>
      </w:r>
    </w:p>
    <w:p>
      <w:pPr>
        <w:pStyle w:val="Normal"/>
        <w:ind w:hanging="0"/>
        <w:rPr>
          <w:b/>
          <w:b/>
          <w:sz w:val="36"/>
          <w:szCs w:val="36"/>
          <w:u w:val="single"/>
        </w:rPr>
      </w:pPr>
      <w:r>
        <w:rPr/>
        <w:drawing>
          <wp:inline distT="0" distB="0" distL="0" distR="0">
            <wp:extent cx="6691630" cy="3657600"/>
            <wp:effectExtent l="0" t="0" r="0" b="0"/>
            <wp:docPr id="14" name="Picture 37" descr="linux 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7" descr="linux os10.PNG"/>
                    <pic:cNvPicPr>
                      <a:picLocks noChangeAspect="1" noChangeArrowheads="1"/>
                    </pic:cNvPicPr>
                  </pic:nvPicPr>
                  <pic:blipFill>
                    <a:blip r:embed="rId11"/>
                    <a:stretch>
                      <a:fillRect/>
                    </a:stretch>
                  </pic:blipFill>
                  <pic:spPr bwMode="auto">
                    <a:xfrm>
                      <a:off x="0" y="0"/>
                      <a:ext cx="6691630" cy="3657600"/>
                    </a:xfrm>
                    <a:prstGeom prst="rect">
                      <a:avLst/>
                    </a:prstGeom>
                  </pic:spPr>
                </pic:pic>
              </a:graphicData>
            </a:graphic>
          </wp:inline>
        </w:drawing>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t>New Process Creation:</w:t>
      </w:r>
    </w:p>
    <w:p>
      <w:pPr>
        <w:pStyle w:val="Normal"/>
        <w:ind w:hanging="0"/>
        <w:rPr>
          <w:sz w:val="28"/>
          <w:szCs w:val="28"/>
        </w:rPr>
      </w:pPr>
      <w:r>
        <w:rPr>
          <w:sz w:val="28"/>
          <w:szCs w:val="28"/>
        </w:rPr>
        <w:t>-&gt;fork ()_;</w:t>
      </w:r>
    </w:p>
    <w:p>
      <w:pPr>
        <w:pStyle w:val="Normal"/>
        <w:ind w:hanging="0"/>
        <w:rPr>
          <w:sz w:val="28"/>
          <w:szCs w:val="28"/>
        </w:rPr>
      </w:pPr>
      <w:r>
        <w:rPr>
          <w:sz w:val="28"/>
          <w:szCs w:val="28"/>
        </w:rPr>
        <w:t xml:space="preserve">• </w:t>
      </w:r>
      <w:r>
        <w:rPr>
          <w:sz w:val="28"/>
          <w:szCs w:val="28"/>
        </w:rPr>
        <w:t xml:space="preserve">Creates a new process known as child process </w:t>
      </w:r>
    </w:p>
    <w:p>
      <w:pPr>
        <w:pStyle w:val="Normal"/>
        <w:ind w:hanging="0"/>
        <w:rPr>
          <w:sz w:val="28"/>
          <w:szCs w:val="28"/>
        </w:rPr>
      </w:pPr>
      <w:r>
        <w:rPr>
          <w:sz w:val="28"/>
          <w:szCs w:val="28"/>
        </w:rPr>
        <w:t xml:space="preserve">• </w:t>
      </w:r>
      <w:r>
        <w:rPr>
          <w:sz w:val="28"/>
          <w:szCs w:val="28"/>
        </w:rPr>
        <w:t xml:space="preserve">New pid, process control block (PCB) / process descriptor (PD) will be allocated to         child (new entry in process table) </w:t>
      </w:r>
    </w:p>
    <w:p>
      <w:pPr>
        <w:pStyle w:val="Normal"/>
        <w:ind w:hanging="0"/>
        <w:rPr>
          <w:sz w:val="28"/>
          <w:szCs w:val="28"/>
        </w:rPr>
      </w:pPr>
      <w:r>
        <w:rPr>
          <w:sz w:val="28"/>
          <w:szCs w:val="28"/>
        </w:rPr>
        <w:t xml:space="preserve">• </w:t>
      </w:r>
      <w:r>
        <w:rPr>
          <w:sz w:val="28"/>
          <w:szCs w:val="28"/>
        </w:rPr>
        <w:t xml:space="preserve">Duplicates resources from parent to child </w:t>
      </w:r>
    </w:p>
    <w:p>
      <w:pPr>
        <w:pStyle w:val="Normal"/>
        <w:ind w:hanging="0"/>
        <w:rPr>
          <w:sz w:val="28"/>
          <w:szCs w:val="28"/>
        </w:rPr>
      </w:pPr>
      <w:r>
        <w:rPr>
          <w:sz w:val="28"/>
          <w:szCs w:val="28"/>
        </w:rPr>
        <w:t xml:space="preserve">• </w:t>
      </w:r>
      <w:r>
        <w:rPr>
          <w:sz w:val="28"/>
          <w:szCs w:val="28"/>
        </w:rPr>
        <w:t xml:space="preserve">fork returns zero to child, non zero to parent </w:t>
      </w:r>
    </w:p>
    <w:p>
      <w:pPr>
        <w:pStyle w:val="Normal"/>
        <w:ind w:hanging="0"/>
        <w:rPr>
          <w:sz w:val="28"/>
          <w:szCs w:val="28"/>
        </w:rPr>
      </w:pPr>
      <w:r>
        <w:rPr>
          <w:sz w:val="28"/>
          <w:szCs w:val="28"/>
        </w:rPr>
        <w:t xml:space="preserve">• </w:t>
      </w:r>
      <w:r>
        <w:rPr>
          <w:sz w:val="28"/>
          <w:szCs w:val="28"/>
        </w:rPr>
        <w:t>Child resumes from next statement after fork</w:t>
      </w:r>
    </w:p>
    <w:p>
      <w:pPr>
        <w:pStyle w:val="Normal"/>
        <w:ind w:hanging="0"/>
        <w:rPr>
          <w:sz w:val="28"/>
          <w:szCs w:val="28"/>
        </w:rPr>
      </w:pPr>
      <w:r>
        <w:rPr>
          <w:sz w:val="28"/>
          <w:szCs w:val="28"/>
        </w:rPr>
        <w:t xml:space="preserve"> • </w:t>
      </w:r>
      <w:r>
        <w:rPr>
          <w:sz w:val="28"/>
          <w:szCs w:val="28"/>
        </w:rPr>
        <w:t>Parent &amp; child run concurrently based on architecture.</w:t>
      </w:r>
    </w:p>
    <w:p>
      <w:pPr>
        <w:pStyle w:val="Normal"/>
        <w:ind w:hanging="0"/>
        <w:rPr>
          <w:sz w:val="28"/>
          <w:szCs w:val="28"/>
        </w:rPr>
      </w:pPr>
      <w:r>
        <w:rPr>
          <w:sz w:val="28"/>
          <w:szCs w:val="28"/>
        </w:rPr>
      </w:r>
    </w:p>
    <w:p>
      <w:pPr>
        <w:pStyle w:val="Normal"/>
        <w:ind w:hanging="0"/>
        <w:rPr>
          <w:b/>
          <w:b/>
          <w:sz w:val="36"/>
          <w:szCs w:val="36"/>
          <w:u w:val="single"/>
        </w:rPr>
      </w:pPr>
      <w:r>
        <w:rPr>
          <w:b/>
          <w:sz w:val="36"/>
          <w:szCs w:val="36"/>
          <w:u w:val="single"/>
        </w:rPr>
        <w:t>Process Termination:</w:t>
      </w:r>
    </w:p>
    <w:p>
      <w:pPr>
        <w:pStyle w:val="Normal"/>
        <w:ind w:hanging="0"/>
        <w:rPr>
          <w:sz w:val="28"/>
          <w:szCs w:val="28"/>
        </w:rPr>
      </w:pPr>
      <w:r>
        <w:rPr>
          <w:sz w:val="28"/>
          <w:szCs w:val="28"/>
        </w:rPr>
        <w:t xml:space="preserve">• </w:t>
      </w:r>
      <w:r>
        <w:rPr>
          <w:sz w:val="28"/>
          <w:szCs w:val="28"/>
        </w:rPr>
        <w:t xml:space="preserve">exit() function causes normal process termination and the value of status is returned to the parent </w:t>
      </w:r>
    </w:p>
    <w:p>
      <w:pPr>
        <w:pStyle w:val="Normal"/>
        <w:ind w:hanging="0"/>
        <w:rPr>
          <w:sz w:val="28"/>
          <w:szCs w:val="28"/>
        </w:rPr>
      </w:pPr>
      <w:r>
        <w:rPr>
          <w:sz w:val="28"/>
          <w:szCs w:val="28"/>
        </w:rPr>
        <w:t xml:space="preserve">• </w:t>
      </w:r>
      <w:r>
        <w:rPr>
          <w:sz w:val="28"/>
          <w:szCs w:val="28"/>
        </w:rPr>
        <w:t xml:space="preserve">Process normal termination can be </w:t>
      </w:r>
    </w:p>
    <w:p>
      <w:pPr>
        <w:pStyle w:val="Normal"/>
        <w:ind w:hanging="0"/>
        <w:rPr>
          <w:sz w:val="28"/>
          <w:szCs w:val="28"/>
        </w:rPr>
      </w:pPr>
      <w:r>
        <w:rPr>
          <w:sz w:val="28"/>
          <w:szCs w:val="28"/>
        </w:rPr>
        <w:t xml:space="preserve">• </w:t>
      </w:r>
      <w:r>
        <w:rPr>
          <w:sz w:val="28"/>
          <w:szCs w:val="28"/>
        </w:rPr>
        <w:t xml:space="preserve">success – exit (0) </w:t>
      </w:r>
    </w:p>
    <w:p>
      <w:pPr>
        <w:pStyle w:val="Normal"/>
        <w:ind w:hanging="0"/>
        <w:rPr>
          <w:sz w:val="28"/>
          <w:szCs w:val="28"/>
        </w:rPr>
      </w:pPr>
      <w:r>
        <w:rPr>
          <w:sz w:val="28"/>
          <w:szCs w:val="28"/>
        </w:rPr>
        <w:t xml:space="preserve">• </w:t>
      </w:r>
      <w:r>
        <w:rPr>
          <w:sz w:val="28"/>
          <w:szCs w:val="28"/>
        </w:rPr>
        <w:t>Failure – exit with positive value</w:t>
      </w:r>
    </w:p>
    <w:p>
      <w:pPr>
        <w:pStyle w:val="Normal"/>
        <w:ind w:hanging="0"/>
        <w:rPr>
          <w:sz w:val="28"/>
          <w:szCs w:val="28"/>
        </w:rPr>
      </w:pPr>
      <w:r>
        <w:rPr>
          <w:sz w:val="28"/>
          <w:szCs w:val="28"/>
        </w:rPr>
        <w:t xml:space="preserve"> • </w:t>
      </w:r>
      <w:r>
        <w:rPr>
          <w:sz w:val="28"/>
          <w:szCs w:val="28"/>
        </w:rPr>
        <w:t>abnormal termination</w:t>
      </w:r>
    </w:p>
    <w:p>
      <w:pPr>
        <w:pStyle w:val="Normal"/>
        <w:ind w:hanging="0"/>
        <w:rPr>
          <w:sz w:val="28"/>
          <w:szCs w:val="28"/>
        </w:rPr>
      </w:pPr>
      <w:r>
        <w:rPr>
          <w:sz w:val="28"/>
          <w:szCs w:val="28"/>
        </w:rPr>
        <w:t xml:space="preserve"> • </w:t>
      </w:r>
      <w:r>
        <w:rPr>
          <w:sz w:val="28"/>
          <w:szCs w:val="28"/>
        </w:rPr>
        <w:t>With exceptions.</w:t>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t>Waitpid:</w:t>
      </w:r>
    </w:p>
    <w:p>
      <w:pPr>
        <w:pStyle w:val="Normal"/>
        <w:ind w:hanging="0"/>
        <w:jc w:val="both"/>
        <w:rPr/>
      </w:pPr>
      <w:r>
        <w:rPr>
          <w:sz w:val="28"/>
          <w:szCs w:val="28"/>
        </w:rPr>
        <w:t xml:space="preserve">• </w:t>
      </w:r>
      <w:r>
        <w:rPr>
          <w:sz w:val="28"/>
          <w:szCs w:val="28"/>
        </w:rPr>
        <w:t xml:space="preserve">Blocks parent process till completion of child process </w:t>
      </w:r>
    </w:p>
    <w:p>
      <w:pPr>
        <w:pStyle w:val="Normal"/>
        <w:ind w:hanging="0"/>
        <w:jc w:val="both"/>
        <w:rPr/>
      </w:pPr>
      <w:r>
        <w:rPr>
          <w:sz w:val="28"/>
          <w:szCs w:val="28"/>
        </w:rPr>
        <w:t xml:space="preserve">• </w:t>
      </w:r>
      <w:r>
        <w:rPr>
          <w:sz w:val="28"/>
          <w:szCs w:val="28"/>
        </w:rPr>
        <w:t xml:space="preserve">Collect exit status of child </w:t>
      </w:r>
    </w:p>
    <w:p>
      <w:pPr>
        <w:pStyle w:val="Normal"/>
        <w:ind w:hanging="0"/>
        <w:jc w:val="both"/>
        <w:rPr/>
      </w:pPr>
      <w:r>
        <w:rPr>
          <w:sz w:val="28"/>
          <w:szCs w:val="28"/>
        </w:rPr>
        <w:t xml:space="preserve">• </w:t>
      </w:r>
      <w:r>
        <w:rPr>
          <w:sz w:val="28"/>
          <w:szCs w:val="28"/>
        </w:rPr>
        <w:t>Cleans some pending resources of child (else child will become           Zombie)</w:t>
      </w:r>
    </w:p>
    <w:p>
      <w:pPr>
        <w:pStyle w:val="Normal"/>
        <w:ind w:hanging="0"/>
        <w:jc w:val="both"/>
        <w:rPr/>
      </w:pPr>
      <w:r>
        <w:rPr>
          <w:sz w:val="28"/>
          <w:szCs w:val="28"/>
        </w:rPr>
        <w:t xml:space="preserve"> • </w:t>
      </w:r>
      <w:r>
        <w:rPr>
          <w:sz w:val="28"/>
          <w:szCs w:val="28"/>
        </w:rPr>
        <w:t xml:space="preserve">waitpid paramaters </w:t>
      </w:r>
    </w:p>
    <w:p>
      <w:pPr>
        <w:pStyle w:val="Normal"/>
        <w:ind w:hanging="0"/>
        <w:jc w:val="both"/>
        <w:rPr/>
      </w:pPr>
      <w:r>
        <w:rPr>
          <w:sz w:val="28"/>
          <w:szCs w:val="28"/>
        </w:rPr>
        <w:t xml:space="preserve">• </w:t>
      </w:r>
      <w:r>
        <w:rPr>
          <w:sz w:val="28"/>
          <w:szCs w:val="28"/>
        </w:rPr>
        <w:t xml:space="preserve">1st param : pid of child process waiting for, -1 means any one child </w:t>
      </w:r>
    </w:p>
    <w:p>
      <w:pPr>
        <w:pStyle w:val="Normal"/>
        <w:ind w:hanging="0"/>
        <w:jc w:val="both"/>
        <w:rPr/>
      </w:pPr>
      <w:r>
        <w:rPr>
          <w:sz w:val="28"/>
          <w:szCs w:val="28"/>
        </w:rPr>
        <w:t xml:space="preserve">• </w:t>
      </w:r>
      <w:r>
        <w:rPr>
          <w:sz w:val="28"/>
          <w:szCs w:val="28"/>
        </w:rPr>
        <w:t xml:space="preserve">2nd param : status of terminated child (pass by address) </w:t>
      </w:r>
    </w:p>
    <w:p>
      <w:pPr>
        <w:pStyle w:val="Normal"/>
        <w:ind w:hanging="0"/>
        <w:jc w:val="both"/>
        <w:rPr/>
      </w:pPr>
      <w:r>
        <w:rPr>
          <w:sz w:val="28"/>
          <w:szCs w:val="28"/>
        </w:rPr>
        <w:t xml:space="preserve">• </w:t>
      </w:r>
      <w:r>
        <w:rPr>
          <w:sz w:val="28"/>
          <w:szCs w:val="28"/>
        </w:rPr>
        <w:t xml:space="preserve">3rd param : flags </w:t>
      </w:r>
    </w:p>
    <w:p>
      <w:pPr>
        <w:pStyle w:val="Normal"/>
        <w:ind w:hanging="0"/>
        <w:jc w:val="both"/>
        <w:rPr/>
      </w:pPr>
      <w:r>
        <w:rPr>
          <w:sz w:val="28"/>
          <w:szCs w:val="28"/>
        </w:rPr>
        <w:t xml:space="preserve">• </w:t>
      </w:r>
      <w:r>
        <w:rPr>
          <w:sz w:val="28"/>
          <w:szCs w:val="28"/>
        </w:rPr>
        <w:t>man waitpid</w:t>
      </w:r>
    </w:p>
    <w:p>
      <w:pPr>
        <w:pStyle w:val="Normal"/>
        <w:ind w:hanging="0"/>
        <w:jc w:val="both"/>
        <w:rPr>
          <w:sz w:val="28"/>
          <w:szCs w:val="28"/>
        </w:rPr>
      </w:pPr>
      <w:r>
        <w:rPr>
          <w:sz w:val="28"/>
          <w:szCs w:val="28"/>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t>Execl :</w:t>
      </w:r>
    </w:p>
    <w:p>
      <w:pPr>
        <w:pStyle w:val="Normal"/>
        <w:ind w:hanging="0"/>
        <w:jc w:val="both"/>
        <w:rPr/>
      </w:pPr>
      <w:r>
        <w:rPr>
          <w:sz w:val="28"/>
          <w:szCs w:val="28"/>
        </w:rPr>
        <w:t xml:space="preserve">• </w:t>
      </w:r>
      <w:r>
        <w:rPr>
          <w:sz w:val="28"/>
          <w:szCs w:val="28"/>
        </w:rPr>
        <w:t xml:space="preserve">Overwrites child address space with resources of specified program </w:t>
      </w:r>
    </w:p>
    <w:p>
      <w:pPr>
        <w:pStyle w:val="Normal"/>
        <w:ind w:hanging="0"/>
        <w:jc w:val="both"/>
        <w:rPr/>
      </w:pPr>
      <w:r>
        <w:rPr>
          <w:sz w:val="28"/>
          <w:szCs w:val="28"/>
        </w:rPr>
        <w:t xml:space="preserve">• </w:t>
      </w:r>
      <w:r>
        <w:rPr>
          <w:sz w:val="28"/>
          <w:szCs w:val="28"/>
        </w:rPr>
        <w:t xml:space="preserve">Process remains same, but program/resources will change </w:t>
      </w:r>
    </w:p>
    <w:p>
      <w:pPr>
        <w:pStyle w:val="Normal"/>
        <w:ind w:hanging="0"/>
        <w:jc w:val="both"/>
        <w:rPr/>
      </w:pPr>
      <w:r>
        <w:rPr>
          <w:sz w:val="28"/>
          <w:szCs w:val="28"/>
        </w:rPr>
        <w:t xml:space="preserve">• </w:t>
      </w:r>
      <w:r>
        <w:rPr>
          <w:sz w:val="28"/>
          <w:szCs w:val="28"/>
        </w:rPr>
        <w:t xml:space="preserve">Any code after execl is redundant, if execl succeeds </w:t>
      </w:r>
    </w:p>
    <w:p>
      <w:pPr>
        <w:pStyle w:val="Normal"/>
        <w:ind w:hanging="0"/>
        <w:jc w:val="both"/>
        <w:rPr/>
      </w:pPr>
      <w:r>
        <w:rPr>
          <w:sz w:val="28"/>
          <w:szCs w:val="28"/>
        </w:rPr>
        <w:t xml:space="preserve">• </w:t>
      </w:r>
      <w:r>
        <w:rPr>
          <w:sz w:val="28"/>
          <w:szCs w:val="28"/>
        </w:rPr>
        <w:t>Syntax</w:t>
      </w:r>
    </w:p>
    <w:p>
      <w:pPr>
        <w:pStyle w:val="Normal"/>
        <w:ind w:hanging="0"/>
        <w:jc w:val="both"/>
        <w:rPr/>
      </w:pPr>
      <w:r>
        <w:rPr>
          <w:sz w:val="28"/>
          <w:szCs w:val="28"/>
        </w:rPr>
        <w:t xml:space="preserve">• </w:t>
      </w:r>
      <w:r>
        <w:rPr>
          <w:sz w:val="28"/>
          <w:szCs w:val="28"/>
        </w:rPr>
        <w:t>execl(const char *path, const char *arg, ..., NULL); For ex</w:t>
      </w:r>
    </w:p>
    <w:p>
      <w:pPr>
        <w:pStyle w:val="Normal"/>
        <w:ind w:hanging="0"/>
        <w:jc w:val="both"/>
        <w:rPr/>
      </w:pPr>
      <w:r>
        <w:rPr>
          <w:sz w:val="28"/>
          <w:szCs w:val="28"/>
        </w:rPr>
        <w:t xml:space="preserve">• </w:t>
      </w:r>
      <w:r>
        <w:rPr>
          <w:sz w:val="28"/>
          <w:szCs w:val="28"/>
        </w:rPr>
        <w:t xml:space="preserve">excel(“/usr/bin/cal”, “cal”, “2018”, NULL) </w:t>
      </w:r>
    </w:p>
    <w:p>
      <w:pPr>
        <w:pStyle w:val="Normal"/>
        <w:ind w:hanging="0"/>
        <w:jc w:val="both"/>
        <w:rPr/>
      </w:pPr>
      <w:r>
        <w:rPr>
          <w:sz w:val="28"/>
          <w:szCs w:val="28"/>
        </w:rPr>
        <w:t xml:space="preserve">• </w:t>
      </w:r>
      <w:r>
        <w:rPr>
          <w:sz w:val="28"/>
          <w:szCs w:val="28"/>
        </w:rPr>
        <w:t>Excel uses absolute path, excelp uses cmd name</w:t>
      </w:r>
    </w:p>
    <w:p>
      <w:pPr>
        <w:pStyle w:val="Normal"/>
        <w:ind w:hanging="0"/>
        <w:rPr>
          <w:sz w:val="28"/>
          <w:szCs w:val="28"/>
        </w:rPr>
      </w:pPr>
      <w:r>
        <w:rPr>
          <w:sz w:val="28"/>
          <w:szCs w:val="28"/>
        </w:rPr>
      </w:r>
    </w:p>
    <w:p>
      <w:pPr>
        <w:pStyle w:val="Normal"/>
        <w:ind w:hanging="0"/>
        <w:rPr>
          <w:b/>
          <w:b/>
          <w:sz w:val="36"/>
          <w:szCs w:val="36"/>
          <w:u w:val="single"/>
        </w:rPr>
      </w:pPr>
      <w:r>
        <w:rPr>
          <w:b/>
          <w:sz w:val="36"/>
          <w:szCs w:val="36"/>
          <w:u w:val="single"/>
        </w:rPr>
        <w:t>Signals overview:</w:t>
      </w:r>
    </w:p>
    <w:p>
      <w:pPr>
        <w:pStyle w:val="Normal"/>
        <w:ind w:hanging="0"/>
        <w:rPr>
          <w:sz w:val="28"/>
          <w:szCs w:val="28"/>
        </w:rPr>
      </w:pPr>
      <w:r>
        <w:rPr>
          <w:sz w:val="28"/>
          <w:szCs w:val="28"/>
        </w:rPr>
      </w:r>
    </w:p>
    <w:p>
      <w:pPr>
        <w:pStyle w:val="Normal"/>
        <w:ind w:hanging="0"/>
        <w:rPr>
          <w:sz w:val="28"/>
          <w:szCs w:val="28"/>
        </w:rPr>
      </w:pPr>
      <w:r>
        <w:rPr>
          <w:sz w:val="28"/>
          <w:szCs w:val="28"/>
        </w:rPr>
        <w:t xml:space="preserve">• </w:t>
      </w:r>
      <w:r>
        <w:rPr>
          <w:sz w:val="28"/>
          <w:szCs w:val="28"/>
        </w:rPr>
        <w:t>Signals always operate at process level</w:t>
      </w:r>
    </w:p>
    <w:p>
      <w:pPr>
        <w:pStyle w:val="Normal"/>
        <w:ind w:hanging="0"/>
        <w:rPr>
          <w:sz w:val="28"/>
          <w:szCs w:val="28"/>
        </w:rPr>
      </w:pPr>
      <w:r>
        <w:rPr>
          <w:sz w:val="28"/>
          <w:szCs w:val="28"/>
        </w:rPr>
        <w:t xml:space="preserve"> • </w:t>
      </w:r>
      <w:r>
        <w:rPr>
          <w:sz w:val="28"/>
          <w:szCs w:val="28"/>
        </w:rPr>
        <w:t xml:space="preserve">Signals communicate between applications at user level </w:t>
      </w:r>
    </w:p>
    <w:p>
      <w:pPr>
        <w:pStyle w:val="Normal"/>
        <w:ind w:hanging="0"/>
        <w:rPr>
          <w:sz w:val="28"/>
          <w:szCs w:val="28"/>
        </w:rPr>
      </w:pPr>
      <w:r>
        <w:rPr>
          <w:sz w:val="28"/>
          <w:szCs w:val="28"/>
        </w:rPr>
        <w:t xml:space="preserve">• </w:t>
      </w:r>
      <w:r>
        <w:rPr>
          <w:sz w:val="28"/>
          <w:szCs w:val="28"/>
        </w:rPr>
        <w:t xml:space="preserve">Used for communication of abnormal termination, illegal memory access &amp; events that go wrong </w:t>
      </w:r>
    </w:p>
    <w:p>
      <w:pPr>
        <w:pStyle w:val="Normal"/>
        <w:ind w:hanging="0"/>
        <w:rPr>
          <w:sz w:val="28"/>
          <w:szCs w:val="28"/>
        </w:rPr>
      </w:pPr>
      <w:r>
        <w:rPr>
          <w:sz w:val="28"/>
          <w:szCs w:val="28"/>
        </w:rPr>
        <w:t xml:space="preserve">• </w:t>
      </w:r>
      <w:r>
        <w:rPr>
          <w:sz w:val="28"/>
          <w:szCs w:val="28"/>
        </w:rPr>
        <w:t xml:space="preserve">Signals are considered as software interrupts, but there is no interrupt vector table </w:t>
      </w:r>
    </w:p>
    <w:p>
      <w:pPr>
        <w:pStyle w:val="Normal"/>
        <w:ind w:hanging="0"/>
        <w:rPr>
          <w:sz w:val="28"/>
          <w:szCs w:val="28"/>
        </w:rPr>
      </w:pPr>
      <w:r>
        <w:rPr>
          <w:sz w:val="28"/>
          <w:szCs w:val="28"/>
        </w:rPr>
        <w:t xml:space="preserve">• </w:t>
      </w:r>
      <w:r>
        <w:rPr>
          <w:sz w:val="28"/>
          <w:szCs w:val="28"/>
        </w:rPr>
        <w:t>Signals between processes</w:t>
      </w:r>
    </w:p>
    <w:p>
      <w:pPr>
        <w:pStyle w:val="Normal"/>
        <w:ind w:hanging="0"/>
        <w:rPr>
          <w:sz w:val="28"/>
          <w:szCs w:val="28"/>
        </w:rPr>
      </w:pPr>
      <w:r>
        <w:rPr>
          <w:sz w:val="28"/>
          <w:szCs w:val="28"/>
        </w:rPr>
        <w:t xml:space="preserve"> • </w:t>
      </w:r>
      <w:r>
        <w:rPr>
          <w:sz w:val="28"/>
          <w:szCs w:val="28"/>
        </w:rPr>
        <w:t xml:space="preserve">SENDER send / triggers signals from one process to other process </w:t>
      </w:r>
    </w:p>
    <w:p>
      <w:pPr>
        <w:pStyle w:val="Normal"/>
        <w:ind w:hanging="0"/>
        <w:rPr>
          <w:sz w:val="28"/>
          <w:szCs w:val="28"/>
        </w:rPr>
      </w:pPr>
      <w:r>
        <w:rPr>
          <w:sz w:val="28"/>
          <w:szCs w:val="28"/>
        </w:rPr>
        <w:t xml:space="preserve">• </w:t>
      </w:r>
      <w:r>
        <w:rPr>
          <w:sz w:val="28"/>
          <w:szCs w:val="28"/>
        </w:rPr>
        <w:t xml:space="preserve">TARGET will set the corresponding bit based on sender’s signal bit </w:t>
      </w:r>
    </w:p>
    <w:p>
      <w:pPr>
        <w:pStyle w:val="Normal"/>
        <w:ind w:hanging="0"/>
        <w:rPr>
          <w:sz w:val="28"/>
          <w:szCs w:val="28"/>
        </w:rPr>
      </w:pPr>
      <w:r>
        <w:rPr>
          <w:sz w:val="28"/>
          <w:szCs w:val="28"/>
        </w:rPr>
        <w:t xml:space="preserve">• </w:t>
      </w:r>
      <w:r>
        <w:rPr>
          <w:sz w:val="28"/>
          <w:szCs w:val="28"/>
        </w:rPr>
        <w:t>Target will lookup in the signal handler table for handler addresses for each of signal handler</w:t>
      </w:r>
    </w:p>
    <w:p>
      <w:pPr>
        <w:pStyle w:val="Normal"/>
        <w:ind w:hanging="0"/>
        <w:rPr>
          <w:sz w:val="28"/>
          <w:szCs w:val="28"/>
        </w:rPr>
      </w:pPr>
      <w:r>
        <w:rPr>
          <w:sz w:val="28"/>
          <w:szCs w:val="28"/>
        </w:rPr>
        <w:t xml:space="preserve"> • </w:t>
      </w:r>
      <w:r>
        <w:rPr>
          <w:sz w:val="28"/>
          <w:szCs w:val="28"/>
        </w:rPr>
        <w:t xml:space="preserve">Process descriptor (PD) / process control block (PCB) has signal related fields </w:t>
      </w:r>
    </w:p>
    <w:p>
      <w:pPr>
        <w:pStyle w:val="Normal"/>
        <w:ind w:hanging="0"/>
        <w:rPr>
          <w:sz w:val="28"/>
          <w:szCs w:val="28"/>
        </w:rPr>
      </w:pPr>
      <w:r>
        <w:rPr>
          <w:sz w:val="28"/>
          <w:szCs w:val="28"/>
        </w:rPr>
        <w:t xml:space="preserve">• </w:t>
      </w:r>
      <w:r>
        <w:rPr>
          <w:sz w:val="28"/>
          <w:szCs w:val="28"/>
        </w:rPr>
        <w:t>Most of the default signal handlers will cause abnormal termination.</w:t>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t>Signals in common actions:</w:t>
      </w:r>
    </w:p>
    <w:p>
      <w:pPr>
        <w:pStyle w:val="Normal"/>
        <w:ind w:hanging="0"/>
        <w:rPr>
          <w:b/>
          <w:b/>
          <w:sz w:val="36"/>
          <w:szCs w:val="36"/>
          <w:u w:val="single"/>
        </w:rPr>
      </w:pPr>
      <w:r>
        <w:rPr>
          <w:b/>
          <w:sz w:val="36"/>
          <w:szCs w:val="36"/>
          <w:u w:val="single"/>
        </w:rPr>
      </w:r>
    </w:p>
    <w:p>
      <w:pPr>
        <w:pStyle w:val="Normal"/>
        <w:ind w:hanging="0"/>
        <w:rPr>
          <w:b/>
          <w:b/>
          <w:sz w:val="36"/>
          <w:szCs w:val="36"/>
          <w:u w:val="single"/>
        </w:rPr>
      </w:pPr>
      <w:r>
        <w:rPr/>
        <w:drawing>
          <wp:inline distT="0" distB="0" distL="0" distR="0">
            <wp:extent cx="6842125" cy="3634105"/>
            <wp:effectExtent l="0" t="0" r="0" b="0"/>
            <wp:docPr id="15" name="Picture 38" descr="linux 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8" descr="linux os13.PNG"/>
                    <pic:cNvPicPr>
                      <a:picLocks noChangeAspect="1" noChangeArrowheads="1"/>
                    </pic:cNvPicPr>
                  </pic:nvPicPr>
                  <pic:blipFill>
                    <a:blip r:embed="rId12"/>
                    <a:stretch>
                      <a:fillRect/>
                    </a:stretch>
                  </pic:blipFill>
                  <pic:spPr bwMode="auto">
                    <a:xfrm>
                      <a:off x="0" y="0"/>
                      <a:ext cx="6842125" cy="3634105"/>
                    </a:xfrm>
                    <a:prstGeom prst="rect">
                      <a:avLst/>
                    </a:prstGeom>
                  </pic:spPr>
                </pic:pic>
              </a:graphicData>
            </a:graphic>
          </wp:inline>
        </w:drawing>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t>Basics of Threads:</w:t>
      </w:r>
    </w:p>
    <w:p>
      <w:pPr>
        <w:pStyle w:val="Normal"/>
        <w:ind w:hanging="0"/>
        <w:rPr>
          <w:b/>
          <w:b/>
          <w:sz w:val="36"/>
          <w:szCs w:val="36"/>
          <w:u w:val="single"/>
        </w:rPr>
      </w:pPr>
      <w:r>
        <w:rPr>
          <w:b/>
          <w:sz w:val="36"/>
          <w:szCs w:val="36"/>
          <w:u w:val="single"/>
        </w:rPr>
        <w:t>Advantage of Thread over Process</w:t>
      </w:r>
    </w:p>
    <w:p>
      <w:pPr>
        <w:pStyle w:val="Normal"/>
        <w:ind w:hanging="0"/>
        <w:rPr>
          <w:b/>
          <w:b/>
          <w:sz w:val="36"/>
          <w:szCs w:val="36"/>
          <w:u w:val="single"/>
        </w:rPr>
      </w:pPr>
      <w:r>
        <w:rPr>
          <w:b/>
          <w:sz w:val="36"/>
          <w:szCs w:val="36"/>
          <w:u w:val="single"/>
        </w:rPr>
      </w:r>
    </w:p>
    <w:p>
      <w:pPr>
        <w:pStyle w:val="Normal"/>
        <w:ind w:hanging="0"/>
        <w:rPr>
          <w:sz w:val="28"/>
          <w:szCs w:val="28"/>
        </w:rPr>
      </w:pPr>
      <w:r>
        <w:rPr>
          <w:sz w:val="28"/>
          <w:szCs w:val="28"/>
        </w:rPr>
        <w:t xml:space="preserve">• </w:t>
      </w:r>
      <w:r>
        <w:rPr>
          <w:sz w:val="28"/>
          <w:szCs w:val="28"/>
        </w:rPr>
        <w:t xml:space="preserve">Concurrent execution and faster response, less time for context switch • Effective use of multiprocessor system </w:t>
      </w:r>
    </w:p>
    <w:p>
      <w:pPr>
        <w:pStyle w:val="Normal"/>
        <w:ind w:hanging="0"/>
        <w:rPr>
          <w:sz w:val="28"/>
          <w:szCs w:val="28"/>
        </w:rPr>
      </w:pPr>
      <w:r>
        <w:rPr>
          <w:sz w:val="28"/>
          <w:szCs w:val="28"/>
        </w:rPr>
        <w:t xml:space="preserve">• </w:t>
      </w:r>
      <w:r>
        <w:rPr>
          <w:sz w:val="28"/>
          <w:szCs w:val="28"/>
        </w:rPr>
        <w:t xml:space="preserve">Resource sharing: code, global data, files can be shared among threads </w:t>
      </w:r>
    </w:p>
    <w:p>
      <w:pPr>
        <w:pStyle w:val="Normal"/>
        <w:ind w:hanging="0"/>
        <w:rPr>
          <w:sz w:val="28"/>
          <w:szCs w:val="28"/>
        </w:rPr>
      </w:pPr>
      <w:r>
        <w:rPr>
          <w:sz w:val="28"/>
          <w:szCs w:val="28"/>
        </w:rPr>
        <w:t xml:space="preserve">• </w:t>
      </w:r>
      <w:r>
        <w:rPr>
          <w:sz w:val="28"/>
          <w:szCs w:val="28"/>
        </w:rPr>
        <w:t xml:space="preserve">PC, Stack and Registers is separate for each thread </w:t>
      </w:r>
    </w:p>
    <w:p>
      <w:pPr>
        <w:pStyle w:val="Normal"/>
        <w:ind w:hanging="0"/>
        <w:rPr>
          <w:sz w:val="28"/>
          <w:szCs w:val="28"/>
        </w:rPr>
      </w:pPr>
      <w:r>
        <w:rPr>
          <w:sz w:val="28"/>
          <w:szCs w:val="28"/>
        </w:rPr>
        <w:t xml:space="preserve">• </w:t>
      </w:r>
      <w:r>
        <w:rPr>
          <w:sz w:val="28"/>
          <w:szCs w:val="28"/>
        </w:rPr>
        <w:t>Private / local data is not shared</w:t>
      </w:r>
    </w:p>
    <w:p>
      <w:pPr>
        <w:pStyle w:val="Normal"/>
        <w:ind w:hanging="0"/>
        <w:rPr>
          <w:sz w:val="28"/>
          <w:szCs w:val="28"/>
        </w:rPr>
      </w:pPr>
      <w:r>
        <w:rPr>
          <w:sz w:val="28"/>
          <w:szCs w:val="28"/>
        </w:rPr>
        <w:t xml:space="preserve"> • </w:t>
      </w:r>
      <w:r>
        <w:rPr>
          <w:sz w:val="28"/>
          <w:szCs w:val="28"/>
        </w:rPr>
        <w:t xml:space="preserve">Easier communication between threads </w:t>
      </w:r>
    </w:p>
    <w:p>
      <w:pPr>
        <w:pStyle w:val="Normal"/>
        <w:ind w:hanging="0"/>
        <w:rPr>
          <w:sz w:val="28"/>
          <w:szCs w:val="28"/>
        </w:rPr>
      </w:pPr>
      <w:r>
        <w:rPr>
          <w:sz w:val="28"/>
          <w:szCs w:val="28"/>
        </w:rPr>
        <w:t xml:space="preserve">• </w:t>
      </w:r>
      <w:r>
        <w:rPr>
          <w:sz w:val="28"/>
          <w:szCs w:val="28"/>
        </w:rPr>
        <w:t>Enhanced throughput of the system</w:t>
      </w:r>
    </w:p>
    <w:p>
      <w:pPr>
        <w:pStyle w:val="Normal"/>
        <w:ind w:hanging="0"/>
        <w:rPr>
          <w:sz w:val="28"/>
          <w:szCs w:val="28"/>
        </w:rPr>
      </w:pPr>
      <w:r>
        <w:rPr>
          <w:sz w:val="28"/>
          <w:szCs w:val="28"/>
        </w:rPr>
        <w:t xml:space="preserve">• </w:t>
      </w:r>
      <w:r>
        <w:rPr>
          <w:sz w:val="28"/>
          <w:szCs w:val="28"/>
        </w:rPr>
        <w:t>Number of jobs completed per unit time Note: If one thread makes a blocking call, whole process gets blocked.</w:t>
      </w:r>
    </w:p>
    <w:p>
      <w:pPr>
        <w:pStyle w:val="Normal"/>
        <w:ind w:hanging="0"/>
        <w:rPr>
          <w:sz w:val="28"/>
          <w:szCs w:val="28"/>
        </w:rPr>
      </w:pPr>
      <w:r>
        <w:rPr>
          <w:sz w:val="28"/>
          <w:szCs w:val="28"/>
        </w:rPr>
      </w:r>
    </w:p>
    <w:p>
      <w:pPr>
        <w:pStyle w:val="Normal"/>
        <w:ind w:hanging="0"/>
        <w:rPr>
          <w:b/>
          <w:b/>
          <w:sz w:val="36"/>
          <w:szCs w:val="36"/>
          <w:u w:val="single"/>
        </w:rPr>
      </w:pPr>
      <w:r>
        <w:rPr>
          <w:b/>
          <w:sz w:val="36"/>
          <w:szCs w:val="36"/>
          <w:u w:val="single"/>
        </w:rPr>
        <w:t>Commands:</w:t>
      </w:r>
    </w:p>
    <w:p>
      <w:pPr>
        <w:pStyle w:val="Normal"/>
        <w:ind w:hanging="0"/>
        <w:rPr>
          <w:sz w:val="28"/>
          <w:szCs w:val="28"/>
        </w:rPr>
      </w:pPr>
      <w:r>
        <w:rPr>
          <w:sz w:val="28"/>
          <w:szCs w:val="28"/>
        </w:rPr>
      </w:r>
    </w:p>
    <w:p>
      <w:pPr>
        <w:pStyle w:val="Normal"/>
        <w:ind w:hanging="0"/>
        <w:rPr>
          <w:sz w:val="28"/>
          <w:szCs w:val="28"/>
        </w:rPr>
      </w:pPr>
      <w:r>
        <w:rPr>
          <w:sz w:val="28"/>
          <w:szCs w:val="28"/>
        </w:rPr>
        <w:t xml:space="preserve">• </w:t>
      </w:r>
      <w:r>
        <w:rPr>
          <w:sz w:val="28"/>
          <w:szCs w:val="28"/>
        </w:rPr>
        <w:t>ps –e –L –o pid,ppid,lwp,nlwp,stat,cmd</w:t>
      </w:r>
    </w:p>
    <w:p>
      <w:pPr>
        <w:pStyle w:val="Normal"/>
        <w:ind w:hanging="0"/>
        <w:rPr>
          <w:sz w:val="28"/>
          <w:szCs w:val="28"/>
        </w:rPr>
      </w:pPr>
      <w:r>
        <w:rPr>
          <w:sz w:val="28"/>
          <w:szCs w:val="28"/>
        </w:rPr>
        <w:t xml:space="preserve">• </w:t>
      </w:r>
      <w:r>
        <w:rPr>
          <w:sz w:val="28"/>
          <w:szCs w:val="28"/>
        </w:rPr>
        <w:t>ps –eLf</w:t>
      </w:r>
    </w:p>
    <w:p>
      <w:pPr>
        <w:pStyle w:val="Normal"/>
        <w:ind w:hanging="0"/>
        <w:rPr>
          <w:sz w:val="28"/>
          <w:szCs w:val="28"/>
        </w:rPr>
      </w:pPr>
      <w:r>
        <w:rPr>
          <w:sz w:val="28"/>
          <w:szCs w:val="28"/>
        </w:rPr>
        <w:t xml:space="preserve">• </w:t>
      </w:r>
      <w:r>
        <w:rPr>
          <w:sz w:val="28"/>
          <w:szCs w:val="28"/>
        </w:rPr>
        <w:t>To create threads, POSIX thread library is used</w:t>
      </w:r>
    </w:p>
    <w:p>
      <w:pPr>
        <w:pStyle w:val="Normal"/>
        <w:ind w:hanging="0"/>
        <w:rPr>
          <w:sz w:val="28"/>
          <w:szCs w:val="28"/>
        </w:rPr>
      </w:pPr>
      <w:r>
        <w:rPr>
          <w:sz w:val="28"/>
          <w:szCs w:val="28"/>
        </w:rPr>
        <w:t xml:space="preserve">• </w:t>
      </w:r>
      <w:r>
        <w:rPr>
          <w:sz w:val="28"/>
          <w:szCs w:val="28"/>
        </w:rPr>
        <w:t xml:space="preserve">pthread_create </w:t>
      </w:r>
    </w:p>
    <w:p>
      <w:pPr>
        <w:pStyle w:val="Normal"/>
        <w:ind w:hanging="0"/>
        <w:rPr>
          <w:sz w:val="28"/>
          <w:szCs w:val="28"/>
        </w:rPr>
      </w:pPr>
      <w:r>
        <w:rPr>
          <w:sz w:val="28"/>
          <w:szCs w:val="28"/>
        </w:rPr>
        <w:t xml:space="preserve">• </w:t>
      </w:r>
      <w:r>
        <w:rPr>
          <w:sz w:val="28"/>
          <w:szCs w:val="28"/>
        </w:rPr>
        <w:t xml:space="preserve">pthread_join </w:t>
      </w:r>
    </w:p>
    <w:p>
      <w:pPr>
        <w:pStyle w:val="Normal"/>
        <w:ind w:hanging="0"/>
        <w:rPr>
          <w:sz w:val="28"/>
          <w:szCs w:val="28"/>
        </w:rPr>
      </w:pPr>
      <w:r>
        <w:rPr>
          <w:sz w:val="28"/>
          <w:szCs w:val="28"/>
        </w:rPr>
        <w:t xml:space="preserve">• </w:t>
      </w:r>
      <w:r>
        <w:rPr>
          <w:sz w:val="28"/>
          <w:szCs w:val="28"/>
        </w:rPr>
        <w:t>pthread_self</w:t>
      </w:r>
    </w:p>
    <w:p>
      <w:pPr>
        <w:pStyle w:val="Normal"/>
        <w:ind w:hanging="0"/>
        <w:rPr>
          <w:sz w:val="28"/>
          <w:szCs w:val="28"/>
        </w:rPr>
      </w:pPr>
      <w:r>
        <w:rPr>
          <w:sz w:val="28"/>
          <w:szCs w:val="28"/>
        </w:rPr>
        <w:t xml:space="preserve">• </w:t>
      </w:r>
      <w:r>
        <w:rPr>
          <w:sz w:val="28"/>
          <w:szCs w:val="28"/>
        </w:rPr>
        <w:t xml:space="preserve">pthread_equal </w:t>
      </w:r>
    </w:p>
    <w:p>
      <w:pPr>
        <w:pStyle w:val="Normal"/>
        <w:ind w:hanging="0"/>
        <w:rPr>
          <w:sz w:val="28"/>
          <w:szCs w:val="28"/>
        </w:rPr>
      </w:pPr>
      <w:r>
        <w:rPr>
          <w:sz w:val="28"/>
          <w:szCs w:val="28"/>
        </w:rPr>
        <w:t xml:space="preserve">• </w:t>
      </w:r>
      <w:r>
        <w:rPr>
          <w:sz w:val="28"/>
          <w:szCs w:val="28"/>
        </w:rPr>
        <w:t xml:space="preserve">pthread_yield </w:t>
      </w:r>
    </w:p>
    <w:p>
      <w:pPr>
        <w:pStyle w:val="Normal"/>
        <w:ind w:hanging="0"/>
        <w:rPr>
          <w:sz w:val="28"/>
          <w:szCs w:val="28"/>
        </w:rPr>
      </w:pPr>
      <w:r>
        <w:rPr>
          <w:sz w:val="28"/>
          <w:szCs w:val="28"/>
        </w:rPr>
        <w:t xml:space="preserve">• </w:t>
      </w:r>
      <w:r>
        <w:rPr>
          <w:sz w:val="28"/>
          <w:szCs w:val="28"/>
        </w:rPr>
        <w:t>pthread_cancel</w:t>
      </w:r>
    </w:p>
    <w:p>
      <w:pPr>
        <w:pStyle w:val="Normal"/>
        <w:ind w:hanging="0"/>
        <w:rPr>
          <w:sz w:val="28"/>
          <w:szCs w:val="28"/>
        </w:rPr>
      </w:pPr>
      <w:r>
        <w:rPr>
          <w:sz w:val="28"/>
          <w:szCs w:val="28"/>
        </w:rPr>
        <w:t xml:space="preserve">• </w:t>
      </w:r>
      <w:r>
        <w:rPr>
          <w:sz w:val="28"/>
          <w:szCs w:val="28"/>
        </w:rPr>
        <w:t>gcc psample.c -lpthread</w:t>
      </w:r>
    </w:p>
    <w:p>
      <w:pPr>
        <w:pStyle w:val="Normal"/>
        <w:ind w:hanging="0"/>
        <w:rPr>
          <w:sz w:val="28"/>
          <w:szCs w:val="28"/>
        </w:rPr>
      </w:pPr>
      <w:r>
        <w:rPr>
          <w:sz w:val="28"/>
          <w:szCs w:val="28"/>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t>MUTEX:</w:t>
      </w:r>
    </w:p>
    <w:p>
      <w:pPr>
        <w:pStyle w:val="Normal"/>
        <w:ind w:hanging="0"/>
        <w:rPr>
          <w:b/>
          <w:b/>
          <w:sz w:val="36"/>
          <w:szCs w:val="36"/>
          <w:u w:val="single"/>
        </w:rPr>
      </w:pPr>
      <w:r>
        <w:rPr>
          <w:b/>
          <w:sz w:val="36"/>
          <w:szCs w:val="36"/>
          <w:u w:val="single"/>
        </w:rPr>
      </w:r>
    </w:p>
    <w:p>
      <w:pPr>
        <w:pStyle w:val="Normal"/>
        <w:ind w:hanging="0"/>
        <w:rPr>
          <w:b/>
          <w:b/>
          <w:sz w:val="36"/>
          <w:szCs w:val="36"/>
          <w:u w:val="single"/>
        </w:rPr>
      </w:pPr>
      <w:r>
        <w:rPr/>
        <w:drawing>
          <wp:inline distT="0" distB="0" distL="0" distR="0">
            <wp:extent cx="6461125" cy="3140710"/>
            <wp:effectExtent l="0" t="0" r="0" b="0"/>
            <wp:docPr id="16" name="Picture 40" descr="linux o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descr="linux os15.PNG"/>
                    <pic:cNvPicPr>
                      <a:picLocks noChangeAspect="1" noChangeArrowheads="1"/>
                    </pic:cNvPicPr>
                  </pic:nvPicPr>
                  <pic:blipFill>
                    <a:blip r:embed="rId13"/>
                    <a:stretch>
                      <a:fillRect/>
                    </a:stretch>
                  </pic:blipFill>
                  <pic:spPr bwMode="auto">
                    <a:xfrm>
                      <a:off x="0" y="0"/>
                      <a:ext cx="6461125" cy="3140710"/>
                    </a:xfrm>
                    <a:prstGeom prst="rect">
                      <a:avLst/>
                    </a:prstGeom>
                  </pic:spPr>
                </pic:pic>
              </a:graphicData>
            </a:graphic>
          </wp:inline>
        </w:drawing>
      </w:r>
    </w:p>
    <w:p>
      <w:pPr>
        <w:pStyle w:val="Normal"/>
        <w:ind w:hanging="0"/>
        <w:rPr>
          <w:b/>
          <w:b/>
          <w:sz w:val="36"/>
          <w:szCs w:val="36"/>
          <w:u w:val="single"/>
        </w:rPr>
      </w:pPr>
      <w:r>
        <w:rPr>
          <w:b/>
          <w:sz w:val="36"/>
          <w:szCs w:val="36"/>
          <w:u w:val="single"/>
        </w:rPr>
      </w:r>
    </w:p>
    <w:p>
      <w:pPr>
        <w:pStyle w:val="Normal"/>
        <w:ind w:hanging="0"/>
        <w:rPr>
          <w:sz w:val="36"/>
          <w:szCs w:val="36"/>
        </w:rPr>
      </w:pPr>
      <w:r>
        <w:rPr>
          <w:sz w:val="36"/>
          <w:szCs w:val="36"/>
        </w:rPr>
      </w:r>
    </w:p>
    <w:p>
      <w:pPr>
        <w:pStyle w:val="Normal"/>
        <w:ind w:hanging="0"/>
        <w:rPr>
          <w:sz w:val="36"/>
          <w:szCs w:val="36"/>
        </w:rPr>
      </w:pPr>
      <w:r>
        <w:rPr>
          <w:b/>
          <w:sz w:val="36"/>
          <w:szCs w:val="36"/>
          <w:u w:val="single"/>
        </w:rPr>
        <w:t>Mutex API’s</w:t>
      </w:r>
    </w:p>
    <w:p>
      <w:pPr>
        <w:pStyle w:val="Normal"/>
        <w:ind w:hanging="0"/>
        <w:rPr>
          <w:sz w:val="28"/>
          <w:szCs w:val="28"/>
        </w:rPr>
      </w:pPr>
      <w:r>
        <w:rPr>
          <w:sz w:val="28"/>
          <w:szCs w:val="28"/>
        </w:rPr>
        <w:t xml:space="preserve">• </w:t>
      </w:r>
      <w:r>
        <w:rPr>
          <w:sz w:val="28"/>
          <w:szCs w:val="28"/>
        </w:rPr>
        <w:t xml:space="preserve">#include &lt;pthread.h&gt; </w:t>
      </w:r>
    </w:p>
    <w:p>
      <w:pPr>
        <w:pStyle w:val="Normal"/>
        <w:ind w:hanging="0"/>
        <w:rPr>
          <w:sz w:val="28"/>
          <w:szCs w:val="28"/>
        </w:rPr>
      </w:pPr>
      <w:r>
        <w:rPr>
          <w:sz w:val="28"/>
          <w:szCs w:val="28"/>
        </w:rPr>
        <w:t xml:space="preserve">• </w:t>
      </w:r>
      <w:r>
        <w:rPr>
          <w:sz w:val="28"/>
          <w:szCs w:val="28"/>
        </w:rPr>
        <w:t xml:space="preserve">pthread_mutex_t m1=PTHREAD_MUTEX_INITIALIZER (declare &amp; initialize) </w:t>
      </w:r>
    </w:p>
    <w:p>
      <w:pPr>
        <w:pStyle w:val="Normal"/>
        <w:ind w:hanging="0"/>
        <w:rPr>
          <w:sz w:val="28"/>
          <w:szCs w:val="28"/>
        </w:rPr>
      </w:pPr>
      <w:r>
        <w:rPr>
          <w:sz w:val="28"/>
          <w:szCs w:val="28"/>
        </w:rPr>
        <w:t xml:space="preserve">• </w:t>
      </w:r>
      <w:r>
        <w:rPr>
          <w:sz w:val="28"/>
          <w:szCs w:val="28"/>
        </w:rPr>
        <w:t xml:space="preserve">pthread_mutex_init(&amp;m1) </w:t>
      </w:r>
    </w:p>
    <w:p>
      <w:pPr>
        <w:pStyle w:val="Normal"/>
        <w:ind w:hanging="0"/>
        <w:rPr>
          <w:sz w:val="28"/>
          <w:szCs w:val="28"/>
        </w:rPr>
      </w:pPr>
      <w:r>
        <w:rPr>
          <w:sz w:val="28"/>
          <w:szCs w:val="28"/>
        </w:rPr>
        <w:t xml:space="preserve">• </w:t>
      </w:r>
      <w:r>
        <w:rPr>
          <w:sz w:val="28"/>
          <w:szCs w:val="28"/>
        </w:rPr>
        <w:t xml:space="preserve">pthread_mutex_lock(&amp;m1) (lock) </w:t>
      </w:r>
    </w:p>
    <w:p>
      <w:pPr>
        <w:pStyle w:val="Normal"/>
        <w:ind w:hanging="0"/>
        <w:rPr>
          <w:sz w:val="28"/>
          <w:szCs w:val="28"/>
        </w:rPr>
      </w:pPr>
      <w:r>
        <w:rPr>
          <w:sz w:val="28"/>
          <w:szCs w:val="28"/>
        </w:rPr>
        <w:t xml:space="preserve">• </w:t>
      </w:r>
      <w:r>
        <w:rPr>
          <w:sz w:val="28"/>
          <w:szCs w:val="28"/>
        </w:rPr>
        <w:t xml:space="preserve">pthread_mutex_unlock(&amp;m1) (unlock) </w:t>
      </w:r>
    </w:p>
    <w:p>
      <w:pPr>
        <w:pStyle w:val="Normal"/>
        <w:ind w:hanging="0"/>
        <w:rPr>
          <w:sz w:val="28"/>
          <w:szCs w:val="28"/>
        </w:rPr>
      </w:pPr>
      <w:r>
        <w:rPr>
          <w:sz w:val="28"/>
          <w:szCs w:val="28"/>
        </w:rPr>
        <w:t xml:space="preserve">• </w:t>
      </w:r>
      <w:r>
        <w:rPr>
          <w:sz w:val="28"/>
          <w:szCs w:val="28"/>
        </w:rPr>
        <w:t>pthread_mutex_destroy (&amp;m1) (destroy)</w:t>
      </w:r>
    </w:p>
    <w:p>
      <w:pPr>
        <w:pStyle w:val="Normal"/>
        <w:ind w:hanging="0"/>
        <w:rPr>
          <w:sz w:val="28"/>
          <w:szCs w:val="28"/>
        </w:rPr>
      </w:pPr>
      <w:r>
        <w:rPr>
          <w:sz w:val="28"/>
          <w:szCs w:val="28"/>
        </w:rPr>
      </w:r>
    </w:p>
    <w:p>
      <w:pPr>
        <w:pStyle w:val="Normal"/>
        <w:ind w:hanging="0"/>
        <w:rPr>
          <w:sz w:val="28"/>
          <w:szCs w:val="28"/>
        </w:rPr>
      </w:pPr>
      <w:r>
        <w:rPr>
          <w:sz w:val="28"/>
          <w:szCs w:val="28"/>
        </w:rPr>
        <w:t>Always check return value for Success or Failure.</w:t>
      </w:r>
    </w:p>
    <w:p>
      <w:pPr>
        <w:pStyle w:val="Normal"/>
        <w:ind w:hanging="0"/>
        <w:rPr>
          <w:sz w:val="28"/>
          <w:szCs w:val="28"/>
        </w:rPr>
      </w:pPr>
      <w:r>
        <w:rPr>
          <w:sz w:val="28"/>
          <w:szCs w:val="28"/>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t>SEMAPHORES:</w:t>
      </w:r>
    </w:p>
    <w:p>
      <w:pPr>
        <w:pStyle w:val="Normal"/>
        <w:ind w:hanging="0"/>
        <w:rPr>
          <w:sz w:val="28"/>
          <w:szCs w:val="28"/>
        </w:rPr>
      </w:pPr>
      <w:r>
        <w:rPr>
          <w:sz w:val="28"/>
          <w:szCs w:val="28"/>
        </w:rPr>
        <w:t xml:space="preserve">• </w:t>
      </w:r>
      <w:r>
        <w:rPr>
          <w:sz w:val="28"/>
          <w:szCs w:val="28"/>
        </w:rPr>
        <w:t xml:space="preserve">Sequencing, Signaling mechanism, used for process/thread synchronization </w:t>
      </w:r>
    </w:p>
    <w:p>
      <w:pPr>
        <w:pStyle w:val="Normal"/>
        <w:ind w:hanging="0"/>
        <w:rPr>
          <w:sz w:val="28"/>
          <w:szCs w:val="28"/>
        </w:rPr>
      </w:pPr>
      <w:r>
        <w:rPr>
          <w:sz w:val="28"/>
          <w:szCs w:val="28"/>
        </w:rPr>
        <w:t xml:space="preserve">• </w:t>
      </w:r>
      <w:r>
        <w:rPr>
          <w:sz w:val="28"/>
          <w:szCs w:val="28"/>
        </w:rPr>
        <w:t xml:space="preserve">Manage and protect access to shared resources </w:t>
      </w:r>
    </w:p>
    <w:p>
      <w:pPr>
        <w:pStyle w:val="Normal"/>
        <w:ind w:hanging="0"/>
        <w:rPr>
          <w:sz w:val="28"/>
          <w:szCs w:val="28"/>
        </w:rPr>
      </w:pPr>
      <w:r>
        <w:rPr>
          <w:sz w:val="28"/>
          <w:szCs w:val="28"/>
        </w:rPr>
        <w:t xml:space="preserve">• </w:t>
      </w:r>
      <w:r>
        <w:rPr>
          <w:sz w:val="28"/>
          <w:szCs w:val="28"/>
        </w:rPr>
        <w:t xml:space="preserve">Kernel level data structure Types of usage </w:t>
      </w:r>
    </w:p>
    <w:p>
      <w:pPr>
        <w:pStyle w:val="Normal"/>
        <w:ind w:hanging="0"/>
        <w:rPr>
          <w:sz w:val="28"/>
          <w:szCs w:val="28"/>
        </w:rPr>
      </w:pPr>
      <w:r>
        <w:rPr>
          <w:sz w:val="28"/>
          <w:szCs w:val="28"/>
        </w:rPr>
        <w:t xml:space="preserve">• </w:t>
      </w:r>
      <w:r>
        <w:rPr>
          <w:sz w:val="28"/>
          <w:szCs w:val="28"/>
        </w:rPr>
        <w:t xml:space="preserve">Binary Semaphore • Value of semaphore ranges between 0 &amp; 1 </w:t>
      </w:r>
    </w:p>
    <w:p>
      <w:pPr>
        <w:pStyle w:val="Normal"/>
        <w:ind w:hanging="0"/>
        <w:rPr>
          <w:sz w:val="28"/>
          <w:szCs w:val="28"/>
        </w:rPr>
      </w:pPr>
      <w:r>
        <w:rPr>
          <w:sz w:val="28"/>
          <w:szCs w:val="28"/>
        </w:rPr>
        <w:t xml:space="preserve">• </w:t>
      </w:r>
      <w:r>
        <w:rPr>
          <w:sz w:val="28"/>
          <w:szCs w:val="28"/>
        </w:rPr>
        <w:t xml:space="preserve">Mutual Exclusion / Access to a single resource </w:t>
      </w:r>
    </w:p>
    <w:p>
      <w:pPr>
        <w:pStyle w:val="Normal"/>
        <w:ind w:hanging="0"/>
        <w:rPr>
          <w:sz w:val="28"/>
          <w:szCs w:val="28"/>
        </w:rPr>
      </w:pPr>
      <w:r>
        <w:rPr>
          <w:sz w:val="28"/>
          <w:szCs w:val="28"/>
        </w:rPr>
        <w:t xml:space="preserve">• </w:t>
      </w:r>
      <w:r>
        <w:rPr>
          <w:sz w:val="28"/>
          <w:szCs w:val="28"/>
        </w:rPr>
        <w:t xml:space="preserve">Counting Semaphore </w:t>
      </w:r>
    </w:p>
    <w:p>
      <w:pPr>
        <w:pStyle w:val="Normal"/>
        <w:ind w:hanging="0"/>
        <w:rPr>
          <w:sz w:val="28"/>
          <w:szCs w:val="28"/>
        </w:rPr>
      </w:pPr>
      <w:r>
        <w:rPr>
          <w:sz w:val="28"/>
          <w:szCs w:val="28"/>
        </w:rPr>
        <w:t xml:space="preserve">• </w:t>
      </w:r>
      <w:r>
        <w:rPr>
          <w:sz w:val="28"/>
          <w:szCs w:val="28"/>
        </w:rPr>
        <w:t xml:space="preserve">Value of semaphore can be 0 (zero) &amp; any positive value </w:t>
      </w:r>
    </w:p>
    <w:p>
      <w:pPr>
        <w:pStyle w:val="Normal"/>
        <w:ind w:hanging="0"/>
        <w:rPr>
          <w:sz w:val="28"/>
          <w:szCs w:val="28"/>
        </w:rPr>
      </w:pPr>
      <w:r>
        <w:rPr>
          <w:sz w:val="28"/>
          <w:szCs w:val="28"/>
        </w:rPr>
        <w:t xml:space="preserve">• </w:t>
      </w:r>
      <w:r>
        <w:rPr>
          <w:sz w:val="28"/>
          <w:szCs w:val="28"/>
        </w:rPr>
        <w:t xml:space="preserve">Accessing/sharing multiple similar resources Two (2) varieties of semaphores </w:t>
      </w:r>
    </w:p>
    <w:p>
      <w:pPr>
        <w:pStyle w:val="Normal"/>
        <w:ind w:hanging="0"/>
        <w:rPr>
          <w:sz w:val="28"/>
          <w:szCs w:val="28"/>
        </w:rPr>
      </w:pPr>
      <w:r>
        <w:rPr>
          <w:sz w:val="28"/>
          <w:szCs w:val="28"/>
        </w:rPr>
        <w:t xml:space="preserve">• </w:t>
      </w:r>
      <w:r>
        <w:rPr>
          <w:sz w:val="28"/>
          <w:szCs w:val="28"/>
        </w:rPr>
        <w:t xml:space="preserve">Traditional System V semaphores </w:t>
      </w:r>
    </w:p>
    <w:p>
      <w:pPr>
        <w:pStyle w:val="Normal"/>
        <w:ind w:hanging="0"/>
        <w:rPr>
          <w:sz w:val="28"/>
          <w:szCs w:val="28"/>
        </w:rPr>
      </w:pPr>
      <w:r>
        <w:rPr>
          <w:sz w:val="28"/>
          <w:szCs w:val="28"/>
        </w:rPr>
        <w:t xml:space="preserve">• </w:t>
      </w:r>
      <w:r>
        <w:rPr>
          <w:sz w:val="28"/>
          <w:szCs w:val="28"/>
        </w:rPr>
        <w:t>POSIX semaphores.</w:t>
      </w:r>
    </w:p>
    <w:p>
      <w:pPr>
        <w:pStyle w:val="Normal"/>
        <w:ind w:hanging="0"/>
        <w:rPr>
          <w:sz w:val="28"/>
          <w:szCs w:val="28"/>
        </w:rPr>
      </w:pPr>
      <w:r>
        <w:rPr>
          <w:sz w:val="28"/>
          <w:szCs w:val="28"/>
        </w:rPr>
      </w:r>
    </w:p>
    <w:p>
      <w:pPr>
        <w:pStyle w:val="Normal"/>
        <w:ind w:hanging="0"/>
        <w:rPr>
          <w:sz w:val="28"/>
          <w:szCs w:val="28"/>
        </w:rPr>
      </w:pPr>
      <w:r>
        <w:rPr>
          <w:sz w:val="28"/>
          <w:szCs w:val="28"/>
        </w:rPr>
        <w:t xml:space="preserve"> </w:t>
      </w:r>
      <w:r>
        <w:rPr>
          <w:sz w:val="28"/>
          <w:szCs w:val="28"/>
        </w:rPr>
        <w:t xml:space="preserve">Two (2) types of POSIX semaphores  </w:t>
      </w:r>
    </w:p>
    <w:p>
      <w:pPr>
        <w:pStyle w:val="Normal"/>
        <w:ind w:hanging="0"/>
        <w:rPr>
          <w:sz w:val="28"/>
          <w:szCs w:val="28"/>
        </w:rPr>
      </w:pPr>
      <w:r>
        <w:rPr>
          <w:sz w:val="28"/>
          <w:szCs w:val="28"/>
        </w:rPr>
        <w:t xml:space="preserve">• </w:t>
      </w:r>
      <w:r>
        <w:rPr>
          <w:sz w:val="28"/>
          <w:szCs w:val="28"/>
        </w:rPr>
        <w:t xml:space="preserve">Named </w:t>
      </w:r>
    </w:p>
    <w:p>
      <w:pPr>
        <w:pStyle w:val="Normal"/>
        <w:ind w:hanging="0"/>
        <w:rPr>
          <w:sz w:val="28"/>
          <w:szCs w:val="28"/>
        </w:rPr>
      </w:pPr>
      <w:r>
        <w:rPr>
          <w:sz w:val="28"/>
          <w:szCs w:val="28"/>
        </w:rPr>
        <w:t xml:space="preserve">• </w:t>
      </w:r>
      <w:r>
        <w:rPr>
          <w:sz w:val="28"/>
          <w:szCs w:val="28"/>
        </w:rPr>
        <w:t>Unnamed</w:t>
      </w:r>
    </w:p>
    <w:p>
      <w:pPr>
        <w:pStyle w:val="Normal"/>
        <w:ind w:hanging="0"/>
        <w:rPr>
          <w:sz w:val="28"/>
          <w:szCs w:val="28"/>
        </w:rPr>
      </w:pPr>
      <w:r>
        <w:rPr>
          <w:sz w:val="28"/>
          <w:szCs w:val="28"/>
        </w:rPr>
      </w:r>
    </w:p>
    <w:p>
      <w:pPr>
        <w:pStyle w:val="Normal"/>
        <w:ind w:hanging="0"/>
        <w:rPr>
          <w:b/>
          <w:b/>
          <w:sz w:val="36"/>
          <w:szCs w:val="36"/>
          <w:u w:val="single"/>
        </w:rPr>
      </w:pPr>
      <w:r>
        <w:rPr>
          <w:b/>
          <w:sz w:val="36"/>
          <w:szCs w:val="36"/>
          <w:u w:val="single"/>
        </w:rPr>
        <w:t>Pipes:</w:t>
      </w:r>
    </w:p>
    <w:p>
      <w:pPr>
        <w:pStyle w:val="Normal"/>
        <w:ind w:hanging="0"/>
        <w:rPr>
          <w:sz w:val="28"/>
          <w:szCs w:val="28"/>
        </w:rPr>
      </w:pPr>
      <w:r>
        <w:rPr>
          <w:sz w:val="28"/>
          <w:szCs w:val="28"/>
        </w:rPr>
        <w:t xml:space="preserve">System Calls related to pipe #include &lt;unistd.h&gt; </w:t>
      </w:r>
    </w:p>
    <w:p>
      <w:pPr>
        <w:pStyle w:val="Normal"/>
        <w:ind w:hanging="0"/>
        <w:rPr>
          <w:sz w:val="28"/>
          <w:szCs w:val="28"/>
        </w:rPr>
      </w:pPr>
      <w:r>
        <w:rPr>
          <w:sz w:val="28"/>
          <w:szCs w:val="28"/>
        </w:rPr>
        <w:t xml:space="preserve">• </w:t>
      </w:r>
      <w:r>
        <w:rPr>
          <w:sz w:val="28"/>
          <w:szCs w:val="28"/>
        </w:rPr>
        <w:t xml:space="preserve">int pipe(int pipedes[2]) (Create unnamed pipe) </w:t>
      </w:r>
    </w:p>
    <w:p>
      <w:pPr>
        <w:pStyle w:val="Normal"/>
        <w:ind w:hanging="0"/>
        <w:rPr>
          <w:sz w:val="28"/>
          <w:szCs w:val="28"/>
        </w:rPr>
      </w:pPr>
      <w:r>
        <w:rPr>
          <w:sz w:val="28"/>
          <w:szCs w:val="28"/>
        </w:rPr>
        <w:t xml:space="preserve">• </w:t>
      </w:r>
      <w:r>
        <w:rPr>
          <w:sz w:val="28"/>
          <w:szCs w:val="28"/>
        </w:rPr>
        <w:t xml:space="preserve">ssize_t write(int fd, void *buf, size_t count) (Write to pipe) </w:t>
      </w:r>
    </w:p>
    <w:p>
      <w:pPr>
        <w:pStyle w:val="Normal"/>
        <w:ind w:hanging="0"/>
        <w:rPr>
          <w:sz w:val="28"/>
          <w:szCs w:val="28"/>
        </w:rPr>
      </w:pPr>
      <w:r>
        <w:rPr>
          <w:sz w:val="28"/>
          <w:szCs w:val="28"/>
        </w:rPr>
        <w:t xml:space="preserve">• </w:t>
      </w:r>
      <w:r>
        <w:rPr>
          <w:sz w:val="28"/>
          <w:szCs w:val="28"/>
        </w:rPr>
        <w:t xml:space="preserve">ssize_t read(int fd, void *buf, size_t count) (Read from pipe) </w:t>
      </w:r>
    </w:p>
    <w:p>
      <w:pPr>
        <w:pStyle w:val="Normal"/>
        <w:ind w:hanging="0"/>
        <w:rPr>
          <w:sz w:val="28"/>
          <w:szCs w:val="28"/>
        </w:rPr>
      </w:pPr>
      <w:r>
        <w:rPr>
          <w:sz w:val="28"/>
          <w:szCs w:val="28"/>
        </w:rPr>
        <w:t xml:space="preserve">• </w:t>
      </w:r>
      <w:r>
        <w:rPr>
          <w:sz w:val="28"/>
          <w:szCs w:val="28"/>
        </w:rPr>
        <w:t>int close(int fd) (Close pipe)</w:t>
      </w:r>
    </w:p>
    <w:p>
      <w:pPr>
        <w:pStyle w:val="Normal"/>
        <w:ind w:hanging="0"/>
        <w:rPr>
          <w:sz w:val="28"/>
          <w:szCs w:val="28"/>
        </w:rPr>
      </w:pPr>
      <w:r>
        <w:rPr>
          <w:sz w:val="28"/>
          <w:szCs w:val="28"/>
        </w:rPr>
      </w:r>
    </w:p>
    <w:p>
      <w:pPr>
        <w:pStyle w:val="Normal"/>
        <w:ind w:hanging="0"/>
        <w:rPr>
          <w:sz w:val="28"/>
          <w:szCs w:val="28"/>
        </w:rPr>
      </w:pPr>
      <w:r>
        <w:rPr>
          <w:sz w:val="28"/>
          <w:szCs w:val="28"/>
        </w:rPr>
      </w:r>
    </w:p>
    <w:p>
      <w:pPr>
        <w:pStyle w:val="Normal"/>
        <w:ind w:hanging="0"/>
        <w:rPr>
          <w:b/>
          <w:b/>
          <w:sz w:val="36"/>
          <w:szCs w:val="36"/>
          <w:u w:val="single"/>
        </w:rPr>
      </w:pPr>
      <w:r>
        <w:rPr>
          <w:b/>
          <w:sz w:val="36"/>
          <w:szCs w:val="36"/>
          <w:u w:val="single"/>
        </w:rPr>
        <w:t>Shared Memory:</w:t>
      </w:r>
    </w:p>
    <w:p>
      <w:pPr>
        <w:pStyle w:val="Normal"/>
        <w:ind w:hanging="0"/>
        <w:rPr>
          <w:sz w:val="28"/>
          <w:szCs w:val="28"/>
        </w:rPr>
      </w:pPr>
      <w:r>
        <w:rPr>
          <w:sz w:val="28"/>
          <w:szCs w:val="28"/>
        </w:rPr>
        <w:t xml:space="preserve">• </w:t>
      </w:r>
      <w:r>
        <w:rPr>
          <w:sz w:val="28"/>
          <w:szCs w:val="28"/>
        </w:rPr>
        <w:t>int shm_open (const char *name, int oflag, mode_t mode); Create, or gain access to, a shared memory object.</w:t>
      </w:r>
    </w:p>
    <w:p>
      <w:pPr>
        <w:pStyle w:val="Normal"/>
        <w:ind w:hanging="0"/>
        <w:rPr>
          <w:sz w:val="28"/>
          <w:szCs w:val="28"/>
        </w:rPr>
      </w:pPr>
      <w:r>
        <w:rPr>
          <w:sz w:val="28"/>
          <w:szCs w:val="28"/>
        </w:rPr>
        <w:t xml:space="preserve">• </w:t>
      </w:r>
      <w:r>
        <w:rPr>
          <w:sz w:val="28"/>
          <w:szCs w:val="28"/>
        </w:rPr>
        <w:t>void *mmap (void *addr, size_t length, int prot, int flags, int fd, off_t offset); Map a shared memory object into its address space.</w:t>
      </w:r>
    </w:p>
    <w:p>
      <w:pPr>
        <w:pStyle w:val="Normal"/>
        <w:ind w:hanging="0"/>
        <w:rPr>
          <w:sz w:val="28"/>
          <w:szCs w:val="28"/>
        </w:rPr>
      </w:pPr>
      <w:r>
        <w:rPr>
          <w:sz w:val="28"/>
          <w:szCs w:val="28"/>
        </w:rPr>
        <w:t>Do operations on shared memory (read, write, update).</w:t>
      </w:r>
    </w:p>
    <w:p>
      <w:pPr>
        <w:pStyle w:val="Normal"/>
        <w:ind w:hanging="0"/>
        <w:rPr>
          <w:sz w:val="28"/>
          <w:szCs w:val="28"/>
        </w:rPr>
      </w:pPr>
      <w:r>
        <w:rPr>
          <w:sz w:val="28"/>
          <w:szCs w:val="28"/>
        </w:rPr>
        <w:t xml:space="preserve">• </w:t>
      </w:r>
      <w:r>
        <w:rPr>
          <w:sz w:val="28"/>
          <w:szCs w:val="28"/>
        </w:rPr>
        <w:t>int munmap (void *addr, size_t length); Delete mappings of the shared memory object.</w:t>
      </w:r>
    </w:p>
    <w:p>
      <w:pPr>
        <w:pStyle w:val="Normal"/>
        <w:ind w:hanging="0"/>
        <w:rPr>
          <w:sz w:val="28"/>
          <w:szCs w:val="28"/>
        </w:rPr>
      </w:pPr>
      <w:r>
        <w:rPr>
          <w:sz w:val="28"/>
          <w:szCs w:val="28"/>
        </w:rPr>
        <w:t xml:space="preserve">• </w:t>
      </w:r>
      <w:r>
        <w:rPr>
          <w:sz w:val="28"/>
          <w:szCs w:val="28"/>
        </w:rPr>
        <w:t>int shm_unlink (const char *name); Destroy a shared memory object when no references to it remain open.</w:t>
      </w:r>
    </w:p>
    <w:p>
      <w:pPr>
        <w:pStyle w:val="Normal"/>
        <w:ind w:hanging="0"/>
        <w:rPr>
          <w:b/>
          <w:b/>
          <w:sz w:val="36"/>
          <w:szCs w:val="36"/>
          <w:u w:val="single"/>
        </w:rPr>
      </w:pPr>
      <w:r>
        <w:rPr>
          <w:b/>
          <w:sz w:val="36"/>
          <w:szCs w:val="36"/>
          <w:u w:val="single"/>
        </w:rPr>
      </w:r>
    </w:p>
    <w:p>
      <w:pPr>
        <w:pStyle w:val="Normal"/>
        <w:ind w:hanging="0"/>
        <w:rPr>
          <w:b/>
          <w:b/>
          <w:sz w:val="36"/>
          <w:szCs w:val="36"/>
          <w:u w:val="single"/>
        </w:rPr>
      </w:pPr>
      <w:r>
        <w:rPr>
          <w:b/>
          <w:sz w:val="36"/>
          <w:szCs w:val="36"/>
          <w:u w:val="single"/>
        </w:rPr>
        <w:t>Message Queues:</w:t>
      </w:r>
    </w:p>
    <w:p>
      <w:pPr>
        <w:pStyle w:val="Normal"/>
        <w:ind w:hanging="0"/>
        <w:rPr>
          <w:b/>
          <w:b/>
          <w:sz w:val="36"/>
          <w:szCs w:val="36"/>
          <w:u w:val="single"/>
        </w:rPr>
      </w:pPr>
      <w:r>
        <w:rPr>
          <w:b/>
          <w:sz w:val="36"/>
          <w:szCs w:val="36"/>
          <w:u w:val="single"/>
        </w:rPr>
      </w:r>
    </w:p>
    <w:p>
      <w:pPr>
        <w:pStyle w:val="Normal"/>
        <w:ind w:hanging="0"/>
        <w:rPr>
          <w:b/>
          <w:b/>
          <w:sz w:val="36"/>
          <w:szCs w:val="36"/>
          <w:u w:val="single"/>
        </w:rPr>
      </w:pPr>
      <w:r>
        <w:rPr/>
        <w:drawing>
          <wp:inline distT="0" distB="0" distL="0" distR="0">
            <wp:extent cx="6457950" cy="3085465"/>
            <wp:effectExtent l="0" t="0" r="0" b="0"/>
            <wp:docPr id="17" name="Picture 42" descr="linux o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2" descr="linux os17.PNG"/>
                    <pic:cNvPicPr>
                      <a:picLocks noChangeAspect="1" noChangeArrowheads="1"/>
                    </pic:cNvPicPr>
                  </pic:nvPicPr>
                  <pic:blipFill>
                    <a:blip r:embed="rId14"/>
                    <a:stretch>
                      <a:fillRect/>
                    </a:stretch>
                  </pic:blipFill>
                  <pic:spPr bwMode="auto">
                    <a:xfrm>
                      <a:off x="0" y="0"/>
                      <a:ext cx="6457950" cy="3085465"/>
                    </a:xfrm>
                    <a:prstGeom prst="rect">
                      <a:avLst/>
                    </a:prstGeom>
                  </pic:spPr>
                </pic:pic>
              </a:graphicData>
            </a:graphic>
          </wp:inline>
        </w:drawing>
      </w:r>
    </w:p>
    <w:p>
      <w:pPr>
        <w:pStyle w:val="Normal"/>
        <w:ind w:hanging="0"/>
        <w:rPr>
          <w:sz w:val="28"/>
          <w:szCs w:val="28"/>
        </w:rPr>
      </w:pPr>
      <w:r>
        <w:rPr>
          <w:sz w:val="28"/>
          <w:szCs w:val="28"/>
        </w:rPr>
      </w:r>
    </w:p>
    <w:p>
      <w:pPr>
        <w:pStyle w:val="Normal"/>
        <w:ind w:hanging="0"/>
        <w:rPr>
          <w:sz w:val="28"/>
          <w:szCs w:val="28"/>
        </w:rPr>
      </w:pPr>
      <w:r>
        <w:rPr>
          <w:sz w:val="28"/>
          <w:szCs w:val="28"/>
        </w:rPr>
        <w:t>#include &lt;fcntl.h&gt; /* For O_* constants */</w:t>
      </w:r>
    </w:p>
    <w:p>
      <w:pPr>
        <w:pStyle w:val="Normal"/>
        <w:ind w:hanging="0"/>
        <w:rPr>
          <w:sz w:val="28"/>
          <w:szCs w:val="28"/>
        </w:rPr>
      </w:pPr>
      <w:r>
        <w:rPr>
          <w:sz w:val="28"/>
          <w:szCs w:val="28"/>
        </w:rPr>
        <w:t xml:space="preserve">#include &lt;sys/stat.h&gt; /* For mode constants */ </w:t>
      </w:r>
    </w:p>
    <w:p>
      <w:pPr>
        <w:pStyle w:val="Normal"/>
        <w:ind w:hanging="0"/>
        <w:rPr>
          <w:sz w:val="28"/>
          <w:szCs w:val="28"/>
        </w:rPr>
      </w:pPr>
      <w:r>
        <w:rPr>
          <w:sz w:val="28"/>
          <w:szCs w:val="28"/>
        </w:rPr>
        <w:t xml:space="preserve">#include &lt;mqueue.h&gt; </w:t>
      </w:r>
    </w:p>
    <w:p>
      <w:pPr>
        <w:pStyle w:val="Normal"/>
        <w:ind w:hanging="0"/>
        <w:rPr>
          <w:sz w:val="28"/>
          <w:szCs w:val="28"/>
        </w:rPr>
      </w:pPr>
      <w:r>
        <w:rPr>
          <w:sz w:val="28"/>
          <w:szCs w:val="28"/>
        </w:rPr>
        <w:t xml:space="preserve">• </w:t>
      </w:r>
      <w:r>
        <w:rPr>
          <w:sz w:val="28"/>
          <w:szCs w:val="28"/>
        </w:rPr>
        <w:t xml:space="preserve">mqd_t mq_open(const char *name, int oflag) </w:t>
      </w:r>
    </w:p>
    <w:p>
      <w:pPr>
        <w:pStyle w:val="Normal"/>
        <w:ind w:hanging="0"/>
        <w:rPr>
          <w:sz w:val="28"/>
          <w:szCs w:val="28"/>
        </w:rPr>
      </w:pPr>
      <w:r>
        <w:rPr>
          <w:sz w:val="28"/>
          <w:szCs w:val="28"/>
        </w:rPr>
        <w:t xml:space="preserve">• </w:t>
      </w:r>
      <w:r>
        <w:rPr>
          <w:sz w:val="28"/>
          <w:szCs w:val="28"/>
        </w:rPr>
        <w:t xml:space="preserve">mqd_t mq_open(const char *name, int oflag, mode_t mode, struct mq_attr *attr) </w:t>
      </w:r>
    </w:p>
    <w:p>
      <w:pPr>
        <w:pStyle w:val="Normal"/>
        <w:ind w:hanging="0"/>
        <w:rPr>
          <w:sz w:val="28"/>
          <w:szCs w:val="28"/>
        </w:rPr>
      </w:pPr>
      <w:r>
        <w:rPr>
          <w:sz w:val="28"/>
          <w:szCs w:val="28"/>
        </w:rPr>
        <w:t xml:space="preserve">• </w:t>
      </w:r>
      <w:r>
        <w:rPr>
          <w:sz w:val="28"/>
          <w:szCs w:val="28"/>
        </w:rPr>
        <w:t xml:space="preserve">int mq_send(mqd_t mqdes, const char *msg_ptr, size_t msg_len, unsigned int msg_prio) </w:t>
      </w:r>
    </w:p>
    <w:p>
      <w:pPr>
        <w:pStyle w:val="Normal"/>
        <w:ind w:hanging="0"/>
        <w:rPr>
          <w:sz w:val="28"/>
          <w:szCs w:val="28"/>
        </w:rPr>
      </w:pPr>
      <w:r>
        <w:rPr>
          <w:sz w:val="28"/>
          <w:szCs w:val="28"/>
        </w:rPr>
        <w:t xml:space="preserve">• </w:t>
      </w:r>
      <w:r>
        <w:rPr>
          <w:sz w:val="28"/>
          <w:szCs w:val="28"/>
        </w:rPr>
        <w:t xml:space="preserve">ssize_t mq_receive(mqd_t mqdes, char *msg_ptr, size_t msg_len, unsigned int *msg_prio) </w:t>
      </w:r>
    </w:p>
    <w:p>
      <w:pPr>
        <w:pStyle w:val="Normal"/>
        <w:ind w:hanging="0"/>
        <w:rPr>
          <w:sz w:val="28"/>
          <w:szCs w:val="28"/>
        </w:rPr>
      </w:pPr>
      <w:r>
        <w:rPr>
          <w:sz w:val="28"/>
          <w:szCs w:val="28"/>
        </w:rPr>
        <w:t xml:space="preserve">• </w:t>
      </w:r>
      <w:r>
        <w:rPr>
          <w:sz w:val="28"/>
          <w:szCs w:val="28"/>
        </w:rPr>
        <w:t xml:space="preserve">int mq_close(mqd_t mqdes) </w:t>
      </w:r>
    </w:p>
    <w:p>
      <w:pPr>
        <w:pStyle w:val="Normal"/>
        <w:ind w:hanging="0"/>
        <w:rPr>
          <w:sz w:val="28"/>
          <w:szCs w:val="28"/>
        </w:rPr>
      </w:pPr>
      <w:r>
        <w:rPr>
          <w:sz w:val="28"/>
          <w:szCs w:val="28"/>
        </w:rPr>
        <w:t xml:space="preserve">• </w:t>
      </w:r>
      <w:r>
        <w:rPr>
          <w:sz w:val="28"/>
          <w:szCs w:val="28"/>
        </w:rPr>
        <w:t>int mq_unlink(const char *name)</w:t>
      </w:r>
    </w:p>
    <w:p>
      <w:pPr>
        <w:pStyle w:val="Normal"/>
        <w:ind w:hanging="0"/>
        <w:rPr>
          <w:sz w:val="28"/>
          <w:szCs w:val="28"/>
        </w:rPr>
      </w:pPr>
      <w:r>
        <w:rPr>
          <w:sz w:val="28"/>
          <w:szCs w:val="28"/>
        </w:rPr>
      </w:r>
    </w:p>
    <w:p>
      <w:pPr>
        <w:pStyle w:val="Normal"/>
        <w:ind w:hanging="0"/>
        <w:rPr>
          <w:sz w:val="28"/>
          <w:szCs w:val="28"/>
        </w:rPr>
      </w:pPr>
      <w:r>
        <w:rPr>
          <w:sz w:val="28"/>
          <w:szCs w:val="28"/>
        </w:rPr>
      </w:r>
    </w:p>
    <w:p>
      <w:pPr>
        <w:pStyle w:val="Normal"/>
        <w:ind w:hanging="0"/>
        <w:rPr>
          <w:sz w:val="28"/>
          <w:szCs w:val="28"/>
        </w:rPr>
      </w:pPr>
      <w:r>
        <w:rPr>
          <w:sz w:val="28"/>
          <w:szCs w:val="28"/>
        </w:rPr>
      </w:r>
    </w:p>
    <w:p>
      <w:pPr>
        <w:pStyle w:val="Normal"/>
        <w:ind w:hanging="0"/>
        <w:rPr>
          <w:sz w:val="28"/>
          <w:szCs w:val="28"/>
        </w:rPr>
      </w:pPr>
      <w:r>
        <w:rPr>
          <w:sz w:val="28"/>
          <w:szCs w:val="28"/>
        </w:rPr>
      </w:r>
    </w:p>
    <w:p>
      <w:pPr>
        <w:pStyle w:val="Normal"/>
        <w:ind w:hanging="0"/>
        <w:rPr>
          <w:sz w:val="28"/>
          <w:szCs w:val="28"/>
        </w:rPr>
      </w:pPr>
      <w:r>
        <w:rPr>
          <w:sz w:val="28"/>
          <w:szCs w:val="28"/>
        </w:rPr>
      </w:r>
    </w:p>
    <w:p>
      <w:pPr>
        <w:pStyle w:val="Normal"/>
        <w:ind w:hanging="0"/>
        <w:rPr>
          <w:sz w:val="28"/>
          <w:szCs w:val="28"/>
        </w:rPr>
      </w:pPr>
      <w:r>
        <w:rPr>
          <w:sz w:val="28"/>
          <w:szCs w:val="28"/>
        </w:rPr>
      </w:r>
    </w:p>
    <w:p>
      <w:pPr>
        <w:pStyle w:val="Normal"/>
        <w:ind w:hanging="0"/>
        <w:rPr>
          <w:sz w:val="28"/>
          <w:szCs w:val="28"/>
        </w:rPr>
      </w:pPr>
      <w:r>
        <w:rPr>
          <w:sz w:val="28"/>
          <w:szCs w:val="28"/>
        </w:rPr>
      </w:r>
    </w:p>
    <w:p>
      <w:pPr>
        <w:pStyle w:val="Normal"/>
        <w:ind w:hanging="0"/>
        <w:rPr>
          <w:b/>
          <w:b/>
          <w:bCs/>
          <w:sz w:val="32"/>
          <w:szCs w:val="32"/>
        </w:rPr>
      </w:pPr>
      <w:r>
        <w:rPr>
          <w:b/>
          <w:bCs/>
          <w:sz w:val="32"/>
          <w:szCs w:val="32"/>
        </w:rPr>
        <w:t>Linux Assignments:</w:t>
      </w:r>
    </w:p>
    <w:p>
      <w:pPr>
        <w:pStyle w:val="Normal"/>
        <w:ind w:hanging="0"/>
        <w:rPr>
          <w:sz w:val="28"/>
          <w:szCs w:val="28"/>
        </w:rPr>
      </w:pPr>
      <w:r>
        <w:rPr>
          <w:sz w:val="28"/>
          <w:szCs w:val="28"/>
        </w:rPr>
      </w:r>
    </w:p>
    <w:p>
      <w:pPr>
        <w:pStyle w:val="ListParagraph"/>
        <w:ind w:left="720" w:hanging="0"/>
        <w:rPr>
          <w:b/>
          <w:b/>
          <w:bCs/>
          <w:sz w:val="28"/>
          <w:szCs w:val="28"/>
        </w:rPr>
      </w:pPr>
      <w:r>
        <w:rPr>
          <w:b/>
          <w:bCs/>
          <w:sz w:val="28"/>
          <w:szCs w:val="28"/>
        </w:rPr>
        <w:t>Static and Dynamic library creation:</w:t>
      </w:r>
    </w:p>
    <w:p>
      <w:pPr>
        <w:pStyle w:val="ListParagraph"/>
        <w:numPr>
          <w:ilvl w:val="0"/>
          <w:numId w:val="2"/>
        </w:numPr>
        <w:rPr>
          <w:sz w:val="28"/>
          <w:szCs w:val="28"/>
        </w:rPr>
      </w:pPr>
      <w:r>
        <w:rPr>
          <w:sz w:val="28"/>
          <w:szCs w:val="28"/>
        </w:rPr>
        <w:t>Repository link:</w:t>
      </w:r>
    </w:p>
    <w:p>
      <w:pPr>
        <w:pStyle w:val="Normal"/>
        <w:ind w:hanging="0"/>
        <w:rPr>
          <w:sz w:val="28"/>
          <w:szCs w:val="28"/>
        </w:rPr>
      </w:pPr>
      <w:r>
        <w:rPr>
          <w:sz w:val="28"/>
          <w:szCs w:val="28"/>
        </w:rPr>
        <w:t xml:space="preserve">          </w:t>
      </w:r>
      <w:r>
        <w:rPr>
          <w:rStyle w:val="InternetLink"/>
          <w:sz w:val="28"/>
          <w:szCs w:val="28"/>
        </w:rPr>
        <w:t>https://github.com/99003662/Activity_Linux</w:t>
      </w:r>
    </w:p>
    <w:p>
      <w:pPr>
        <w:pStyle w:val="Normal"/>
        <w:ind w:hanging="0"/>
        <w:rPr>
          <w:sz w:val="28"/>
          <w:szCs w:val="28"/>
        </w:rPr>
      </w:pPr>
      <w:r>
        <w:rPr>
          <w:sz w:val="28"/>
          <w:szCs w:val="28"/>
        </w:rPr>
      </w:r>
    </w:p>
    <w:p>
      <w:pPr>
        <w:pStyle w:val="ListParagraph"/>
        <w:numPr>
          <w:ilvl w:val="0"/>
          <w:numId w:val="2"/>
        </w:numPr>
        <w:rPr>
          <w:sz w:val="28"/>
          <w:szCs w:val="28"/>
        </w:rPr>
      </w:pPr>
      <w:r>
        <w:rPr>
          <w:sz w:val="28"/>
          <w:szCs w:val="28"/>
        </w:rPr>
        <w:t>Learning outcome:</w:t>
      </w:r>
    </w:p>
    <w:p>
      <w:pPr>
        <w:pStyle w:val="ListParagraph"/>
        <w:ind w:left="720" w:hanging="0"/>
        <w:rPr>
          <w:sz w:val="28"/>
          <w:szCs w:val="28"/>
        </w:rPr>
      </w:pPr>
      <w:r>
        <w:rPr>
          <w:sz w:val="28"/>
          <w:szCs w:val="28"/>
        </w:rPr>
        <w:t>Created 12 .c files and 3 .h files make file and a test file.</w:t>
      </w:r>
    </w:p>
    <w:p>
      <w:pPr>
        <w:pStyle w:val="ListParagraph"/>
        <w:ind w:left="720" w:hanging="0"/>
        <w:rPr>
          <w:sz w:val="28"/>
          <w:szCs w:val="28"/>
        </w:rPr>
      </w:pPr>
      <w:r>
        <w:rPr>
          <w:sz w:val="28"/>
          <w:szCs w:val="28"/>
        </w:rPr>
        <w:t xml:space="preserve">Finally we created .a, .so. and .out files </w:t>
      </w:r>
    </w:p>
    <w:p>
      <w:pPr>
        <w:pStyle w:val="ListParagraph"/>
        <w:ind w:left="720" w:hanging="0"/>
        <w:rPr>
          <w:sz w:val="28"/>
          <w:szCs w:val="28"/>
        </w:rPr>
      </w:pPr>
      <w:r>
        <w:rPr>
          <w:sz w:val="28"/>
          <w:szCs w:val="28"/>
        </w:rPr>
      </w:r>
    </w:p>
    <w:p>
      <w:pPr>
        <w:pStyle w:val="Normal"/>
        <w:ind w:hanging="0"/>
        <w:rPr>
          <w:b/>
          <w:b/>
          <w:bCs/>
          <w:sz w:val="28"/>
          <w:szCs w:val="28"/>
        </w:rPr>
      </w:pPr>
      <w:r>
        <w:rPr>
          <w:b/>
          <w:bCs/>
          <w:sz w:val="28"/>
          <w:szCs w:val="28"/>
        </w:rPr>
        <w:t>OS Programming Assignments:</w:t>
      </w:r>
    </w:p>
    <w:p>
      <w:pPr>
        <w:pStyle w:val="Normal"/>
        <w:ind w:hanging="0"/>
        <w:rPr>
          <w:sz w:val="28"/>
          <w:szCs w:val="28"/>
        </w:rPr>
      </w:pPr>
      <w:r>
        <w:rPr>
          <w:sz w:val="28"/>
          <w:szCs w:val="28"/>
        </w:rPr>
      </w:r>
    </w:p>
    <w:p>
      <w:pPr>
        <w:pStyle w:val="ListParagraph"/>
        <w:numPr>
          <w:ilvl w:val="0"/>
          <w:numId w:val="2"/>
        </w:numPr>
        <w:rPr>
          <w:sz w:val="28"/>
          <w:szCs w:val="28"/>
        </w:rPr>
      </w:pPr>
      <w:r>
        <w:rPr>
          <w:sz w:val="28"/>
          <w:szCs w:val="28"/>
        </w:rPr>
        <w:t>Repository link:</w:t>
      </w:r>
    </w:p>
    <w:p>
      <w:pPr>
        <w:pStyle w:val="Normal"/>
        <w:ind w:left="360" w:hanging="0"/>
        <w:rPr>
          <w:sz w:val="28"/>
          <w:szCs w:val="28"/>
        </w:rPr>
      </w:pPr>
      <w:r>
        <w:rPr>
          <w:sz w:val="28"/>
          <w:szCs w:val="28"/>
        </w:rPr>
        <w:t xml:space="preserve">  </w:t>
      </w:r>
      <w:r>
        <w:rPr>
          <w:rStyle w:val="InternetLink"/>
          <w:sz w:val="28"/>
          <w:szCs w:val="28"/>
        </w:rPr>
        <w:t>https://github.com/99003662/Activity_Linux/tree/main/Activity_3</w:t>
      </w:r>
    </w:p>
    <w:p>
      <w:pPr>
        <w:pStyle w:val="Normal"/>
        <w:ind w:left="360" w:hanging="0"/>
        <w:rPr>
          <w:sz w:val="28"/>
          <w:szCs w:val="28"/>
        </w:rPr>
      </w:pPr>
      <w:r>
        <w:rPr>
          <w:sz w:val="28"/>
          <w:szCs w:val="28"/>
        </w:rPr>
      </w:r>
    </w:p>
    <w:p>
      <w:pPr>
        <w:pStyle w:val="ListParagraph"/>
        <w:numPr>
          <w:ilvl w:val="0"/>
          <w:numId w:val="2"/>
        </w:numPr>
        <w:rPr>
          <w:sz w:val="28"/>
          <w:szCs w:val="28"/>
        </w:rPr>
      </w:pPr>
      <w:r>
        <w:rPr>
          <w:sz w:val="28"/>
          <w:szCs w:val="28"/>
        </w:rPr>
        <w:t>Learning outcomes:</w:t>
      </w:r>
    </w:p>
    <w:p>
      <w:pPr>
        <w:pStyle w:val="ListParagraph"/>
        <w:ind w:left="720" w:hanging="0"/>
        <w:rPr>
          <w:sz w:val="28"/>
          <w:szCs w:val="28"/>
        </w:rPr>
      </w:pPr>
      <w:r>
        <w:rPr>
          <w:sz w:val="28"/>
          <w:szCs w:val="28"/>
        </w:rPr>
        <w:t>Usage of system calls, process, threads, semaphores, mutex, shared memory, and message queue.</w:t>
      </w:r>
    </w:p>
    <w:p>
      <w:pPr>
        <w:pStyle w:val="Normal"/>
        <w:ind w:hanging="0"/>
        <w:rPr>
          <w:sz w:val="28"/>
          <w:szCs w:val="28"/>
        </w:rPr>
      </w:pPr>
      <w:r>
        <w:rPr>
          <w:sz w:val="28"/>
          <w:szCs w:val="28"/>
        </w:rPr>
      </w:r>
    </w:p>
    <w:p>
      <w:pPr>
        <w:pStyle w:val="Normal"/>
        <w:ind w:hanging="0"/>
        <w:rPr>
          <w:sz w:val="28"/>
          <w:szCs w:val="28"/>
        </w:rPr>
      </w:pPr>
      <w:r>
        <w:rPr/>
      </w:r>
    </w:p>
    <w:sectPr>
      <w:headerReference w:type="default" r:id="rId15"/>
      <w:footerReference w:type="default" r:id="rId16"/>
      <w:type w:val="nextPage"/>
      <w:pgSz w:w="12240" w:h="15840"/>
      <w:pgMar w:left="990" w:right="1080" w:header="72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Arial Bold">
    <w:charset w:val="01"/>
    <w:family w:val="roman"/>
    <w:pitch w:val="variable"/>
  </w:font>
  <w:font w:name="Tahoma">
    <w:charset w:val="01"/>
    <w:family w:val="roman"/>
    <w:pitch w:val="variable"/>
  </w:font>
  <w:font w:name="Times New Roman">
    <w:charset w:val="01"/>
    <w:family w:val="roman"/>
    <w:pitch w:val="variable"/>
  </w:font>
  <w:font w:name="Trebuchet MS">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Black">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tbl>
    <w:tblPr>
      <w:tblStyle w:val="TableGrid"/>
      <w:tblW w:w="10728" w:type="dxa"/>
      <w:jc w:val="left"/>
      <w:tblInd w:w="0" w:type="dxa"/>
      <w:tblCellMar>
        <w:top w:w="0" w:type="dxa"/>
        <w:left w:w="108" w:type="dxa"/>
        <w:bottom w:w="0" w:type="dxa"/>
        <w:right w:w="108" w:type="dxa"/>
      </w:tblCellMar>
      <w:tblLook w:val="04a0" w:noHBand="0" w:noVBand="1" w:firstColumn="1" w:lastRow="0" w:lastColumn="0" w:firstRow="1"/>
    </w:tblPr>
    <w:tblGrid>
      <w:gridCol w:w="3957"/>
      <w:gridCol w:w="5130"/>
      <w:gridCol w:w="1641"/>
    </w:tblGrid>
    <w:tr>
      <w:trPr/>
      <w:tc>
        <w:tcPr>
          <w:tcW w:w="3957"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rPr>
            <w:t xml:space="preserve">L&amp;T Technology Services </w:t>
          </w:r>
        </w:p>
      </w:tc>
      <w:tc>
        <w:tcPr>
          <w:tcW w:w="5130" w:type="dxa"/>
          <w:tcBorders>
            <w:left w:val="nil"/>
            <w:bottom w:val="nil"/>
            <w:right w:val="nil"/>
          </w:tcBorders>
        </w:tcPr>
        <w:p>
          <w:pPr>
            <w:pStyle w:val="Footer"/>
            <w:ind w:hanging="0"/>
            <w:rPr>
              <w:rFonts w:ascii="Arial" w:hAnsi="Arial" w:cs="Arial"/>
              <w:b/>
              <w:b/>
              <w:sz w:val="20"/>
              <w:szCs w:val="20"/>
            </w:rPr>
          </w:pPr>
          <w:r>
            <w:rPr>
              <w:rFonts w:cs="Arial" w:ascii="Arial" w:hAnsi="Arial"/>
              <w:b/>
              <w:sz w:val="20"/>
              <w:szCs w:val="20"/>
              <w:lang w:bidi="ar-SA"/>
            </w:rPr>
            <w:t>CONFIDENTIAL</w:t>
          </w:r>
        </w:p>
      </w:tc>
      <w:tc>
        <w:tcPr>
          <w:tcW w:w="1641" w:type="dxa"/>
          <w:tcBorders>
            <w:left w:val="nil"/>
            <w:bottom w:val="nil"/>
            <w:right w:val="nil"/>
          </w:tcBorders>
        </w:tcPr>
        <w:sdt>
          <w:sdtPr>
            <w:docPartObj>
              <w:docPartGallery w:val="Page Numbers (Top of Page)"/>
              <w:docPartUnique w:val="true"/>
            </w:docPartObj>
            <w:id w:val="494007310"/>
          </w:sdtPr>
          <w:sdtContent>
            <w:p>
              <w:pPr>
                <w:pStyle w:val="Footer"/>
                <w:ind w:hanging="0"/>
                <w:rPr>
                  <w:b/>
                  <w:b/>
                  <w:sz w:val="20"/>
                  <w:szCs w:val="20"/>
                </w:rPr>
              </w:pPr>
              <w:r>
                <w:rPr>
                  <w:b/>
                  <w:sz w:val="20"/>
                  <w:szCs w:val="20"/>
                </w:rPr>
                <w:br/>
                <w:t xml:space="preserve">Page </w:t>
              </w:r>
              <w:r>
                <w:rPr>
                  <w:b/>
                  <w:bCs/>
                  <w:sz w:val="20"/>
                  <w:szCs w:val="20"/>
                </w:rPr>
                <w:fldChar w:fldCharType="begin"/>
              </w:r>
              <w:r>
                <w:rPr>
                  <w:sz w:val="20"/>
                  <w:b/>
                  <w:szCs w:val="20"/>
                  <w:bCs/>
                </w:rPr>
                <w:instrText> PAGE </w:instrText>
              </w:r>
              <w:r>
                <w:rPr>
                  <w:sz w:val="20"/>
                  <w:b/>
                  <w:szCs w:val="20"/>
                  <w:bCs/>
                </w:rPr>
                <w:fldChar w:fldCharType="separate"/>
              </w:r>
              <w:r>
                <w:rPr>
                  <w:sz w:val="20"/>
                  <w:b/>
                  <w:szCs w:val="20"/>
                  <w:bCs/>
                </w:rPr>
                <w:t>18</w:t>
              </w:r>
              <w:r>
                <w:rPr>
                  <w:sz w:val="20"/>
                  <w:b/>
                  <w:szCs w:val="20"/>
                  <w:bCs/>
                </w:rPr>
                <w:fldChar w:fldCharType="end"/>
              </w:r>
              <w:r>
                <w:rPr>
                  <w:b/>
                  <w:sz w:val="20"/>
                  <w:szCs w:val="20"/>
                </w:rPr>
                <w:t xml:space="preserve"> of </w:t>
              </w:r>
              <w:r>
                <w:rPr>
                  <w:b/>
                  <w:bCs/>
                  <w:sz w:val="20"/>
                  <w:szCs w:val="20"/>
                </w:rPr>
                <w:fldChar w:fldCharType="begin"/>
              </w:r>
              <w:r>
                <w:rPr>
                  <w:sz w:val="20"/>
                  <w:b/>
                  <w:szCs w:val="20"/>
                  <w:bCs/>
                </w:rPr>
                <w:instrText> NUMPAGES </w:instrText>
              </w:r>
              <w:r>
                <w:rPr>
                  <w:sz w:val="20"/>
                  <w:b/>
                  <w:szCs w:val="20"/>
                  <w:bCs/>
                </w:rPr>
                <w:fldChar w:fldCharType="separate"/>
              </w:r>
              <w:r>
                <w:rPr>
                  <w:sz w:val="20"/>
                  <w:b/>
                  <w:szCs w:val="20"/>
                  <w:bCs/>
                </w:rPr>
                <w:t>18</w:t>
              </w:r>
              <w:r>
                <w:rPr>
                  <w:sz w:val="20"/>
                  <w:b/>
                  <w:szCs w:val="20"/>
                  <w:bCs/>
                </w:rPr>
                <w:fldChar w:fldCharType="end"/>
              </w:r>
            </w:p>
          </w:sdtContent>
        </w:sdt>
      </w:tc>
    </w:tr>
  </w:tbl>
  <w:p>
    <w:pPr>
      <w:pStyle w:val="Footer"/>
      <w:ind w:hanging="0"/>
      <w:rPr>
        <w:rFonts w:ascii="Arial" w:hAnsi="Arial" w:cs="Arial"/>
      </w:rPr>
    </w:pPr>
    <w:r>
      <w:rPr>
        <w:rFonts w:cs="Arial" w:ascii="Arial" w:hAnsi="Aria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hanging="0"/>
      <w:rPr>
        <w:rFonts w:ascii="Arial" w:hAnsi="Arial" w:cs="Arial"/>
        <w:sz w:val="20"/>
      </w:rPr>
    </w:pPr>
    <w:r>
      <w:rPr>
        <w:rFonts w:cs="Arial" w:ascii="Arial" w:hAnsi="Arial"/>
        <w:sz w:val="20"/>
      </w:rPr>
    </w:r>
  </w:p>
  <w:tbl>
    <w:tblPr>
      <w:tblStyle w:val="TableGrid"/>
      <w:tblW w:w="9576" w:type="dxa"/>
      <w:jc w:val="left"/>
      <w:tblInd w:w="0" w:type="dxa"/>
      <w:tblCellMar>
        <w:top w:w="0" w:type="dxa"/>
        <w:left w:w="108" w:type="dxa"/>
        <w:bottom w:w="0" w:type="dxa"/>
        <w:right w:w="108" w:type="dxa"/>
      </w:tblCellMar>
      <w:tblLook w:val="04a0" w:noHBand="0" w:noVBand="1" w:firstColumn="1" w:lastRow="0" w:lastColumn="0" w:firstRow="1"/>
    </w:tblPr>
    <w:tblGrid>
      <w:gridCol w:w="6770"/>
      <w:gridCol w:w="2805"/>
    </w:tblGrid>
    <w:tr>
      <w:trPr/>
      <w:tc>
        <w:tcPr>
          <w:tcW w:w="6770" w:type="dxa"/>
          <w:tcBorders>
            <w:top w:val="nil"/>
            <w:left w:val="nil"/>
            <w:right w:val="nil"/>
          </w:tcBorders>
        </w:tcPr>
        <w:p>
          <w:pPr>
            <w:pStyle w:val="Header"/>
            <w:ind w:hanging="0"/>
            <w:rPr>
              <w:rFonts w:ascii="Arial" w:hAnsi="Arial" w:cs="Arial"/>
              <w:sz w:val="20"/>
            </w:rPr>
          </w:pPr>
          <w:r>
            <w:rPr>
              <w:rFonts w:cs="Arial" w:ascii="Arial" w:hAnsi="Arial"/>
              <w:sz w:val="20"/>
            </w:rPr>
            <w:br/>
            <w:t xml:space="preserve">GENESIS Learning Report – </w:t>
          </w:r>
          <w:r>
            <w:rPr>
              <w:rFonts w:cs="Arial" w:ascii="Arial" w:hAnsi="Arial"/>
              <w:sz w:val="20"/>
            </w:rPr>
            <w:t>Linux and OS Programming</w:t>
          </w:r>
        </w:p>
      </w:tc>
      <w:tc>
        <w:tcPr>
          <w:tcW w:w="2805" w:type="dxa"/>
          <w:tcBorders>
            <w:top w:val="nil"/>
            <w:left w:val="nil"/>
            <w:right w:val="nil"/>
          </w:tcBorders>
        </w:tcPr>
        <w:p>
          <w:pPr>
            <w:pStyle w:val="Header"/>
            <w:ind w:hanging="0"/>
            <w:rPr>
              <w:rFonts w:ascii="Arial" w:hAnsi="Arial" w:cs="Arial"/>
              <w:sz w:val="20"/>
            </w:rPr>
          </w:pPr>
          <w:r>
            <w:rPr/>
            <w:drawing>
              <wp:inline distT="0" distB="0" distL="0" distR="0">
                <wp:extent cx="1626235" cy="382905"/>
                <wp:effectExtent l="0" t="0" r="0" b="0"/>
                <wp:docPr id="18"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pPr>
      <w:pStyle w:val="Header"/>
      <w:ind w:hanging="0"/>
      <w:rPr>
        <w:rFonts w:ascii="Arial" w:hAnsi="Arial" w:cs="Arial"/>
        <w:sz w:val="20"/>
      </w:rPr>
    </w:pPr>
    <w:r>
      <w:rPr>
        <w:rFonts w:cs="Arial" w:ascii="Arial" w:hAnsi="Arial"/>
        <w:sz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semiHidden="1" w:unhideWhenUsed="1"/>
    <w:lsdException w:name="index heading" w:uiPriority="0"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a2b4d"/>
    <w:pPr>
      <w:widowControl/>
      <w:suppressAutoHyphens w:val="true"/>
      <w:bidi w:val="0"/>
      <w:spacing w:before="0" w:after="0"/>
      <w:ind w:firstLine="360"/>
      <w:jc w:val="left"/>
    </w:pPr>
    <w:rPr>
      <w:rFonts w:ascii="Calibri" w:hAnsi="Calibri" w:eastAsia="Times New Roman" w:cs="Times New Roman"/>
      <w:color w:val="auto"/>
      <w:kern w:val="0"/>
      <w:sz w:val="22"/>
      <w:szCs w:val="22"/>
      <w:lang w:val="en-US" w:eastAsia="en-US" w:bidi="en-US"/>
    </w:rPr>
  </w:style>
  <w:style w:type="paragraph" w:styleId="Heading1">
    <w:name w:val="Heading 1"/>
    <w:basedOn w:val="Normal"/>
    <w:next w:val="Normal"/>
    <w:link w:val="Heading1Char"/>
    <w:qFormat/>
    <w:rsid w:val="00404b4f"/>
    <w:pPr>
      <w:spacing w:before="600" w:after="80"/>
      <w:ind w:hanging="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hanging="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hanging="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hanging="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hanging="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hanging="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hanging="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hanging="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hanging="0"/>
      <w:outlineLvl w:val="8"/>
    </w:pPr>
    <w:rPr>
      <w:rFonts w:ascii="Cambria" w:hAnsi="Cambria"/>
      <w:i/>
      <w:iCs/>
      <w:color w:val="7F8FA9"/>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link w:val="Heading1"/>
    <w:uiPriority w:val="9"/>
    <w:qFormat/>
    <w:rsid w:val="00404b4f"/>
    <w:rPr>
      <w:rFonts w:ascii="Cambria" w:hAnsi="Cambria" w:eastAsia="Times New Roman" w:cs="Times New Roman"/>
      <w:b/>
      <w:bCs/>
      <w:sz w:val="24"/>
      <w:szCs w:val="24"/>
    </w:rPr>
  </w:style>
  <w:style w:type="character" w:styleId="Heading2Char" w:customStyle="1">
    <w:name w:val="Heading 2 Char"/>
    <w:link w:val="Heading2"/>
    <w:qFormat/>
    <w:rsid w:val="00b96be2"/>
    <w:rPr>
      <w:rFonts w:ascii="Cambria" w:hAnsi="Cambria" w:eastAsia="Times New Roman" w:cs="Times New Roman"/>
      <w:sz w:val="24"/>
      <w:szCs w:val="24"/>
    </w:rPr>
  </w:style>
  <w:style w:type="character" w:styleId="Heading3Char" w:customStyle="1">
    <w:name w:val="Heading 3 Char"/>
    <w:link w:val="Heading3"/>
    <w:uiPriority w:val="9"/>
    <w:qFormat/>
    <w:rsid w:val="00f55266"/>
    <w:rPr>
      <w:rFonts w:ascii="Arial Bold" w:hAnsi="Arial Bold" w:eastAsia="Times New Roman" w:cs="Times New Roman"/>
      <w:b/>
      <w:sz w:val="20"/>
      <w:szCs w:val="24"/>
    </w:rPr>
  </w:style>
  <w:style w:type="character" w:styleId="Heading4Char" w:customStyle="1">
    <w:name w:val="Heading 4 Char"/>
    <w:link w:val="Heading4"/>
    <w:uiPriority w:val="9"/>
    <w:qFormat/>
    <w:rsid w:val="008f3a35"/>
    <w:rPr>
      <w:rFonts w:ascii="Cambria" w:hAnsi="Cambria"/>
      <w:iCs/>
      <w:sz w:val="24"/>
      <w:szCs w:val="24"/>
      <w:lang w:bidi="en-US"/>
    </w:rPr>
  </w:style>
  <w:style w:type="character" w:styleId="Heading5Char" w:customStyle="1">
    <w:name w:val="Heading 5 Char"/>
    <w:link w:val="Heading5"/>
    <w:uiPriority w:val="9"/>
    <w:qFormat/>
    <w:rsid w:val="00fa2b4d"/>
    <w:rPr>
      <w:rFonts w:ascii="Cambria" w:hAnsi="Cambria" w:eastAsia="Times New Roman" w:cs="Times New Roman"/>
      <w:color w:val="629DD1"/>
    </w:rPr>
  </w:style>
  <w:style w:type="character" w:styleId="Heading6Char" w:customStyle="1">
    <w:name w:val="Heading 6 Char"/>
    <w:link w:val="Heading6"/>
    <w:uiPriority w:val="9"/>
    <w:semiHidden/>
    <w:qFormat/>
    <w:rsid w:val="00fa2b4d"/>
    <w:rPr>
      <w:rFonts w:ascii="Cambria" w:hAnsi="Cambria" w:eastAsia="Times New Roman" w:cs="Times New Roman"/>
      <w:i/>
      <w:iCs/>
      <w:color w:val="629DD1"/>
    </w:rPr>
  </w:style>
  <w:style w:type="character" w:styleId="Heading7Char" w:customStyle="1">
    <w:name w:val="Heading 7 Char"/>
    <w:link w:val="Heading7"/>
    <w:uiPriority w:val="9"/>
    <w:semiHidden/>
    <w:qFormat/>
    <w:rsid w:val="00fa2b4d"/>
    <w:rPr>
      <w:rFonts w:ascii="Cambria" w:hAnsi="Cambria" w:eastAsia="Times New Roman" w:cs="Times New Roman"/>
      <w:b/>
      <w:bCs/>
      <w:color w:val="7F8FA9"/>
      <w:sz w:val="20"/>
      <w:szCs w:val="20"/>
    </w:rPr>
  </w:style>
  <w:style w:type="character" w:styleId="Heading8Char" w:customStyle="1">
    <w:name w:val="Heading 8 Char"/>
    <w:link w:val="Heading8"/>
    <w:uiPriority w:val="9"/>
    <w:semiHidden/>
    <w:qFormat/>
    <w:rsid w:val="00fa2b4d"/>
    <w:rPr>
      <w:rFonts w:ascii="Cambria" w:hAnsi="Cambria" w:eastAsia="Times New Roman" w:cs="Times New Roman"/>
      <w:b/>
      <w:bCs/>
      <w:i/>
      <w:iCs/>
      <w:color w:val="7F8FA9"/>
      <w:sz w:val="20"/>
      <w:szCs w:val="20"/>
    </w:rPr>
  </w:style>
  <w:style w:type="character" w:styleId="Heading9Char" w:customStyle="1">
    <w:name w:val="Heading 9 Char"/>
    <w:link w:val="Heading9"/>
    <w:uiPriority w:val="9"/>
    <w:semiHidden/>
    <w:qFormat/>
    <w:rsid w:val="00fa2b4d"/>
    <w:rPr>
      <w:rFonts w:ascii="Cambria" w:hAnsi="Cambria" w:eastAsia="Times New Roman" w:cs="Times New Roman"/>
      <w:i/>
      <w:iCs/>
      <w:color w:val="7F8FA9"/>
      <w:sz w:val="20"/>
      <w:szCs w:val="20"/>
    </w:rPr>
  </w:style>
  <w:style w:type="character" w:styleId="TitleChar" w:customStyle="1">
    <w:name w:val="Title Char"/>
    <w:link w:val="Title"/>
    <w:uiPriority w:val="10"/>
    <w:qFormat/>
    <w:rsid w:val="00fa2b4d"/>
    <w:rPr>
      <w:rFonts w:ascii="Cambria" w:hAnsi="Cambria" w:eastAsia="Times New Roman" w:cs="Times New Roman"/>
      <w:i/>
      <w:iCs/>
      <w:color w:val="224E76"/>
      <w:sz w:val="60"/>
      <w:szCs w:val="60"/>
    </w:rPr>
  </w:style>
  <w:style w:type="character" w:styleId="SubtitleChar" w:customStyle="1">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styleId="NoSpacingChar" w:customStyle="1">
    <w:name w:val="No Spacing Char"/>
    <w:basedOn w:val="DefaultParagraphFont"/>
    <w:link w:val="NoSpacing"/>
    <w:uiPriority w:val="1"/>
    <w:qFormat/>
    <w:rsid w:val="00fa2b4d"/>
    <w:rPr/>
  </w:style>
  <w:style w:type="character" w:styleId="QuoteChar" w:customStyle="1">
    <w:name w:val="Quote Char"/>
    <w:link w:val="Quote"/>
    <w:uiPriority w:val="29"/>
    <w:qFormat/>
    <w:rsid w:val="00fa2b4d"/>
    <w:rPr>
      <w:rFonts w:ascii="Cambria" w:hAnsi="Cambria" w:eastAsia="Times New Roman" w:cs="Times New Roman"/>
      <w:i/>
      <w:iCs/>
      <w:color w:val="5A5A5A"/>
    </w:rPr>
  </w:style>
  <w:style w:type="character" w:styleId="IntenseQuoteChar" w:customStyle="1">
    <w:name w:val="Intense Quote Char"/>
    <w:link w:val="IntenseQuote"/>
    <w:uiPriority w:val="30"/>
    <w:qFormat/>
    <w:rsid w:val="00fa2b4d"/>
    <w:rPr>
      <w:rFonts w:ascii="Cambria" w:hAnsi="Cambria" w:eastAsia="Times New Roman" w:cs="Times New Roman"/>
      <w:i/>
      <w:iCs/>
      <w:color w:val="FFFFFF"/>
      <w:sz w:val="24"/>
      <w:szCs w:val="24"/>
      <w:shd w:fill="629DD1" w:val="clear"/>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hAnsi="Cambria" w:eastAsia="Times New Roman" w:cs="Times New Roman"/>
      <w:b/>
      <w:bCs/>
      <w:i/>
      <w:iCs/>
      <w:color w:val="auto"/>
    </w:rPr>
  </w:style>
  <w:style w:type="character" w:styleId="CommentTextChar" w:customStyle="1">
    <w:name w:val="Comment Text Char"/>
    <w:link w:val="CommentText"/>
    <w:qFormat/>
    <w:rsid w:val="006a582b"/>
    <w:rPr>
      <w:sz w:val="20"/>
      <w:szCs w:val="20"/>
    </w:rPr>
  </w:style>
  <w:style w:type="character" w:styleId="HeaderChar" w:customStyle="1">
    <w:name w:val="Header Char"/>
    <w:basedOn w:val="DefaultParagraphFont"/>
    <w:link w:val="Header"/>
    <w:uiPriority w:val="99"/>
    <w:qFormat/>
    <w:rsid w:val="006a582b"/>
    <w:rPr/>
  </w:style>
  <w:style w:type="character" w:styleId="FooterChar" w:customStyle="1">
    <w:name w:val="Footer Char"/>
    <w:basedOn w:val="DefaultParagraphFont"/>
    <w:link w:val="Footer"/>
    <w:uiPriority w:val="99"/>
    <w:qFormat/>
    <w:rsid w:val="006a582b"/>
    <w:rPr/>
  </w:style>
  <w:style w:type="character" w:styleId="Pagenumber">
    <w:name w:val="page number"/>
    <w:basedOn w:val="DefaultParagraphFont"/>
    <w:qFormat/>
    <w:rsid w:val="006a582b"/>
    <w:rPr/>
  </w:style>
  <w:style w:type="character" w:styleId="InternetLink">
    <w:name w:val="Hyperlink"/>
    <w:uiPriority w:val="99"/>
    <w:unhideWhenUsed/>
    <w:rsid w:val="00871141"/>
    <w:rPr>
      <w:color w:val="9454C3"/>
      <w:u w:val="single"/>
    </w:rPr>
  </w:style>
  <w:style w:type="character" w:styleId="BalloonTextChar" w:customStyle="1">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styleId="DateChar" w:customStyle="1">
    <w:name w:val="Date Char"/>
    <w:link w:val="Date"/>
    <w:qFormat/>
    <w:rsid w:val="00a61302"/>
    <w:rPr>
      <w:rFonts w:ascii="Times New Roman" w:hAnsi="Times New Roman" w:eastAsia="Times New Roman" w:cs="Times New Roman"/>
      <w:sz w:val="20"/>
      <w:szCs w:val="20"/>
      <w:lang w:val="en-GB" w:bidi="ar-SA"/>
    </w:rPr>
  </w:style>
  <w:style w:type="character" w:styleId="VisitedInternetLink">
    <w:name w:val="FollowedHyperlink"/>
    <w:uiPriority w:val="99"/>
    <w:semiHidden/>
    <w:unhideWhenUsed/>
    <w:rsid w:val="00f67112"/>
    <w:rPr>
      <w:color w:val="3EBBF0"/>
      <w:u w:val="single"/>
    </w:rPr>
  </w:style>
  <w:style w:type="character" w:styleId="BodyTextChar" w:customStyle="1">
    <w:name w:val="Body Text Char"/>
    <w:basedOn w:val="DefaultParagraphFont"/>
    <w:uiPriority w:val="99"/>
    <w:semiHidden/>
    <w:qFormat/>
    <w:rsid w:val="00ce51b1"/>
    <w:rPr/>
  </w:style>
  <w:style w:type="character" w:styleId="BodyTextChar1" w:customStyle="1">
    <w:name w:val="Body Text Char1"/>
    <w:link w:val="BodyText"/>
    <w:qFormat/>
    <w:rsid w:val="00ce51b1"/>
    <w:rPr>
      <w:rFonts w:ascii="Trebuchet MS" w:hAnsi="Trebuchet MS" w:eastAsia="MS Mincho" w:cs="Times New Roman"/>
      <w:sz w:val="20"/>
      <w:szCs w:val="20"/>
      <w:lang w:bidi="ar-SA"/>
    </w:rPr>
  </w:style>
  <w:style w:type="character" w:styleId="Annotationreference">
    <w:name w:val="annotation reference"/>
    <w:uiPriority w:val="99"/>
    <w:semiHidden/>
    <w:unhideWhenUsed/>
    <w:qFormat/>
    <w:rsid w:val="000352b6"/>
    <w:rPr>
      <w:sz w:val="16"/>
      <w:szCs w:val="16"/>
    </w:rPr>
  </w:style>
  <w:style w:type="character" w:styleId="CommentSubjectChar" w:customStyle="1">
    <w:name w:val="Comment Subject Char"/>
    <w:link w:val="CommentSubject"/>
    <w:uiPriority w:val="99"/>
    <w:semiHidden/>
    <w:qFormat/>
    <w:rsid w:val="000352b6"/>
    <w:rPr>
      <w:b/>
      <w:bCs/>
      <w:sz w:val="20"/>
      <w:szCs w:val="20"/>
      <w:lang w:bidi="en-US"/>
    </w:rPr>
  </w:style>
  <w:style w:type="character" w:styleId="UnresolvedMention1" w:customStyle="1">
    <w:name w:val="Unresolved Mention1"/>
    <w:basedOn w:val="DefaultParagraphFont"/>
    <w:uiPriority w:val="99"/>
    <w:semiHidden/>
    <w:unhideWhenUsed/>
    <w:qFormat/>
    <w:rsid w:val="00cc1673"/>
    <w:rPr>
      <w:color w:val="808080"/>
      <w:shd w:fill="E6E6E6" w:val="clear"/>
    </w:rPr>
  </w:style>
  <w:style w:type="character" w:styleId="ListParagraphChar" w:customStyle="1">
    <w:name w:val="List Paragraph Char"/>
    <w:link w:val="ListParagraph"/>
    <w:uiPriority w:val="34"/>
    <w:qFormat/>
    <w:rsid w:val="004f20c0"/>
    <w:rPr>
      <w:sz w:val="22"/>
      <w:szCs w:val="22"/>
      <w:lang w:bidi="en-US"/>
    </w:rPr>
  </w:style>
  <w:style w:type="character" w:styleId="Mention1" w:customStyle="1">
    <w:name w:val="Mention1"/>
    <w:basedOn w:val="DefaultParagraphFont"/>
    <w:uiPriority w:val="99"/>
    <w:semiHidden/>
    <w:unhideWhenUsed/>
    <w:qFormat/>
    <w:rsid w:val="00f60850"/>
    <w:rPr>
      <w:color w:val="2B579A"/>
      <w:shd w:fill="E6E6E6" w:val="clear"/>
    </w:rPr>
  </w:style>
  <w:style w:type="character" w:styleId="Normaltextrun" w:customStyle="1">
    <w:name w:val="normaltextrun"/>
    <w:basedOn w:val="DefaultParagraphFont"/>
    <w:qFormat/>
    <w:rsid w:val="00413620"/>
    <w:rPr/>
  </w:style>
  <w:style w:type="character" w:styleId="Eop" w:customStyle="1">
    <w:name w:val="eop"/>
    <w:basedOn w:val="DefaultParagraphFont"/>
    <w:qFormat/>
    <w:rsid w:val="00413620"/>
    <w:rPr/>
  </w:style>
  <w:style w:type="character" w:styleId="Unsupportedobjecttext" w:customStyle="1">
    <w:name w:val="unsupportedobjecttext"/>
    <w:basedOn w:val="DefaultParagraphFont"/>
    <w:qFormat/>
    <w:rsid w:val="00413620"/>
    <w:rPr/>
  </w:style>
  <w:style w:type="character" w:styleId="UnresolvedMention2" w:customStyle="1">
    <w:name w:val="Unresolved Mention2"/>
    <w:basedOn w:val="DefaultParagraphFont"/>
    <w:uiPriority w:val="99"/>
    <w:semiHidden/>
    <w:unhideWhenUsed/>
    <w:qFormat/>
    <w:rsid w:val="009733ab"/>
    <w:rPr>
      <w:color w:val="605E5C"/>
      <w:shd w:fill="E1DFDD" w:val="clear"/>
    </w:rPr>
  </w:style>
  <w:style w:type="character" w:styleId="Mention2" w:customStyle="1">
    <w:name w:val="Mention2"/>
    <w:basedOn w:val="DefaultParagraphFont"/>
    <w:uiPriority w:val="99"/>
    <w:semiHidden/>
    <w:unhideWhenUsed/>
    <w:qFormat/>
    <w:rsid w:val="009733ab"/>
    <w:rPr>
      <w:color w:val="2B579A"/>
      <w:shd w:fill="E6E6E6" w:val="clear"/>
    </w:rPr>
  </w:style>
  <w:style w:type="character" w:styleId="UnresolvedMention">
    <w:name w:val="Unresolved Mention"/>
    <w:basedOn w:val="DefaultParagraphFont"/>
    <w:uiPriority w:val="99"/>
    <w:semiHidden/>
    <w:unhideWhenUsed/>
    <w:qFormat/>
    <w:rsid w:val="00cb2e15"/>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1"/>
    <w:rsid w:val="00ce51b1"/>
    <w:pPr>
      <w:spacing w:before="20" w:after="20"/>
      <w:ind w:right="29" w:hanging="0"/>
      <w:jc w:val="both"/>
    </w:pPr>
    <w:rPr>
      <w:rFonts w:ascii="Trebuchet MS" w:hAnsi="Trebuchet MS" w:eastAsia="MS Mincho"/>
      <w:sz w:val="20"/>
      <w:szCs w:val="20"/>
      <w:lang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uiPriority w:val="35"/>
    <w:unhideWhenUsed/>
    <w:qFormat/>
    <w:rsid w:val="00fa2b4d"/>
    <w:pPr/>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hanging="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hanging="0"/>
      <w:jc w:val="right"/>
    </w:pPr>
    <w:rPr>
      <w:i/>
      <w:iCs/>
      <w:sz w:val="24"/>
      <w:szCs w:val="24"/>
    </w:rPr>
  </w:style>
  <w:style w:type="paragraph" w:styleId="NoSpacing">
    <w:name w:val="No Spacing"/>
    <w:basedOn w:val="Normal"/>
    <w:link w:val="NoSpacingChar"/>
    <w:uiPriority w:val="1"/>
    <w:qFormat/>
    <w:rsid w:val="00fa2b4d"/>
    <w:pPr>
      <w:ind w:hanging="0"/>
    </w:pPr>
    <w:rPr/>
  </w:style>
  <w:style w:type="paragraph" w:styleId="ListParagraph">
    <w:name w:val="List Paragraph"/>
    <w:basedOn w:val="Normal"/>
    <w:link w:val="ListParagraphChar"/>
    <w:uiPriority w:val="34"/>
    <w:qFormat/>
    <w:rsid w:val="00fa2b4d"/>
    <w:pPr>
      <w:spacing w:before="0" w:after="0"/>
      <w:ind w:left="720" w:firstLine="360"/>
      <w:contextualSpacing/>
    </w:pPr>
    <w:rPr/>
  </w:style>
  <w:style w:type="paragraph" w:styleId="Quote">
    <w:name w:val="Quote"/>
    <w:basedOn w:val="Normal"/>
    <w:next w:val="Normal"/>
    <w:link w:val="QuoteChar"/>
    <w:uiPriority w:val="29"/>
    <w:qFormat/>
    <w:rsid w:val="00fa2b4d"/>
    <w:pPr/>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lineRule="auto" w:line="300" w:before="320" w:after="320"/>
      <w:ind w:left="1440" w:right="1440" w:firstLine="360"/>
    </w:pPr>
    <w:rPr>
      <w:rFonts w:ascii="Cambria" w:hAnsi="Cambria"/>
      <w:i/>
      <w:iCs/>
      <w:color w:val="FFFFFF"/>
      <w:sz w:val="24"/>
      <w:szCs w:val="24"/>
    </w:rPr>
  </w:style>
  <w:style w:type="paragraph" w:styleId="TOCHeading">
    <w:name w:val="TOC Heading"/>
    <w:basedOn w:val="Heading1"/>
    <w:next w:val="Normal"/>
    <w:uiPriority w:val="39"/>
    <w:unhideWhenUsed/>
    <w:qFormat/>
    <w:rsid w:val="00fa2b4d"/>
    <w:pPr/>
    <w:rPr/>
  </w:style>
  <w:style w:type="paragraph" w:styleId="LogoText" w:customStyle="1">
    <w:name w:val="LogoText"/>
    <w:basedOn w:val="Annotationtext"/>
    <w:qFormat/>
    <w:rsid w:val="006a582b"/>
    <w:pPr>
      <w:spacing w:lineRule="auto" w:line="252"/>
      <w:jc w:val="center"/>
    </w:pPr>
    <w:rPr>
      <w:rFonts w:ascii="Arial Black" w:hAnsi="Arial Black" w:cs="Arial"/>
      <w:sz w:val="28"/>
      <w:szCs w:val="24"/>
    </w:rPr>
  </w:style>
  <w:style w:type="paragraph" w:styleId="Annotationtext">
    <w:name w:val="annotation text"/>
    <w:basedOn w:val="Normal"/>
    <w:link w:val="CommentTextChar"/>
    <w:unhideWhenUsed/>
    <w:qFormat/>
    <w:rsid w:val="006a582b"/>
    <w:pPr/>
    <w:rPr>
      <w:sz w:val="20"/>
      <w:szCs w:val="20"/>
    </w:rPr>
  </w:style>
  <w:style w:type="paragraph" w:styleId="HeaderandFooter">
    <w:name w:val="Header and Footer"/>
    <w:basedOn w:val="Normal"/>
    <w:qFormat/>
    <w:pPr/>
    <w:rPr/>
  </w:style>
  <w:style w:type="paragraph" w:styleId="Header">
    <w:name w:val="Header"/>
    <w:basedOn w:val="Normal"/>
    <w:link w:val="HeaderChar"/>
    <w:unhideWhenUsed/>
    <w:rsid w:val="006a582b"/>
    <w:pPr>
      <w:tabs>
        <w:tab w:val="clear" w:pos="720"/>
        <w:tab w:val="center" w:pos="4680" w:leader="none"/>
        <w:tab w:val="right" w:pos="9360" w:leader="none"/>
      </w:tabs>
    </w:pPr>
    <w:rPr/>
  </w:style>
  <w:style w:type="paragraph" w:styleId="Footer">
    <w:name w:val="Footer"/>
    <w:basedOn w:val="Normal"/>
    <w:link w:val="FooterChar"/>
    <w:uiPriority w:val="99"/>
    <w:unhideWhenUsed/>
    <w:rsid w:val="006a582b"/>
    <w:pPr>
      <w:tabs>
        <w:tab w:val="clear" w:pos="720"/>
        <w:tab w:val="center" w:pos="4680" w:leader="none"/>
        <w:tab w:val="right" w:pos="9360" w:leader="none"/>
      </w:tabs>
    </w:pPr>
    <w:rPr/>
  </w:style>
  <w:style w:type="paragraph" w:styleId="Contents1">
    <w:name w:val="TOC 1"/>
    <w:basedOn w:val="Normal"/>
    <w:next w:val="Normal"/>
    <w:autoRedefine/>
    <w:uiPriority w:val="39"/>
    <w:unhideWhenUsed/>
    <w:qFormat/>
    <w:rsid w:val="00350747"/>
    <w:pPr>
      <w:spacing w:before="120" w:after="120"/>
    </w:pPr>
    <w:rPr>
      <w:rFonts w:ascii="Calibri" w:hAnsi="Calibri" w:cs="Calibri" w:asciiTheme="minorHAnsi" w:cstheme="minorHAnsi" w:hAnsiTheme="minorHAnsi"/>
      <w:b/>
      <w:bCs/>
      <w:caps/>
      <w:sz w:val="20"/>
      <w:szCs w:val="20"/>
    </w:rPr>
  </w:style>
  <w:style w:type="paragraph" w:styleId="Contents2">
    <w:name w:val="TOC 2"/>
    <w:basedOn w:val="Normal"/>
    <w:next w:val="Normal"/>
    <w:autoRedefine/>
    <w:uiPriority w:val="39"/>
    <w:unhideWhenUsed/>
    <w:qFormat/>
    <w:rsid w:val="00766cc6"/>
    <w:pPr>
      <w:tabs>
        <w:tab w:val="clear" w:pos="720"/>
        <w:tab w:val="right" w:pos="10160" w:leader="dot"/>
      </w:tabs>
      <w:ind w:left="220" w:firstLine="360"/>
      <w:jc w:val="both"/>
    </w:pPr>
    <w:rPr>
      <w:rFonts w:ascii="Calibri" w:hAnsi="Calibri" w:cs="Calibri" w:asciiTheme="minorHAnsi" w:cstheme="minorHAnsi" w:hAnsiTheme="minorHAnsi"/>
      <w:b/>
      <w:smallCaps/>
      <w:sz w:val="36"/>
      <w:szCs w:val="36"/>
    </w:rPr>
  </w:style>
  <w:style w:type="paragraph" w:styleId="BulletL1" w:customStyle="1">
    <w:name w:val="Bullet_L1"/>
    <w:basedOn w:val="Normal"/>
    <w:qFormat/>
    <w:rsid w:val="00fc1466"/>
    <w:pPr>
      <w:spacing w:before="0" w:after="60"/>
    </w:pPr>
    <w:rPr/>
  </w:style>
  <w:style w:type="paragraph" w:styleId="Figuretextbb" w:customStyle="1">
    <w:name w:val="figuretext_bb"/>
    <w:basedOn w:val="Normal"/>
    <w:qFormat/>
    <w:rsid w:val="005915ed"/>
    <w:pPr>
      <w:keepNext w:val="true"/>
      <w:jc w:val="center"/>
      <w:outlineLvl w:val="2"/>
    </w:pPr>
    <w:rPr>
      <w:rFonts w:ascii="Arial" w:hAnsi="Arial" w:cs="Arial"/>
      <w:b/>
      <w:bCs/>
      <w:color w:val="4D4D4D"/>
      <w:sz w:val="20"/>
      <w:szCs w:val="24"/>
      <w:lang w:bidi="ar-SA"/>
    </w:rPr>
  </w:style>
  <w:style w:type="paragraph" w:styleId="TableText" w:customStyle="1">
    <w:name w:val="TableText"/>
    <w:basedOn w:val="Normal"/>
    <w:uiPriority w:val="99"/>
    <w:qFormat/>
    <w:rsid w:val="000a7ce5"/>
    <w:pPr>
      <w:spacing w:before="60" w:after="60"/>
      <w:jc w:val="both"/>
    </w:pPr>
    <w:rPr>
      <w:rFonts w:ascii="Arial" w:hAnsi="Arial"/>
      <w:sz w:val="20"/>
      <w:szCs w:val="24"/>
      <w:lang w:bidi="ar-SA"/>
    </w:rPr>
  </w:style>
  <w:style w:type="paragraph" w:styleId="Contents3">
    <w:name w:val="TOC 3"/>
    <w:basedOn w:val="Normal"/>
    <w:next w:val="Normal"/>
    <w:autoRedefine/>
    <w:uiPriority w:val="39"/>
    <w:unhideWhenUsed/>
    <w:qFormat/>
    <w:rsid w:val="00485655"/>
    <w:pPr>
      <w:ind w:left="440" w:firstLine="360"/>
    </w:pPr>
    <w:rPr>
      <w:rFonts w:ascii="Calibri" w:hAnsi="Calibri" w:cs="Calibri" w:asciiTheme="minorHAnsi" w:cstheme="minorHAnsi" w:hAnsiTheme="minorHAnsi"/>
      <w:i/>
      <w:iCs/>
      <w:sz w:val="20"/>
      <w:szCs w:val="20"/>
    </w:rPr>
  </w:style>
  <w:style w:type="paragraph" w:styleId="BalloonText">
    <w:name w:val="Balloon Text"/>
    <w:basedOn w:val="Normal"/>
    <w:link w:val="BalloonTextChar"/>
    <w:uiPriority w:val="99"/>
    <w:semiHidden/>
    <w:unhideWhenUsed/>
    <w:qFormat/>
    <w:rsid w:val="00652fb1"/>
    <w:pPr/>
    <w:rPr>
      <w:rFonts w:ascii="Tahoma" w:hAnsi="Tahoma" w:cs="Tahoma"/>
      <w:sz w:val="16"/>
      <w:szCs w:val="16"/>
    </w:rPr>
  </w:style>
  <w:style w:type="paragraph" w:styleId="Date">
    <w:name w:val="Date"/>
    <w:basedOn w:val="Normal"/>
    <w:next w:val="Normal"/>
    <w:link w:val="DateChar"/>
    <w:qFormat/>
    <w:rsid w:val="00a61302"/>
    <w:pPr>
      <w:keepLines/>
      <w:widowControl w:val="false"/>
      <w:jc w:val="both"/>
    </w:pPr>
    <w:rPr>
      <w:rFonts w:ascii="Times New Roman" w:hAnsi="Times New Roman"/>
      <w:sz w:val="20"/>
      <w:szCs w:val="20"/>
      <w:lang w:val="en-GB" w:bidi="ar-SA"/>
    </w:rPr>
  </w:style>
  <w:style w:type="paragraph" w:styleId="CEC00D05F4354E1094F28D836D46DBBF" w:customStyle="1">
    <w:name w:val="CEC00D05F4354E1094F28D836D46DBBF"/>
    <w:qFormat/>
    <w:rsid w:val="00111ec9"/>
    <w:pPr>
      <w:widowControl/>
      <w:suppressAutoHyphens w:val="true"/>
      <w:bidi w:val="0"/>
      <w:spacing w:lineRule="auto" w:line="276" w:before="0" w:after="200"/>
      <w:jc w:val="left"/>
    </w:pPr>
    <w:rPr>
      <w:rFonts w:ascii="Calibri" w:hAnsi="Calibri" w:eastAsia="Times New Roman" w:cs="Times New Roman"/>
      <w:color w:val="auto"/>
      <w:kern w:val="0"/>
      <w:sz w:val="22"/>
      <w:szCs w:val="22"/>
      <w:lang w:val="en-US" w:eastAsia="ja-JP" w:bidi="ar-SA"/>
    </w:rPr>
  </w:style>
  <w:style w:type="paragraph" w:styleId="Index1">
    <w:name w:val="index 1"/>
    <w:basedOn w:val="Normal"/>
    <w:next w:val="Normal"/>
    <w:autoRedefine/>
    <w:uiPriority w:val="99"/>
    <w:semiHidden/>
    <w:unhideWhenUsed/>
    <w:qFormat/>
    <w:rsid w:val="009c5eb3"/>
    <w:pPr>
      <w:ind w:left="220" w:hanging="220"/>
    </w:pPr>
    <w:rPr/>
  </w:style>
  <w:style w:type="paragraph" w:styleId="Indexheading">
    <w:name w:val="index heading"/>
    <w:basedOn w:val="Normal"/>
    <w:next w:val="Index1"/>
    <w:semiHidden/>
    <w:qFormat/>
    <w:rsid w:val="009c5eb3"/>
    <w:pPr>
      <w:keepLines/>
      <w:widowControl w:val="false"/>
      <w:ind w:left="-61" w:hanging="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hanging="0"/>
    </w:pPr>
    <w:rPr>
      <w:rFonts w:ascii="Times New Roman" w:hAnsi="Times New Roman"/>
      <w:sz w:val="24"/>
      <w:szCs w:val="24"/>
      <w:lang w:bidi="ar-SA"/>
    </w:rPr>
  </w:style>
  <w:style w:type="paragraph" w:styleId="Annotationsubject">
    <w:name w:val="annotation subject"/>
    <w:basedOn w:val="Annotationtext"/>
    <w:next w:val="Annotationtext"/>
    <w:link w:val="CommentSubjectChar"/>
    <w:uiPriority w:val="99"/>
    <w:semiHidden/>
    <w:unhideWhenUsed/>
    <w:qFormat/>
    <w:rsid w:val="000352b6"/>
    <w:pPr/>
    <w:rPr>
      <w:b/>
      <w:bCs/>
    </w:rPr>
  </w:style>
  <w:style w:type="paragraph" w:styleId="OmniPage1" w:customStyle="1">
    <w:name w:val="OmniPage #1"/>
    <w:basedOn w:val="Normal"/>
    <w:qFormat/>
    <w:rsid w:val="000a70b7"/>
    <w:pPr>
      <w:spacing w:lineRule="exact" w:line="280"/>
      <w:ind w:hanging="0"/>
    </w:pPr>
    <w:rPr>
      <w:rFonts w:ascii="Times New Roman" w:hAnsi="Times New Roman"/>
      <w:sz w:val="20"/>
      <w:szCs w:val="20"/>
      <w:lang w:bidi="ar-SA"/>
    </w:rPr>
  </w:style>
  <w:style w:type="paragraph" w:styleId="Default" w:customStyle="1">
    <w:name w:val="Default"/>
    <w:qFormat/>
    <w:rsid w:val="00b11411"/>
    <w:pPr>
      <w:widowControl/>
      <w:suppressAutoHyphens w:val="true"/>
      <w:bidi w:val="0"/>
      <w:spacing w:before="0" w:after="0"/>
      <w:jc w:val="left"/>
    </w:pPr>
    <w:rPr>
      <w:rFonts w:ascii="Arial" w:hAnsi="Arial" w:eastAsia="Times New Roman" w:cs="Arial"/>
      <w:color w:val="000000"/>
      <w:kern w:val="0"/>
      <w:sz w:val="24"/>
      <w:szCs w:val="24"/>
      <w:lang w:val="en-IN" w:eastAsia="en-IN" w:bidi="ar-SA"/>
    </w:rPr>
  </w:style>
  <w:style w:type="paragraph" w:styleId="Revision">
    <w:name w:val="Revision"/>
    <w:uiPriority w:val="99"/>
    <w:semiHidden/>
    <w:qFormat/>
    <w:rsid w:val="004828ac"/>
    <w:pPr>
      <w:widowControl/>
      <w:suppressAutoHyphens w:val="true"/>
      <w:bidi w:val="0"/>
      <w:spacing w:before="0" w:after="0"/>
      <w:jc w:val="left"/>
    </w:pPr>
    <w:rPr>
      <w:rFonts w:ascii="Calibri" w:hAnsi="Calibri" w:eastAsia="Times New Roman" w:cs="Times New Roman"/>
      <w:color w:val="auto"/>
      <w:kern w:val="0"/>
      <w:sz w:val="22"/>
      <w:szCs w:val="22"/>
      <w:lang w:val="en-US" w:eastAsia="en-US" w:bidi="en-US"/>
    </w:rPr>
  </w:style>
  <w:style w:type="paragraph" w:styleId="Contents4">
    <w:name w:val="TOC 4"/>
    <w:basedOn w:val="Normal"/>
    <w:next w:val="Normal"/>
    <w:autoRedefine/>
    <w:uiPriority w:val="39"/>
    <w:unhideWhenUsed/>
    <w:rsid w:val="00cc1673"/>
    <w:pPr>
      <w:ind w:left="660" w:firstLine="360"/>
    </w:pPr>
    <w:rPr>
      <w:rFonts w:ascii="Calibri" w:hAnsi="Calibri" w:cs="Calibri" w:asciiTheme="minorHAnsi" w:cstheme="minorHAnsi" w:hAnsiTheme="minorHAnsi"/>
      <w:sz w:val="18"/>
      <w:szCs w:val="18"/>
    </w:rPr>
  </w:style>
  <w:style w:type="paragraph" w:styleId="Contents5">
    <w:name w:val="TOC 5"/>
    <w:basedOn w:val="Normal"/>
    <w:next w:val="Normal"/>
    <w:autoRedefine/>
    <w:uiPriority w:val="39"/>
    <w:unhideWhenUsed/>
    <w:rsid w:val="00cc1673"/>
    <w:pPr>
      <w:ind w:left="880" w:firstLine="360"/>
    </w:pPr>
    <w:rPr>
      <w:rFonts w:ascii="Calibri" w:hAnsi="Calibri" w:cs="Calibri" w:asciiTheme="minorHAnsi" w:cstheme="minorHAnsi" w:hAnsiTheme="minorHAnsi"/>
      <w:sz w:val="18"/>
      <w:szCs w:val="18"/>
    </w:rPr>
  </w:style>
  <w:style w:type="paragraph" w:styleId="Contents6">
    <w:name w:val="TOC 6"/>
    <w:basedOn w:val="Normal"/>
    <w:next w:val="Normal"/>
    <w:autoRedefine/>
    <w:uiPriority w:val="39"/>
    <w:unhideWhenUsed/>
    <w:rsid w:val="00cc1673"/>
    <w:pPr>
      <w:ind w:left="1100" w:firstLine="360"/>
    </w:pPr>
    <w:rPr>
      <w:rFonts w:ascii="Calibri" w:hAnsi="Calibri" w:cs="Calibri" w:asciiTheme="minorHAnsi" w:cstheme="minorHAnsi" w:hAnsiTheme="minorHAnsi"/>
      <w:sz w:val="18"/>
      <w:szCs w:val="18"/>
    </w:rPr>
  </w:style>
  <w:style w:type="paragraph" w:styleId="Contents7">
    <w:name w:val="TOC 7"/>
    <w:basedOn w:val="Normal"/>
    <w:next w:val="Normal"/>
    <w:autoRedefine/>
    <w:uiPriority w:val="39"/>
    <w:unhideWhenUsed/>
    <w:rsid w:val="00cc1673"/>
    <w:pPr>
      <w:ind w:left="1320" w:firstLine="360"/>
    </w:pPr>
    <w:rPr>
      <w:rFonts w:ascii="Calibri" w:hAnsi="Calibri" w:cs="Calibri" w:asciiTheme="minorHAnsi" w:cstheme="minorHAnsi" w:hAnsiTheme="minorHAnsi"/>
      <w:sz w:val="18"/>
      <w:szCs w:val="18"/>
    </w:rPr>
  </w:style>
  <w:style w:type="paragraph" w:styleId="Contents8">
    <w:name w:val="TOC 8"/>
    <w:basedOn w:val="Normal"/>
    <w:next w:val="Normal"/>
    <w:autoRedefine/>
    <w:uiPriority w:val="39"/>
    <w:unhideWhenUsed/>
    <w:rsid w:val="00cc1673"/>
    <w:pPr>
      <w:ind w:left="1540" w:firstLine="360"/>
    </w:pPr>
    <w:rPr>
      <w:rFonts w:ascii="Calibri" w:hAnsi="Calibri" w:cs="Calibri" w:asciiTheme="minorHAnsi" w:cstheme="minorHAnsi" w:hAnsiTheme="minorHAnsi"/>
      <w:sz w:val="18"/>
      <w:szCs w:val="18"/>
    </w:rPr>
  </w:style>
  <w:style w:type="paragraph" w:styleId="Contents9">
    <w:name w:val="TOC 9"/>
    <w:basedOn w:val="Normal"/>
    <w:next w:val="Normal"/>
    <w:autoRedefine/>
    <w:uiPriority w:val="39"/>
    <w:unhideWhenUsed/>
    <w:rsid w:val="00cc1673"/>
    <w:pPr>
      <w:ind w:left="1760" w:firstLine="360"/>
    </w:pPr>
    <w:rPr>
      <w:rFonts w:ascii="Calibri" w:hAnsi="Calibri" w:cs="Calibri" w:asciiTheme="minorHAnsi" w:cstheme="minorHAnsi" w:hAnsiTheme="minorHAnsi"/>
      <w:sz w:val="18"/>
      <w:szCs w:val="18"/>
    </w:rPr>
  </w:style>
  <w:style w:type="paragraph" w:styleId="Bodyeltext" w:customStyle="1">
    <w:name w:val="body-el-text"/>
    <w:basedOn w:val="Normal"/>
    <w:qFormat/>
    <w:rsid w:val="00115627"/>
    <w:pPr>
      <w:spacing w:beforeAutospacing="1" w:afterAutospacing="1"/>
      <w:ind w:hanging="0"/>
    </w:pPr>
    <w:rPr>
      <w:rFonts w:ascii="Times New Roman" w:hAnsi="Times New Roman"/>
      <w:sz w:val="24"/>
      <w:szCs w:val="24"/>
      <w:lang w:bidi="ar-SA"/>
    </w:rPr>
  </w:style>
  <w:style w:type="paragraph" w:styleId="Paragraph" w:customStyle="1">
    <w:name w:val="paragraph"/>
    <w:basedOn w:val="Normal"/>
    <w:qFormat/>
    <w:rsid w:val="00413620"/>
    <w:pPr>
      <w:spacing w:beforeAutospacing="1" w:afterAutospacing="1"/>
      <w:ind w:hanging="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66cb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4-Accent51">
    <w:name w:val="Grid Table 4 - Accent 51"/>
    <w:basedOn w:val="TableNormal"/>
    <w:uiPriority w:val="49"/>
    <w:rsid w:val="00474cb1"/>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Pr/>
    </w:tblStylePr>
    <w:tblStylePr w:type="lastCol">
      <w:rPr>
        <w:b/>
        <w:bCs/>
      </w:rPr>
      <w:tbl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Relationship Id="rId24" Type="http://schemas.openxmlformats.org/officeDocument/2006/relationships/customXml" Target="../customXml/item4.xml"/><Relationship Id="rId25" Type="http://schemas.openxmlformats.org/officeDocument/2006/relationships/customXml" Target="../customXml/item5.xml"/><Relationship Id="rId26"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overPageProperties xmlns="http://schemas.microsoft.com/office/2006/coverPageProps">
  <PublishDate>2011-03-10T00:00:00</PublishDate>
  <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1D80853C-56F7-499B-BD54-8711902F65A6}">
  <ds:schemaRefs>
    <ds:schemaRef ds:uri="http://schemas.openxmlformats.org/officeDocument/2006/bibliography"/>
  </ds:schemaRefs>
</ds:datastoreItem>
</file>

<file path=customXml/itemProps5.xml><?xml version="1.0" encoding="utf-8"?>
<ds:datastoreItem xmlns:ds="http://schemas.openxmlformats.org/officeDocument/2006/customXml" ds:itemID="{9DB3C3D6-EB0F-4B2A-AD50-85DB025E717D}">
  <ds:schemaRefs>
    <ds:schemaRef ds:uri="http://schemas.openxmlformats.org/officeDocument/2006/bibliography"/>
  </ds:schemaRefs>
</ds:datastoreItem>
</file>

<file path=customXml/itemProps6.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96</TotalTime>
  <Application>LibreOffice/6.4.6.2$Linux_X86_64 LibreOffice_project/40$Build-2</Application>
  <Pages>18</Pages>
  <Words>1410</Words>
  <Characters>8113</Characters>
  <CharactersWithSpaces>9497</CharactersWithSpaces>
  <Paragraphs>200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2021-02-28T20:03:00Z</dcterms:created>
  <dc:creator>Pagala Prithvi Sekhar</dc:creator>
  <dc:description/>
  <cp:keywords>GEA Global Engineering Academy MBSE</cp:keywords>
  <dc:language>en-IN</dc:language>
  <cp:lastModifiedBy/>
  <cp:lastPrinted>2014-03-29T07:34:00Z</cp:lastPrinted>
  <dcterms:modified xsi:type="dcterms:W3CDTF">2021-03-06T10:17:14Z</dcterms:modified>
  <cp:revision>15</cp:revision>
  <dc:subject/>
  <dc:title>&lt;Title of Proposal&gt;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0</vt:bool>
  </property>
  <property fmtid="{D5CDD505-2E9C-101B-9397-08002B2CF9AE}" pid="16" name="ShareDoc">
    <vt:bool>0</vt:bool>
  </property>
</Properties>
</file>