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customXml/itemProps6.xml" ContentType="application/vnd.openxmlformats-officedocument.customXmlProperties+xml"/>
  <Override PartName="/customXml/itemProps7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tabs>
          <w:tab w:val="left" w:pos="9630"/>
        </w:tabs>
        <w:ind w:firstLine="0"/>
        <w:jc w:val="both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  <w:lang w:val="en-IN" w:eastAsia="en-IN" w:bidi="kn-IN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571500</wp:posOffset>
                </wp:positionH>
                <wp:positionV relativeFrom="paragraph">
                  <wp:posOffset>-171450</wp:posOffset>
                </wp:positionV>
                <wp:extent cx="4102100" cy="3122930"/>
                <wp:effectExtent l="0" t="0" r="0" b="1905"/>
                <wp:wrapNone/>
                <wp:docPr id="108" name="Text Box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4101928" cy="3122778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Cs w:val="24"/>
                                <w:lang w:val="it-I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  <w:r>
                              <w:rPr>
                                <w:rFonts w:ascii="Arial" w:hAnsi="Arial" w:cs="Arial"/>
                                <w:sz w:val="48"/>
                                <w:szCs w:val="18"/>
                              </w:rPr>
                              <w:t xml:space="preserve">Learning Report – </w:t>
                            </w:r>
                            <w:r>
                              <w:rPr>
                                <w:rFonts w:hint="default" w:ascii="Arial" w:hAnsi="Arial"/>
                                <w:sz w:val="48"/>
                                <w:szCs w:val="18"/>
                              </w:rPr>
                              <w:t xml:space="preserve"> C and Linux OS programming</w:t>
                            </w:r>
                          </w:p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iCs/>
                                <w:color w:val="000000" w:themeColor="text1"/>
                                <w:sz w:val="28"/>
                                <w:szCs w:val="30"/>
                                <w:lang w:val="it-IT"/>
                                <w14:textFill>
                                  <w14:solidFill>
                                    <w14:schemeClr w14:val="tx1"/>
                                  </w14:solidFill>
                                </w14:textFill>
                              </w:rPr>
                            </w:pPr>
                          </w:p>
                          <w:p>
                            <w:pPr>
                              <w:jc w:val="center"/>
                              <w:rPr>
                                <w:rFonts w:ascii="Arial" w:hAnsi="Arial" w:cs="Arial"/>
                                <w:sz w:val="24"/>
                                <w:szCs w:val="24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45pt;margin-top:-13.5pt;height:245.9pt;width:323pt;z-index:251663360;mso-width-relative:page;mso-height-relative:page;" filled="f" stroked="f" coordsize="21600,21600" o:gfxdata="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">
                <v:fill on="f" focussize="0,0"/>
                <v:stroke on="f" weight="0.5pt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Cs w:val="24"/>
                          <w:lang w:val="it-I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  <w:r>
                        <w:rPr>
                          <w:rFonts w:ascii="Arial" w:hAnsi="Arial" w:cs="Arial"/>
                          <w:sz w:val="48"/>
                          <w:szCs w:val="18"/>
                        </w:rPr>
                        <w:t xml:space="preserve">Learning Report – </w:t>
                      </w:r>
                      <w:r>
                        <w:rPr>
                          <w:rFonts w:hint="default" w:ascii="Arial" w:hAnsi="Arial"/>
                          <w:sz w:val="48"/>
                          <w:szCs w:val="18"/>
                        </w:rPr>
                        <w:t xml:space="preserve"> C and Linux OS programming</w:t>
                      </w:r>
                    </w:p>
                    <w:p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ascii="Arial" w:hAnsi="Arial" w:cs="Arial"/>
                          <w:iCs/>
                          <w:color w:val="000000" w:themeColor="text1"/>
                          <w:sz w:val="28"/>
                          <w:szCs w:val="30"/>
                          <w:lang w:val="it-IT"/>
                          <w14:textFill>
                            <w14:solidFill>
                              <w14:schemeClr w14:val="tx1"/>
                            </w14:solidFill>
                          </w14:textFill>
                        </w:rPr>
                      </w:pPr>
                    </w:p>
                    <w:p>
                      <w:pPr>
                        <w:jc w:val="center"/>
                        <w:rPr>
                          <w:rFonts w:ascii="Arial" w:hAnsi="Arial" w:cs="Arial"/>
                          <w:sz w:val="24"/>
                          <w:szCs w:val="24"/>
                        </w:rPr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hint="default" w:ascii="Calibri" w:hAnsi="Calibri" w:cs="Calibri"/>
          <w:sz w:val="28"/>
          <w:szCs w:val="28"/>
          <w:lang w:val="en-IN" w:eastAsia="en-IN" w:bidi="kn-IN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page">
              <wp:posOffset>-47625</wp:posOffset>
            </wp:positionH>
            <wp:positionV relativeFrom="paragraph">
              <wp:posOffset>-1191895</wp:posOffset>
            </wp:positionV>
            <wp:extent cx="7802880" cy="10039350"/>
            <wp:effectExtent l="0" t="0" r="7620" b="0"/>
            <wp:wrapNone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02880" cy="10039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0" w:name="_Hlk51421161"/>
      <w:bookmarkEnd w:id="0"/>
      <w:r>
        <w:rPr>
          <w:rFonts w:hint="default" w:ascii="Calibri" w:hAnsi="Calibri" w:cs="Calibri"/>
          <w:sz w:val="28"/>
          <w:szCs w:val="28"/>
          <w:lang w:val="en-IN" w:eastAsia="en-IN" w:bidi="kn-IN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-241300</wp:posOffset>
                </wp:positionH>
                <wp:positionV relativeFrom="paragraph">
                  <wp:posOffset>-483870</wp:posOffset>
                </wp:positionV>
                <wp:extent cx="798830" cy="844550"/>
                <wp:effectExtent l="0" t="0" r="1270" b="0"/>
                <wp:wrapNone/>
                <wp:docPr id="104" name="Group 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98830" cy="844550"/>
                          <a:chOff x="0" y="0"/>
                          <a:chExt cx="1533526" cy="1620837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5" name="Freeform 105"/>
                        <wps:cNvSpPr/>
                        <wps:spPr bwMode="auto">
                          <a:xfrm>
                            <a:off x="0" y="0"/>
                            <a:ext cx="1233488" cy="1620837"/>
                          </a:xfrm>
                          <a:custGeom>
                            <a:avLst/>
                            <a:gdLst>
                              <a:gd name="T0" fmla="*/ 621 w 777"/>
                              <a:gd name="T1" fmla="*/ 0 h 1021"/>
                              <a:gd name="T2" fmla="*/ 0 w 777"/>
                              <a:gd name="T3" fmla="*/ 1021 h 1021"/>
                              <a:gd name="T4" fmla="*/ 621 w 777"/>
                              <a:gd name="T5" fmla="*/ 1021 h 1021"/>
                              <a:gd name="T6" fmla="*/ 777 w 777"/>
                              <a:gd name="T7" fmla="*/ 785 h 1021"/>
                              <a:gd name="T8" fmla="*/ 231 w 777"/>
                              <a:gd name="T9" fmla="*/ 785 h 1021"/>
                              <a:gd name="T10" fmla="*/ 699 w 777"/>
                              <a:gd name="T11" fmla="*/ 0 h 1021"/>
                              <a:gd name="T12" fmla="*/ 621 w 777"/>
                              <a:gd name="T13" fmla="*/ 0 h 102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777" h="1021">
                                <a:moveTo>
                                  <a:pt x="621" y="0"/>
                                </a:moveTo>
                                <a:lnTo>
                                  <a:pt x="0" y="1021"/>
                                </a:lnTo>
                                <a:lnTo>
                                  <a:pt x="621" y="1021"/>
                                </a:lnTo>
                                <a:lnTo>
                                  <a:pt x="777" y="785"/>
                                </a:lnTo>
                                <a:lnTo>
                                  <a:pt x="231" y="785"/>
                                </a:lnTo>
                                <a:lnTo>
                                  <a:pt x="699" y="0"/>
                                </a:lnTo>
                                <a:lnTo>
                                  <a:pt x="621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</wps:spPr>
                        <wps:bodyPr vert="horz" wrap="square" lIns="91346" tIns="45673" rIns="91346" bIns="45673" numCol="1" anchor="t" anchorCtr="0" compatLnSpc="1"/>
                      </wps:wsp>
                      <wps:wsp>
                        <wps:cNvPr id="106" name="Freeform 106"/>
                        <wps:cNvSpPr/>
                        <wps:spPr bwMode="auto">
                          <a:xfrm>
                            <a:off x="719138" y="0"/>
                            <a:ext cx="814388" cy="1136650"/>
                          </a:xfrm>
                          <a:custGeom>
                            <a:avLst/>
                            <a:gdLst>
                              <a:gd name="T0" fmla="*/ 435 w 513"/>
                              <a:gd name="T1" fmla="*/ 0 h 716"/>
                              <a:gd name="T2" fmla="*/ 513 w 513"/>
                              <a:gd name="T3" fmla="*/ 0 h 716"/>
                              <a:gd name="T4" fmla="*/ 78 w 513"/>
                              <a:gd name="T5" fmla="*/ 716 h 716"/>
                              <a:gd name="T6" fmla="*/ 0 w 513"/>
                              <a:gd name="T7" fmla="*/ 716 h 716"/>
                              <a:gd name="T8" fmla="*/ 435 w 513"/>
                              <a:gd name="T9" fmla="*/ 0 h 71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3" h="716">
                                <a:moveTo>
                                  <a:pt x="435" y="0"/>
                                </a:moveTo>
                                <a:lnTo>
                                  <a:pt x="513" y="0"/>
                                </a:lnTo>
                                <a:lnTo>
                                  <a:pt x="78" y="716"/>
                                </a:lnTo>
                                <a:lnTo>
                                  <a:pt x="0" y="716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</wps:spPr>
                        <wps:bodyPr vert="horz" wrap="square" lIns="91346" tIns="45673" rIns="91346" bIns="45673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7" o:spid="_x0000_s1026" o:spt="203" style="position:absolute;left:0pt;margin-left:-19pt;margin-top:-38.1pt;height:66.5pt;width:62.9pt;mso-position-horizontal-relative:margin;z-index:251660288;mso-width-relative:page;mso-height-relative:page;" coordsize="1533526,1620837" o:gfxdata="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">
                <o:lock v:ext="edit" aspectratio="f"/>
                <v:shape id="_x0000_s1026" o:spid="_x0000_s1026" o:spt="100" style="position:absolute;left:0;top:0;height:1620837;width:1233488;" fillcolor="#058EFF" filled="t" stroked="f" coordsize="777,1021" o:gfxdata="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hmztcvQAA&#10;ANwAAAAPAAAAAAAAAAEAIAAAACIAAABkcnMvZG93bnJldi54bWxQSwECFAAUAAAACACHTuJAMy8F&#10;njsAAAA5AAAAEAAAAAAAAAABACAAAAAMAQAAZHJzL3NoYXBleG1sLnhtbFBLBQYAAAAABgAGAFsB&#10;AAC2AwAAAAA=&#10;" path="m621,0l0,1021,621,1021,777,785,231,785,699,0,621,0xe">
                  <v:path o:connectlocs="985837,0;0,1620837;985837,1620837;1233488,1246187;366712,1246187;1109662,0;985837,0" o:connectangles="0,0,0,0,0,0,0"/>
                  <v:fill on="t" focussize="0,0"/>
                  <v:stroke on="f"/>
                  <v:imagedata o:title=""/>
                  <o:lock v:ext="edit" aspectratio="f"/>
                  <v:textbox inset="7.19259842519685pt,71.9259842519685,7.19259842519685pt,71.9259842519685"/>
                </v:shape>
                <v:shape id="_x0000_s1026" o:spid="_x0000_s1026" o:spt="100" style="position:absolute;left:719138;top:0;height:1136650;width:814388;" fillcolor="#058EFF" filled="t" stroked="f" coordsize="513,716" o:gfxdata="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rSvdr74A&#10;AADcAAAADwAAAAAAAAABACAAAAAiAAAAZHJzL2Rvd25yZXYueG1sUEsBAhQAFAAAAAgAh07iQDMv&#10;BZ47AAAAOQAAABAAAAAAAAAAAQAgAAAADQEAAGRycy9zaGFwZXhtbC54bWxQSwUGAAAAAAYABgBb&#10;AQAAtwMAAAAA&#10;" path="m435,0l513,0,78,716,0,716,435,0xe">
                  <v:path o:connectlocs="690562,0;814388,0;123825,1136650;0,1136650;690562,0" o:connectangles="0,0,0,0,0"/>
                  <v:fill on="t" focussize="0,0"/>
                  <v:stroke on="f"/>
                  <v:imagedata o:title=""/>
                  <o:lock v:ext="edit" aspectratio="f"/>
                  <v:textbox inset="7.19259842519685pt,71.9259842519685,7.19259842519685pt,71.9259842519685"/>
                </v:shape>
              </v:group>
            </w:pict>
          </mc:Fallback>
        </mc:AlternateContent>
      </w:r>
      <w:r>
        <w:rPr>
          <w:rFonts w:hint="default" w:ascii="Calibri" w:hAnsi="Calibri" w:cs="Calibri"/>
          <w:color w:val="000000" w:themeColor="text1"/>
          <w:sz w:val="28"/>
          <w:szCs w:val="28"/>
          <w:lang w:val="en-IN" w:eastAsia="en-IN" w:bidi="kn-IN"/>
          <w14:textFill>
            <w14:solidFill>
              <w14:schemeClr w14:val="tx1"/>
            </w14:solidFill>
          </w14:textFill>
        </w:rPr>
        <mc:AlternateContent>
          <mc:Choice Requires="wpg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4768850</wp:posOffset>
                </wp:positionH>
                <wp:positionV relativeFrom="paragraph">
                  <wp:posOffset>7620</wp:posOffset>
                </wp:positionV>
                <wp:extent cx="747395" cy="808990"/>
                <wp:effectExtent l="0" t="0" r="0" b="0"/>
                <wp:wrapNone/>
                <wp:docPr id="100" name="Group 1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47395" cy="808990"/>
                          <a:chOff x="4855000" y="1074899"/>
                          <a:chExt cx="1500188" cy="1624012"/>
                        </a:xfrm>
                        <a:solidFill>
                          <a:schemeClr val="accent1"/>
                        </a:solidFill>
                      </wpg:grpSpPr>
                      <wps:wsp>
                        <wps:cNvPr id="101" name="Freeform 101"/>
                        <wps:cNvSpPr/>
                        <wps:spPr bwMode="auto">
                          <a:xfrm>
                            <a:off x="5105825" y="1074899"/>
                            <a:ext cx="1249363" cy="393700"/>
                          </a:xfrm>
                          <a:custGeom>
                            <a:avLst/>
                            <a:gdLst>
                              <a:gd name="T0" fmla="*/ 402 w 787"/>
                              <a:gd name="T1" fmla="*/ 248 h 248"/>
                              <a:gd name="T2" fmla="*/ 633 w 787"/>
                              <a:gd name="T3" fmla="*/ 248 h 248"/>
                              <a:gd name="T4" fmla="*/ 787 w 787"/>
                              <a:gd name="T5" fmla="*/ 0 h 248"/>
                              <a:gd name="T6" fmla="*/ 151 w 787"/>
                              <a:gd name="T7" fmla="*/ 0 h 248"/>
                              <a:gd name="T8" fmla="*/ 0 w 787"/>
                              <a:gd name="T9" fmla="*/ 246 h 248"/>
                              <a:gd name="T10" fmla="*/ 402 w 787"/>
                              <a:gd name="T11" fmla="*/ 248 h 24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</a:cxnLst>
                            <a:rect l="0" t="0" r="r" b="b"/>
                            <a:pathLst>
                              <a:path w="787" h="248">
                                <a:moveTo>
                                  <a:pt x="402" y="248"/>
                                </a:moveTo>
                                <a:lnTo>
                                  <a:pt x="633" y="248"/>
                                </a:lnTo>
                                <a:lnTo>
                                  <a:pt x="787" y="0"/>
                                </a:lnTo>
                                <a:lnTo>
                                  <a:pt x="151" y="0"/>
                                </a:lnTo>
                                <a:lnTo>
                                  <a:pt x="0" y="246"/>
                                </a:lnTo>
                                <a:lnTo>
                                  <a:pt x="402" y="24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</wps:spPr>
                        <wps:bodyPr vert="horz" wrap="square" lIns="91346" tIns="45673" rIns="91346" bIns="45673" numCol="1" anchor="t" anchorCtr="0" compatLnSpc="1"/>
                      </wps:wsp>
                      <wps:wsp>
                        <wps:cNvPr id="102" name="Freeform 102"/>
                        <wps:cNvSpPr/>
                        <wps:spPr bwMode="auto">
                          <a:xfrm>
                            <a:off x="5237588" y="1574961"/>
                            <a:ext cx="809625" cy="1123950"/>
                          </a:xfrm>
                          <a:custGeom>
                            <a:avLst/>
                            <a:gdLst>
                              <a:gd name="T0" fmla="*/ 435 w 510"/>
                              <a:gd name="T1" fmla="*/ 0 h 708"/>
                              <a:gd name="T2" fmla="*/ 510 w 510"/>
                              <a:gd name="T3" fmla="*/ 0 h 708"/>
                              <a:gd name="T4" fmla="*/ 78 w 510"/>
                              <a:gd name="T5" fmla="*/ 708 h 708"/>
                              <a:gd name="T6" fmla="*/ 0 w 510"/>
                              <a:gd name="T7" fmla="*/ 708 h 708"/>
                              <a:gd name="T8" fmla="*/ 435 w 510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10" h="708">
                                <a:moveTo>
                                  <a:pt x="435" y="0"/>
                                </a:moveTo>
                                <a:lnTo>
                                  <a:pt x="510" y="0"/>
                                </a:lnTo>
                                <a:lnTo>
                                  <a:pt x="78" y="708"/>
                                </a:lnTo>
                                <a:lnTo>
                                  <a:pt x="0" y="708"/>
                                </a:lnTo>
                                <a:lnTo>
                                  <a:pt x="435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</wps:spPr>
                        <wps:bodyPr vert="horz" wrap="square" lIns="91346" tIns="45673" rIns="91346" bIns="45673" numCol="1" anchor="t" anchorCtr="0" compatLnSpc="1"/>
                      </wps:wsp>
                      <wps:wsp>
                        <wps:cNvPr id="103" name="Freeform 103"/>
                        <wps:cNvSpPr/>
                        <wps:spPr bwMode="auto">
                          <a:xfrm>
                            <a:off x="4855000" y="1574961"/>
                            <a:ext cx="803275" cy="1123950"/>
                          </a:xfrm>
                          <a:custGeom>
                            <a:avLst/>
                            <a:gdLst>
                              <a:gd name="T0" fmla="*/ 430 w 506"/>
                              <a:gd name="T1" fmla="*/ 0 h 708"/>
                              <a:gd name="T2" fmla="*/ 506 w 506"/>
                              <a:gd name="T3" fmla="*/ 0 h 708"/>
                              <a:gd name="T4" fmla="*/ 76 w 506"/>
                              <a:gd name="T5" fmla="*/ 708 h 708"/>
                              <a:gd name="T6" fmla="*/ 0 w 506"/>
                              <a:gd name="T7" fmla="*/ 708 h 708"/>
                              <a:gd name="T8" fmla="*/ 430 w 506"/>
                              <a:gd name="T9" fmla="*/ 0 h 70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</a:cxnLst>
                            <a:rect l="0" t="0" r="r" b="b"/>
                            <a:pathLst>
                              <a:path w="506" h="708">
                                <a:moveTo>
                                  <a:pt x="430" y="0"/>
                                </a:moveTo>
                                <a:lnTo>
                                  <a:pt x="506" y="0"/>
                                </a:lnTo>
                                <a:lnTo>
                                  <a:pt x="76" y="708"/>
                                </a:lnTo>
                                <a:lnTo>
                                  <a:pt x="0" y="708"/>
                                </a:lnTo>
                                <a:lnTo>
                                  <a:pt x="43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58EFF"/>
                          </a:solidFill>
                          <a:ln>
                            <a:noFill/>
                          </a:ln>
                        </wps:spPr>
                        <wps:bodyPr vert="horz" wrap="square" lIns="91346" tIns="45673" rIns="91346" bIns="45673" numCol="1" anchor="t" anchorCtr="0" compatLnSpc="1"/>
                      </wps:wsp>
                    </wpg:wgp>
                  </a:graphicData>
                </a:graphic>
              </wp:anchor>
            </w:drawing>
          </mc:Choice>
          <mc:Fallback>
            <w:pict>
              <v:group id="Group 10" o:spid="_x0000_s1026" o:spt="203" style="position:absolute;left:0pt;margin-left:375.5pt;margin-top:0.6pt;height:63.7pt;width:58.85pt;z-index:251661312;mso-width-relative:page;mso-height-relative:page;" coordorigin="4855000,1074899" coordsize="1500188,1624012" o:gfxdata="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">
                <o:lock v:ext="edit" aspectratio="f"/>
                <v:shape id="_x0000_s1026" o:spid="_x0000_s1026" o:spt="100" style="position:absolute;left:5105825;top:1074899;height:393700;width:1249363;" fillcolor="#058EFF" filled="t" stroked="f" coordsize="787,248" o:gfxdata="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uuwTYugAAANwA&#10;AAAPAAAAAAAAAAEAIAAAACIAAABkcnMvZG93bnJldi54bWxQSwECFAAUAAAACACHTuJAMy8FnjsA&#10;AAA5AAAAEAAAAAAAAAABACAAAAAJAQAAZHJzL3NoYXBleG1sLnhtbFBLBQYAAAAABgAGAFsBAACz&#10;AwAAAAA=&#10;" path="m402,248l633,248,787,0,151,0,0,246,402,248xe">
                  <v:path o:connectlocs="638175,393700;1004887,393700;1249363,0;239712,0;0,390525;638175,393700" o:connectangles="0,0,0,0,0,0"/>
                  <v:fill on="t" focussize="0,0"/>
                  <v:stroke on="f"/>
                  <v:imagedata o:title=""/>
                  <o:lock v:ext="edit" aspectratio="f"/>
                  <v:textbox inset="7.19259842519685pt,71.9259842519685,7.19259842519685pt,71.9259842519685"/>
                </v:shape>
                <v:shape id="_x0000_s1026" o:spid="_x0000_s1026" o:spt="100" style="position:absolute;left:5237588;top:1574961;height:1123950;width:809625;" fillcolor="#058EFF" filled="t" stroked="f" coordsize="510,708" o:gfxdata="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rX7kIrgAAADcAAAA&#10;DwAAAAAAAAABACAAAAAiAAAAZHJzL2Rvd25yZXYueG1sUEsBAhQAFAAAAAgAh07iQDMvBZ47AAAA&#10;OQAAABAAAAAAAAAAAQAgAAAABwEAAGRycy9zaGFwZXhtbC54bWxQSwUGAAAAAAYABgBbAQAAsQMA&#10;AAAA&#10;" path="m435,0l510,0,78,708,0,708,435,0xe">
                  <v:path o:connectlocs="690562,0;809625,0;123825,1123950;0,1123950;690562,0" o:connectangles="0,0,0,0,0"/>
                  <v:fill on="t" focussize="0,0"/>
                  <v:stroke on="f"/>
                  <v:imagedata o:title=""/>
                  <o:lock v:ext="edit" aspectratio="f"/>
                  <v:textbox inset="7.19259842519685pt,71.9259842519685,7.19259842519685pt,71.9259842519685"/>
                </v:shape>
                <v:shape id="_x0000_s1026" o:spid="_x0000_s1026" o:spt="100" style="position:absolute;left:4855000;top:1574961;height:1123950;width:803275;" fillcolor="#058EFF" filled="t" stroked="f" coordsize="506,708" o:gfxdata="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N2W0DugAAANwA&#10;AAAPAAAAAAAAAAEAIAAAACIAAABkcnMvZG93bnJldi54bWxQSwECFAAUAAAACACHTuJAMy8FnjsA&#10;AAA5AAAAEAAAAAAAAAABACAAAAAJAQAAZHJzL3NoYXBleG1sLnhtbFBLBQYAAAAABgAGAFsBAACz&#10;AwAAAAA=&#10;" path="m430,0l506,0,76,708,0,708,430,0xe">
                  <v:path o:connectlocs="682625,0;803275,0;120650,1123950;0,1123950;682625,0" o:connectangles="0,0,0,0,0"/>
                  <v:fill on="t" focussize="0,0"/>
                  <v:stroke on="f"/>
                  <v:imagedata o:title=""/>
                  <o:lock v:ext="edit" aspectratio="f"/>
                  <v:textbox inset="7.19259842519685pt,71.9259842519685,7.19259842519685pt,71.9259842519685"/>
                </v:shape>
              </v:group>
            </w:pict>
          </mc:Fallback>
        </mc:AlternateContent>
      </w:r>
      <w:r>
        <w:rPr>
          <w:rFonts w:hint="default" w:ascii="Calibri" w:hAnsi="Calibri" w:cs="Calibri"/>
          <w:sz w:val="28"/>
          <w:szCs w:val="28"/>
        </w:rPr>
        <w:t>./</w:t>
      </w:r>
    </w:p>
    <w:p>
      <w:pPr>
        <w:ind w:firstLine="0"/>
        <w:rPr>
          <w:rFonts w:hint="default" w:ascii="Calibri" w:hAnsi="Calibri" w:cs="Calibri"/>
          <w:sz w:val="28"/>
          <w:szCs w:val="28"/>
        </w:rPr>
      </w:pPr>
      <w:r>
        <w:rPr>
          <w:rFonts w:hint="default" w:ascii="Calibri" w:hAnsi="Calibri" w:cs="Calibri"/>
          <w:sz w:val="28"/>
          <w:szCs w:val="28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190500</wp:posOffset>
            </wp:positionH>
            <wp:positionV relativeFrom="paragraph">
              <wp:posOffset>5005705</wp:posOffset>
            </wp:positionV>
            <wp:extent cx="1973580" cy="1681480"/>
            <wp:effectExtent l="0" t="0" r="762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73580" cy="168148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anchor>
        </w:drawing>
      </w:r>
      <w:r>
        <w:rPr>
          <w:rFonts w:hint="default" w:ascii="Calibri" w:hAnsi="Calibri" w:cs="Calibri"/>
          <w:sz w:val="28"/>
          <w:szCs w:val="28"/>
        </w:rPr>
        <w:br w:type="page"/>
      </w:r>
    </w:p>
    <w:tbl>
      <w:tblPr>
        <w:tblStyle w:val="12"/>
        <w:tblpPr w:leftFromText="180" w:rightFromText="180" w:vertAnchor="page" w:horzAnchor="margin" w:tblpY="2371"/>
        <w:tblW w:w="5078" w:type="pct"/>
        <w:tblInd w:w="0" w:type="dxa"/>
        <w:tblBorders>
          <w:top w:val="single" w:color="auto" w:sz="6" w:space="0"/>
          <w:left w:val="single" w:color="auto" w:sz="6" w:space="0"/>
          <w:bottom w:val="single" w:color="auto" w:sz="6" w:space="0"/>
          <w:right w:val="single" w:color="auto" w:sz="6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72" w:type="dxa"/>
          <w:bottom w:w="0" w:type="dxa"/>
          <w:right w:w="72" w:type="dxa"/>
        </w:tblCellMar>
      </w:tblPr>
      <w:tblGrid>
        <w:gridCol w:w="1275"/>
        <w:gridCol w:w="1085"/>
        <w:gridCol w:w="1808"/>
        <w:gridCol w:w="1645"/>
        <w:gridCol w:w="1934"/>
        <w:gridCol w:w="2728"/>
      </w:tblGrid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687" w:hRule="atLeast"/>
        </w:trPr>
        <w:tc>
          <w:tcPr>
            <w:tcW w:w="609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</w:pPr>
            <w:r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  <w:t>Ver. Rel. No.</w:t>
            </w:r>
          </w:p>
        </w:tc>
        <w:tc>
          <w:tcPr>
            <w:tcW w:w="518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</w:pPr>
            <w:r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  <w:t>Release Date</w:t>
            </w:r>
          </w:p>
        </w:tc>
        <w:tc>
          <w:tcPr>
            <w:tcW w:w="863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</w:pPr>
            <w:r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  <w:t xml:space="preserve">Prepared. By </w:t>
            </w:r>
          </w:p>
        </w:tc>
        <w:tc>
          <w:tcPr>
            <w:tcW w:w="785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bCs w:val="0"/>
                <w:color w:val="FFFFFF"/>
                <w:sz w:val="28"/>
                <w:szCs w:val="28"/>
              </w:rPr>
            </w:pPr>
            <w:r>
              <w:rPr>
                <w:rFonts w:hint="default" w:ascii="Calibri" w:hAnsi="Calibri" w:cs="Calibri"/>
                <w:b/>
                <w:color w:val="FFFFFF"/>
                <w:sz w:val="28"/>
                <w:szCs w:val="28"/>
              </w:rPr>
              <w:t xml:space="preserve">Reviewed By </w:t>
            </w:r>
          </w:p>
        </w:tc>
        <w:tc>
          <w:tcPr>
            <w:tcW w:w="923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hint="default" w:ascii="Calibri" w:hAnsi="Calibri" w:cs="Calibri"/>
                <w:b/>
                <w:color w:val="FFFFFF"/>
                <w:sz w:val="28"/>
                <w:szCs w:val="28"/>
              </w:rPr>
              <w:t xml:space="preserve">To be approved By </w:t>
            </w:r>
          </w:p>
        </w:tc>
        <w:tc>
          <w:tcPr>
            <w:tcW w:w="1302" w:type="pct"/>
            <w:shd w:val="clear" w:color="auto" w:fill="548DD4" w:themeFill="text2" w:themeFillTint="99"/>
            <w:vAlign w:val="center"/>
          </w:tcPr>
          <w:p>
            <w:pPr>
              <w:ind w:left="-36" w:firstLine="12"/>
              <w:jc w:val="center"/>
              <w:rPr>
                <w:rStyle w:val="29"/>
                <w:rFonts w:hint="default" w:ascii="Calibri" w:hAnsi="Calibri" w:cs="Calibri"/>
                <w:color w:val="FFFFFF"/>
                <w:sz w:val="28"/>
                <w:szCs w:val="28"/>
              </w:rPr>
            </w:pPr>
            <w:r>
              <w:rPr>
                <w:rFonts w:hint="default" w:ascii="Calibri" w:hAnsi="Calibri" w:cs="Calibri"/>
                <w:b/>
                <w:bCs/>
                <w:color w:val="FFFFFF"/>
                <w:sz w:val="28"/>
                <w:szCs w:val="28"/>
              </w:rPr>
              <w:t>Remarks/Revision Details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273" w:hRule="atLeast"/>
        </w:trPr>
        <w:tc>
          <w:tcPr>
            <w:tcW w:w="609" w:type="pct"/>
            <w:vAlign w:val="center"/>
          </w:tcPr>
          <w:p>
            <w:pPr>
              <w:pStyle w:val="73"/>
              <w:spacing w:after="0"/>
              <w:ind w:left="-54" w:firstLine="27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1</w:t>
            </w:r>
          </w:p>
        </w:tc>
        <w:tc>
          <w:tcPr>
            <w:tcW w:w="518" w:type="pct"/>
            <w:vAlign w:val="center"/>
          </w:tcPr>
          <w:p>
            <w:pPr>
              <w:pStyle w:val="73"/>
              <w:spacing w:after="0"/>
              <w:ind w:left="-54" w:hanging="12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863" w:type="pct"/>
            <w:vAlign w:val="center"/>
          </w:tcPr>
          <w:p>
            <w:pPr>
              <w:pStyle w:val="73"/>
              <w:spacing w:after="0"/>
              <w:ind w:left="-54" w:firstLine="5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Name/PS No</w:t>
            </w:r>
          </w:p>
        </w:tc>
        <w:tc>
          <w:tcPr>
            <w:tcW w:w="785" w:type="pct"/>
            <w:vAlign w:val="center"/>
          </w:tcPr>
          <w:p>
            <w:pPr>
              <w:pStyle w:val="73"/>
              <w:spacing w:after="0"/>
              <w:ind w:left="-54" w:firstLine="46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Name/PS No</w:t>
            </w:r>
          </w:p>
        </w:tc>
        <w:tc>
          <w:tcPr>
            <w:tcW w:w="923" w:type="pct"/>
            <w:vAlign w:val="center"/>
          </w:tcPr>
          <w:p>
            <w:pPr>
              <w:pStyle w:val="73"/>
              <w:spacing w:after="0"/>
              <w:ind w:left="92" w:hanging="3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Style w:val="90"/>
                <w:rFonts w:hint="default"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M</w:t>
            </w:r>
            <w:r>
              <w:rPr>
                <w:rStyle w:val="90"/>
                <w:rFonts w:hint="default" w:ascii="Calibri" w:hAnsi="Calibri" w:cs="Calibri"/>
                <w:color w:val="000000"/>
                <w:sz w:val="28"/>
                <w:szCs w:val="28"/>
                <w:shd w:val="clear" w:color="auto" w:fill="FFFFFF"/>
              </w:rPr>
              <w:t>odule Owner Name</w:t>
            </w:r>
          </w:p>
        </w:tc>
        <w:tc>
          <w:tcPr>
            <w:tcW w:w="1302" w:type="pct"/>
            <w:vAlign w:val="center"/>
          </w:tcPr>
          <w:p>
            <w:pPr>
              <w:pStyle w:val="73"/>
              <w:spacing w:after="0"/>
              <w:ind w:left="-5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 xml:space="preserve">Comments </w:t>
            </w: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273" w:hRule="atLeast"/>
        </w:trPr>
        <w:tc>
          <w:tcPr>
            <w:tcW w:w="609" w:type="pct"/>
            <w:vAlign w:val="center"/>
          </w:tcPr>
          <w:p>
            <w:pPr>
              <w:pStyle w:val="73"/>
              <w:spacing w:after="0"/>
              <w:ind w:left="-54" w:firstLine="27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2</w:t>
            </w:r>
          </w:p>
        </w:tc>
        <w:tc>
          <w:tcPr>
            <w:tcW w:w="518" w:type="pct"/>
            <w:vAlign w:val="center"/>
          </w:tcPr>
          <w:p>
            <w:pPr>
              <w:pStyle w:val="73"/>
              <w:spacing w:after="0"/>
              <w:ind w:left="-54" w:hanging="12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  <w:lang w:val="en-US"/>
              </w:rPr>
              <w:t>01</w:t>
            </w:r>
            <w:r>
              <w:rPr>
                <w:rFonts w:hint="default" w:ascii="Calibri" w:hAnsi="Calibri" w:cs="Calibri"/>
                <w:sz w:val="28"/>
                <w:szCs w:val="28"/>
              </w:rPr>
              <w:t>/0</w:t>
            </w:r>
            <w:r>
              <w:rPr>
                <w:rFonts w:hint="default" w:ascii="Calibri" w:hAnsi="Calibri" w:cs="Calibri"/>
                <w:sz w:val="28"/>
                <w:szCs w:val="28"/>
                <w:lang w:val="en-US"/>
              </w:rPr>
              <w:t>3</w:t>
            </w:r>
            <w:r>
              <w:rPr>
                <w:rFonts w:hint="default" w:ascii="Calibri" w:hAnsi="Calibri" w:cs="Calibri"/>
                <w:sz w:val="28"/>
                <w:szCs w:val="28"/>
              </w:rPr>
              <w:t>/21</w:t>
            </w:r>
          </w:p>
        </w:tc>
        <w:tc>
          <w:tcPr>
            <w:tcW w:w="863" w:type="pct"/>
            <w:vAlign w:val="center"/>
          </w:tcPr>
          <w:p>
            <w:pPr>
              <w:pStyle w:val="73"/>
              <w:spacing w:after="0"/>
              <w:ind w:left="-54" w:firstLine="5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Himanshu Kumar/99003721</w:t>
            </w:r>
          </w:p>
        </w:tc>
        <w:tc>
          <w:tcPr>
            <w:tcW w:w="785" w:type="pct"/>
            <w:vAlign w:val="center"/>
          </w:tcPr>
          <w:p>
            <w:pPr>
              <w:pStyle w:val="73"/>
              <w:spacing w:after="0"/>
              <w:ind w:left="-54" w:firstLine="46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923" w:type="pct"/>
            <w:vAlign w:val="center"/>
          </w:tcPr>
          <w:p>
            <w:pPr>
              <w:pStyle w:val="73"/>
              <w:spacing w:after="0"/>
              <w:ind w:left="92" w:hanging="3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1302" w:type="pct"/>
            <w:vAlign w:val="center"/>
          </w:tcPr>
          <w:p>
            <w:pPr>
              <w:pStyle w:val="73"/>
              <w:spacing w:after="0"/>
              <w:ind w:left="-5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273" w:hRule="atLeast"/>
        </w:trPr>
        <w:tc>
          <w:tcPr>
            <w:tcW w:w="609" w:type="pct"/>
            <w:vAlign w:val="center"/>
          </w:tcPr>
          <w:p>
            <w:pPr>
              <w:pStyle w:val="73"/>
              <w:spacing w:after="0"/>
              <w:ind w:left="-54" w:firstLine="27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  <w:r>
              <w:rPr>
                <w:rFonts w:hint="default" w:ascii="Calibri" w:hAnsi="Calibri" w:cs="Calibri"/>
                <w:sz w:val="28"/>
                <w:szCs w:val="28"/>
              </w:rPr>
              <w:t>3</w:t>
            </w:r>
          </w:p>
        </w:tc>
        <w:tc>
          <w:tcPr>
            <w:tcW w:w="518" w:type="pct"/>
            <w:vAlign w:val="center"/>
          </w:tcPr>
          <w:p>
            <w:pPr>
              <w:pStyle w:val="73"/>
              <w:spacing w:after="0"/>
              <w:ind w:left="-54" w:hanging="12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863" w:type="pct"/>
            <w:vAlign w:val="center"/>
          </w:tcPr>
          <w:p>
            <w:pPr>
              <w:pStyle w:val="73"/>
              <w:spacing w:after="0"/>
              <w:ind w:left="-54" w:firstLine="5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785" w:type="pct"/>
            <w:vAlign w:val="center"/>
          </w:tcPr>
          <w:p>
            <w:pPr>
              <w:pStyle w:val="73"/>
              <w:spacing w:after="0"/>
              <w:ind w:left="-54" w:firstLine="46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923" w:type="pct"/>
            <w:vAlign w:val="center"/>
          </w:tcPr>
          <w:p>
            <w:pPr>
              <w:pStyle w:val="73"/>
              <w:spacing w:after="0"/>
              <w:ind w:left="92" w:hanging="3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1302" w:type="pct"/>
            <w:vAlign w:val="center"/>
          </w:tcPr>
          <w:p>
            <w:pPr>
              <w:pStyle w:val="73"/>
              <w:spacing w:after="0"/>
              <w:ind w:left="-5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273" w:hRule="atLeast"/>
        </w:trPr>
        <w:tc>
          <w:tcPr>
            <w:tcW w:w="609" w:type="pct"/>
            <w:vAlign w:val="center"/>
          </w:tcPr>
          <w:p>
            <w:pPr>
              <w:pStyle w:val="73"/>
              <w:spacing w:after="0"/>
              <w:ind w:left="-54" w:firstLine="27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518" w:type="pct"/>
            <w:vAlign w:val="center"/>
          </w:tcPr>
          <w:p>
            <w:pPr>
              <w:pStyle w:val="73"/>
              <w:spacing w:after="0"/>
              <w:ind w:left="-54" w:hanging="12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863" w:type="pct"/>
            <w:vAlign w:val="center"/>
          </w:tcPr>
          <w:p>
            <w:pPr>
              <w:pStyle w:val="73"/>
              <w:spacing w:after="0"/>
              <w:ind w:left="-54" w:firstLine="5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785" w:type="pct"/>
            <w:vAlign w:val="center"/>
          </w:tcPr>
          <w:p>
            <w:pPr>
              <w:pStyle w:val="73"/>
              <w:spacing w:after="0"/>
              <w:ind w:left="-54" w:firstLine="46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923" w:type="pct"/>
            <w:vAlign w:val="center"/>
          </w:tcPr>
          <w:p>
            <w:pPr>
              <w:pStyle w:val="73"/>
              <w:spacing w:after="0"/>
              <w:ind w:left="92" w:hanging="3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1302" w:type="pct"/>
            <w:vAlign w:val="center"/>
          </w:tcPr>
          <w:p>
            <w:pPr>
              <w:pStyle w:val="73"/>
              <w:spacing w:after="0"/>
              <w:ind w:left="-5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6" w:space="0"/>
            <w:bottom w:val="single" w:color="auto" w:sz="6" w:space="0"/>
            <w:right w:val="single" w:color="auto" w:sz="6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72" w:type="dxa"/>
            <w:bottom w:w="0" w:type="dxa"/>
            <w:right w:w="72" w:type="dxa"/>
          </w:tblCellMar>
        </w:tblPrEx>
        <w:trPr>
          <w:cantSplit/>
          <w:trHeight w:val="273" w:hRule="atLeast"/>
        </w:trPr>
        <w:tc>
          <w:tcPr>
            <w:tcW w:w="609" w:type="pct"/>
            <w:vAlign w:val="center"/>
          </w:tcPr>
          <w:p>
            <w:pPr>
              <w:pStyle w:val="73"/>
              <w:spacing w:after="0"/>
              <w:ind w:left="-54" w:firstLine="27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518" w:type="pct"/>
            <w:vAlign w:val="center"/>
          </w:tcPr>
          <w:p>
            <w:pPr>
              <w:pStyle w:val="73"/>
              <w:spacing w:after="0"/>
              <w:ind w:left="-54" w:hanging="12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863" w:type="pct"/>
            <w:vAlign w:val="center"/>
          </w:tcPr>
          <w:p>
            <w:pPr>
              <w:pStyle w:val="73"/>
              <w:spacing w:after="0"/>
              <w:ind w:left="-54" w:firstLine="5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785" w:type="pct"/>
            <w:vAlign w:val="center"/>
          </w:tcPr>
          <w:p>
            <w:pPr>
              <w:pStyle w:val="73"/>
              <w:spacing w:after="0"/>
              <w:ind w:left="-54" w:firstLine="46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923" w:type="pct"/>
            <w:vAlign w:val="center"/>
          </w:tcPr>
          <w:p>
            <w:pPr>
              <w:pStyle w:val="73"/>
              <w:spacing w:after="0"/>
              <w:ind w:left="92" w:hanging="3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  <w:tc>
          <w:tcPr>
            <w:tcW w:w="1302" w:type="pct"/>
            <w:vAlign w:val="center"/>
          </w:tcPr>
          <w:p>
            <w:pPr>
              <w:pStyle w:val="73"/>
              <w:spacing w:after="0"/>
              <w:ind w:left="-54"/>
              <w:jc w:val="center"/>
              <w:rPr>
                <w:rFonts w:hint="default" w:ascii="Calibri" w:hAnsi="Calibri" w:cs="Calibri"/>
                <w:sz w:val="28"/>
                <w:szCs w:val="28"/>
              </w:rPr>
            </w:pPr>
          </w:p>
        </w:tc>
      </w:tr>
    </w:tbl>
    <w:p>
      <w:pPr>
        <w:ind w:firstLine="0"/>
        <w:rPr>
          <w:rFonts w:hint="default" w:ascii="Calibri" w:hAnsi="Calibri" w:cs="Calibri"/>
          <w:b/>
          <w:bCs/>
          <w:sz w:val="28"/>
          <w:szCs w:val="28"/>
        </w:rPr>
      </w:pPr>
      <w:r>
        <w:rPr>
          <w:rStyle w:val="29"/>
          <w:rFonts w:hint="default" w:ascii="Calibri" w:hAnsi="Calibri" w:cs="Calibri"/>
          <w:sz w:val="28"/>
          <w:szCs w:val="28"/>
        </w:rPr>
        <w:t>Document History</w:t>
      </w:r>
    </w:p>
    <w:p>
      <w:pPr>
        <w:ind w:left="360"/>
        <w:rPr>
          <w:rStyle w:val="29"/>
          <w:rFonts w:hint="default" w:ascii="Calibri" w:hAnsi="Calibri" w:cs="Calibri"/>
          <w:sz w:val="28"/>
          <w:szCs w:val="28"/>
        </w:rPr>
      </w:pPr>
    </w:p>
    <w:p>
      <w:pPr>
        <w:pStyle w:val="66"/>
        <w:jc w:val="center"/>
        <w:rPr>
          <w:rFonts w:hint="default" w:ascii="Calibri" w:hAnsi="Calibri" w:cs="Calibri"/>
          <w:sz w:val="28"/>
          <w:szCs w:val="28"/>
        </w:rPr>
      </w:pPr>
      <w:bookmarkStart w:id="1" w:name="_Toc229759047"/>
      <w:bookmarkStart w:id="2" w:name="_Toc229764175"/>
    </w:p>
    <w:bookmarkEnd w:id="1"/>
    <w:bookmarkEnd w:id="2"/>
    <w:p>
      <w:pPr>
        <w:pStyle w:val="66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pStyle w:val="56"/>
        <w:ind w:firstLine="0"/>
        <w:rPr>
          <w:rFonts w:hint="default" w:ascii="Calibri" w:hAnsi="Calibri" w:cs="Calibri"/>
          <w:sz w:val="28"/>
          <w:szCs w:val="28"/>
        </w:rPr>
      </w:pPr>
    </w:p>
    <w:p>
      <w:pPr>
        <w:ind w:firstLine="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6"/>
        <w:ind w:firstLine="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6"/>
        <w:ind w:firstLine="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56"/>
        <w:ind w:firstLine="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sdt>
      <w:sdtP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id w:val="1059521814"/>
        <w:docPartObj>
          <w:docPartGallery w:val="Table of Contents"/>
          <w:docPartUnique/>
        </w:docPartObj>
      </w:sdtPr>
      <w:sdtEndPr>
        <w:rPr>
          <w:rFonts w:hint="default" w:ascii="Calibri" w:hAnsi="Calibri" w:cs="Calibri"/>
          <w:b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sdtEndPr>
      <w:sdtContent>
        <w:p>
          <w:pPr>
            <w:pStyle w:val="66"/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Table of Contents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ap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TOC \o "1-3" \h \z \u </w:instrText>
          </w:r>
          <w:r>
            <w:rPr>
              <w:rFonts w:hint="default" w:ascii="Calibri" w:hAnsi="Calibri" w:cs="Calibri"/>
              <w:cap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</w:p>
        <w:p>
          <w:pPr>
            <w:pStyle w:val="34"/>
            <w:tabs>
              <w:tab w:val="right" w:leader="dot" w:pos="10160"/>
            </w:tabs>
            <w:rPr>
              <w:rFonts w:hint="default" w:ascii="Calibri" w:hAnsi="Calibri" w:cs="Calibri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"_Toc53129064"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ACTIVITY 1: SYSTEM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3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"_Toc53129065"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INTRODUCTION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4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"_Toc53129066"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Basic Linux Commanad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4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"_Toc53129067"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 xml:space="preserve">string breaker program 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5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"_Toc53129068"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group activity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5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"_Toc53129069"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box problem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6</w:t>
          </w:r>
        </w:p>
        <w:p>
          <w:pPr>
            <w:pStyle w:val="36"/>
            <w:tabs>
              <w:tab w:val="right" w:leader="dot" w:pos="10160"/>
            </w:tabs>
            <w:rPr>
              <w:rFonts w:hint="default" w:ascii="Calibri" w:hAnsi="Calibri" w:cs="Calibri" w:eastAsiaTheme="minorEastAsia"/>
              <w:i w:val="0"/>
              <w:iC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"_Toc53129070"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color w:val="000000" w:themeColor="text1"/>
              <w:sz w:val="28"/>
              <w:szCs w:val="28"/>
              <w:lang w:eastAsia="en-IN"/>
              <w14:textFill>
                <w14:solidFill>
                  <w14:schemeClr w14:val="tx1"/>
                </w14:solidFill>
              </w14:textFill>
            </w:rPr>
            <w:t>HIGH LEVEL DESIGN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7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6"/>
            <w:tabs>
              <w:tab w:val="right" w:leader="dot" w:pos="10160"/>
            </w:tabs>
            <w:rPr>
              <w:rFonts w:hint="default" w:ascii="Calibri" w:hAnsi="Calibri" w:cs="Calibri" w:eastAsiaTheme="minorEastAsia"/>
              <w:i w:val="0"/>
              <w:iC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"_Toc53129071"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color w:val="000000" w:themeColor="text1"/>
              <w:sz w:val="28"/>
              <w:szCs w:val="28"/>
              <w:lang w:eastAsia="en-IN"/>
              <w14:textFill>
                <w14:solidFill>
                  <w14:schemeClr w14:val="tx1"/>
                </w14:solidFill>
              </w14:textFill>
            </w:rPr>
            <w:t>LOW LEVEL DESIGN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8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"_Toc53129072"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what we have learned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9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"_Toc53129073"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linux exe system call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9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4"/>
            <w:tabs>
              <w:tab w:val="right" w:leader="dot" w:pos="10160"/>
            </w:tabs>
            <w:rPr>
              <w:rFonts w:hint="default" w:ascii="Calibri" w:hAnsi="Calibri" w:cs="Calibri" w:eastAsiaTheme="minorEastAsia"/>
              <w:b w:val="0"/>
              <w:bCs w:val="0"/>
              <w: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"_Toc53129074"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getpid sample code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0</w:t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"_Toc53129075"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:lang w:val="en-US" w:eastAsia="en-IN"/>
              <w14:textFill>
                <w14:solidFill>
                  <w14:schemeClr w14:val="tx1"/>
                </w14:solidFill>
              </w14:textFill>
            </w:rPr>
            <w:t>thread and signal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PAGEREF _Toc53129075 \h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11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  <w:p>
          <w:pPr>
            <w:pStyle w:val="35"/>
            <w:tabs>
              <w:tab w:val="right" w:leader="dot" w:pos="10160"/>
            </w:tabs>
            <w:rPr>
              <w:rFonts w:hint="default" w:ascii="Calibri" w:hAnsi="Calibri" w:cs="Calibri" w:eastAsiaTheme="minorEastAsia"/>
              <w:smallCaps w:val="0"/>
              <w:color w:val="000000" w:themeColor="text1"/>
              <w:sz w:val="28"/>
              <w:szCs w:val="28"/>
              <w:lang w:val="en-US" w:bidi="ar-SA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begin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instrText xml:space="preserve"> HYPERLINK \l "_Toc53129076" </w:instrTex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separate"/>
          </w:r>
          <w:r>
            <w:rPr>
              <w:rStyle w:val="24"/>
              <w:rFonts w:hint="default" w:ascii="Calibri" w:hAnsi="Calibri" w:eastAsia="Helvetica" w:cs="Calibri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>REFERENCES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tab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1</w:t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  <w:r>
            <w:rPr>
              <w:rFonts w:hint="default" w:ascii="Calibri" w:hAnsi="Calibri" w:cs="Calibri"/>
              <w:color w:val="000000" w:themeColor="text1"/>
              <w:sz w:val="28"/>
              <w:szCs w:val="28"/>
              <w:lang w:val="en-US"/>
              <w14:textFill>
                <w14:solidFill>
                  <w14:schemeClr w14:val="tx1"/>
                </w14:solidFill>
              </w14:textFill>
            </w:rPr>
            <w:t>1</w:t>
          </w:r>
        </w:p>
        <w:p>
          <w:pPr>
            <w:rPr>
              <w:rFonts w:hint="default" w:ascii="Calibri" w:hAnsi="Calibri" w:cs="Calibri"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</w:pPr>
          <w:r>
            <w:rPr>
              <w:rFonts w:hint="default" w:ascii="Calibri" w:hAnsi="Calibri" w:cs="Calibri"/>
              <w:b/>
              <w:bCs/>
              <w:color w:val="000000" w:themeColor="text1"/>
              <w:sz w:val="28"/>
              <w:szCs w:val="28"/>
              <w14:textFill>
                <w14:solidFill>
                  <w14:schemeClr w14:val="tx1"/>
                </w14:solidFill>
              </w14:textFill>
            </w:rPr>
            <w:fldChar w:fldCharType="end"/>
          </w:r>
        </w:p>
      </w:sdtContent>
    </w:sdt>
    <w:p>
      <w:pPr>
        <w:spacing w:line="257" w:lineRule="auto"/>
        <w:jc w:val="center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bookmarkStart w:id="3" w:name="_GoBack"/>
      <w:bookmarkEnd w:id="3"/>
    </w:p>
    <w:p>
      <w:pPr>
        <w:spacing w:line="257" w:lineRule="auto"/>
        <w:ind w:firstLine="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  <w:t>INTRODUCTION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hd w:val="clear" w:color="auto" w:fill="FFFFFF"/>
        <w:spacing w:after="240"/>
        <w:ind w:firstLine="0"/>
        <w:rPr>
          <w:rFonts w:hint="default" w:ascii="Calibri" w:hAnsi="Calibri" w:cs="Calibri"/>
          <w:color w:val="000000" w:themeColor="text1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color w:val="000000" w:themeColor="text1"/>
          <w:sz w:val="28"/>
          <w:szCs w:val="28"/>
          <w:lang w:bidi="ar-SA"/>
          <w14:textFill>
            <w14:solidFill>
              <w14:schemeClr w14:val="tx1"/>
            </w14:solidFill>
          </w14:textFill>
        </w:rPr>
        <w:t>This is an attempt to</w:t>
      </w:r>
      <w:r>
        <w:rPr>
          <w:rFonts w:hint="default" w:cs="Calibri"/>
          <w:color w:val="000000" w:themeColor="text1"/>
          <w:sz w:val="28"/>
          <w:szCs w:val="28"/>
          <w:lang w:val="en-US" w:bidi="ar-SA"/>
          <w14:textFill>
            <w14:solidFill>
              <w14:schemeClr w14:val="tx1"/>
            </w14:solidFill>
          </w14:textFill>
        </w:rPr>
        <w:t xml:space="preserve"> learn and build c code and Linux programming we have implemented many problem statement and worked on some group activity project as well as Individual project.</w:t>
      </w: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BASIC COMMANDS FOR LINUX</w:t>
      </w: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What Is Linux?</w:t>
      </w:r>
    </w:p>
    <w:p>
      <w:pP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Linux is an operating system's kernel. You might have heard of UNIX. Well, Linux is a UNIX clone. But it was actually created by Linus Torvalds from Scratch. Linux is free and open-source, that means that you can simply change anything in Linux and redistribute it in your own name! There are several Linux Distributions, commonly called “distros”.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Ubuntu Linux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Red Hat Enterprise Linux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Linux Mint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Debian</w:t>
      </w:r>
    </w:p>
    <w:p>
      <w:pPr>
        <w:keepNext w:val="0"/>
        <w:keepLines w:val="0"/>
        <w:widowControl/>
        <w:numPr>
          <w:ilvl w:val="0"/>
          <w:numId w:val="2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0" w:right="0" w:hanging="360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Fedora</w:t>
      </w: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0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Linux Shell or “Terminal”</w:t>
      </w:r>
    </w:p>
    <w:p>
      <w:pPr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a shell is a program that receives commands from the user and gives it to the OS to process, and it shows the output. Linux's shell is its main part.</w:t>
      </w:r>
    </w:p>
    <w:p>
      <w:pPr>
        <w:spacing w:line="257" w:lineRule="auto"/>
        <w:ind w:firstLine="0"/>
        <w:rPr>
          <w:rFonts w:hint="default" w:ascii="Calibri" w:hAnsi="Calibri" w:eastAsia="PT Serif" w:cs="Calibri"/>
          <w:i w:val="0"/>
          <w:iC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i w:val="0"/>
          <w:iCs w:val="0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280" w:afterAutospacing="0" w:line="320" w:lineRule="atLeast"/>
        <w:ind w:left="0" w:right="0" w:firstLine="0"/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Linux Commands</w:t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0" w:afterAutospacing="0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  <w:t>Basic Commands</w:t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0" w:afterAutospacing="0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512445</wp:posOffset>
            </wp:positionH>
            <wp:positionV relativeFrom="paragraph">
              <wp:posOffset>15875</wp:posOffset>
            </wp:positionV>
            <wp:extent cx="4584700" cy="704850"/>
            <wp:effectExtent l="0" t="0" r="0" b="6350"/>
            <wp:wrapSquare wrapText="bothSides"/>
            <wp:docPr id="5" name="Picture 5" descr="NyJ4zSCkkRu7x2IlvNeDpu9ea4Q7cWDxoB5vLJH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NyJ4zSCkkRu7x2IlvNeDpu9ea4Q7cWDxoB5vLJHk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584700" cy="704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0" w:afterAutospacing="0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0" w:afterAutospacing="0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ls </w:t>
      </w: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— Use the </w:t>
      </w: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"ls"</w:t>
      </w: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command to know what files are in the directory you are in.</w:t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400" w:afterAutospacing="0"/>
        <w:ind w:left="0" w:right="0" w:firstLine="0"/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T 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pwd</w:t>
      </w:r>
      <w:r>
        <w:rPr>
          <w:rFonts w:hint="default" w:ascii="Calibri" w:hAnsi="Calibri" w:eastAsia="PT 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— When you first open the terminal, you are in the home directory of your user. 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4597400" cy="254000"/>
            <wp:effectExtent l="0" t="0" r="0" b="0"/>
            <wp:docPr id="4" name="Picture 4" descr="zY0aprEyMtOxLhiyyRKWvY3vwB9cPJJQtxubemw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zY0aprEyMtOxLhiyyRKWvY3vwB9cPJJQtxubemw6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597400" cy="25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 xml:space="preserve">Q1. </w:t>
      </w: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Write a function to break the given string and return the correct string between '$' and ';' with no '$' or ';' in between.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#include &lt;stdio.h&gt;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int main() {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char str_input[1000];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int start=0,end=0;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printf("Enter a string_input ");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fgets(str_input, sizeof(str_input), stdin);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</w:t>
      </w:r>
    </w:p>
    <w:p>
      <w:pPr>
        <w:spacing w:line="257" w:lineRule="auto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for (int i = 0; str_input[i] != '\0'; ++i) {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</w:t>
      </w:r>
    </w:p>
    <w:p>
      <w:pPr>
        <w:spacing w:line="257" w:lineRule="auto"/>
        <w:ind w:firstLine="720" w:firstLineChars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if (str_input[i] == '$')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        start=i;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     </w:t>
      </w:r>
    </w:p>
    <w:p>
      <w:pPr>
        <w:spacing w:line="257" w:lineRule="auto"/>
        <w:ind w:firstLine="720" w:firstLineChars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if (str_input[i] == ';') {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            end=i;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            break;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        }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}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for (int k = start; k&lt;=end; ++k) {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printf("%c",str_input[k]);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}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 xml:space="preserve">    return 0;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}</w:t>
      </w:r>
    </w:p>
    <w:p>
      <w:pPr>
        <w:spacing w:line="257" w:lineRule="auto"/>
        <w:ind w:firstLine="0"/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The Build Process - C/C++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Sequence of Events : </w:t>
      </w: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Editor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=&gt; </w:t>
      </w: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Type the Code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=&gt; </w:t>
      </w: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Press Build &amp; Run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=&gt; </w:t>
      </w: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Wait[Build Process]...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=&gt; </w:t>
      </w: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Prompt/Window</w:t>
      </w: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Group Coding Activity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455410" cy="3629025"/>
            <wp:effectExtent l="0" t="0" r="8890" b="3175"/>
            <wp:docPr id="6" name="Picture 6" descr="Coding_Activity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oding_Activity1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455410" cy="362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Style w:val="24"/>
          <w:rFonts w:hint="default"/>
          <w:lang w:val="en-US"/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Git Link : - </w:t>
      </w:r>
      <w:r>
        <w:rPr>
          <w:rStyle w:val="24"/>
          <w:rFonts w:hint="default"/>
          <w:lang w:val="en-US"/>
        </w:rPr>
        <w:fldChar w:fldCharType="begin"/>
      </w:r>
      <w:r>
        <w:rPr>
          <w:rStyle w:val="24"/>
          <w:rFonts w:hint="default"/>
          <w:lang w:val="en-US"/>
        </w:rPr>
        <w:instrText xml:space="preserve"> HYPERLINK "https://github.com/99003774/BOX_ACTIVITY.git" </w:instrText>
      </w:r>
      <w:r>
        <w:rPr>
          <w:rStyle w:val="24"/>
          <w:rFonts w:hint="default"/>
          <w:lang w:val="en-US"/>
        </w:rPr>
        <w:fldChar w:fldCharType="separate"/>
      </w:r>
      <w:r>
        <w:rPr>
          <w:rStyle w:val="24"/>
          <w:rFonts w:hint="default"/>
          <w:lang w:val="en-US"/>
        </w:rPr>
        <w:t>https://github.com/99003774/BOX_ACTIVITY.git</w:t>
      </w:r>
      <w:r>
        <w:rPr>
          <w:rStyle w:val="24"/>
          <w:rFonts w:hint="default"/>
          <w:lang w:val="en-US"/>
        </w:rPr>
        <w:fldChar w:fldCharType="end"/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6449695" cy="3956050"/>
            <wp:effectExtent l="0" t="0" r="1905" b="6350"/>
            <wp:docPr id="7" name="Picture 7" descr="box_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box_act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449695" cy="395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1513840</wp:posOffset>
            </wp:positionH>
            <wp:positionV relativeFrom="paragraph">
              <wp:posOffset>121920</wp:posOffset>
            </wp:positionV>
            <wp:extent cx="3524250" cy="2197100"/>
            <wp:effectExtent l="0" t="0" r="6350" b="0"/>
            <wp:wrapSquare wrapText="bothSides"/>
            <wp:docPr id="8" name="Picture 8" descr="my_box_ac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my_box_act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2197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>Topic we have learned :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OS and its features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Process and Process Life cycle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Types of Kernel</w:t>
      </w:r>
    </w:p>
    <w:p>
      <w:pPr>
        <w:keepNext w:val="0"/>
        <w:keepLines w:val="0"/>
        <w:widowControl/>
        <w:numPr>
          <w:ilvl w:val="0"/>
          <w:numId w:val="3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106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Scheduling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150" w:afterAutospacing="0" w:line="12" w:lineRule="atLeast"/>
        <w:ind w:left="0" w:right="0" w:firstLine="0"/>
        <w:jc w:val="center"/>
        <w:textAlignment w:val="baseline"/>
        <w:rPr>
          <w:rFonts w:hint="default" w:ascii="Calibri" w:hAnsi="Calibri" w:eastAsia="Poppins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Poppins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Linux Exec System Call</w:t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300" w:afterAutospacing="0"/>
        <w:ind w:left="0" w:right="0" w:firstLine="0"/>
        <w:textAlignment w:val="baseline"/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The exec system call is used to execute a file which is residing in an active process. When exec is called the previous executable file is replaced and new file is executed.</w:t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sans-serif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the standard names for these functions are as follows: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execl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execle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execlp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execv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execve</w:t>
      </w:r>
    </w:p>
    <w:p>
      <w:pPr>
        <w:keepNext w:val="0"/>
        <w:keepLines w:val="0"/>
        <w:widowControl/>
        <w:numPr>
          <w:ilvl w:val="0"/>
          <w:numId w:val="4"/>
        </w:numPr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pacing w:before="0" w:beforeAutospacing="0" w:after="0" w:afterAutospacing="0"/>
        <w:ind w:left="300" w:right="0" w:hanging="360"/>
        <w:textAlignment w:val="baseline"/>
        <w:rPr>
          <w:rFonts w:hint="default" w:ascii="Calibri" w:hAnsi="Calibri" w:cs="Calibri"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Style w:val="29"/>
          <w:rFonts w:hint="default" w:ascii="Calibri" w:hAnsi="Calibri" w:eastAsia="sans-serif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shd w:val="clear" w:fill="FFFFFF"/>
          <w:vertAlign w:val="baseline"/>
          <w14:textFill>
            <w14:solidFill>
              <w14:schemeClr w14:val="tx1"/>
            </w14:solidFill>
          </w14:textFill>
        </w:rPr>
        <w:t>execvp</w:t>
      </w: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  <w:t>Getpid code Example : -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36"/>
          <w:szCs w:val="36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 w:val="0"/>
          <w:bCs w:val="0"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#include &lt;stdio.h&gt;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#include &lt;unistd.h&gt;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#include &lt;stdlib.h&gt;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int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1F1F1"/>
          <w14:textFill>
            <w14:solidFill>
              <w14:schemeClr w14:val="tx1"/>
            </w14:solidFill>
          </w14:textFill>
        </w:rPr>
        <w:t> main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(int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1F1F1"/>
          <w14:textFill>
            <w14:solidFill>
              <w14:schemeClr w14:val="tx1"/>
            </w14:solidFill>
          </w14:textFill>
        </w:rPr>
        <w:t> argc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,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char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*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1F1F1"/>
          <w14:textFill>
            <w14:solidFill>
              <w14:schemeClr w14:val="tx1"/>
            </w14:solidFill>
          </w14:textFill>
        </w:rPr>
        <w:t>argv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[])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{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instrText xml:space="preserve"> HYPERLINK "https://www.opengroup.org/onlinepubs/009695399/functions/printf.html" </w:instrTex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24"/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printf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("We are in Hello.c\n");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begin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instrText xml:space="preserve"> HYPERLINK "https://www.opengroup.org/onlinepubs/009695399/functions/printf.html" </w:instrTex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separate"/>
      </w:r>
      <w:r>
        <w:rPr>
          <w:rStyle w:val="24"/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printf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u w:val="none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fldChar w:fldCharType="end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("PID of hello.c = %d\n",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1F1F1"/>
          <w14:textFill>
            <w14:solidFill>
              <w14:schemeClr w14:val="tx1"/>
            </w14:solidFill>
          </w14:textFill>
        </w:rPr>
        <w:t>getpid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());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return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:lang w:val="en-US"/>
          <w14:textFill>
            <w14:solidFill>
              <w14:schemeClr w14:val="tx1"/>
            </w14:solidFill>
          </w14:textFill>
        </w:rPr>
        <w:t xml:space="preserve"> 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0;</w:t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br w:type="textWrapping"/>
      </w:r>
      <w:r>
        <w:rPr>
          <w:rFonts w:hint="default" w:ascii="Calibri" w:hAnsi="Calibri" w:eastAsia="Lucida Console" w:cs="Calibri"/>
          <w:i w:val="0"/>
          <w:iCs w:val="0"/>
          <w:caps w:val="0"/>
          <w:color w:val="000000" w:themeColor="text1"/>
          <w:spacing w:val="0"/>
          <w:sz w:val="28"/>
          <w:szCs w:val="28"/>
          <w:bdr w:val="none" w:color="auto" w:sz="0" w:space="0"/>
          <w:vertAlign w:val="baseline"/>
          <w14:textFill>
            <w14:solidFill>
              <w14:schemeClr w14:val="tx1"/>
            </w14:solidFill>
          </w14:textFill>
        </w:rPr>
        <w:t>}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5391150" cy="2057400"/>
            <wp:effectExtent l="0" t="0" r="6350" b="0"/>
            <wp:docPr id="9" name="Picture 9" descr="stro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strong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391150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pStyle w:val="2"/>
        <w:keepNext w:val="0"/>
        <w:keepLines w:val="0"/>
        <w:widowControl/>
        <w:suppressLineNumbers w:val="0"/>
        <w:ind w:left="0" w:firstLine="0"/>
        <w:rPr>
          <w:rFonts w:hint="default" w:ascii="Calibri" w:hAnsi="Calibri" w:cs="Calibri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fork() System Call</w:t>
      </w:r>
      <w:r>
        <w:rPr>
          <w:rFonts w:hint="default" w:ascii="Calibri" w:hAnsi="Calibri" w:cs="Calibri"/>
          <w:i w:val="0"/>
          <w:iCs w:val="0"/>
          <w:caps w:val="0"/>
          <w:color w:val="000000" w:themeColor="text1"/>
          <w:spacing w:val="0"/>
          <w:sz w:val="28"/>
          <w:szCs w:val="28"/>
          <w:lang w:val="en-US"/>
          <w14:textFill>
            <w14:solidFill>
              <w14:schemeClr w14:val="tx1"/>
            </w14:solidFill>
          </w14:textFill>
        </w:rPr>
        <w:t xml:space="preserve"> :- 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System call </w:t>
      </w:r>
      <w:r>
        <w:rPr>
          <w:rFonts w:hint="default" w:ascii="Calibri" w:hAnsi="Calibri" w:eastAsia="SimSun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fork()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  <w:t> is used to create processes. It takes no arguments and returns a process ID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  <w:drawing>
          <wp:inline distT="0" distB="0" distL="114300" distR="114300">
            <wp:extent cx="3041650" cy="1625600"/>
            <wp:effectExtent l="0" t="0" r="6350" b="0"/>
            <wp:docPr id="10" name="Picture 10" descr="fork-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fork-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041650" cy="162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:lang w:val="en-US"/>
          <w14:textFill>
            <w14:solidFill>
              <w14:schemeClr w14:val="tx1"/>
            </w14:solidFill>
          </w14:textFill>
        </w:rPr>
      </w:pPr>
    </w:p>
    <w:p>
      <w:pPr>
        <w:pStyle w:val="4"/>
        <w:keepNext w:val="0"/>
        <w:keepLines w:val="0"/>
        <w:widowControl/>
        <w:suppressLineNumbers w:val="0"/>
        <w:shd w:val="clear" w:fill="FFFFFF"/>
        <w:ind w:left="0" w:firstLine="0"/>
        <w:rPr>
          <w:rFonts w:hint="default" w:ascii="Calibri" w:hAnsi="Calibri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cs="Calibri"/>
          <w:b/>
          <w:bCs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Threads and Signals</w:t>
      </w:r>
    </w:p>
    <w:p>
      <w:pPr>
        <w:spacing w:line="257" w:lineRule="auto"/>
        <w:ind w:firstLine="0"/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 </w:t>
      </w:r>
      <w:r>
        <w:rPr>
          <w:rFonts w:hint="default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T</w:t>
      </w: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hread has its own signal mask, but the signal disposition is shared by all threads in the process.</w:t>
      </w:r>
    </w:p>
    <w:p>
      <w:pPr>
        <w:spacing w:line="257" w:lineRule="auto"/>
        <w:ind w:firstLine="0"/>
        <w:rPr>
          <w:rFonts w:hint="default" w:ascii="Calibri" w:hAnsi="Calibri" w:cs="Calibri"/>
          <w:b/>
          <w:bCs/>
          <w:color w:val="000000" w:themeColor="text1"/>
          <w:sz w:val="28"/>
          <w:szCs w:val="28"/>
          <w14:textFill>
            <w14:solidFill>
              <w14:schemeClr w14:val="tx1"/>
            </w14:solidFill>
          </w14:textFill>
        </w:rPr>
      </w:pPr>
      <w:r>
        <w:rPr>
          <w:rFonts w:hint="default" w:ascii="Calibri" w:hAnsi="Calibri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14:textFill>
            <w14:solidFill>
              <w14:schemeClr w14:val="tx1"/>
            </w14:solidFill>
          </w14:textFill>
        </w:rPr>
        <w:t>If the signal is related to a hardware fault or expiring timer, the signal is sent to the thread whose action caused the event</w:t>
      </w:r>
      <w:r>
        <w:rPr>
          <w:rFonts w:hint="default" w:eastAsia="SimSun" w:cs="Calibri"/>
          <w:i w:val="0"/>
          <w:iCs w:val="0"/>
          <w:caps w:val="0"/>
          <w:color w:val="000000" w:themeColor="text1"/>
          <w:spacing w:val="0"/>
          <w:sz w:val="28"/>
          <w:szCs w:val="28"/>
          <w:shd w:val="clear" w:fill="FFFFFF"/>
          <w:lang w:val="en-US"/>
          <w14:textFill>
            <w14:solidFill>
              <w14:schemeClr w14:val="tx1"/>
            </w14:solidFill>
          </w14:textFill>
        </w:rPr>
        <w:t>.</w:t>
      </w:r>
    </w:p>
    <w:p>
      <w:pPr>
        <w:rPr>
          <w:rFonts w:hint="default" w:ascii="Calibri" w:hAnsi="Calibri" w:cs="Calibri"/>
          <w:b/>
          <w:sz w:val="28"/>
          <w:szCs w:val="28"/>
        </w:rPr>
      </w:pPr>
    </w:p>
    <w:p>
      <w:pPr>
        <w:rPr>
          <w:rFonts w:hint="default" w:ascii="Calibri" w:hAnsi="Calibri" w:cs="Calibri"/>
          <w:b/>
          <w:sz w:val="28"/>
          <w:szCs w:val="28"/>
        </w:rPr>
      </w:pPr>
      <w:r>
        <w:rPr>
          <w:rFonts w:hint="default" w:ascii="Calibri" w:hAnsi="Calibri" w:cs="Calibri"/>
          <w:b/>
          <w:sz w:val="28"/>
          <w:szCs w:val="28"/>
        </w:rPr>
        <w:t>REFERENCES –</w:t>
      </w:r>
    </w:p>
    <w:p>
      <w:pPr>
        <w:rPr>
          <w:rFonts w:hint="default" w:ascii="Calibri" w:hAnsi="Calibri" w:cs="Calibri"/>
          <w:b/>
          <w:sz w:val="28"/>
          <w:szCs w:val="28"/>
        </w:rPr>
      </w:pPr>
    </w:p>
    <w:p>
      <w:pPr>
        <w:rPr>
          <w:rFonts w:hint="default" w:ascii="Calibri" w:hAnsi="Calibri"/>
          <w:b/>
          <w:sz w:val="28"/>
          <w:szCs w:val="28"/>
        </w:rPr>
      </w:pPr>
      <w:r>
        <w:rPr>
          <w:rFonts w:hint="default" w:ascii="Calibri" w:hAnsi="Calibri"/>
          <w:b/>
          <w:sz w:val="28"/>
          <w:szCs w:val="28"/>
        </w:rPr>
        <w:fldChar w:fldCharType="begin"/>
      </w:r>
      <w:r>
        <w:rPr>
          <w:rFonts w:hint="default" w:ascii="Calibri" w:hAnsi="Calibri"/>
          <w:b/>
          <w:sz w:val="28"/>
          <w:szCs w:val="28"/>
        </w:rPr>
        <w:instrText xml:space="preserve"> HYPERLINK "https://www.youtube.com/watch?v=kjvy_zwhBuA" </w:instrText>
      </w:r>
      <w:r>
        <w:rPr>
          <w:rFonts w:hint="default" w:ascii="Calibri" w:hAnsi="Calibri"/>
          <w:b/>
          <w:sz w:val="28"/>
          <w:szCs w:val="28"/>
        </w:rPr>
        <w:fldChar w:fldCharType="separate"/>
      </w:r>
      <w:r>
        <w:rPr>
          <w:rStyle w:val="24"/>
          <w:rFonts w:hint="default" w:ascii="Calibri" w:hAnsi="Calibri"/>
          <w:b/>
          <w:sz w:val="28"/>
          <w:szCs w:val="28"/>
        </w:rPr>
        <w:t>https://www.youtube.com/watch?v=kjvy_zwhBuA</w:t>
      </w:r>
      <w:r>
        <w:rPr>
          <w:rFonts w:hint="default" w:ascii="Calibri" w:hAnsi="Calibri"/>
          <w:b/>
          <w:sz w:val="28"/>
          <w:szCs w:val="28"/>
        </w:rPr>
        <w:fldChar w:fldCharType="end"/>
      </w:r>
    </w:p>
    <w:p>
      <w:pPr>
        <w:rPr>
          <w:rFonts w:hint="default" w:ascii="Calibri" w:hAnsi="Calibri"/>
          <w:sz w:val="28"/>
          <w:szCs w:val="28"/>
        </w:rPr>
      </w:pPr>
      <w:r>
        <w:rPr>
          <w:rFonts w:hint="default" w:ascii="Calibri" w:hAnsi="Calibri"/>
          <w:sz w:val="28"/>
          <w:szCs w:val="28"/>
        </w:rPr>
        <w:fldChar w:fldCharType="begin"/>
      </w:r>
      <w:r>
        <w:rPr>
          <w:rFonts w:hint="default" w:ascii="Calibri" w:hAnsi="Calibri"/>
          <w:sz w:val="28"/>
          <w:szCs w:val="28"/>
        </w:rPr>
        <w:instrText xml:space="preserve"> HYPERLINK "https://www.csl.mtu.edu/cs4411.ck/www/NOTES/process/fork/create.html" </w:instrText>
      </w:r>
      <w:r>
        <w:rPr>
          <w:rFonts w:hint="default" w:ascii="Calibri" w:hAnsi="Calibri"/>
          <w:sz w:val="28"/>
          <w:szCs w:val="28"/>
        </w:rPr>
        <w:fldChar w:fldCharType="separate"/>
      </w:r>
      <w:r>
        <w:rPr>
          <w:rStyle w:val="24"/>
          <w:rFonts w:hint="default" w:ascii="Calibri" w:hAnsi="Calibri"/>
          <w:sz w:val="28"/>
          <w:szCs w:val="28"/>
        </w:rPr>
        <w:t>https://www.csl.mtu.edu/cs4411.ck/www/NOTES/process/fork/create.html</w:t>
      </w:r>
      <w:r>
        <w:rPr>
          <w:rFonts w:hint="default" w:ascii="Calibri" w:hAnsi="Calibri"/>
          <w:sz w:val="28"/>
          <w:szCs w:val="28"/>
        </w:rPr>
        <w:fldChar w:fldCharType="end"/>
      </w:r>
    </w:p>
    <w:p>
      <w:pPr>
        <w:rPr>
          <w:rFonts w:hint="default" w:ascii="Calibri" w:hAnsi="Calibri"/>
          <w:sz w:val="28"/>
          <w:szCs w:val="28"/>
        </w:rPr>
      </w:pPr>
      <w:r>
        <w:rPr>
          <w:rFonts w:hint="default" w:ascii="Calibri" w:hAnsi="Calibri"/>
          <w:sz w:val="28"/>
          <w:szCs w:val="28"/>
        </w:rPr>
        <w:fldChar w:fldCharType="begin"/>
      </w:r>
      <w:r>
        <w:rPr>
          <w:rFonts w:hint="default" w:ascii="Calibri" w:hAnsi="Calibri"/>
          <w:sz w:val="28"/>
          <w:szCs w:val="28"/>
        </w:rPr>
        <w:instrText xml:space="preserve"> HYPERLINK "https://linuxhint.com/linux-exec-system-call/" </w:instrText>
      </w:r>
      <w:r>
        <w:rPr>
          <w:rFonts w:hint="default" w:ascii="Calibri" w:hAnsi="Calibri"/>
          <w:sz w:val="28"/>
          <w:szCs w:val="28"/>
        </w:rPr>
        <w:fldChar w:fldCharType="separate"/>
      </w:r>
      <w:r>
        <w:rPr>
          <w:rStyle w:val="24"/>
          <w:rFonts w:hint="default" w:ascii="Calibri" w:hAnsi="Calibri"/>
          <w:sz w:val="28"/>
          <w:szCs w:val="28"/>
        </w:rPr>
        <w:t>https://linuxhint.com/linux-exec-system-call/</w:t>
      </w:r>
      <w:r>
        <w:rPr>
          <w:rFonts w:hint="default" w:ascii="Calibri" w:hAnsi="Calibri"/>
          <w:sz w:val="28"/>
          <w:szCs w:val="28"/>
        </w:rPr>
        <w:fldChar w:fldCharType="end"/>
      </w:r>
    </w:p>
    <w:p>
      <w:pPr>
        <w:rPr>
          <w:rFonts w:hint="default" w:ascii="Calibri" w:hAnsi="Calibri"/>
          <w:sz w:val="28"/>
          <w:szCs w:val="28"/>
        </w:rPr>
      </w:pPr>
      <w:r>
        <w:rPr>
          <w:rFonts w:hint="default" w:ascii="Calibri" w:hAnsi="Calibri"/>
          <w:sz w:val="28"/>
          <w:szCs w:val="28"/>
        </w:rPr>
        <w:fldChar w:fldCharType="begin"/>
      </w:r>
      <w:r>
        <w:rPr>
          <w:rFonts w:hint="default" w:ascii="Calibri" w:hAnsi="Calibri"/>
          <w:sz w:val="28"/>
          <w:szCs w:val="28"/>
        </w:rPr>
        <w:instrText xml:space="preserve"> HYPERLINK "https://www.youtube.com/watch?v=83M5-NPDeWs" </w:instrText>
      </w:r>
      <w:r>
        <w:rPr>
          <w:rFonts w:hint="default" w:ascii="Calibri" w:hAnsi="Calibri"/>
          <w:sz w:val="28"/>
          <w:szCs w:val="28"/>
        </w:rPr>
        <w:fldChar w:fldCharType="separate"/>
      </w:r>
      <w:r>
        <w:rPr>
          <w:rStyle w:val="24"/>
          <w:rFonts w:hint="default" w:ascii="Calibri" w:hAnsi="Calibri"/>
          <w:sz w:val="28"/>
          <w:szCs w:val="28"/>
        </w:rPr>
        <w:t>https://www.youtube.com/watch?v=83M5-NPDeWs</w:t>
      </w:r>
      <w:r>
        <w:rPr>
          <w:rFonts w:hint="default" w:ascii="Calibri" w:hAnsi="Calibri"/>
          <w:sz w:val="28"/>
          <w:szCs w:val="28"/>
        </w:rPr>
        <w:fldChar w:fldCharType="end"/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0" w:lineRule="atLeast"/>
        <w:ind w:right="0" w:firstLine="420" w:firstLineChars="150"/>
        <w:textAlignment w:val="baseline"/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 xml:space="preserve">Inter Process Communication: 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instrText xml:space="preserve"> HYPERLINK "https://www.youtube.com/watch?v=G2vwkBZy894" \o "https://www.youtube.com/watch?v=G2vwkBZy894" \t "https://www.yammer.com/lnttsgroup.onmicrosoft.com/" \l "/threads/_blank"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24"/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t>https://www.youtube.com/watch?v=G2vwkBZy894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0" w:lineRule="atLeast"/>
        <w:ind w:right="0" w:firstLine="420" w:firstLineChars="150"/>
        <w:textAlignment w:val="baseline"/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 xml:space="preserve">Locking (Software Solutions): 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instrText xml:space="preserve"> HYPERLINK "https://www.youtube.com/watch?v=B_lH2Xov_g4" \o "https://www.youtube.com/watch?v=B_lH2Xov_g4" \t "https://www.yammer.com/lnttsgroup.onmicrosoft.com/" \l "/threads/_blank"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24"/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t>https://www.youtube.com/watch?v=B_lH2Xov_g4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0" w:lineRule="atLeast"/>
        <w:ind w:right="0" w:firstLine="420" w:firstLineChars="150"/>
        <w:textAlignment w:val="baseline"/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 xml:space="preserve">Semaphores: 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instrText xml:space="preserve"> HYPERLINK "https://www.youtube.com/watch?v=UM4tk3J6WxQ" \o "https://www.youtube.com/watch?v=UM4tk3J6WxQ" \t "https://www.yammer.com/lnttsgroup.onmicrosoft.com/" \l "/threads/_blank"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24"/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t>https://www.youtube.com/watch?v=UM4tk3J6WxQ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0" w:lineRule="atLeast"/>
        <w:ind w:right="40" w:firstLine="420" w:firstLineChars="150"/>
        <w:textAlignment w:val="baseline"/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</w:pPr>
      <w:r>
        <w:rPr>
          <w:rFonts w:hint="default" w:ascii="Calibri" w:hAnsi="Calibri" w:eastAsia="Segoe UI" w:cs="Calibri"/>
          <w:i w:val="0"/>
          <w:iCs w:val="0"/>
          <w:caps w:val="0"/>
          <w:color w:val="343A41"/>
          <w:spacing w:val="0"/>
          <w:sz w:val="28"/>
          <w:szCs w:val="28"/>
          <w:bdr w:val="none" w:color="auto" w:sz="0" w:space="0"/>
          <w:shd w:val="clear" w:fill="FFFFFF"/>
          <w:vertAlign w:val="baseline"/>
        </w:rPr>
        <w:t xml:space="preserve">Mutex: 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begin"/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instrText xml:space="preserve"> HYPERLINK "https://www.youtube.com/watch?v=xKqO04SN6C0" \o "https://www.youtube.com/watch?v=xKqO04SN6C0" \t "https://www.yammer.com/lnttsgroup.onmicrosoft.com/" \l "/threads/_blank" </w:instrTex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separate"/>
      </w:r>
      <w:r>
        <w:rPr>
          <w:rStyle w:val="24"/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t>https://www.youtube.com/watch?v=xKqO04SN6C0</w:t>
      </w:r>
      <w:r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  <w:fldChar w:fldCharType="end"/>
      </w:r>
    </w:p>
    <w:p>
      <w:pPr>
        <w:pStyle w:val="27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</w:pBdr>
        <w:shd w:val="clear" w:fill="FFFFFF"/>
        <w:spacing w:before="0" w:beforeAutospacing="0" w:after="0" w:afterAutospacing="0" w:line="200" w:lineRule="atLeast"/>
        <w:ind w:right="40" w:firstLine="420" w:firstLineChars="150"/>
        <w:textAlignment w:val="baseline"/>
        <w:rPr>
          <w:rFonts w:hint="default" w:ascii="Calibri" w:hAnsi="Calibri" w:eastAsia="Segoe UI" w:cs="Calibri"/>
          <w:i w:val="0"/>
          <w:iCs w:val="0"/>
          <w:caps w:val="0"/>
          <w:color w:val="386CBB"/>
          <w:spacing w:val="0"/>
          <w:sz w:val="28"/>
          <w:szCs w:val="28"/>
          <w:u w:val="none"/>
          <w:bdr w:val="none" w:color="auto" w:sz="0" w:space="0"/>
          <w:shd w:val="clear" w:fill="FFFFFF"/>
          <w:vertAlign w:val="baseline"/>
        </w:rPr>
      </w:pPr>
    </w:p>
    <w:p>
      <w:pPr>
        <w:rPr>
          <w:rFonts w:hint="default" w:ascii="Calibri" w:hAnsi="Calibri"/>
          <w:sz w:val="28"/>
          <w:szCs w:val="28"/>
        </w:rPr>
      </w:pPr>
    </w:p>
    <w:p>
      <w:pPr>
        <w:rPr>
          <w:rFonts w:hint="default" w:ascii="Calibri" w:hAnsi="Calibri"/>
          <w:sz w:val="28"/>
          <w:szCs w:val="28"/>
        </w:rPr>
      </w:pPr>
    </w:p>
    <w:sectPr>
      <w:headerReference r:id="rId3" w:type="default"/>
      <w:footerReference r:id="rId5" w:type="default"/>
      <w:headerReference r:id="rId4" w:type="even"/>
      <w:footerReference r:id="rId6" w:type="even"/>
      <w:type w:val="continuous"/>
      <w:pgSz w:w="12240" w:h="15840"/>
      <w:pgMar w:top="1440" w:right="1080" w:bottom="1440" w:left="990" w:header="720" w:footer="720" w:gutter="0"/>
      <w:cols w:space="720" w:num="1"/>
      <w:titlePg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86"/>
    <w:family w:val="auto"/>
    <w:pitch w:val="default"/>
    <w:sig w:usb0="E0002EFF" w:usb1="C000785B" w:usb2="00000009" w:usb3="00000000" w:csb0="400001FF" w:csb1="FFFF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Bold">
    <w:altName w:val="Times New Roman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Trebuchet MS">
    <w:panose1 w:val="020B0603020202020204"/>
    <w:charset w:val="00"/>
    <w:family w:val="swiss"/>
    <w:pitch w:val="default"/>
    <w:sig w:usb0="00000687" w:usb1="00000000" w:usb2="00000000" w:usb3="00000000" w:csb0="2000009F" w:csb1="00000000"/>
  </w:font>
  <w:font w:name="MS Mincho">
    <w:altName w:val="Yu Gothic"/>
    <w:panose1 w:val="02020609040205080304"/>
    <w:charset w:val="80"/>
    <w:family w:val="modern"/>
    <w:pitch w:val="default"/>
    <w:sig w:usb0="00000000" w:usb1="00000000" w:usb2="08000012" w:usb3="00000000" w:csb0="0002009F" w:csb1="00000000"/>
  </w:font>
  <w:font w:name="Tunga">
    <w:altName w:val="Segoe Print"/>
    <w:panose1 w:val="00000400000000000000"/>
    <w:charset w:val="00"/>
    <w:family w:val="swiss"/>
    <w:pitch w:val="default"/>
    <w:sig w:usb0="00000000" w:usb1="00000000" w:usb2="00000000" w:usb3="00000000" w:csb0="00000001" w:csb1="00000000"/>
  </w:font>
  <w:font w:name="Helvetica">
    <w:altName w:val="Arial"/>
    <w:panose1 w:val="020B0604020202020204"/>
    <w:charset w:val="00"/>
    <w:family w:val="swiss"/>
    <w:pitch w:val="default"/>
    <w:sig w:usb0="00000000" w:usb1="00000000" w:usb2="00000009" w:usb3="00000000" w:csb0="000001FF" w:csb1="00000000"/>
  </w:font>
  <w:font w:name="Segoe UI">
    <w:panose1 w:val="020B0502040204020203"/>
    <w:charset w:val="00"/>
    <w:family w:val="swiss"/>
    <w:pitch w:val="default"/>
    <w:sig w:usb0="E4002EFF" w:usb1="C000E47F" w:usb2="00000009" w:usb3="00000000" w:csb0="200001FF" w:csb1="00000000"/>
  </w:font>
  <w:font w:name="PT 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Yu Gothic">
    <w:panose1 w:val="020B0400000000000000"/>
    <w:charset w:val="80"/>
    <w:family w:val="auto"/>
    <w:pitch w:val="default"/>
    <w:sig w:usb0="E00002FF" w:usb1="2AC7FDFF" w:usb2="00000016" w:usb3="00000000" w:csb0="2002009F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  <w:font w:name="Poppins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Lucida Console">
    <w:panose1 w:val="020B0609040504020204"/>
    <w:charset w:val="00"/>
    <w:family w:val="auto"/>
    <w:pitch w:val="default"/>
    <w:sig w:usb0="8000028F" w:usb1="00001800" w:usb2="00000000" w:usb3="00000000" w:csb0="0000001F" w:csb1="D7D70000"/>
  </w:font>
  <w:font w:name="Verdana">
    <w:panose1 w:val="020B0604030504040204"/>
    <w:charset w:val="00"/>
    <w:family w:val="auto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  <w:jc w:val="right"/>
    </w:pPr>
  </w:p>
  <w:tbl>
    <w:tblPr>
      <w:tblStyle w:val="31"/>
      <w:tblW w:w="10728" w:type="dxa"/>
      <w:tblInd w:w="0" w:type="dxa"/>
      <w:tblBorders>
        <w:top w:val="single" w:color="auto" w:sz="4" w:space="0"/>
        <w:left w:val="none" w:color="auto" w:sz="0" w:space="0"/>
        <w:bottom w:val="none" w:color="auto" w:sz="0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3960"/>
      <w:gridCol w:w="5130"/>
      <w:gridCol w:w="1638"/>
    </w:tblGrid>
    <w:tr>
      <w:tblPrEx>
        <w:tblBorders>
          <w:top w:val="single" w:color="auto" w:sz="4" w:space="0"/>
          <w:left w:val="none" w:color="auto" w:sz="0" w:space="0"/>
          <w:bottom w:val="none" w:color="auto" w:sz="0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3960" w:type="dxa"/>
        </w:tcPr>
        <w:p>
          <w:pPr>
            <w:pStyle w:val="22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</w:rPr>
            <w:t xml:space="preserve">L&amp;T Technology Services </w:t>
          </w:r>
        </w:p>
      </w:tc>
      <w:tc>
        <w:tcPr>
          <w:tcW w:w="5130" w:type="dxa"/>
        </w:tcPr>
        <w:p>
          <w:pPr>
            <w:pStyle w:val="22"/>
            <w:ind w:firstLine="0"/>
            <w:rPr>
              <w:rFonts w:ascii="Arial" w:hAnsi="Arial" w:cs="Arial"/>
              <w:b/>
              <w:sz w:val="20"/>
              <w:szCs w:val="20"/>
            </w:rPr>
          </w:pPr>
          <w:r>
            <w:rPr>
              <w:rFonts w:ascii="Arial" w:hAnsi="Arial" w:cs="Arial"/>
              <w:b/>
              <w:sz w:val="20"/>
              <w:szCs w:val="20"/>
              <w:lang w:bidi="ar-SA"/>
            </w:rPr>
            <w:t>CONFIDENTIAL</w:t>
          </w:r>
        </w:p>
      </w:tc>
      <w:tc>
        <w:tcPr>
          <w:tcW w:w="1638" w:type="dxa"/>
        </w:tcPr>
        <w:sdt>
          <w:sdtPr>
            <w:rPr>
              <w:b/>
              <w:sz w:val="20"/>
              <w:szCs w:val="20"/>
            </w:rPr>
            <w:id w:val="-1687513937"/>
            <w:docPartObj>
              <w:docPartGallery w:val="AutoText"/>
            </w:docPartObj>
          </w:sdtPr>
          <w:sdtEndPr>
            <w:rPr>
              <w:b/>
              <w:sz w:val="20"/>
              <w:szCs w:val="20"/>
            </w:rPr>
          </w:sdtEndPr>
          <w:sdtContent>
            <w:sdt>
              <w:sdtPr>
                <w:rPr>
                  <w:b/>
                  <w:sz w:val="20"/>
                  <w:szCs w:val="20"/>
                </w:rPr>
                <w:id w:val="1378971300"/>
                <w:docPartObj>
                  <w:docPartGallery w:val="AutoText"/>
                </w:docPartObj>
              </w:sdtPr>
              <w:sdtEndPr>
                <w:rPr>
                  <w:b/>
                  <w:sz w:val="20"/>
                  <w:szCs w:val="20"/>
                </w:rPr>
              </w:sdtEndPr>
              <w:sdtContent>
                <w:p>
                  <w:pPr>
                    <w:pStyle w:val="22"/>
                    <w:ind w:firstLine="0"/>
                    <w:rPr>
                      <w:b/>
                      <w:sz w:val="20"/>
                      <w:szCs w:val="20"/>
                    </w:rPr>
                  </w:pPr>
                  <w:r>
                    <w:rPr>
                      <w:b/>
                      <w:sz w:val="20"/>
                      <w:szCs w:val="20"/>
                    </w:rPr>
                    <w:t xml:space="preserve">         </w:t>
                  </w:r>
                  <w:r>
                    <w:rPr>
                      <w:b/>
                      <w:sz w:val="20"/>
                      <w:szCs w:val="20"/>
                    </w:rPr>
                    <w:br w:type="textWrapping"/>
                  </w:r>
                  <w:r>
                    <w:rPr>
                      <w:b/>
                      <w:sz w:val="20"/>
                      <w:szCs w:val="20"/>
                    </w:rPr>
                    <w:t xml:space="preserve">     Page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PAGE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sz w:val="20"/>
                      <w:szCs w:val="20"/>
                    </w:rPr>
                    <w:t>3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  <w:r>
                    <w:rPr>
                      <w:b/>
                      <w:sz w:val="20"/>
                      <w:szCs w:val="20"/>
                    </w:rPr>
                    <w:t xml:space="preserve"> of 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begin"/>
                  </w:r>
                  <w:r>
                    <w:rPr>
                      <w:b/>
                      <w:bCs/>
                      <w:sz w:val="20"/>
                      <w:szCs w:val="20"/>
                    </w:rPr>
                    <w:instrText xml:space="preserve"> NUMPAGES  </w:instrTex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separate"/>
                  </w:r>
                  <w:r>
                    <w:rPr>
                      <w:b/>
                      <w:bCs/>
                      <w:sz w:val="20"/>
                      <w:szCs w:val="20"/>
                    </w:rPr>
                    <w:t>11</w:t>
                  </w:r>
                  <w:r>
                    <w:rPr>
                      <w:b/>
                      <w:bCs/>
                      <w:sz w:val="20"/>
                      <w:szCs w:val="20"/>
                    </w:rPr>
                    <w:fldChar w:fldCharType="end"/>
                  </w:r>
                </w:p>
              </w:sdtContent>
            </w:sdt>
          </w:sdtContent>
        </w:sdt>
      </w:tc>
    </w:tr>
  </w:tbl>
  <w:p>
    <w:pPr>
      <w:pStyle w:val="22"/>
      <w:ind w:firstLine="0"/>
      <w:rPr>
        <w:rFonts w:ascii="Arial" w:hAnsi="Arial" w:cs="Arial"/>
      </w:rPr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2"/>
    </w:pP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  <w:ind w:firstLine="0"/>
      <w:rPr>
        <w:rFonts w:ascii="Arial" w:hAnsi="Arial" w:cs="Arial"/>
        <w:sz w:val="20"/>
      </w:rPr>
    </w:pPr>
  </w:p>
  <w:tbl>
    <w:tblPr>
      <w:tblStyle w:val="31"/>
      <w:tblW w:w="0" w:type="auto"/>
      <w:tblInd w:w="0" w:type="dxa"/>
      <w:tblBorders>
        <w:top w:val="none" w:color="auto" w:sz="0" w:space="0"/>
        <w:left w:val="none" w:color="auto" w:sz="0" w:space="0"/>
        <w:bottom w:val="single" w:color="auto" w:sz="4" w:space="0"/>
        <w:right w:val="none" w:color="auto" w:sz="0" w:space="0"/>
        <w:insideH w:val="none" w:color="auto" w:sz="0" w:space="0"/>
        <w:insideV w:val="none" w:color="auto" w:sz="0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6768"/>
      <w:gridCol w:w="2808"/>
    </w:tblGrid>
    <w:tr>
      <w:tblPrEx>
        <w:tblBorders>
          <w:top w:val="none" w:color="auto" w:sz="0" w:space="0"/>
          <w:left w:val="none" w:color="auto" w:sz="0" w:space="0"/>
          <w:bottom w:val="single" w:color="auto" w:sz="4" w:space="0"/>
          <w:right w:val="none" w:color="auto" w:sz="0" w:space="0"/>
          <w:insideH w:val="none" w:color="auto" w:sz="0" w:space="0"/>
          <w:insideV w:val="none" w:color="auto" w:sz="0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c>
        <w:tcPr>
          <w:tcW w:w="6768" w:type="dxa"/>
        </w:tcPr>
        <w:p>
          <w:pPr>
            <w:pStyle w:val="23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</w:rPr>
            <w:br w:type="textWrapping"/>
          </w:r>
          <w:r>
            <w:rPr>
              <w:rFonts w:ascii="Arial" w:hAnsi="Arial" w:cs="Arial"/>
              <w:sz w:val="20"/>
            </w:rPr>
            <w:t>GENESIS Learning Report – Module Name</w:t>
          </w:r>
        </w:p>
      </w:tc>
      <w:tc>
        <w:tcPr>
          <w:tcW w:w="2808" w:type="dxa"/>
        </w:tcPr>
        <w:p>
          <w:pPr>
            <w:pStyle w:val="23"/>
            <w:ind w:firstLine="0"/>
            <w:rPr>
              <w:rFonts w:ascii="Arial" w:hAnsi="Arial" w:cs="Arial"/>
              <w:sz w:val="20"/>
            </w:rPr>
          </w:pPr>
          <w:r>
            <w:rPr>
              <w:rFonts w:ascii="Arial" w:hAnsi="Arial" w:cs="Arial"/>
              <w:sz w:val="20"/>
              <w:lang w:val="en-IN" w:eastAsia="en-IN" w:bidi="kn-IN"/>
            </w:rPr>
            <w:drawing>
              <wp:inline distT="0" distB="0" distL="0" distR="0">
                <wp:extent cx="1626235" cy="382270"/>
                <wp:effectExtent l="0" t="0" r="0" b="0"/>
                <wp:docPr id="53" name="Picture 53" descr="F:\SQA_Credentials\IES_to_TS_transformation\lnt ts_logo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53" name="Picture 53" descr="F:\SQA_Credentials\IES_to_TS_transformation\lnt ts_logo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duotone>
                            <a:schemeClr val="accent5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628270" cy="38312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>
    <w:pPr>
      <w:pStyle w:val="23"/>
      <w:ind w:firstLine="0"/>
      <w:rPr>
        <w:rFonts w:ascii="Arial" w:hAnsi="Arial" w:cs="Arial"/>
        <w:sz w:val="20"/>
      </w:rPr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23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DBC0945"/>
    <w:multiLevelType w:val="multilevel"/>
    <w:tmpl w:val="0DBC0945"/>
    <w:lvl w:ilvl="0" w:tentative="0">
      <w:start w:val="1"/>
      <w:numFmt w:val="bullet"/>
      <w:pStyle w:val="71"/>
      <w:lvlText w:val=""/>
      <w:lvlJc w:val="left"/>
      <w:pPr>
        <w:tabs>
          <w:tab w:val="left" w:pos="1080"/>
        </w:tabs>
        <w:ind w:left="1080" w:hanging="360"/>
      </w:pPr>
      <w:rPr>
        <w:rFonts w:hint="default" w:ascii="Symbol" w:hAnsi="Symbol"/>
        <w:color w:val="auto"/>
        <w:sz w:val="20"/>
        <w:szCs w:val="20"/>
      </w:rPr>
    </w:lvl>
    <w:lvl w:ilvl="1" w:tentative="0">
      <w:start w:val="1"/>
      <w:numFmt w:val="decimal"/>
      <w:lvlText w:val="%2."/>
      <w:lvlJc w:val="left"/>
      <w:pPr>
        <w:tabs>
          <w:tab w:val="left" w:pos="1800"/>
        </w:tabs>
        <w:ind w:left="1800" w:hanging="360"/>
      </w:pPr>
    </w:lvl>
    <w:lvl w:ilvl="2" w:tentative="0">
      <w:start w:val="1"/>
      <w:numFmt w:val="decimal"/>
      <w:lvlText w:val="%3."/>
      <w:lvlJc w:val="left"/>
      <w:pPr>
        <w:tabs>
          <w:tab w:val="left" w:pos="2520"/>
        </w:tabs>
        <w:ind w:left="2520" w:hanging="360"/>
      </w:pPr>
    </w:lvl>
    <w:lvl w:ilvl="3" w:tentative="0">
      <w:start w:val="1"/>
      <w:numFmt w:val="decimal"/>
      <w:lvlText w:val="%4."/>
      <w:lvlJc w:val="left"/>
      <w:pPr>
        <w:tabs>
          <w:tab w:val="left" w:pos="3240"/>
        </w:tabs>
        <w:ind w:left="3240" w:hanging="360"/>
      </w:pPr>
    </w:lvl>
    <w:lvl w:ilvl="4" w:tentative="0">
      <w:start w:val="1"/>
      <w:numFmt w:val="decimal"/>
      <w:lvlText w:val="%5."/>
      <w:lvlJc w:val="left"/>
      <w:pPr>
        <w:tabs>
          <w:tab w:val="left" w:pos="3960"/>
        </w:tabs>
        <w:ind w:left="3960" w:hanging="360"/>
      </w:pPr>
    </w:lvl>
    <w:lvl w:ilvl="5" w:tentative="0">
      <w:start w:val="1"/>
      <w:numFmt w:val="decimal"/>
      <w:lvlText w:val="%6."/>
      <w:lvlJc w:val="left"/>
      <w:pPr>
        <w:tabs>
          <w:tab w:val="left" w:pos="4680"/>
        </w:tabs>
        <w:ind w:left="4680" w:hanging="360"/>
      </w:pPr>
    </w:lvl>
    <w:lvl w:ilvl="6" w:tentative="0">
      <w:start w:val="1"/>
      <w:numFmt w:val="decimal"/>
      <w:lvlText w:val="%7."/>
      <w:lvlJc w:val="left"/>
      <w:pPr>
        <w:tabs>
          <w:tab w:val="left" w:pos="5400"/>
        </w:tabs>
        <w:ind w:left="5400" w:hanging="360"/>
      </w:pPr>
    </w:lvl>
    <w:lvl w:ilvl="7" w:tentative="0">
      <w:start w:val="1"/>
      <w:numFmt w:val="decimal"/>
      <w:lvlText w:val="%8."/>
      <w:lvlJc w:val="left"/>
      <w:pPr>
        <w:tabs>
          <w:tab w:val="left" w:pos="6120"/>
        </w:tabs>
        <w:ind w:left="6120" w:hanging="360"/>
      </w:pPr>
    </w:lvl>
    <w:lvl w:ilvl="8" w:tentative="0">
      <w:start w:val="1"/>
      <w:numFmt w:val="decimal"/>
      <w:lvlText w:val="%9."/>
      <w:lvlJc w:val="left"/>
      <w:pPr>
        <w:tabs>
          <w:tab w:val="left" w:pos="6840"/>
        </w:tabs>
        <w:ind w:left="6840" w:hanging="360"/>
      </w:pPr>
    </w:lvl>
  </w:abstractNum>
  <w:abstractNum w:abstractNumId="1">
    <w:nsid w:val="1BD8B981"/>
    <w:multiLevelType w:val="multilevel"/>
    <w:tmpl w:val="1BD8B981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abstractNum w:abstractNumId="2">
    <w:nsid w:val="258A3AE2"/>
    <w:multiLevelType w:val="multilevel"/>
    <w:tmpl w:val="258A3AE2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ascii="Symbol" w:hAnsi="Symbol" w:cs="Symbol"/>
        <w:sz w:val="20"/>
      </w:rPr>
    </w:lvl>
    <w:lvl w:ilvl="1" w:tentative="0">
      <w:start w:val="1"/>
      <w:numFmt w:val="bullet"/>
      <w:lvlText w:val=""/>
      <w:lvlJc w:val="left"/>
      <w:pPr>
        <w:tabs>
          <w:tab w:val="left" w:pos="1440"/>
        </w:tabs>
        <w:ind w:left="1440" w:hanging="360"/>
      </w:pPr>
      <w:rPr>
        <w:rFonts w:hint="default" w:ascii="Symbol" w:hAnsi="Symbol" w:cs="Symbol"/>
        <w:sz w:val="20"/>
      </w:rPr>
    </w:lvl>
    <w:lvl w:ilvl="2" w:tentative="0">
      <w:start w:val="1"/>
      <w:numFmt w:val="bullet"/>
      <w:lvlText w:val=""/>
      <w:lvlJc w:val="left"/>
      <w:pPr>
        <w:tabs>
          <w:tab w:val="left" w:pos="2160"/>
        </w:tabs>
        <w:ind w:left="2160" w:hanging="360"/>
      </w:pPr>
      <w:rPr>
        <w:rFonts w:hint="default" w:ascii="Symbol" w:hAnsi="Symbol" w:cs="Symbol"/>
        <w:sz w:val="20"/>
      </w:rPr>
    </w:lvl>
    <w:lvl w:ilvl="3" w:tentative="0">
      <w:start w:val="1"/>
      <w:numFmt w:val="bullet"/>
      <w:lvlText w:val=""/>
      <w:lvlJc w:val="left"/>
      <w:pPr>
        <w:tabs>
          <w:tab w:val="left" w:pos="2880"/>
        </w:tabs>
        <w:ind w:left="2880" w:hanging="360"/>
      </w:pPr>
      <w:rPr>
        <w:rFonts w:hint="default" w:ascii="Symbol" w:hAnsi="Symbol" w:cs="Symbol"/>
        <w:sz w:val="20"/>
      </w:rPr>
    </w:lvl>
    <w:lvl w:ilvl="4" w:tentative="0">
      <w:start w:val="1"/>
      <w:numFmt w:val="bullet"/>
      <w:lvlText w:val=""/>
      <w:lvlJc w:val="left"/>
      <w:pPr>
        <w:tabs>
          <w:tab w:val="left" w:pos="3600"/>
        </w:tabs>
        <w:ind w:left="3600" w:hanging="360"/>
      </w:pPr>
      <w:rPr>
        <w:rFonts w:hint="default" w:ascii="Symbol" w:hAnsi="Symbol" w:cs="Symbol"/>
        <w:sz w:val="20"/>
      </w:rPr>
    </w:lvl>
    <w:lvl w:ilvl="5" w:tentative="0">
      <w:start w:val="1"/>
      <w:numFmt w:val="bullet"/>
      <w:lvlText w:val=""/>
      <w:lvlJc w:val="left"/>
      <w:pPr>
        <w:tabs>
          <w:tab w:val="left" w:pos="4320"/>
        </w:tabs>
        <w:ind w:left="4320" w:hanging="360"/>
      </w:pPr>
      <w:rPr>
        <w:rFonts w:hint="default" w:ascii="Symbol" w:hAnsi="Symbol" w:cs="Symbol"/>
        <w:sz w:val="20"/>
      </w:rPr>
    </w:lvl>
    <w:lvl w:ilvl="6" w:tentative="0">
      <w:start w:val="1"/>
      <w:numFmt w:val="bullet"/>
      <w:lvlText w:val=""/>
      <w:lvlJc w:val="left"/>
      <w:pPr>
        <w:tabs>
          <w:tab w:val="left" w:pos="5040"/>
        </w:tabs>
        <w:ind w:left="5040" w:hanging="360"/>
      </w:pPr>
      <w:rPr>
        <w:rFonts w:hint="default" w:ascii="Symbol" w:hAnsi="Symbol" w:cs="Symbol"/>
        <w:sz w:val="20"/>
      </w:rPr>
    </w:lvl>
    <w:lvl w:ilvl="7" w:tentative="0">
      <w:start w:val="1"/>
      <w:numFmt w:val="bullet"/>
      <w:lvlText w:val=""/>
      <w:lvlJc w:val="left"/>
      <w:pPr>
        <w:tabs>
          <w:tab w:val="left" w:pos="5760"/>
        </w:tabs>
        <w:ind w:left="5760" w:hanging="360"/>
      </w:pPr>
      <w:rPr>
        <w:rFonts w:hint="default" w:ascii="Symbol" w:hAnsi="Symbol" w:cs="Symbol"/>
        <w:sz w:val="20"/>
      </w:rPr>
    </w:lvl>
    <w:lvl w:ilvl="8" w:tentative="0">
      <w:start w:val="1"/>
      <w:numFmt w:val="bullet"/>
      <w:lvlText w:val=""/>
      <w:lvlJc w:val="left"/>
      <w:pPr>
        <w:tabs>
          <w:tab w:val="left" w:pos="6480"/>
        </w:tabs>
        <w:ind w:left="6480" w:hanging="360"/>
      </w:pPr>
      <w:rPr>
        <w:rFonts w:hint="default" w:ascii="Symbol" w:hAnsi="Symbol" w:cs="Symbol"/>
        <w:sz w:val="20"/>
      </w:rPr>
    </w:lvl>
  </w:abstractNum>
  <w:abstractNum w:abstractNumId="3">
    <w:nsid w:val="55F93A4E"/>
    <w:multiLevelType w:val="multilevel"/>
    <w:tmpl w:val="55F93A4E"/>
    <w:lvl w:ilvl="0" w:tentative="0">
      <w:start w:val="1"/>
      <w:numFmt w:val="decimal"/>
      <w:lvlText w:val="%1."/>
      <w:lvlJc w:val="left"/>
      <w:pPr>
        <w:tabs>
          <w:tab w:val="left" w:pos="720"/>
        </w:tabs>
        <w:ind w:left="720" w:hanging="360"/>
      </w:pPr>
      <w:rPr>
        <w:sz w:val="24"/>
        <w:szCs w:val="24"/>
      </w:rPr>
    </w:lvl>
    <w:lvl w:ilvl="1" w:tentative="0">
      <w:start w:val="1"/>
      <w:numFmt w:val="decimal"/>
      <w:lvlText w:val="%2."/>
      <w:lvlJc w:val="left"/>
      <w:pPr>
        <w:tabs>
          <w:tab w:val="left" w:pos="1440"/>
        </w:tabs>
        <w:ind w:left="1440" w:hanging="360"/>
      </w:pPr>
      <w:rPr>
        <w:sz w:val="24"/>
        <w:szCs w:val="24"/>
      </w:rPr>
    </w:lvl>
    <w:lvl w:ilvl="2" w:tentative="0">
      <w:start w:val="1"/>
      <w:numFmt w:val="decimal"/>
      <w:lvlText w:val="%3."/>
      <w:lvlJc w:val="left"/>
      <w:pPr>
        <w:tabs>
          <w:tab w:val="left" w:pos="2160"/>
        </w:tabs>
        <w:ind w:left="2160" w:hanging="360"/>
      </w:pPr>
      <w:rPr>
        <w:sz w:val="24"/>
        <w:szCs w:val="24"/>
      </w:rPr>
    </w:lvl>
    <w:lvl w:ilvl="3" w:tentative="0">
      <w:start w:val="1"/>
      <w:numFmt w:val="decimal"/>
      <w:lvlText w:val="%4."/>
      <w:lvlJc w:val="left"/>
      <w:pPr>
        <w:tabs>
          <w:tab w:val="left" w:pos="2517"/>
        </w:tabs>
        <w:ind w:left="2880" w:hanging="360"/>
      </w:pPr>
      <w:rPr>
        <w:sz w:val="24"/>
        <w:szCs w:val="24"/>
      </w:rPr>
    </w:lvl>
    <w:lvl w:ilvl="4" w:tentative="0">
      <w:start w:val="1"/>
      <w:numFmt w:val="decimal"/>
      <w:lvlText w:val="%5."/>
      <w:lvlJc w:val="left"/>
      <w:pPr>
        <w:tabs>
          <w:tab w:val="left" w:pos="3238"/>
        </w:tabs>
        <w:ind w:left="3600" w:hanging="360"/>
      </w:pPr>
      <w:rPr>
        <w:sz w:val="24"/>
        <w:szCs w:val="24"/>
      </w:rPr>
    </w:lvl>
    <w:lvl w:ilvl="5" w:tentative="0">
      <w:start w:val="1"/>
      <w:numFmt w:val="decimal"/>
      <w:lvlText w:val="%6."/>
      <w:lvlJc w:val="left"/>
      <w:pPr>
        <w:tabs>
          <w:tab w:val="left" w:pos="3958"/>
        </w:tabs>
        <w:ind w:left="4320" w:hanging="360"/>
      </w:pPr>
      <w:rPr>
        <w:sz w:val="24"/>
        <w:szCs w:val="24"/>
      </w:rPr>
    </w:lvl>
    <w:lvl w:ilvl="6" w:tentative="0">
      <w:start w:val="1"/>
      <w:numFmt w:val="decimal"/>
      <w:lvlText w:val="%7."/>
      <w:lvlJc w:val="left"/>
      <w:pPr>
        <w:tabs>
          <w:tab w:val="left" w:pos="4678"/>
        </w:tabs>
        <w:ind w:left="5040" w:hanging="360"/>
      </w:pPr>
      <w:rPr>
        <w:sz w:val="24"/>
        <w:szCs w:val="24"/>
      </w:rPr>
    </w:lvl>
    <w:lvl w:ilvl="7" w:tentative="0">
      <w:start w:val="1"/>
      <w:numFmt w:val="decimal"/>
      <w:lvlText w:val="%8."/>
      <w:lvlJc w:val="left"/>
      <w:pPr>
        <w:tabs>
          <w:tab w:val="left" w:pos="5398"/>
        </w:tabs>
        <w:ind w:left="5760" w:hanging="360"/>
      </w:pPr>
      <w:rPr>
        <w:sz w:val="24"/>
        <w:szCs w:val="24"/>
      </w:rPr>
    </w:lvl>
    <w:lvl w:ilvl="8" w:tentative="0">
      <w:start w:val="1"/>
      <w:numFmt w:val="decimal"/>
      <w:lvlText w:val="%9."/>
      <w:lvlJc w:val="left"/>
      <w:pPr>
        <w:tabs>
          <w:tab w:val="left" w:pos="6118"/>
        </w:tabs>
        <w:ind w:left="6480" w:hanging="360"/>
      </w:pPr>
      <w:rPr>
        <w:sz w:val="24"/>
        <w:szCs w:val="24"/>
      </w:rPr>
    </w:lvl>
  </w:abstractNum>
  <w:num w:numId="1">
    <w:abstractNumId w:va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9"/>
  <w:bordersDoNotSurroundHeader w:val="0"/>
  <w:bordersDoNotSurroundFooter w:val="0"/>
  <w:gutterAtTop/>
  <w:attachedTemplate r:id="rId1"/>
  <w:documentProtection w:enforcement="0"/>
  <w:defaultTabStop w:val="720"/>
  <w:drawingGridHorizontalSpacing w:val="11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B5DE8"/>
    <w:rsid w:val="00012BFC"/>
    <w:rsid w:val="00012C91"/>
    <w:rsid w:val="00014ABF"/>
    <w:rsid w:val="000150C2"/>
    <w:rsid w:val="00015BE3"/>
    <w:rsid w:val="00015EE5"/>
    <w:rsid w:val="0002032D"/>
    <w:rsid w:val="000215F2"/>
    <w:rsid w:val="000238E5"/>
    <w:rsid w:val="00025183"/>
    <w:rsid w:val="00025E58"/>
    <w:rsid w:val="00027451"/>
    <w:rsid w:val="00034681"/>
    <w:rsid w:val="000352B6"/>
    <w:rsid w:val="00036771"/>
    <w:rsid w:val="00040A59"/>
    <w:rsid w:val="0004255F"/>
    <w:rsid w:val="000434B8"/>
    <w:rsid w:val="000437CB"/>
    <w:rsid w:val="00044F0B"/>
    <w:rsid w:val="00046FF4"/>
    <w:rsid w:val="00050928"/>
    <w:rsid w:val="00051E55"/>
    <w:rsid w:val="0005219C"/>
    <w:rsid w:val="00053C2C"/>
    <w:rsid w:val="00053F80"/>
    <w:rsid w:val="000551F2"/>
    <w:rsid w:val="00063244"/>
    <w:rsid w:val="00063C37"/>
    <w:rsid w:val="000649BA"/>
    <w:rsid w:val="00064F75"/>
    <w:rsid w:val="00065DA8"/>
    <w:rsid w:val="0006602B"/>
    <w:rsid w:val="000701FB"/>
    <w:rsid w:val="00072543"/>
    <w:rsid w:val="00075258"/>
    <w:rsid w:val="00077AEC"/>
    <w:rsid w:val="00081B3C"/>
    <w:rsid w:val="0009037E"/>
    <w:rsid w:val="00094E8E"/>
    <w:rsid w:val="00096B20"/>
    <w:rsid w:val="00097687"/>
    <w:rsid w:val="000A036F"/>
    <w:rsid w:val="000A1C35"/>
    <w:rsid w:val="000A2C73"/>
    <w:rsid w:val="000A70B7"/>
    <w:rsid w:val="000A7CE5"/>
    <w:rsid w:val="000B0B22"/>
    <w:rsid w:val="000B3331"/>
    <w:rsid w:val="000B67F9"/>
    <w:rsid w:val="000B6830"/>
    <w:rsid w:val="000B7E84"/>
    <w:rsid w:val="000C5288"/>
    <w:rsid w:val="000C5B98"/>
    <w:rsid w:val="000C6D62"/>
    <w:rsid w:val="000D0549"/>
    <w:rsid w:val="000D1695"/>
    <w:rsid w:val="000D21A8"/>
    <w:rsid w:val="000D23F1"/>
    <w:rsid w:val="000D48BA"/>
    <w:rsid w:val="000E2419"/>
    <w:rsid w:val="000E54BD"/>
    <w:rsid w:val="000E5F1B"/>
    <w:rsid w:val="000E64CF"/>
    <w:rsid w:val="000E7CFC"/>
    <w:rsid w:val="000F02B2"/>
    <w:rsid w:val="000F392F"/>
    <w:rsid w:val="000F5BA0"/>
    <w:rsid w:val="000F6B65"/>
    <w:rsid w:val="000F7089"/>
    <w:rsid w:val="0010685E"/>
    <w:rsid w:val="00107955"/>
    <w:rsid w:val="00111EC9"/>
    <w:rsid w:val="001129AE"/>
    <w:rsid w:val="00115152"/>
    <w:rsid w:val="00115627"/>
    <w:rsid w:val="0012167E"/>
    <w:rsid w:val="0012228A"/>
    <w:rsid w:val="00122C9C"/>
    <w:rsid w:val="00125753"/>
    <w:rsid w:val="00127B90"/>
    <w:rsid w:val="00127DDA"/>
    <w:rsid w:val="00131919"/>
    <w:rsid w:val="001324C8"/>
    <w:rsid w:val="001413BA"/>
    <w:rsid w:val="00143391"/>
    <w:rsid w:val="001474E5"/>
    <w:rsid w:val="00151009"/>
    <w:rsid w:val="001528A7"/>
    <w:rsid w:val="00156194"/>
    <w:rsid w:val="00157D22"/>
    <w:rsid w:val="00160183"/>
    <w:rsid w:val="001650CD"/>
    <w:rsid w:val="0016510E"/>
    <w:rsid w:val="001675BA"/>
    <w:rsid w:val="00170174"/>
    <w:rsid w:val="001705B6"/>
    <w:rsid w:val="001729B7"/>
    <w:rsid w:val="00174EF8"/>
    <w:rsid w:val="0018008B"/>
    <w:rsid w:val="001805B5"/>
    <w:rsid w:val="00181540"/>
    <w:rsid w:val="00182CF7"/>
    <w:rsid w:val="00186AB4"/>
    <w:rsid w:val="00187714"/>
    <w:rsid w:val="00187971"/>
    <w:rsid w:val="00190808"/>
    <w:rsid w:val="0019199B"/>
    <w:rsid w:val="001923F2"/>
    <w:rsid w:val="001941FF"/>
    <w:rsid w:val="00195D5F"/>
    <w:rsid w:val="001A1530"/>
    <w:rsid w:val="001A222E"/>
    <w:rsid w:val="001A2FF7"/>
    <w:rsid w:val="001A342E"/>
    <w:rsid w:val="001A4E60"/>
    <w:rsid w:val="001A6DF4"/>
    <w:rsid w:val="001B0AD1"/>
    <w:rsid w:val="001B20A8"/>
    <w:rsid w:val="001B2343"/>
    <w:rsid w:val="001B4615"/>
    <w:rsid w:val="001B4C4F"/>
    <w:rsid w:val="001B4CE7"/>
    <w:rsid w:val="001B5B12"/>
    <w:rsid w:val="001B7088"/>
    <w:rsid w:val="001B7390"/>
    <w:rsid w:val="001C0CA8"/>
    <w:rsid w:val="001C132E"/>
    <w:rsid w:val="001C2C51"/>
    <w:rsid w:val="001C39B3"/>
    <w:rsid w:val="001C658C"/>
    <w:rsid w:val="001D05B5"/>
    <w:rsid w:val="001D1399"/>
    <w:rsid w:val="001D3752"/>
    <w:rsid w:val="001D47BD"/>
    <w:rsid w:val="001D56CE"/>
    <w:rsid w:val="001D76F6"/>
    <w:rsid w:val="001E2515"/>
    <w:rsid w:val="001E3706"/>
    <w:rsid w:val="001E4E0A"/>
    <w:rsid w:val="001E770E"/>
    <w:rsid w:val="001F1103"/>
    <w:rsid w:val="001F117B"/>
    <w:rsid w:val="001F2E18"/>
    <w:rsid w:val="001F5043"/>
    <w:rsid w:val="001F5EDA"/>
    <w:rsid w:val="001F64E0"/>
    <w:rsid w:val="001F7772"/>
    <w:rsid w:val="002006D8"/>
    <w:rsid w:val="00202E57"/>
    <w:rsid w:val="00203A4E"/>
    <w:rsid w:val="00207530"/>
    <w:rsid w:val="0021174B"/>
    <w:rsid w:val="00212203"/>
    <w:rsid w:val="002165BF"/>
    <w:rsid w:val="00222D0F"/>
    <w:rsid w:val="0022511B"/>
    <w:rsid w:val="00225449"/>
    <w:rsid w:val="002317A0"/>
    <w:rsid w:val="002343A3"/>
    <w:rsid w:val="0023527B"/>
    <w:rsid w:val="002358A6"/>
    <w:rsid w:val="00237E8C"/>
    <w:rsid w:val="0024065A"/>
    <w:rsid w:val="00242717"/>
    <w:rsid w:val="002438B2"/>
    <w:rsid w:val="00245837"/>
    <w:rsid w:val="00250FD9"/>
    <w:rsid w:val="002540D1"/>
    <w:rsid w:val="002540E4"/>
    <w:rsid w:val="00254B55"/>
    <w:rsid w:val="00255D5F"/>
    <w:rsid w:val="00257B68"/>
    <w:rsid w:val="002602DA"/>
    <w:rsid w:val="00260607"/>
    <w:rsid w:val="00262269"/>
    <w:rsid w:val="002710DE"/>
    <w:rsid w:val="00272CB5"/>
    <w:rsid w:val="002765BF"/>
    <w:rsid w:val="0027734E"/>
    <w:rsid w:val="00281EDB"/>
    <w:rsid w:val="002834F3"/>
    <w:rsid w:val="00283BE8"/>
    <w:rsid w:val="00286099"/>
    <w:rsid w:val="00286315"/>
    <w:rsid w:val="00286B12"/>
    <w:rsid w:val="002901EE"/>
    <w:rsid w:val="00290675"/>
    <w:rsid w:val="00292381"/>
    <w:rsid w:val="00292D40"/>
    <w:rsid w:val="0029552E"/>
    <w:rsid w:val="002979C3"/>
    <w:rsid w:val="002A1E8C"/>
    <w:rsid w:val="002A220C"/>
    <w:rsid w:val="002A4215"/>
    <w:rsid w:val="002A489F"/>
    <w:rsid w:val="002A4E7E"/>
    <w:rsid w:val="002B2C31"/>
    <w:rsid w:val="002B413A"/>
    <w:rsid w:val="002B4CAC"/>
    <w:rsid w:val="002C094F"/>
    <w:rsid w:val="002C17E6"/>
    <w:rsid w:val="002C32FB"/>
    <w:rsid w:val="002C3F89"/>
    <w:rsid w:val="002C4810"/>
    <w:rsid w:val="002C7874"/>
    <w:rsid w:val="002D149C"/>
    <w:rsid w:val="002D1F12"/>
    <w:rsid w:val="002D2616"/>
    <w:rsid w:val="002D41DD"/>
    <w:rsid w:val="002D7552"/>
    <w:rsid w:val="002E153A"/>
    <w:rsid w:val="002E1C68"/>
    <w:rsid w:val="002E3919"/>
    <w:rsid w:val="002E4413"/>
    <w:rsid w:val="002E7186"/>
    <w:rsid w:val="002E7F53"/>
    <w:rsid w:val="002E7F59"/>
    <w:rsid w:val="002F1680"/>
    <w:rsid w:val="002F2222"/>
    <w:rsid w:val="002F434D"/>
    <w:rsid w:val="002F450C"/>
    <w:rsid w:val="002F69A4"/>
    <w:rsid w:val="002F6CAD"/>
    <w:rsid w:val="00301287"/>
    <w:rsid w:val="00305B10"/>
    <w:rsid w:val="00306B1D"/>
    <w:rsid w:val="00307262"/>
    <w:rsid w:val="0030762D"/>
    <w:rsid w:val="00310167"/>
    <w:rsid w:val="003115ED"/>
    <w:rsid w:val="00312A9A"/>
    <w:rsid w:val="003133DF"/>
    <w:rsid w:val="003148D2"/>
    <w:rsid w:val="00314E0C"/>
    <w:rsid w:val="00316202"/>
    <w:rsid w:val="00320DA4"/>
    <w:rsid w:val="003217BE"/>
    <w:rsid w:val="00323473"/>
    <w:rsid w:val="00323635"/>
    <w:rsid w:val="00324E27"/>
    <w:rsid w:val="003254E8"/>
    <w:rsid w:val="003255D3"/>
    <w:rsid w:val="00332A47"/>
    <w:rsid w:val="00334A26"/>
    <w:rsid w:val="0034212F"/>
    <w:rsid w:val="003429B5"/>
    <w:rsid w:val="003431C0"/>
    <w:rsid w:val="003448EA"/>
    <w:rsid w:val="0034540B"/>
    <w:rsid w:val="00350747"/>
    <w:rsid w:val="00351860"/>
    <w:rsid w:val="00352C48"/>
    <w:rsid w:val="00353A56"/>
    <w:rsid w:val="003558FC"/>
    <w:rsid w:val="003571B8"/>
    <w:rsid w:val="003622B5"/>
    <w:rsid w:val="00362A05"/>
    <w:rsid w:val="00363044"/>
    <w:rsid w:val="00364981"/>
    <w:rsid w:val="0036544F"/>
    <w:rsid w:val="00367F74"/>
    <w:rsid w:val="003724F8"/>
    <w:rsid w:val="00374EAD"/>
    <w:rsid w:val="00375EC5"/>
    <w:rsid w:val="00381156"/>
    <w:rsid w:val="003832DD"/>
    <w:rsid w:val="00395C99"/>
    <w:rsid w:val="0039659E"/>
    <w:rsid w:val="003978A0"/>
    <w:rsid w:val="003A1816"/>
    <w:rsid w:val="003A256E"/>
    <w:rsid w:val="003A354E"/>
    <w:rsid w:val="003A4AE2"/>
    <w:rsid w:val="003A684A"/>
    <w:rsid w:val="003A7009"/>
    <w:rsid w:val="003A724F"/>
    <w:rsid w:val="003B4FCF"/>
    <w:rsid w:val="003B57EF"/>
    <w:rsid w:val="003B6915"/>
    <w:rsid w:val="003B733D"/>
    <w:rsid w:val="003C253E"/>
    <w:rsid w:val="003C4A6B"/>
    <w:rsid w:val="003C596A"/>
    <w:rsid w:val="003C5E4C"/>
    <w:rsid w:val="003C6BB2"/>
    <w:rsid w:val="003D0B05"/>
    <w:rsid w:val="003D255C"/>
    <w:rsid w:val="003D43AA"/>
    <w:rsid w:val="003D4406"/>
    <w:rsid w:val="003D482E"/>
    <w:rsid w:val="003D4BA6"/>
    <w:rsid w:val="003E0AEA"/>
    <w:rsid w:val="003E1888"/>
    <w:rsid w:val="003E19FF"/>
    <w:rsid w:val="003E280F"/>
    <w:rsid w:val="003E292D"/>
    <w:rsid w:val="003E457D"/>
    <w:rsid w:val="003E7176"/>
    <w:rsid w:val="003F1995"/>
    <w:rsid w:val="003F61ED"/>
    <w:rsid w:val="00402CAC"/>
    <w:rsid w:val="00403B40"/>
    <w:rsid w:val="00404807"/>
    <w:rsid w:val="00404B4F"/>
    <w:rsid w:val="00406A57"/>
    <w:rsid w:val="00406F96"/>
    <w:rsid w:val="004077D2"/>
    <w:rsid w:val="00407D9A"/>
    <w:rsid w:val="00407DEC"/>
    <w:rsid w:val="0041099C"/>
    <w:rsid w:val="00413620"/>
    <w:rsid w:val="004150CB"/>
    <w:rsid w:val="00417AA7"/>
    <w:rsid w:val="00420EE5"/>
    <w:rsid w:val="00421114"/>
    <w:rsid w:val="0042380C"/>
    <w:rsid w:val="00424041"/>
    <w:rsid w:val="00425CC6"/>
    <w:rsid w:val="00431687"/>
    <w:rsid w:val="004328F5"/>
    <w:rsid w:val="00432EE2"/>
    <w:rsid w:val="0043372D"/>
    <w:rsid w:val="00433AF0"/>
    <w:rsid w:val="004413FB"/>
    <w:rsid w:val="0044157A"/>
    <w:rsid w:val="00441670"/>
    <w:rsid w:val="00443173"/>
    <w:rsid w:val="00450173"/>
    <w:rsid w:val="004505DF"/>
    <w:rsid w:val="00451C89"/>
    <w:rsid w:val="00451D49"/>
    <w:rsid w:val="004533B5"/>
    <w:rsid w:val="0045371F"/>
    <w:rsid w:val="0045444B"/>
    <w:rsid w:val="0045467C"/>
    <w:rsid w:val="00454A39"/>
    <w:rsid w:val="00456E66"/>
    <w:rsid w:val="00457474"/>
    <w:rsid w:val="00457FD9"/>
    <w:rsid w:val="00460479"/>
    <w:rsid w:val="00463B48"/>
    <w:rsid w:val="004650A2"/>
    <w:rsid w:val="0046540B"/>
    <w:rsid w:val="0046708A"/>
    <w:rsid w:val="00470AF6"/>
    <w:rsid w:val="00470E4A"/>
    <w:rsid w:val="00472526"/>
    <w:rsid w:val="00472597"/>
    <w:rsid w:val="00472980"/>
    <w:rsid w:val="00473637"/>
    <w:rsid w:val="004745E1"/>
    <w:rsid w:val="00474952"/>
    <w:rsid w:val="00474CB1"/>
    <w:rsid w:val="00476B74"/>
    <w:rsid w:val="00476E2F"/>
    <w:rsid w:val="00477C55"/>
    <w:rsid w:val="00477FC9"/>
    <w:rsid w:val="00480666"/>
    <w:rsid w:val="00480B7C"/>
    <w:rsid w:val="00480F0F"/>
    <w:rsid w:val="004817E1"/>
    <w:rsid w:val="004827FA"/>
    <w:rsid w:val="004828AC"/>
    <w:rsid w:val="00483789"/>
    <w:rsid w:val="00483C5E"/>
    <w:rsid w:val="00484796"/>
    <w:rsid w:val="00485655"/>
    <w:rsid w:val="00485748"/>
    <w:rsid w:val="004874AF"/>
    <w:rsid w:val="004906F0"/>
    <w:rsid w:val="00495F73"/>
    <w:rsid w:val="004A19B5"/>
    <w:rsid w:val="004A1DB6"/>
    <w:rsid w:val="004A30C8"/>
    <w:rsid w:val="004A381A"/>
    <w:rsid w:val="004A394F"/>
    <w:rsid w:val="004A4827"/>
    <w:rsid w:val="004A5DDE"/>
    <w:rsid w:val="004B2FAB"/>
    <w:rsid w:val="004B3AEE"/>
    <w:rsid w:val="004B3DD8"/>
    <w:rsid w:val="004B6CE3"/>
    <w:rsid w:val="004B6FD0"/>
    <w:rsid w:val="004B73D5"/>
    <w:rsid w:val="004C0358"/>
    <w:rsid w:val="004C05C2"/>
    <w:rsid w:val="004C08D0"/>
    <w:rsid w:val="004C30A6"/>
    <w:rsid w:val="004C5491"/>
    <w:rsid w:val="004C6028"/>
    <w:rsid w:val="004C6BF4"/>
    <w:rsid w:val="004C73A5"/>
    <w:rsid w:val="004C74FF"/>
    <w:rsid w:val="004C7942"/>
    <w:rsid w:val="004D3010"/>
    <w:rsid w:val="004D3084"/>
    <w:rsid w:val="004D4109"/>
    <w:rsid w:val="004D5522"/>
    <w:rsid w:val="004D5F13"/>
    <w:rsid w:val="004D67FA"/>
    <w:rsid w:val="004D68A9"/>
    <w:rsid w:val="004E25E2"/>
    <w:rsid w:val="004E2BF2"/>
    <w:rsid w:val="004E7031"/>
    <w:rsid w:val="004F0A28"/>
    <w:rsid w:val="004F0A4E"/>
    <w:rsid w:val="004F0F94"/>
    <w:rsid w:val="004F20C0"/>
    <w:rsid w:val="004F3FBF"/>
    <w:rsid w:val="004F74D8"/>
    <w:rsid w:val="0050041A"/>
    <w:rsid w:val="00502375"/>
    <w:rsid w:val="00503D7B"/>
    <w:rsid w:val="00506F40"/>
    <w:rsid w:val="005113E5"/>
    <w:rsid w:val="00512662"/>
    <w:rsid w:val="0051305C"/>
    <w:rsid w:val="0051444D"/>
    <w:rsid w:val="00517AEE"/>
    <w:rsid w:val="005206A6"/>
    <w:rsid w:val="005249E0"/>
    <w:rsid w:val="00525DD8"/>
    <w:rsid w:val="00525F27"/>
    <w:rsid w:val="0052788C"/>
    <w:rsid w:val="00533266"/>
    <w:rsid w:val="00535DF3"/>
    <w:rsid w:val="0054107D"/>
    <w:rsid w:val="00541EB1"/>
    <w:rsid w:val="00542021"/>
    <w:rsid w:val="00544B68"/>
    <w:rsid w:val="00545F06"/>
    <w:rsid w:val="0054620F"/>
    <w:rsid w:val="0055297D"/>
    <w:rsid w:val="00552D1C"/>
    <w:rsid w:val="00553062"/>
    <w:rsid w:val="00553962"/>
    <w:rsid w:val="00554692"/>
    <w:rsid w:val="00556A6B"/>
    <w:rsid w:val="00557C59"/>
    <w:rsid w:val="005633D4"/>
    <w:rsid w:val="00563E81"/>
    <w:rsid w:val="00564CAF"/>
    <w:rsid w:val="00565C2A"/>
    <w:rsid w:val="00566506"/>
    <w:rsid w:val="00572002"/>
    <w:rsid w:val="005724EE"/>
    <w:rsid w:val="00573678"/>
    <w:rsid w:val="005803AF"/>
    <w:rsid w:val="00582A5C"/>
    <w:rsid w:val="00586579"/>
    <w:rsid w:val="0058748A"/>
    <w:rsid w:val="00587D01"/>
    <w:rsid w:val="00590BA6"/>
    <w:rsid w:val="005915ED"/>
    <w:rsid w:val="0059196F"/>
    <w:rsid w:val="00592A61"/>
    <w:rsid w:val="00594E98"/>
    <w:rsid w:val="00595DFD"/>
    <w:rsid w:val="005A1B63"/>
    <w:rsid w:val="005A21F4"/>
    <w:rsid w:val="005A2242"/>
    <w:rsid w:val="005A2713"/>
    <w:rsid w:val="005A67FB"/>
    <w:rsid w:val="005A690B"/>
    <w:rsid w:val="005A6A8A"/>
    <w:rsid w:val="005A6C5B"/>
    <w:rsid w:val="005B1CC5"/>
    <w:rsid w:val="005B1E93"/>
    <w:rsid w:val="005B2935"/>
    <w:rsid w:val="005B33DF"/>
    <w:rsid w:val="005B38A1"/>
    <w:rsid w:val="005B4257"/>
    <w:rsid w:val="005B44E8"/>
    <w:rsid w:val="005B5217"/>
    <w:rsid w:val="005B61B2"/>
    <w:rsid w:val="005C11C4"/>
    <w:rsid w:val="005C228A"/>
    <w:rsid w:val="005C5301"/>
    <w:rsid w:val="005C66B1"/>
    <w:rsid w:val="005C7E28"/>
    <w:rsid w:val="005D15A0"/>
    <w:rsid w:val="005D2BF9"/>
    <w:rsid w:val="005D3DF3"/>
    <w:rsid w:val="005D6F5C"/>
    <w:rsid w:val="005E1147"/>
    <w:rsid w:val="005E1348"/>
    <w:rsid w:val="005E18F5"/>
    <w:rsid w:val="005E2A3D"/>
    <w:rsid w:val="005E6866"/>
    <w:rsid w:val="005F029C"/>
    <w:rsid w:val="00600837"/>
    <w:rsid w:val="00603675"/>
    <w:rsid w:val="006042D2"/>
    <w:rsid w:val="00605275"/>
    <w:rsid w:val="00605A52"/>
    <w:rsid w:val="006139C5"/>
    <w:rsid w:val="006151C7"/>
    <w:rsid w:val="006157F8"/>
    <w:rsid w:val="00616A09"/>
    <w:rsid w:val="00622D6C"/>
    <w:rsid w:val="006235CC"/>
    <w:rsid w:val="0062672E"/>
    <w:rsid w:val="00626E62"/>
    <w:rsid w:val="00630659"/>
    <w:rsid w:val="00630D22"/>
    <w:rsid w:val="0063248F"/>
    <w:rsid w:val="00632896"/>
    <w:rsid w:val="00634552"/>
    <w:rsid w:val="00634880"/>
    <w:rsid w:val="00635128"/>
    <w:rsid w:val="006403EB"/>
    <w:rsid w:val="00641E85"/>
    <w:rsid w:val="00651351"/>
    <w:rsid w:val="00652FB1"/>
    <w:rsid w:val="00653F22"/>
    <w:rsid w:val="00656526"/>
    <w:rsid w:val="00657156"/>
    <w:rsid w:val="006575FB"/>
    <w:rsid w:val="00657694"/>
    <w:rsid w:val="00661336"/>
    <w:rsid w:val="00661CB4"/>
    <w:rsid w:val="00663A43"/>
    <w:rsid w:val="0066466B"/>
    <w:rsid w:val="006668DB"/>
    <w:rsid w:val="00671401"/>
    <w:rsid w:val="00674013"/>
    <w:rsid w:val="006742AA"/>
    <w:rsid w:val="0068151F"/>
    <w:rsid w:val="00687946"/>
    <w:rsid w:val="00687DDB"/>
    <w:rsid w:val="00691556"/>
    <w:rsid w:val="00691F3C"/>
    <w:rsid w:val="0069214B"/>
    <w:rsid w:val="00692BBD"/>
    <w:rsid w:val="00693A0A"/>
    <w:rsid w:val="00695233"/>
    <w:rsid w:val="0069562B"/>
    <w:rsid w:val="0069624D"/>
    <w:rsid w:val="00696E36"/>
    <w:rsid w:val="006A2A5F"/>
    <w:rsid w:val="006A582B"/>
    <w:rsid w:val="006A6299"/>
    <w:rsid w:val="006A6589"/>
    <w:rsid w:val="006B253A"/>
    <w:rsid w:val="006B3F55"/>
    <w:rsid w:val="006B4EC8"/>
    <w:rsid w:val="006B5402"/>
    <w:rsid w:val="006B75C9"/>
    <w:rsid w:val="006C5171"/>
    <w:rsid w:val="006C7993"/>
    <w:rsid w:val="006D034E"/>
    <w:rsid w:val="006D09AF"/>
    <w:rsid w:val="006D28BC"/>
    <w:rsid w:val="006D313A"/>
    <w:rsid w:val="006D4C6C"/>
    <w:rsid w:val="006D5B0F"/>
    <w:rsid w:val="006E044D"/>
    <w:rsid w:val="006E1234"/>
    <w:rsid w:val="006E2848"/>
    <w:rsid w:val="006E2ABE"/>
    <w:rsid w:val="006E2CBC"/>
    <w:rsid w:val="006E4771"/>
    <w:rsid w:val="006E5294"/>
    <w:rsid w:val="006F074E"/>
    <w:rsid w:val="006F1A80"/>
    <w:rsid w:val="006F2555"/>
    <w:rsid w:val="006F2AD5"/>
    <w:rsid w:val="006F3721"/>
    <w:rsid w:val="006F5C74"/>
    <w:rsid w:val="00700E98"/>
    <w:rsid w:val="007014C0"/>
    <w:rsid w:val="00701C0A"/>
    <w:rsid w:val="00703E1B"/>
    <w:rsid w:val="00704210"/>
    <w:rsid w:val="00704894"/>
    <w:rsid w:val="00705096"/>
    <w:rsid w:val="00705561"/>
    <w:rsid w:val="00707877"/>
    <w:rsid w:val="00711494"/>
    <w:rsid w:val="00714650"/>
    <w:rsid w:val="007147FE"/>
    <w:rsid w:val="00715F24"/>
    <w:rsid w:val="00717F4D"/>
    <w:rsid w:val="0072033B"/>
    <w:rsid w:val="00721182"/>
    <w:rsid w:val="007226AE"/>
    <w:rsid w:val="00722D8B"/>
    <w:rsid w:val="007270F7"/>
    <w:rsid w:val="007319A4"/>
    <w:rsid w:val="00731C68"/>
    <w:rsid w:val="00734549"/>
    <w:rsid w:val="00737EF1"/>
    <w:rsid w:val="0074034E"/>
    <w:rsid w:val="007463FF"/>
    <w:rsid w:val="00746D2E"/>
    <w:rsid w:val="007475A0"/>
    <w:rsid w:val="00751266"/>
    <w:rsid w:val="007519B7"/>
    <w:rsid w:val="00752990"/>
    <w:rsid w:val="00753B33"/>
    <w:rsid w:val="00756557"/>
    <w:rsid w:val="00756588"/>
    <w:rsid w:val="007600BE"/>
    <w:rsid w:val="00762817"/>
    <w:rsid w:val="0076346C"/>
    <w:rsid w:val="007635CC"/>
    <w:rsid w:val="00763E6D"/>
    <w:rsid w:val="00764830"/>
    <w:rsid w:val="00764E20"/>
    <w:rsid w:val="0077021F"/>
    <w:rsid w:val="00771E5C"/>
    <w:rsid w:val="0077647D"/>
    <w:rsid w:val="00782CB9"/>
    <w:rsid w:val="00790EC1"/>
    <w:rsid w:val="007929BC"/>
    <w:rsid w:val="0079478B"/>
    <w:rsid w:val="00797330"/>
    <w:rsid w:val="00797B3F"/>
    <w:rsid w:val="007A25AF"/>
    <w:rsid w:val="007A38D2"/>
    <w:rsid w:val="007A4697"/>
    <w:rsid w:val="007A4FC8"/>
    <w:rsid w:val="007A6FE3"/>
    <w:rsid w:val="007A764D"/>
    <w:rsid w:val="007A7BC4"/>
    <w:rsid w:val="007A7C46"/>
    <w:rsid w:val="007B0FF9"/>
    <w:rsid w:val="007B11B3"/>
    <w:rsid w:val="007B1D78"/>
    <w:rsid w:val="007B2DE1"/>
    <w:rsid w:val="007B3560"/>
    <w:rsid w:val="007B3ACD"/>
    <w:rsid w:val="007B556F"/>
    <w:rsid w:val="007B6D0C"/>
    <w:rsid w:val="007C0CCB"/>
    <w:rsid w:val="007C1638"/>
    <w:rsid w:val="007C3387"/>
    <w:rsid w:val="007C3D3D"/>
    <w:rsid w:val="007C5195"/>
    <w:rsid w:val="007C53B0"/>
    <w:rsid w:val="007C67C2"/>
    <w:rsid w:val="007C7414"/>
    <w:rsid w:val="007C7F72"/>
    <w:rsid w:val="007D1431"/>
    <w:rsid w:val="007E09C8"/>
    <w:rsid w:val="007E264B"/>
    <w:rsid w:val="007E350B"/>
    <w:rsid w:val="007E40C5"/>
    <w:rsid w:val="007E6126"/>
    <w:rsid w:val="007E6345"/>
    <w:rsid w:val="007E716D"/>
    <w:rsid w:val="007E7B81"/>
    <w:rsid w:val="007E7FCF"/>
    <w:rsid w:val="007F0784"/>
    <w:rsid w:val="007F0E33"/>
    <w:rsid w:val="007F2E99"/>
    <w:rsid w:val="007F5F8B"/>
    <w:rsid w:val="007F7936"/>
    <w:rsid w:val="007F79B8"/>
    <w:rsid w:val="00800942"/>
    <w:rsid w:val="00800E88"/>
    <w:rsid w:val="00801D45"/>
    <w:rsid w:val="008030F4"/>
    <w:rsid w:val="00804528"/>
    <w:rsid w:val="00804A06"/>
    <w:rsid w:val="008051C6"/>
    <w:rsid w:val="00805224"/>
    <w:rsid w:val="008127A0"/>
    <w:rsid w:val="00813557"/>
    <w:rsid w:val="008143C2"/>
    <w:rsid w:val="00814D3F"/>
    <w:rsid w:val="008156D8"/>
    <w:rsid w:val="00817E57"/>
    <w:rsid w:val="008211FC"/>
    <w:rsid w:val="00821D29"/>
    <w:rsid w:val="00821F9D"/>
    <w:rsid w:val="00825DA2"/>
    <w:rsid w:val="008269B5"/>
    <w:rsid w:val="008307EE"/>
    <w:rsid w:val="0083295F"/>
    <w:rsid w:val="00837AAE"/>
    <w:rsid w:val="00837D9E"/>
    <w:rsid w:val="0084424C"/>
    <w:rsid w:val="0084617E"/>
    <w:rsid w:val="008470E1"/>
    <w:rsid w:val="008475DD"/>
    <w:rsid w:val="008536A8"/>
    <w:rsid w:val="00854F2C"/>
    <w:rsid w:val="0085706C"/>
    <w:rsid w:val="00857400"/>
    <w:rsid w:val="00857C68"/>
    <w:rsid w:val="008601D0"/>
    <w:rsid w:val="00860730"/>
    <w:rsid w:val="008616E5"/>
    <w:rsid w:val="00862AEE"/>
    <w:rsid w:val="00862D35"/>
    <w:rsid w:val="0086313F"/>
    <w:rsid w:val="008638D5"/>
    <w:rsid w:val="0086765E"/>
    <w:rsid w:val="00871141"/>
    <w:rsid w:val="00872795"/>
    <w:rsid w:val="008737A4"/>
    <w:rsid w:val="00874143"/>
    <w:rsid w:val="00876367"/>
    <w:rsid w:val="00877C8F"/>
    <w:rsid w:val="008871F2"/>
    <w:rsid w:val="00890098"/>
    <w:rsid w:val="00891034"/>
    <w:rsid w:val="008910CF"/>
    <w:rsid w:val="00897BC4"/>
    <w:rsid w:val="008A014B"/>
    <w:rsid w:val="008A3B1C"/>
    <w:rsid w:val="008A6CDE"/>
    <w:rsid w:val="008A7C5F"/>
    <w:rsid w:val="008B104A"/>
    <w:rsid w:val="008B139B"/>
    <w:rsid w:val="008B4EB4"/>
    <w:rsid w:val="008B5815"/>
    <w:rsid w:val="008B7600"/>
    <w:rsid w:val="008B76F9"/>
    <w:rsid w:val="008B7D6E"/>
    <w:rsid w:val="008C02E0"/>
    <w:rsid w:val="008C1C50"/>
    <w:rsid w:val="008C460B"/>
    <w:rsid w:val="008C4D79"/>
    <w:rsid w:val="008C6313"/>
    <w:rsid w:val="008C657A"/>
    <w:rsid w:val="008D07A2"/>
    <w:rsid w:val="008D2760"/>
    <w:rsid w:val="008D47E9"/>
    <w:rsid w:val="008D68CE"/>
    <w:rsid w:val="008E067C"/>
    <w:rsid w:val="008E3664"/>
    <w:rsid w:val="008E4452"/>
    <w:rsid w:val="008F1A2A"/>
    <w:rsid w:val="008F3A35"/>
    <w:rsid w:val="008F5A6C"/>
    <w:rsid w:val="00901A8F"/>
    <w:rsid w:val="0090233A"/>
    <w:rsid w:val="00903425"/>
    <w:rsid w:val="00903785"/>
    <w:rsid w:val="00903C70"/>
    <w:rsid w:val="00905CB1"/>
    <w:rsid w:val="00905F6C"/>
    <w:rsid w:val="0090650A"/>
    <w:rsid w:val="009067EE"/>
    <w:rsid w:val="00906AB5"/>
    <w:rsid w:val="009079A6"/>
    <w:rsid w:val="009131A6"/>
    <w:rsid w:val="00913251"/>
    <w:rsid w:val="009137CA"/>
    <w:rsid w:val="00914F13"/>
    <w:rsid w:val="009153F4"/>
    <w:rsid w:val="00917BBA"/>
    <w:rsid w:val="009262C3"/>
    <w:rsid w:val="00926991"/>
    <w:rsid w:val="009279D8"/>
    <w:rsid w:val="00931E94"/>
    <w:rsid w:val="009321A3"/>
    <w:rsid w:val="00934622"/>
    <w:rsid w:val="00935967"/>
    <w:rsid w:val="00942048"/>
    <w:rsid w:val="00942276"/>
    <w:rsid w:val="0094346B"/>
    <w:rsid w:val="009455A6"/>
    <w:rsid w:val="009472C9"/>
    <w:rsid w:val="00947B16"/>
    <w:rsid w:val="00950480"/>
    <w:rsid w:val="00951928"/>
    <w:rsid w:val="009526C4"/>
    <w:rsid w:val="00952AE9"/>
    <w:rsid w:val="00954566"/>
    <w:rsid w:val="00957EDA"/>
    <w:rsid w:val="00963DA6"/>
    <w:rsid w:val="00965B90"/>
    <w:rsid w:val="00967644"/>
    <w:rsid w:val="009733AB"/>
    <w:rsid w:val="009756E9"/>
    <w:rsid w:val="009818CF"/>
    <w:rsid w:val="00985847"/>
    <w:rsid w:val="009909BF"/>
    <w:rsid w:val="00993875"/>
    <w:rsid w:val="00995956"/>
    <w:rsid w:val="00997756"/>
    <w:rsid w:val="0099783D"/>
    <w:rsid w:val="009A0D0B"/>
    <w:rsid w:val="009A58B8"/>
    <w:rsid w:val="009B094B"/>
    <w:rsid w:val="009B2A69"/>
    <w:rsid w:val="009B3953"/>
    <w:rsid w:val="009B49B2"/>
    <w:rsid w:val="009B52D1"/>
    <w:rsid w:val="009B5CC3"/>
    <w:rsid w:val="009C000A"/>
    <w:rsid w:val="009C0F48"/>
    <w:rsid w:val="009C3EEC"/>
    <w:rsid w:val="009C4B62"/>
    <w:rsid w:val="009C5EB3"/>
    <w:rsid w:val="009C6568"/>
    <w:rsid w:val="009C7984"/>
    <w:rsid w:val="009D2FDA"/>
    <w:rsid w:val="009D3445"/>
    <w:rsid w:val="009D4A40"/>
    <w:rsid w:val="009D650E"/>
    <w:rsid w:val="009D78CF"/>
    <w:rsid w:val="009E199F"/>
    <w:rsid w:val="009E1CDB"/>
    <w:rsid w:val="009E24F1"/>
    <w:rsid w:val="009E4289"/>
    <w:rsid w:val="009E5630"/>
    <w:rsid w:val="009E5D1F"/>
    <w:rsid w:val="009F23CD"/>
    <w:rsid w:val="009F2EBC"/>
    <w:rsid w:val="009F3E33"/>
    <w:rsid w:val="009F4BF8"/>
    <w:rsid w:val="009F7033"/>
    <w:rsid w:val="00A037B6"/>
    <w:rsid w:val="00A03DAD"/>
    <w:rsid w:val="00A03F6B"/>
    <w:rsid w:val="00A05DF1"/>
    <w:rsid w:val="00A06799"/>
    <w:rsid w:val="00A079F0"/>
    <w:rsid w:val="00A10002"/>
    <w:rsid w:val="00A1044E"/>
    <w:rsid w:val="00A105EE"/>
    <w:rsid w:val="00A10F49"/>
    <w:rsid w:val="00A134E3"/>
    <w:rsid w:val="00A138CE"/>
    <w:rsid w:val="00A200AC"/>
    <w:rsid w:val="00A21668"/>
    <w:rsid w:val="00A21EB3"/>
    <w:rsid w:val="00A24D92"/>
    <w:rsid w:val="00A27E85"/>
    <w:rsid w:val="00A3376A"/>
    <w:rsid w:val="00A340AD"/>
    <w:rsid w:val="00A3464D"/>
    <w:rsid w:val="00A34658"/>
    <w:rsid w:val="00A34FDD"/>
    <w:rsid w:val="00A3538E"/>
    <w:rsid w:val="00A35A10"/>
    <w:rsid w:val="00A4038A"/>
    <w:rsid w:val="00A44E1B"/>
    <w:rsid w:val="00A47A59"/>
    <w:rsid w:val="00A52011"/>
    <w:rsid w:val="00A533B0"/>
    <w:rsid w:val="00A5476C"/>
    <w:rsid w:val="00A60155"/>
    <w:rsid w:val="00A60B50"/>
    <w:rsid w:val="00A61302"/>
    <w:rsid w:val="00A61B09"/>
    <w:rsid w:val="00A63A61"/>
    <w:rsid w:val="00A7259F"/>
    <w:rsid w:val="00A72D6E"/>
    <w:rsid w:val="00A73627"/>
    <w:rsid w:val="00A74845"/>
    <w:rsid w:val="00A75A68"/>
    <w:rsid w:val="00A75B53"/>
    <w:rsid w:val="00A803A9"/>
    <w:rsid w:val="00A84F26"/>
    <w:rsid w:val="00A9038F"/>
    <w:rsid w:val="00A91B63"/>
    <w:rsid w:val="00A9375A"/>
    <w:rsid w:val="00A9757D"/>
    <w:rsid w:val="00AA2CE4"/>
    <w:rsid w:val="00AA304E"/>
    <w:rsid w:val="00AA51FF"/>
    <w:rsid w:val="00AB0038"/>
    <w:rsid w:val="00AB1B25"/>
    <w:rsid w:val="00AB278E"/>
    <w:rsid w:val="00AB2FC2"/>
    <w:rsid w:val="00AB45DA"/>
    <w:rsid w:val="00AB7215"/>
    <w:rsid w:val="00AB75FF"/>
    <w:rsid w:val="00AB7F1B"/>
    <w:rsid w:val="00AC01C1"/>
    <w:rsid w:val="00AC0A6A"/>
    <w:rsid w:val="00AC3D92"/>
    <w:rsid w:val="00AC50FE"/>
    <w:rsid w:val="00AD4BE9"/>
    <w:rsid w:val="00AD504B"/>
    <w:rsid w:val="00AD7647"/>
    <w:rsid w:val="00AE52EB"/>
    <w:rsid w:val="00AF174E"/>
    <w:rsid w:val="00AF1DB9"/>
    <w:rsid w:val="00AF22E2"/>
    <w:rsid w:val="00AF60FE"/>
    <w:rsid w:val="00AF6831"/>
    <w:rsid w:val="00B04442"/>
    <w:rsid w:val="00B04BF6"/>
    <w:rsid w:val="00B11411"/>
    <w:rsid w:val="00B11B50"/>
    <w:rsid w:val="00B15B06"/>
    <w:rsid w:val="00B160FF"/>
    <w:rsid w:val="00B1686D"/>
    <w:rsid w:val="00B2024F"/>
    <w:rsid w:val="00B202AC"/>
    <w:rsid w:val="00B20D8C"/>
    <w:rsid w:val="00B220E2"/>
    <w:rsid w:val="00B23F0B"/>
    <w:rsid w:val="00B241F9"/>
    <w:rsid w:val="00B274A2"/>
    <w:rsid w:val="00B36CDF"/>
    <w:rsid w:val="00B41E75"/>
    <w:rsid w:val="00B42F99"/>
    <w:rsid w:val="00B462AA"/>
    <w:rsid w:val="00B47E0B"/>
    <w:rsid w:val="00B505F4"/>
    <w:rsid w:val="00B51826"/>
    <w:rsid w:val="00B5485F"/>
    <w:rsid w:val="00B54AC2"/>
    <w:rsid w:val="00B55356"/>
    <w:rsid w:val="00B554C7"/>
    <w:rsid w:val="00B5598F"/>
    <w:rsid w:val="00B57317"/>
    <w:rsid w:val="00B577D8"/>
    <w:rsid w:val="00B620D8"/>
    <w:rsid w:val="00B6288C"/>
    <w:rsid w:val="00B64F0A"/>
    <w:rsid w:val="00B6533B"/>
    <w:rsid w:val="00B670E9"/>
    <w:rsid w:val="00B733A0"/>
    <w:rsid w:val="00B774C8"/>
    <w:rsid w:val="00B80866"/>
    <w:rsid w:val="00B83BB5"/>
    <w:rsid w:val="00B84A08"/>
    <w:rsid w:val="00B85874"/>
    <w:rsid w:val="00B91934"/>
    <w:rsid w:val="00B93BE1"/>
    <w:rsid w:val="00B9435E"/>
    <w:rsid w:val="00B94C6B"/>
    <w:rsid w:val="00B956EB"/>
    <w:rsid w:val="00B96725"/>
    <w:rsid w:val="00B9692A"/>
    <w:rsid w:val="00B96BE2"/>
    <w:rsid w:val="00B96C79"/>
    <w:rsid w:val="00BA3603"/>
    <w:rsid w:val="00BA509A"/>
    <w:rsid w:val="00BA6D33"/>
    <w:rsid w:val="00BB0005"/>
    <w:rsid w:val="00BB2D0D"/>
    <w:rsid w:val="00BB5B4B"/>
    <w:rsid w:val="00BB6025"/>
    <w:rsid w:val="00BC0E82"/>
    <w:rsid w:val="00BC1330"/>
    <w:rsid w:val="00BC19CF"/>
    <w:rsid w:val="00BC1E3B"/>
    <w:rsid w:val="00BC3775"/>
    <w:rsid w:val="00BD083B"/>
    <w:rsid w:val="00BD18AA"/>
    <w:rsid w:val="00BD23B2"/>
    <w:rsid w:val="00BD2CD8"/>
    <w:rsid w:val="00BD43D2"/>
    <w:rsid w:val="00BD4B5B"/>
    <w:rsid w:val="00BD4D42"/>
    <w:rsid w:val="00BE0F23"/>
    <w:rsid w:val="00BE1CEA"/>
    <w:rsid w:val="00BE3370"/>
    <w:rsid w:val="00BE4247"/>
    <w:rsid w:val="00BE4A22"/>
    <w:rsid w:val="00BE5292"/>
    <w:rsid w:val="00BE5566"/>
    <w:rsid w:val="00BE7A04"/>
    <w:rsid w:val="00BF16EB"/>
    <w:rsid w:val="00BF6E3A"/>
    <w:rsid w:val="00BF6F44"/>
    <w:rsid w:val="00BF7938"/>
    <w:rsid w:val="00BF7CE1"/>
    <w:rsid w:val="00C02335"/>
    <w:rsid w:val="00C02D5E"/>
    <w:rsid w:val="00C041E8"/>
    <w:rsid w:val="00C06A7E"/>
    <w:rsid w:val="00C117C8"/>
    <w:rsid w:val="00C135DC"/>
    <w:rsid w:val="00C17466"/>
    <w:rsid w:val="00C21D83"/>
    <w:rsid w:val="00C24323"/>
    <w:rsid w:val="00C24471"/>
    <w:rsid w:val="00C2448A"/>
    <w:rsid w:val="00C24EB3"/>
    <w:rsid w:val="00C258CE"/>
    <w:rsid w:val="00C272E4"/>
    <w:rsid w:val="00C30E11"/>
    <w:rsid w:val="00C35246"/>
    <w:rsid w:val="00C37882"/>
    <w:rsid w:val="00C44765"/>
    <w:rsid w:val="00C5065C"/>
    <w:rsid w:val="00C50C64"/>
    <w:rsid w:val="00C5134C"/>
    <w:rsid w:val="00C51B02"/>
    <w:rsid w:val="00C558A0"/>
    <w:rsid w:val="00C55D0C"/>
    <w:rsid w:val="00C5686C"/>
    <w:rsid w:val="00C579A6"/>
    <w:rsid w:val="00C57F89"/>
    <w:rsid w:val="00C60536"/>
    <w:rsid w:val="00C60734"/>
    <w:rsid w:val="00C627C8"/>
    <w:rsid w:val="00C66417"/>
    <w:rsid w:val="00C66CB6"/>
    <w:rsid w:val="00C67FEE"/>
    <w:rsid w:val="00C708AE"/>
    <w:rsid w:val="00C72DA7"/>
    <w:rsid w:val="00C745A2"/>
    <w:rsid w:val="00C7677C"/>
    <w:rsid w:val="00C81EAA"/>
    <w:rsid w:val="00C8256A"/>
    <w:rsid w:val="00C82E4D"/>
    <w:rsid w:val="00C835AC"/>
    <w:rsid w:val="00C842A9"/>
    <w:rsid w:val="00C856CC"/>
    <w:rsid w:val="00C86CDB"/>
    <w:rsid w:val="00C91099"/>
    <w:rsid w:val="00C91907"/>
    <w:rsid w:val="00C9532E"/>
    <w:rsid w:val="00C96ACA"/>
    <w:rsid w:val="00C97821"/>
    <w:rsid w:val="00CA24FC"/>
    <w:rsid w:val="00CA3E58"/>
    <w:rsid w:val="00CA587A"/>
    <w:rsid w:val="00CA5AB3"/>
    <w:rsid w:val="00CA694F"/>
    <w:rsid w:val="00CA765F"/>
    <w:rsid w:val="00CB1D5A"/>
    <w:rsid w:val="00CB311E"/>
    <w:rsid w:val="00CB3548"/>
    <w:rsid w:val="00CB5332"/>
    <w:rsid w:val="00CB57CA"/>
    <w:rsid w:val="00CB5E8A"/>
    <w:rsid w:val="00CB5FDD"/>
    <w:rsid w:val="00CB6456"/>
    <w:rsid w:val="00CB7A8D"/>
    <w:rsid w:val="00CC1673"/>
    <w:rsid w:val="00CC4D5A"/>
    <w:rsid w:val="00CC7884"/>
    <w:rsid w:val="00CD134B"/>
    <w:rsid w:val="00CD1A6F"/>
    <w:rsid w:val="00CD5FF0"/>
    <w:rsid w:val="00CE01AC"/>
    <w:rsid w:val="00CE2A1C"/>
    <w:rsid w:val="00CE51B1"/>
    <w:rsid w:val="00CE7459"/>
    <w:rsid w:val="00CE7E97"/>
    <w:rsid w:val="00CF2A87"/>
    <w:rsid w:val="00CF4C92"/>
    <w:rsid w:val="00CF6C99"/>
    <w:rsid w:val="00D00A09"/>
    <w:rsid w:val="00D02256"/>
    <w:rsid w:val="00D02EEC"/>
    <w:rsid w:val="00D034BD"/>
    <w:rsid w:val="00D0530C"/>
    <w:rsid w:val="00D05514"/>
    <w:rsid w:val="00D0620C"/>
    <w:rsid w:val="00D10C9D"/>
    <w:rsid w:val="00D12545"/>
    <w:rsid w:val="00D13CEA"/>
    <w:rsid w:val="00D147DB"/>
    <w:rsid w:val="00D16DEE"/>
    <w:rsid w:val="00D21232"/>
    <w:rsid w:val="00D22C81"/>
    <w:rsid w:val="00D233A1"/>
    <w:rsid w:val="00D25955"/>
    <w:rsid w:val="00D307CB"/>
    <w:rsid w:val="00D33615"/>
    <w:rsid w:val="00D33911"/>
    <w:rsid w:val="00D33C19"/>
    <w:rsid w:val="00D35FB0"/>
    <w:rsid w:val="00D36795"/>
    <w:rsid w:val="00D3757F"/>
    <w:rsid w:val="00D404B6"/>
    <w:rsid w:val="00D41783"/>
    <w:rsid w:val="00D41878"/>
    <w:rsid w:val="00D420B0"/>
    <w:rsid w:val="00D44904"/>
    <w:rsid w:val="00D46B6E"/>
    <w:rsid w:val="00D46D34"/>
    <w:rsid w:val="00D47960"/>
    <w:rsid w:val="00D52A6D"/>
    <w:rsid w:val="00D54D90"/>
    <w:rsid w:val="00D61949"/>
    <w:rsid w:val="00D62161"/>
    <w:rsid w:val="00D637EB"/>
    <w:rsid w:val="00D71719"/>
    <w:rsid w:val="00D740F0"/>
    <w:rsid w:val="00D8043E"/>
    <w:rsid w:val="00D80B14"/>
    <w:rsid w:val="00D8110D"/>
    <w:rsid w:val="00D85199"/>
    <w:rsid w:val="00D92B4C"/>
    <w:rsid w:val="00D93049"/>
    <w:rsid w:val="00D957A5"/>
    <w:rsid w:val="00D978B5"/>
    <w:rsid w:val="00DA17A9"/>
    <w:rsid w:val="00DA32B6"/>
    <w:rsid w:val="00DA375E"/>
    <w:rsid w:val="00DA4331"/>
    <w:rsid w:val="00DA5719"/>
    <w:rsid w:val="00DA7289"/>
    <w:rsid w:val="00DB5627"/>
    <w:rsid w:val="00DB5CD4"/>
    <w:rsid w:val="00DB5DE8"/>
    <w:rsid w:val="00DC4850"/>
    <w:rsid w:val="00DC6FCD"/>
    <w:rsid w:val="00DD068E"/>
    <w:rsid w:val="00DD2AAC"/>
    <w:rsid w:val="00DD4784"/>
    <w:rsid w:val="00DD4A44"/>
    <w:rsid w:val="00DE17CF"/>
    <w:rsid w:val="00DE1B0A"/>
    <w:rsid w:val="00DE248F"/>
    <w:rsid w:val="00DE2A15"/>
    <w:rsid w:val="00DE3734"/>
    <w:rsid w:val="00DE52DB"/>
    <w:rsid w:val="00DE5BF8"/>
    <w:rsid w:val="00DE734E"/>
    <w:rsid w:val="00DE787F"/>
    <w:rsid w:val="00DF1794"/>
    <w:rsid w:val="00DF1F07"/>
    <w:rsid w:val="00DF3FC5"/>
    <w:rsid w:val="00DF63EF"/>
    <w:rsid w:val="00DF6EC9"/>
    <w:rsid w:val="00DF7082"/>
    <w:rsid w:val="00E00BE4"/>
    <w:rsid w:val="00E015E2"/>
    <w:rsid w:val="00E06F69"/>
    <w:rsid w:val="00E1415F"/>
    <w:rsid w:val="00E14C81"/>
    <w:rsid w:val="00E164ED"/>
    <w:rsid w:val="00E21668"/>
    <w:rsid w:val="00E26477"/>
    <w:rsid w:val="00E2725E"/>
    <w:rsid w:val="00E31813"/>
    <w:rsid w:val="00E34A8E"/>
    <w:rsid w:val="00E37F3D"/>
    <w:rsid w:val="00E37F52"/>
    <w:rsid w:val="00E4112F"/>
    <w:rsid w:val="00E412EA"/>
    <w:rsid w:val="00E41425"/>
    <w:rsid w:val="00E43A57"/>
    <w:rsid w:val="00E47301"/>
    <w:rsid w:val="00E52389"/>
    <w:rsid w:val="00E523BE"/>
    <w:rsid w:val="00E5457B"/>
    <w:rsid w:val="00E57C01"/>
    <w:rsid w:val="00E622EE"/>
    <w:rsid w:val="00E62D5B"/>
    <w:rsid w:val="00E63247"/>
    <w:rsid w:val="00E727E6"/>
    <w:rsid w:val="00E72C58"/>
    <w:rsid w:val="00E746AA"/>
    <w:rsid w:val="00E75678"/>
    <w:rsid w:val="00E76DB1"/>
    <w:rsid w:val="00E76E32"/>
    <w:rsid w:val="00E770B6"/>
    <w:rsid w:val="00E77E24"/>
    <w:rsid w:val="00E85F8F"/>
    <w:rsid w:val="00E861FE"/>
    <w:rsid w:val="00E9032F"/>
    <w:rsid w:val="00E916F1"/>
    <w:rsid w:val="00E919D2"/>
    <w:rsid w:val="00E9330D"/>
    <w:rsid w:val="00EA0D18"/>
    <w:rsid w:val="00EA10A8"/>
    <w:rsid w:val="00EA19CE"/>
    <w:rsid w:val="00EA38F2"/>
    <w:rsid w:val="00EA553E"/>
    <w:rsid w:val="00EA5F88"/>
    <w:rsid w:val="00EA682B"/>
    <w:rsid w:val="00EA6876"/>
    <w:rsid w:val="00EA7934"/>
    <w:rsid w:val="00EB31E0"/>
    <w:rsid w:val="00EB4571"/>
    <w:rsid w:val="00EB4A8C"/>
    <w:rsid w:val="00EB505C"/>
    <w:rsid w:val="00EB53D9"/>
    <w:rsid w:val="00EB798D"/>
    <w:rsid w:val="00EB7BDB"/>
    <w:rsid w:val="00EC1A63"/>
    <w:rsid w:val="00EC2EFD"/>
    <w:rsid w:val="00ED0BB1"/>
    <w:rsid w:val="00ED3995"/>
    <w:rsid w:val="00ED6C57"/>
    <w:rsid w:val="00ED7DF7"/>
    <w:rsid w:val="00EE127F"/>
    <w:rsid w:val="00EE237A"/>
    <w:rsid w:val="00EE2D75"/>
    <w:rsid w:val="00EE4EC2"/>
    <w:rsid w:val="00EE5B86"/>
    <w:rsid w:val="00EE7E29"/>
    <w:rsid w:val="00EF1A26"/>
    <w:rsid w:val="00EF2B08"/>
    <w:rsid w:val="00EF426D"/>
    <w:rsid w:val="00EF7409"/>
    <w:rsid w:val="00F00293"/>
    <w:rsid w:val="00F01579"/>
    <w:rsid w:val="00F01BC7"/>
    <w:rsid w:val="00F025E1"/>
    <w:rsid w:val="00F026DF"/>
    <w:rsid w:val="00F029CC"/>
    <w:rsid w:val="00F02F31"/>
    <w:rsid w:val="00F03834"/>
    <w:rsid w:val="00F04960"/>
    <w:rsid w:val="00F058DA"/>
    <w:rsid w:val="00F15F70"/>
    <w:rsid w:val="00F20BFE"/>
    <w:rsid w:val="00F210A0"/>
    <w:rsid w:val="00F227A1"/>
    <w:rsid w:val="00F275BB"/>
    <w:rsid w:val="00F300C8"/>
    <w:rsid w:val="00F3564E"/>
    <w:rsid w:val="00F36BBE"/>
    <w:rsid w:val="00F424D5"/>
    <w:rsid w:val="00F46D3F"/>
    <w:rsid w:val="00F5261B"/>
    <w:rsid w:val="00F54292"/>
    <w:rsid w:val="00F55266"/>
    <w:rsid w:val="00F56D04"/>
    <w:rsid w:val="00F570C9"/>
    <w:rsid w:val="00F571CB"/>
    <w:rsid w:val="00F60850"/>
    <w:rsid w:val="00F61C90"/>
    <w:rsid w:val="00F636C7"/>
    <w:rsid w:val="00F64521"/>
    <w:rsid w:val="00F65810"/>
    <w:rsid w:val="00F67112"/>
    <w:rsid w:val="00F717C6"/>
    <w:rsid w:val="00F73275"/>
    <w:rsid w:val="00F775B4"/>
    <w:rsid w:val="00F800DD"/>
    <w:rsid w:val="00F81528"/>
    <w:rsid w:val="00F815AC"/>
    <w:rsid w:val="00F81709"/>
    <w:rsid w:val="00F81D45"/>
    <w:rsid w:val="00F83A3E"/>
    <w:rsid w:val="00F850B4"/>
    <w:rsid w:val="00F850EA"/>
    <w:rsid w:val="00F86EB8"/>
    <w:rsid w:val="00F93B24"/>
    <w:rsid w:val="00F948FA"/>
    <w:rsid w:val="00F94DAE"/>
    <w:rsid w:val="00F968B6"/>
    <w:rsid w:val="00FA0290"/>
    <w:rsid w:val="00FA0700"/>
    <w:rsid w:val="00FA109E"/>
    <w:rsid w:val="00FA2B4D"/>
    <w:rsid w:val="00FA31F3"/>
    <w:rsid w:val="00FA5D55"/>
    <w:rsid w:val="00FA7260"/>
    <w:rsid w:val="00FB38C8"/>
    <w:rsid w:val="00FB3B79"/>
    <w:rsid w:val="00FB4A97"/>
    <w:rsid w:val="00FB553F"/>
    <w:rsid w:val="00FB5947"/>
    <w:rsid w:val="00FB649C"/>
    <w:rsid w:val="00FC069C"/>
    <w:rsid w:val="00FC0D4F"/>
    <w:rsid w:val="00FC1466"/>
    <w:rsid w:val="00FC1B39"/>
    <w:rsid w:val="00FC5C70"/>
    <w:rsid w:val="00FC60AB"/>
    <w:rsid w:val="00FC6980"/>
    <w:rsid w:val="00FC72E6"/>
    <w:rsid w:val="00FD0015"/>
    <w:rsid w:val="00FD2CC7"/>
    <w:rsid w:val="00FD363A"/>
    <w:rsid w:val="00FD671B"/>
    <w:rsid w:val="00FD7569"/>
    <w:rsid w:val="00FD7B19"/>
    <w:rsid w:val="00FE1EDF"/>
    <w:rsid w:val="00FE54A1"/>
    <w:rsid w:val="00FE6047"/>
    <w:rsid w:val="00FE74EE"/>
    <w:rsid w:val="00FF271C"/>
    <w:rsid w:val="00FF2FD0"/>
    <w:rsid w:val="00FF51F1"/>
    <w:rsid w:val="00FF6306"/>
    <w:rsid w:val="05A2187D"/>
    <w:rsid w:val="09D4F38C"/>
    <w:rsid w:val="1C2D3781"/>
    <w:rsid w:val="2C5A8D3E"/>
    <w:rsid w:val="31FB6AD0"/>
    <w:rsid w:val="40301538"/>
    <w:rsid w:val="4F71B29A"/>
    <w:rsid w:val="5073260F"/>
    <w:rsid w:val="55856338"/>
    <w:rsid w:val="562FA002"/>
    <w:rsid w:val="5AE22ECB"/>
    <w:rsid w:val="615C5E0C"/>
    <w:rsid w:val="650E5824"/>
    <w:rsid w:val="6950B3C9"/>
    <w:rsid w:val="73FE56B0"/>
    <w:rsid w:val="7419D3AD"/>
    <w:rsid w:val="768796CA"/>
    <w:rsid w:val="7C493704"/>
    <w:rsid w:val="7D0758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k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weight="2.5pt" color="#FFFFFF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9" w:semiHidden="0" w:name="heading 3"/>
    <w:lsdException w:qFormat="1" w:uiPriority="9" w:semiHidden="0" w:name="heading 4"/>
    <w:lsdException w:qFormat="1" w:uiPriority="9" w:semiHidden="0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qFormat="1"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iPriority="39" w:semiHidden="0" w:name="toc 4"/>
    <w:lsdException w:qFormat="1" w:uiPriority="39" w:semiHidden="0" w:name="toc 5"/>
    <w:lsdException w:qFormat="1" w:uiPriority="39" w:semiHidden="0" w:name="toc 6"/>
    <w:lsdException w:qFormat="1" w:uiPriority="39" w:semiHidden="0" w:name="toc 7"/>
    <w:lsdException w:qFormat="1" w:uiPriority="39" w:semiHidden="0" w:name="toc 8"/>
    <w:lsdException w:qFormat="1" w:uiPriority="39" w:semiHidden="0" w:name="toc 9"/>
    <w:lsdException w:uiPriority="99" w:name="Normal Indent"/>
    <w:lsdException w:uiPriority="99" w:name="footnote text"/>
    <w:lsdException w:uiPriority="0" w:semiHidden="0" w:name="annotation text"/>
    <w:lsdException w:qFormat="1" w:uiPriority="0" w:semiHidden="0" w:name="header"/>
    <w:lsdException w:qFormat="1" w:uiPriority="99" w:semiHidden="0" w:name="footer"/>
    <w:lsdException w:qFormat="1" w:unhideWhenUsed="0" w:uiPriority="0" w:name="index heading"/>
    <w:lsdException w:qFormat="1" w:uiPriority="35" w:semiHidden="0" w:name="caption"/>
    <w:lsdException w:uiPriority="99" w:semiHidden="0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semiHidden="0" w:name="Default Paragraph Font"/>
    <w:lsdException w:unhideWhenUsed="0" w:uiPriority="0" w:semiHidden="0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nhideWhenUsed="0" w:uiPriority="0" w:semiHidden="0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semiHidden="0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99" w:name="Placeholder Text"/>
    <w:lsdException w:qFormat="1" w:unhideWhenUsed="0" w:uiPriority="1" w:semiHidden="0" w:name="No Spacing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qFormat="1" w:unhideWhenUsed="0" w:uiPriority="29" w:semiHidden="0" w:name="Quote"/>
    <w:lsdException w:qFormat="1" w:unhideWhenUsed="0" w:uiPriority="30" w:semiHidden="0" w:name="Intense Quote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ind w:firstLine="360"/>
    </w:pPr>
    <w:rPr>
      <w:rFonts w:ascii="Calibri" w:hAnsi="Calibri" w:eastAsia="Times New Roman" w:cs="Times New Roman"/>
      <w:sz w:val="22"/>
      <w:szCs w:val="22"/>
      <w:lang w:val="en-US" w:eastAsia="en-US" w:bidi="en-US"/>
    </w:rPr>
  </w:style>
  <w:style w:type="paragraph" w:styleId="2">
    <w:name w:val="heading 1"/>
    <w:basedOn w:val="1"/>
    <w:next w:val="1"/>
    <w:link w:val="43"/>
    <w:qFormat/>
    <w:uiPriority w:val="0"/>
    <w:pPr>
      <w:spacing w:before="600" w:after="80"/>
      <w:ind w:firstLine="0"/>
      <w:outlineLvl w:val="0"/>
    </w:pPr>
    <w:rPr>
      <w:rFonts w:ascii="Cambria" w:hAnsi="Cambria"/>
      <w:b/>
      <w:bCs/>
      <w:sz w:val="24"/>
      <w:szCs w:val="24"/>
    </w:rPr>
  </w:style>
  <w:style w:type="paragraph" w:styleId="3">
    <w:name w:val="heading 2"/>
    <w:basedOn w:val="1"/>
    <w:next w:val="1"/>
    <w:link w:val="44"/>
    <w:unhideWhenUsed/>
    <w:qFormat/>
    <w:uiPriority w:val="0"/>
    <w:pPr>
      <w:spacing w:before="200" w:after="80"/>
      <w:ind w:firstLine="0"/>
      <w:outlineLvl w:val="1"/>
    </w:pPr>
    <w:rPr>
      <w:rFonts w:ascii="Cambria" w:hAnsi="Cambria"/>
      <w:sz w:val="24"/>
      <w:szCs w:val="24"/>
    </w:rPr>
  </w:style>
  <w:style w:type="paragraph" w:styleId="4">
    <w:name w:val="heading 3"/>
    <w:basedOn w:val="1"/>
    <w:next w:val="1"/>
    <w:link w:val="45"/>
    <w:unhideWhenUsed/>
    <w:qFormat/>
    <w:uiPriority w:val="9"/>
    <w:pPr>
      <w:spacing w:before="200" w:after="80"/>
      <w:ind w:firstLine="0"/>
      <w:outlineLvl w:val="2"/>
    </w:pPr>
    <w:rPr>
      <w:rFonts w:ascii="Arial Bold" w:hAnsi="Arial Bold"/>
      <w:b/>
      <w:sz w:val="20"/>
      <w:szCs w:val="24"/>
    </w:rPr>
  </w:style>
  <w:style w:type="paragraph" w:styleId="5">
    <w:name w:val="heading 4"/>
    <w:basedOn w:val="1"/>
    <w:next w:val="1"/>
    <w:link w:val="46"/>
    <w:unhideWhenUsed/>
    <w:qFormat/>
    <w:uiPriority w:val="9"/>
    <w:pPr>
      <w:spacing w:before="200" w:after="80"/>
      <w:ind w:firstLine="0"/>
      <w:outlineLvl w:val="3"/>
    </w:pPr>
    <w:rPr>
      <w:rFonts w:ascii="Cambria" w:hAnsi="Cambria"/>
      <w:iCs/>
      <w:sz w:val="24"/>
      <w:szCs w:val="24"/>
    </w:rPr>
  </w:style>
  <w:style w:type="paragraph" w:styleId="6">
    <w:name w:val="heading 5"/>
    <w:basedOn w:val="1"/>
    <w:next w:val="1"/>
    <w:link w:val="47"/>
    <w:unhideWhenUsed/>
    <w:qFormat/>
    <w:uiPriority w:val="9"/>
    <w:pPr>
      <w:spacing w:before="200" w:after="80"/>
      <w:ind w:firstLine="0"/>
      <w:outlineLvl w:val="4"/>
    </w:pPr>
    <w:rPr>
      <w:rFonts w:ascii="Cambria" w:hAnsi="Cambria"/>
      <w:color w:val="629DD1"/>
    </w:rPr>
  </w:style>
  <w:style w:type="paragraph" w:styleId="7">
    <w:name w:val="heading 6"/>
    <w:basedOn w:val="1"/>
    <w:next w:val="1"/>
    <w:link w:val="48"/>
    <w:semiHidden/>
    <w:unhideWhenUsed/>
    <w:qFormat/>
    <w:uiPriority w:val="9"/>
    <w:pPr>
      <w:spacing w:before="280" w:after="100"/>
      <w:ind w:firstLine="0"/>
      <w:outlineLvl w:val="5"/>
    </w:pPr>
    <w:rPr>
      <w:rFonts w:ascii="Cambria" w:hAnsi="Cambria"/>
      <w:i/>
      <w:iCs/>
      <w:color w:val="629DD1"/>
    </w:rPr>
  </w:style>
  <w:style w:type="paragraph" w:styleId="8">
    <w:name w:val="heading 7"/>
    <w:basedOn w:val="1"/>
    <w:next w:val="1"/>
    <w:link w:val="49"/>
    <w:semiHidden/>
    <w:unhideWhenUsed/>
    <w:qFormat/>
    <w:uiPriority w:val="9"/>
    <w:pPr>
      <w:spacing w:before="320" w:after="100"/>
      <w:ind w:firstLine="0"/>
      <w:outlineLvl w:val="6"/>
    </w:pPr>
    <w:rPr>
      <w:rFonts w:ascii="Cambria" w:hAnsi="Cambria"/>
      <w:b/>
      <w:bCs/>
      <w:color w:val="7F8FA9"/>
      <w:sz w:val="20"/>
      <w:szCs w:val="20"/>
    </w:rPr>
  </w:style>
  <w:style w:type="paragraph" w:styleId="9">
    <w:name w:val="heading 8"/>
    <w:basedOn w:val="1"/>
    <w:next w:val="1"/>
    <w:link w:val="50"/>
    <w:semiHidden/>
    <w:unhideWhenUsed/>
    <w:qFormat/>
    <w:uiPriority w:val="9"/>
    <w:pPr>
      <w:spacing w:before="320" w:after="100"/>
      <w:ind w:firstLine="0"/>
      <w:outlineLvl w:val="7"/>
    </w:pPr>
    <w:rPr>
      <w:rFonts w:ascii="Cambria" w:hAnsi="Cambria"/>
      <w:b/>
      <w:bCs/>
      <w:i/>
      <w:iCs/>
      <w:color w:val="7F8FA9"/>
      <w:sz w:val="20"/>
      <w:szCs w:val="20"/>
    </w:rPr>
  </w:style>
  <w:style w:type="paragraph" w:styleId="10">
    <w:name w:val="heading 9"/>
    <w:basedOn w:val="1"/>
    <w:next w:val="1"/>
    <w:link w:val="51"/>
    <w:semiHidden/>
    <w:unhideWhenUsed/>
    <w:qFormat/>
    <w:uiPriority w:val="9"/>
    <w:pPr>
      <w:spacing w:before="320" w:after="100"/>
      <w:ind w:firstLine="0"/>
      <w:outlineLvl w:val="8"/>
    </w:pPr>
    <w:rPr>
      <w:rFonts w:ascii="Cambria" w:hAnsi="Cambria"/>
      <w:i/>
      <w:iCs/>
      <w:color w:val="7F8FA9"/>
      <w:sz w:val="20"/>
      <w:szCs w:val="20"/>
    </w:rPr>
  </w:style>
  <w:style w:type="character" w:default="1" w:styleId="11">
    <w:name w:val="Default Paragraph Font"/>
    <w:unhideWhenUsed/>
    <w:uiPriority w:val="1"/>
  </w:style>
  <w:style w:type="table" w:default="1" w:styleId="12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Balloon Text"/>
    <w:basedOn w:val="1"/>
    <w:link w:val="74"/>
    <w:semiHidden/>
    <w:unhideWhenUsed/>
    <w:qFormat/>
    <w:uiPriority w:val="99"/>
    <w:rPr>
      <w:rFonts w:ascii="Tahoma" w:hAnsi="Tahoma" w:cs="Tahoma"/>
      <w:sz w:val="16"/>
      <w:szCs w:val="16"/>
    </w:rPr>
  </w:style>
  <w:style w:type="paragraph" w:styleId="14">
    <w:name w:val="Body Text"/>
    <w:basedOn w:val="1"/>
    <w:link w:val="78"/>
    <w:uiPriority w:val="0"/>
    <w:pPr>
      <w:spacing w:before="20" w:after="20"/>
      <w:ind w:right="29" w:firstLine="0"/>
      <w:jc w:val="both"/>
    </w:pPr>
    <w:rPr>
      <w:rFonts w:ascii="Trebuchet MS" w:hAnsi="Trebuchet MS" w:eastAsia="MS Mincho"/>
      <w:sz w:val="20"/>
      <w:szCs w:val="20"/>
      <w:lang w:bidi="ar-SA"/>
    </w:rPr>
  </w:style>
  <w:style w:type="paragraph" w:styleId="15">
    <w:name w:val="caption"/>
    <w:basedOn w:val="1"/>
    <w:next w:val="1"/>
    <w:unhideWhenUsed/>
    <w:qFormat/>
    <w:uiPriority w:val="35"/>
    <w:rPr>
      <w:b/>
      <w:bCs/>
      <w:sz w:val="18"/>
      <w:szCs w:val="18"/>
    </w:rPr>
  </w:style>
  <w:style w:type="character" w:styleId="16">
    <w:name w:val="annotation reference"/>
    <w:semiHidden/>
    <w:unhideWhenUsed/>
    <w:qFormat/>
    <w:uiPriority w:val="99"/>
    <w:rPr>
      <w:sz w:val="16"/>
      <w:szCs w:val="16"/>
    </w:rPr>
  </w:style>
  <w:style w:type="paragraph" w:styleId="17">
    <w:name w:val="annotation text"/>
    <w:basedOn w:val="1"/>
    <w:link w:val="68"/>
    <w:unhideWhenUsed/>
    <w:uiPriority w:val="0"/>
    <w:rPr>
      <w:sz w:val="20"/>
      <w:szCs w:val="20"/>
    </w:rPr>
  </w:style>
  <w:style w:type="paragraph" w:styleId="18">
    <w:name w:val="annotation subject"/>
    <w:basedOn w:val="17"/>
    <w:next w:val="17"/>
    <w:link w:val="80"/>
    <w:semiHidden/>
    <w:unhideWhenUsed/>
    <w:qFormat/>
    <w:uiPriority w:val="99"/>
    <w:rPr>
      <w:b/>
      <w:bCs/>
    </w:rPr>
  </w:style>
  <w:style w:type="paragraph" w:styleId="19">
    <w:name w:val="Date"/>
    <w:basedOn w:val="1"/>
    <w:next w:val="1"/>
    <w:link w:val="76"/>
    <w:qFormat/>
    <w:uiPriority w:val="0"/>
    <w:pPr>
      <w:keepLines/>
      <w:widowControl w:val="0"/>
      <w:jc w:val="both"/>
    </w:pPr>
    <w:rPr>
      <w:rFonts w:ascii="Times New Roman" w:hAnsi="Times New Roman"/>
      <w:snapToGrid w:val="0"/>
      <w:sz w:val="20"/>
      <w:szCs w:val="20"/>
      <w:lang w:val="en-GB" w:bidi="ar-SA"/>
    </w:rPr>
  </w:style>
  <w:style w:type="character" w:styleId="20">
    <w:name w:val="Emphasis"/>
    <w:qFormat/>
    <w:uiPriority w:val="20"/>
    <w:rPr>
      <w:b/>
      <w:bCs/>
      <w:i/>
      <w:iCs/>
      <w:color w:val="5A5A5A"/>
    </w:rPr>
  </w:style>
  <w:style w:type="character" w:styleId="21">
    <w:name w:val="FollowedHyperlink"/>
    <w:semiHidden/>
    <w:unhideWhenUsed/>
    <w:qFormat/>
    <w:uiPriority w:val="99"/>
    <w:rPr>
      <w:color w:val="3EBBF0"/>
      <w:u w:val="single"/>
    </w:rPr>
  </w:style>
  <w:style w:type="paragraph" w:styleId="22">
    <w:name w:val="footer"/>
    <w:basedOn w:val="1"/>
    <w:link w:val="70"/>
    <w:unhideWhenUsed/>
    <w:qFormat/>
    <w:uiPriority w:val="99"/>
    <w:pPr>
      <w:tabs>
        <w:tab w:val="center" w:pos="4680"/>
        <w:tab w:val="right" w:pos="9360"/>
      </w:tabs>
    </w:pPr>
  </w:style>
  <w:style w:type="paragraph" w:styleId="23">
    <w:name w:val="header"/>
    <w:basedOn w:val="1"/>
    <w:link w:val="69"/>
    <w:unhideWhenUsed/>
    <w:qFormat/>
    <w:uiPriority w:val="0"/>
    <w:pPr>
      <w:tabs>
        <w:tab w:val="center" w:pos="4680"/>
        <w:tab w:val="right" w:pos="9360"/>
      </w:tabs>
    </w:pPr>
  </w:style>
  <w:style w:type="character" w:styleId="24">
    <w:name w:val="Hyperlink"/>
    <w:unhideWhenUsed/>
    <w:qFormat/>
    <w:uiPriority w:val="99"/>
    <w:rPr>
      <w:color w:val="9454C3"/>
      <w:u w:val="single"/>
    </w:rPr>
  </w:style>
  <w:style w:type="paragraph" w:styleId="25">
    <w:name w:val="index 1"/>
    <w:basedOn w:val="1"/>
    <w:next w:val="1"/>
    <w:semiHidden/>
    <w:unhideWhenUsed/>
    <w:qFormat/>
    <w:uiPriority w:val="99"/>
    <w:pPr>
      <w:ind w:left="220" w:hanging="220"/>
    </w:pPr>
  </w:style>
  <w:style w:type="paragraph" w:styleId="26">
    <w:name w:val="index heading"/>
    <w:basedOn w:val="1"/>
    <w:next w:val="25"/>
    <w:semiHidden/>
    <w:qFormat/>
    <w:uiPriority w:val="0"/>
    <w:pPr>
      <w:keepLines/>
      <w:widowControl w:val="0"/>
      <w:ind w:left="-61" w:firstLine="0"/>
      <w:jc w:val="both"/>
    </w:pPr>
    <w:rPr>
      <w:rFonts w:ascii="Times New Roman" w:hAnsi="Times New Roman"/>
      <w:snapToGrid w:val="0"/>
      <w:color w:val="000000"/>
      <w:sz w:val="20"/>
      <w:szCs w:val="20"/>
      <w:lang w:val="en-GB" w:bidi="ar-SA"/>
    </w:rPr>
  </w:style>
  <w:style w:type="paragraph" w:styleId="27">
    <w:name w:val="Normal (Web)"/>
    <w:basedOn w:val="1"/>
    <w:unhideWhenUsed/>
    <w:qFormat/>
    <w:uiPriority w:val="99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character" w:styleId="28">
    <w:name w:val="page number"/>
    <w:basedOn w:val="11"/>
    <w:uiPriority w:val="0"/>
  </w:style>
  <w:style w:type="character" w:styleId="29">
    <w:name w:val="Strong"/>
    <w:qFormat/>
    <w:uiPriority w:val="22"/>
    <w:rPr>
      <w:b/>
      <w:bCs/>
      <w:spacing w:val="0"/>
    </w:rPr>
  </w:style>
  <w:style w:type="paragraph" w:styleId="30">
    <w:name w:val="Subtitle"/>
    <w:basedOn w:val="1"/>
    <w:next w:val="1"/>
    <w:link w:val="53"/>
    <w:qFormat/>
    <w:uiPriority w:val="11"/>
    <w:pPr>
      <w:spacing w:before="200" w:after="900"/>
      <w:ind w:firstLine="0"/>
      <w:jc w:val="right"/>
    </w:pPr>
    <w:rPr>
      <w:i/>
      <w:iCs/>
      <w:sz w:val="24"/>
      <w:szCs w:val="24"/>
    </w:rPr>
  </w:style>
  <w:style w:type="table" w:styleId="31">
    <w:name w:val="Table Grid"/>
    <w:basedOn w:val="12"/>
    <w:qFormat/>
    <w:uiPriority w:val="5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32">
    <w:name w:val="table of figures"/>
    <w:basedOn w:val="1"/>
    <w:next w:val="1"/>
    <w:unhideWhenUsed/>
    <w:uiPriority w:val="99"/>
  </w:style>
  <w:style w:type="paragraph" w:styleId="33">
    <w:name w:val="Title"/>
    <w:basedOn w:val="1"/>
    <w:next w:val="1"/>
    <w:link w:val="52"/>
    <w:qFormat/>
    <w:uiPriority w:val="10"/>
    <w:pPr>
      <w:pBdr>
        <w:top w:val="single" w:color="B0CDE8" w:sz="8" w:space="10"/>
        <w:bottom w:val="single" w:color="7F8FA9" w:sz="24" w:space="15"/>
      </w:pBdr>
      <w:ind w:firstLine="0"/>
      <w:jc w:val="center"/>
    </w:pPr>
    <w:rPr>
      <w:rFonts w:ascii="Cambria" w:hAnsi="Cambria"/>
      <w:i/>
      <w:iCs/>
      <w:color w:val="224E76"/>
      <w:sz w:val="60"/>
      <w:szCs w:val="60"/>
    </w:rPr>
  </w:style>
  <w:style w:type="paragraph" w:styleId="34">
    <w:name w:val="toc 1"/>
    <w:basedOn w:val="1"/>
    <w:next w:val="1"/>
    <w:unhideWhenUsed/>
    <w:qFormat/>
    <w:uiPriority w:val="39"/>
    <w:pPr>
      <w:spacing w:before="120" w:after="120"/>
    </w:pPr>
    <w:rPr>
      <w:rFonts w:asciiTheme="minorHAnsi" w:hAnsiTheme="minorHAnsi" w:cstheme="minorHAnsi"/>
      <w:b/>
      <w:bCs/>
      <w:caps/>
      <w:sz w:val="20"/>
      <w:szCs w:val="20"/>
    </w:rPr>
  </w:style>
  <w:style w:type="paragraph" w:styleId="35">
    <w:name w:val="toc 2"/>
    <w:basedOn w:val="1"/>
    <w:next w:val="1"/>
    <w:unhideWhenUsed/>
    <w:qFormat/>
    <w:uiPriority w:val="39"/>
    <w:pPr>
      <w:ind w:left="220"/>
    </w:pPr>
    <w:rPr>
      <w:rFonts w:asciiTheme="minorHAnsi" w:hAnsiTheme="minorHAnsi" w:cstheme="minorHAnsi"/>
      <w:smallCaps/>
      <w:sz w:val="20"/>
      <w:szCs w:val="20"/>
    </w:rPr>
  </w:style>
  <w:style w:type="paragraph" w:styleId="36">
    <w:name w:val="toc 3"/>
    <w:basedOn w:val="1"/>
    <w:next w:val="1"/>
    <w:unhideWhenUsed/>
    <w:qFormat/>
    <w:uiPriority w:val="39"/>
    <w:pPr>
      <w:ind w:left="440"/>
    </w:pPr>
    <w:rPr>
      <w:rFonts w:asciiTheme="minorHAnsi" w:hAnsiTheme="minorHAnsi" w:cstheme="minorHAnsi"/>
      <w:i/>
      <w:iCs/>
      <w:sz w:val="20"/>
      <w:szCs w:val="20"/>
    </w:rPr>
  </w:style>
  <w:style w:type="paragraph" w:styleId="37">
    <w:name w:val="toc 4"/>
    <w:basedOn w:val="1"/>
    <w:next w:val="1"/>
    <w:unhideWhenUsed/>
    <w:qFormat/>
    <w:uiPriority w:val="39"/>
    <w:pPr>
      <w:ind w:left="660"/>
    </w:pPr>
    <w:rPr>
      <w:rFonts w:asciiTheme="minorHAnsi" w:hAnsiTheme="minorHAnsi" w:cstheme="minorHAnsi"/>
      <w:sz w:val="18"/>
      <w:szCs w:val="18"/>
    </w:rPr>
  </w:style>
  <w:style w:type="paragraph" w:styleId="38">
    <w:name w:val="toc 5"/>
    <w:basedOn w:val="1"/>
    <w:next w:val="1"/>
    <w:unhideWhenUsed/>
    <w:qFormat/>
    <w:uiPriority w:val="39"/>
    <w:pPr>
      <w:ind w:left="880"/>
    </w:pPr>
    <w:rPr>
      <w:rFonts w:asciiTheme="minorHAnsi" w:hAnsiTheme="minorHAnsi" w:cstheme="minorHAnsi"/>
      <w:sz w:val="18"/>
      <w:szCs w:val="18"/>
    </w:rPr>
  </w:style>
  <w:style w:type="paragraph" w:styleId="39">
    <w:name w:val="toc 6"/>
    <w:basedOn w:val="1"/>
    <w:next w:val="1"/>
    <w:unhideWhenUsed/>
    <w:qFormat/>
    <w:uiPriority w:val="39"/>
    <w:pPr>
      <w:ind w:left="1100"/>
    </w:pPr>
    <w:rPr>
      <w:rFonts w:asciiTheme="minorHAnsi" w:hAnsiTheme="minorHAnsi" w:cstheme="minorHAnsi"/>
      <w:sz w:val="18"/>
      <w:szCs w:val="18"/>
    </w:rPr>
  </w:style>
  <w:style w:type="paragraph" w:styleId="40">
    <w:name w:val="toc 7"/>
    <w:basedOn w:val="1"/>
    <w:next w:val="1"/>
    <w:unhideWhenUsed/>
    <w:qFormat/>
    <w:uiPriority w:val="39"/>
    <w:pPr>
      <w:ind w:left="1320"/>
    </w:pPr>
    <w:rPr>
      <w:rFonts w:asciiTheme="minorHAnsi" w:hAnsiTheme="minorHAnsi" w:cstheme="minorHAnsi"/>
      <w:sz w:val="18"/>
      <w:szCs w:val="18"/>
    </w:rPr>
  </w:style>
  <w:style w:type="paragraph" w:styleId="41">
    <w:name w:val="toc 8"/>
    <w:basedOn w:val="1"/>
    <w:next w:val="1"/>
    <w:unhideWhenUsed/>
    <w:qFormat/>
    <w:uiPriority w:val="39"/>
    <w:pPr>
      <w:ind w:left="1540"/>
    </w:pPr>
    <w:rPr>
      <w:rFonts w:asciiTheme="minorHAnsi" w:hAnsiTheme="minorHAnsi" w:cstheme="minorHAnsi"/>
      <w:sz w:val="18"/>
      <w:szCs w:val="18"/>
    </w:rPr>
  </w:style>
  <w:style w:type="paragraph" w:styleId="42">
    <w:name w:val="toc 9"/>
    <w:basedOn w:val="1"/>
    <w:next w:val="1"/>
    <w:unhideWhenUsed/>
    <w:qFormat/>
    <w:uiPriority w:val="39"/>
    <w:pPr>
      <w:ind w:left="1760"/>
    </w:pPr>
    <w:rPr>
      <w:rFonts w:asciiTheme="minorHAnsi" w:hAnsiTheme="minorHAnsi" w:cstheme="minorHAnsi"/>
      <w:sz w:val="18"/>
      <w:szCs w:val="18"/>
    </w:rPr>
  </w:style>
  <w:style w:type="character" w:customStyle="1" w:styleId="43">
    <w:name w:val="Heading 1 Char"/>
    <w:link w:val="2"/>
    <w:uiPriority w:val="9"/>
    <w:rPr>
      <w:rFonts w:ascii="Cambria" w:hAnsi="Cambria" w:eastAsia="Times New Roman" w:cs="Times New Roman"/>
      <w:b/>
      <w:bCs/>
      <w:sz w:val="24"/>
      <w:szCs w:val="24"/>
    </w:rPr>
  </w:style>
  <w:style w:type="character" w:customStyle="1" w:styleId="44">
    <w:name w:val="Heading 2 Char"/>
    <w:link w:val="3"/>
    <w:uiPriority w:val="0"/>
    <w:rPr>
      <w:rFonts w:ascii="Cambria" w:hAnsi="Cambria" w:eastAsia="Times New Roman" w:cs="Times New Roman"/>
      <w:sz w:val="24"/>
      <w:szCs w:val="24"/>
    </w:rPr>
  </w:style>
  <w:style w:type="character" w:customStyle="1" w:styleId="45">
    <w:name w:val="Heading 3 Char"/>
    <w:link w:val="4"/>
    <w:qFormat/>
    <w:uiPriority w:val="9"/>
    <w:rPr>
      <w:rFonts w:ascii="Arial Bold" w:hAnsi="Arial Bold" w:eastAsia="Times New Roman" w:cs="Times New Roman"/>
      <w:b/>
      <w:sz w:val="20"/>
      <w:szCs w:val="24"/>
    </w:rPr>
  </w:style>
  <w:style w:type="character" w:customStyle="1" w:styleId="46">
    <w:name w:val="Heading 4 Char"/>
    <w:link w:val="5"/>
    <w:uiPriority w:val="9"/>
    <w:rPr>
      <w:rFonts w:ascii="Cambria" w:hAnsi="Cambria"/>
      <w:iCs/>
      <w:sz w:val="24"/>
      <w:szCs w:val="24"/>
      <w:lang w:bidi="en-US"/>
    </w:rPr>
  </w:style>
  <w:style w:type="character" w:customStyle="1" w:styleId="47">
    <w:name w:val="Heading 5 Char"/>
    <w:link w:val="6"/>
    <w:uiPriority w:val="9"/>
    <w:rPr>
      <w:rFonts w:ascii="Cambria" w:hAnsi="Cambria" w:eastAsia="Times New Roman" w:cs="Times New Roman"/>
      <w:color w:val="629DD1"/>
    </w:rPr>
  </w:style>
  <w:style w:type="character" w:customStyle="1" w:styleId="48">
    <w:name w:val="Heading 6 Char"/>
    <w:link w:val="7"/>
    <w:semiHidden/>
    <w:uiPriority w:val="9"/>
    <w:rPr>
      <w:rFonts w:ascii="Cambria" w:hAnsi="Cambria" w:eastAsia="Times New Roman" w:cs="Times New Roman"/>
      <w:i/>
      <w:iCs/>
      <w:color w:val="629DD1"/>
    </w:rPr>
  </w:style>
  <w:style w:type="character" w:customStyle="1" w:styleId="49">
    <w:name w:val="Heading 7 Char"/>
    <w:link w:val="8"/>
    <w:semiHidden/>
    <w:uiPriority w:val="9"/>
    <w:rPr>
      <w:rFonts w:ascii="Cambria" w:hAnsi="Cambria" w:eastAsia="Times New Roman" w:cs="Times New Roman"/>
      <w:b/>
      <w:bCs/>
      <w:color w:val="7F8FA9"/>
      <w:sz w:val="20"/>
      <w:szCs w:val="20"/>
    </w:rPr>
  </w:style>
  <w:style w:type="character" w:customStyle="1" w:styleId="50">
    <w:name w:val="Heading 8 Char"/>
    <w:link w:val="9"/>
    <w:semiHidden/>
    <w:uiPriority w:val="9"/>
    <w:rPr>
      <w:rFonts w:ascii="Cambria" w:hAnsi="Cambria" w:eastAsia="Times New Roman" w:cs="Times New Roman"/>
      <w:b/>
      <w:bCs/>
      <w:i/>
      <w:iCs/>
      <w:color w:val="7F8FA9"/>
      <w:sz w:val="20"/>
      <w:szCs w:val="20"/>
    </w:rPr>
  </w:style>
  <w:style w:type="character" w:customStyle="1" w:styleId="51">
    <w:name w:val="Heading 9 Char"/>
    <w:link w:val="10"/>
    <w:semiHidden/>
    <w:uiPriority w:val="9"/>
    <w:rPr>
      <w:rFonts w:ascii="Cambria" w:hAnsi="Cambria" w:eastAsia="Times New Roman" w:cs="Times New Roman"/>
      <w:i/>
      <w:iCs/>
      <w:color w:val="7F8FA9"/>
      <w:sz w:val="20"/>
      <w:szCs w:val="20"/>
    </w:rPr>
  </w:style>
  <w:style w:type="character" w:customStyle="1" w:styleId="52">
    <w:name w:val="Title Char"/>
    <w:link w:val="33"/>
    <w:uiPriority w:val="10"/>
    <w:rPr>
      <w:rFonts w:ascii="Cambria" w:hAnsi="Cambria" w:eastAsia="Times New Roman" w:cs="Times New Roman"/>
      <w:i/>
      <w:iCs/>
      <w:color w:val="224E76"/>
      <w:sz w:val="60"/>
      <w:szCs w:val="60"/>
    </w:rPr>
  </w:style>
  <w:style w:type="character" w:customStyle="1" w:styleId="53">
    <w:name w:val="Subtitle Char"/>
    <w:link w:val="30"/>
    <w:uiPriority w:val="11"/>
    <w:rPr>
      <w:i/>
      <w:iCs/>
      <w:sz w:val="24"/>
      <w:szCs w:val="24"/>
    </w:rPr>
  </w:style>
  <w:style w:type="paragraph" w:styleId="54">
    <w:name w:val="No Spacing"/>
    <w:basedOn w:val="1"/>
    <w:link w:val="55"/>
    <w:qFormat/>
    <w:uiPriority w:val="1"/>
    <w:pPr>
      <w:ind w:firstLine="0"/>
    </w:pPr>
  </w:style>
  <w:style w:type="character" w:customStyle="1" w:styleId="55">
    <w:name w:val="No Spacing Char"/>
    <w:basedOn w:val="11"/>
    <w:link w:val="54"/>
    <w:uiPriority w:val="1"/>
  </w:style>
  <w:style w:type="paragraph" w:styleId="56">
    <w:name w:val="List Paragraph"/>
    <w:basedOn w:val="1"/>
    <w:link w:val="86"/>
    <w:qFormat/>
    <w:uiPriority w:val="34"/>
    <w:pPr>
      <w:ind w:left="720"/>
      <w:contextualSpacing/>
    </w:pPr>
  </w:style>
  <w:style w:type="paragraph" w:styleId="57">
    <w:name w:val="Quote"/>
    <w:basedOn w:val="1"/>
    <w:next w:val="1"/>
    <w:link w:val="58"/>
    <w:qFormat/>
    <w:uiPriority w:val="29"/>
    <w:rPr>
      <w:rFonts w:ascii="Cambria" w:hAnsi="Cambria"/>
      <w:i/>
      <w:iCs/>
      <w:color w:val="5A5A5A"/>
    </w:rPr>
  </w:style>
  <w:style w:type="character" w:customStyle="1" w:styleId="58">
    <w:name w:val="Quote Char"/>
    <w:link w:val="57"/>
    <w:uiPriority w:val="29"/>
    <w:rPr>
      <w:rFonts w:ascii="Cambria" w:hAnsi="Cambria" w:eastAsia="Times New Roman" w:cs="Times New Roman"/>
      <w:i/>
      <w:iCs/>
      <w:color w:val="5A5A5A"/>
    </w:rPr>
  </w:style>
  <w:style w:type="paragraph" w:styleId="59">
    <w:name w:val="Intense Quote"/>
    <w:basedOn w:val="1"/>
    <w:next w:val="1"/>
    <w:link w:val="60"/>
    <w:qFormat/>
    <w:uiPriority w:val="30"/>
    <w:pPr>
      <w:pBdr>
        <w:top w:val="single" w:color="C0D7EC" w:sz="12" w:space="10"/>
        <w:left w:val="single" w:color="629DD1" w:sz="36" w:space="4"/>
        <w:bottom w:val="single" w:color="7F8FA9" w:sz="24" w:space="10"/>
        <w:right w:val="single" w:color="629DD1" w:sz="36" w:space="4"/>
      </w:pBdr>
      <w:shd w:val="clear" w:color="auto" w:fill="629DD1"/>
      <w:spacing w:before="320" w:after="320" w:line="300" w:lineRule="auto"/>
      <w:ind w:left="1440" w:right="1440"/>
    </w:pPr>
    <w:rPr>
      <w:rFonts w:ascii="Cambria" w:hAnsi="Cambria"/>
      <w:i/>
      <w:iCs/>
      <w:color w:val="FFFFFF"/>
      <w:sz w:val="24"/>
      <w:szCs w:val="24"/>
    </w:rPr>
  </w:style>
  <w:style w:type="character" w:customStyle="1" w:styleId="60">
    <w:name w:val="Intense Quote Char"/>
    <w:link w:val="59"/>
    <w:uiPriority w:val="30"/>
    <w:rPr>
      <w:rFonts w:ascii="Cambria" w:hAnsi="Cambria" w:eastAsia="Times New Roman" w:cs="Times New Roman"/>
      <w:i/>
      <w:iCs/>
      <w:color w:val="FFFFFF"/>
      <w:sz w:val="24"/>
      <w:szCs w:val="24"/>
      <w:shd w:val="clear" w:color="auto" w:fill="629DD1"/>
    </w:rPr>
  </w:style>
  <w:style w:type="character" w:customStyle="1" w:styleId="61">
    <w:name w:val="Subtle Emphasis"/>
    <w:qFormat/>
    <w:uiPriority w:val="19"/>
    <w:rPr>
      <w:i/>
      <w:iCs/>
      <w:color w:val="5A5A5A"/>
    </w:rPr>
  </w:style>
  <w:style w:type="character" w:customStyle="1" w:styleId="62">
    <w:name w:val="Intense Emphasis"/>
    <w:qFormat/>
    <w:uiPriority w:val="21"/>
    <w:rPr>
      <w:b/>
      <w:bCs/>
      <w:i/>
      <w:iCs/>
      <w:color w:val="629DD1"/>
      <w:sz w:val="22"/>
      <w:szCs w:val="22"/>
    </w:rPr>
  </w:style>
  <w:style w:type="character" w:customStyle="1" w:styleId="63">
    <w:name w:val="Subtle Reference"/>
    <w:qFormat/>
    <w:uiPriority w:val="31"/>
    <w:rPr>
      <w:color w:val="auto"/>
      <w:u w:val="single" w:color="7F8FA9"/>
    </w:rPr>
  </w:style>
  <w:style w:type="character" w:customStyle="1" w:styleId="64">
    <w:name w:val="Intense Reference"/>
    <w:qFormat/>
    <w:uiPriority w:val="32"/>
    <w:rPr>
      <w:b/>
      <w:bCs/>
      <w:color w:val="596984"/>
      <w:u w:val="single" w:color="7F8FA9"/>
    </w:rPr>
  </w:style>
  <w:style w:type="character" w:customStyle="1" w:styleId="65">
    <w:name w:val="Book Title"/>
    <w:qFormat/>
    <w:uiPriority w:val="33"/>
    <w:rPr>
      <w:rFonts w:ascii="Cambria" w:hAnsi="Cambria" w:eastAsia="Times New Roman" w:cs="Times New Roman"/>
      <w:b/>
      <w:bCs/>
      <w:i/>
      <w:iCs/>
      <w:color w:val="auto"/>
    </w:rPr>
  </w:style>
  <w:style w:type="paragraph" w:customStyle="1" w:styleId="66">
    <w:name w:val="TOC Heading"/>
    <w:basedOn w:val="2"/>
    <w:next w:val="1"/>
    <w:unhideWhenUsed/>
    <w:qFormat/>
    <w:uiPriority w:val="39"/>
    <w:pPr>
      <w:outlineLvl w:val="9"/>
    </w:pPr>
  </w:style>
  <w:style w:type="paragraph" w:customStyle="1" w:styleId="67">
    <w:name w:val="LogoText"/>
    <w:basedOn w:val="17"/>
    <w:uiPriority w:val="0"/>
    <w:pPr>
      <w:spacing w:line="252" w:lineRule="auto"/>
      <w:jc w:val="center"/>
    </w:pPr>
    <w:rPr>
      <w:rFonts w:ascii="Arial Black" w:hAnsi="Arial Black" w:cs="Arial"/>
      <w:sz w:val="28"/>
      <w:szCs w:val="24"/>
    </w:rPr>
  </w:style>
  <w:style w:type="character" w:customStyle="1" w:styleId="68">
    <w:name w:val="Comment Text Char"/>
    <w:link w:val="17"/>
    <w:qFormat/>
    <w:uiPriority w:val="0"/>
    <w:rPr>
      <w:sz w:val="20"/>
      <w:szCs w:val="20"/>
    </w:rPr>
  </w:style>
  <w:style w:type="character" w:customStyle="1" w:styleId="69">
    <w:name w:val="Header Char"/>
    <w:basedOn w:val="11"/>
    <w:link w:val="23"/>
    <w:qFormat/>
    <w:uiPriority w:val="99"/>
  </w:style>
  <w:style w:type="character" w:customStyle="1" w:styleId="70">
    <w:name w:val="Footer Char"/>
    <w:basedOn w:val="11"/>
    <w:link w:val="22"/>
    <w:uiPriority w:val="99"/>
  </w:style>
  <w:style w:type="paragraph" w:customStyle="1" w:styleId="71">
    <w:name w:val="Bullet_L1"/>
    <w:basedOn w:val="1"/>
    <w:uiPriority w:val="0"/>
    <w:pPr>
      <w:numPr>
        <w:ilvl w:val="0"/>
        <w:numId w:val="1"/>
      </w:numPr>
      <w:spacing w:after="60"/>
    </w:pPr>
  </w:style>
  <w:style w:type="paragraph" w:customStyle="1" w:styleId="72">
    <w:name w:val="figuretext_bb"/>
    <w:basedOn w:val="1"/>
    <w:qFormat/>
    <w:uiPriority w:val="0"/>
    <w:pPr>
      <w:keepNext/>
      <w:jc w:val="center"/>
      <w:outlineLvl w:val="2"/>
    </w:pPr>
    <w:rPr>
      <w:rFonts w:ascii="Arial" w:hAnsi="Arial" w:cs="Arial"/>
      <w:b/>
      <w:bCs/>
      <w:color w:val="4D4D4D"/>
      <w:sz w:val="20"/>
      <w:szCs w:val="24"/>
      <w:lang w:bidi="ar-SA"/>
    </w:rPr>
  </w:style>
  <w:style w:type="paragraph" w:customStyle="1" w:styleId="73">
    <w:name w:val="TableText"/>
    <w:basedOn w:val="1"/>
    <w:qFormat/>
    <w:uiPriority w:val="99"/>
    <w:pPr>
      <w:spacing w:before="60" w:after="60"/>
      <w:jc w:val="both"/>
    </w:pPr>
    <w:rPr>
      <w:rFonts w:ascii="Arial" w:hAnsi="Arial"/>
      <w:sz w:val="20"/>
      <w:szCs w:val="24"/>
      <w:lang w:bidi="ar-SA"/>
    </w:rPr>
  </w:style>
  <w:style w:type="character" w:customStyle="1" w:styleId="74">
    <w:name w:val="Balloon Text Char"/>
    <w:link w:val="13"/>
    <w:semiHidden/>
    <w:qFormat/>
    <w:uiPriority w:val="99"/>
    <w:rPr>
      <w:rFonts w:ascii="Tahoma" w:hAnsi="Tahoma" w:cs="Tahoma"/>
      <w:sz w:val="16"/>
      <w:szCs w:val="16"/>
    </w:rPr>
  </w:style>
  <w:style w:type="character" w:styleId="75">
    <w:name w:val="Placeholder Text"/>
    <w:semiHidden/>
    <w:uiPriority w:val="99"/>
    <w:rPr>
      <w:color w:val="808080"/>
    </w:rPr>
  </w:style>
  <w:style w:type="character" w:customStyle="1" w:styleId="76">
    <w:name w:val="Date Char"/>
    <w:link w:val="19"/>
    <w:qFormat/>
    <w:uiPriority w:val="0"/>
    <w:rPr>
      <w:rFonts w:ascii="Times New Roman" w:hAnsi="Times New Roman" w:eastAsia="Times New Roman" w:cs="Times New Roman"/>
      <w:snapToGrid w:val="0"/>
      <w:sz w:val="20"/>
      <w:szCs w:val="20"/>
      <w:lang w:val="en-GB" w:bidi="ar-SA"/>
    </w:rPr>
  </w:style>
  <w:style w:type="character" w:customStyle="1" w:styleId="77">
    <w:name w:val="Body Text Char"/>
    <w:basedOn w:val="11"/>
    <w:semiHidden/>
    <w:uiPriority w:val="99"/>
  </w:style>
  <w:style w:type="character" w:customStyle="1" w:styleId="78">
    <w:name w:val="Body Text Char1"/>
    <w:link w:val="14"/>
    <w:qFormat/>
    <w:uiPriority w:val="0"/>
    <w:rPr>
      <w:rFonts w:ascii="Trebuchet MS" w:hAnsi="Trebuchet MS" w:eastAsia="MS Mincho" w:cs="Times New Roman"/>
      <w:sz w:val="20"/>
      <w:szCs w:val="20"/>
      <w:lang w:bidi="ar-SA"/>
    </w:rPr>
  </w:style>
  <w:style w:type="paragraph" w:customStyle="1" w:styleId="79">
    <w:name w:val="CEC00D05F4354E1094F28D836D46DBBF"/>
    <w:qFormat/>
    <w:uiPriority w:val="0"/>
    <w:pPr>
      <w:spacing w:after="200" w:line="276" w:lineRule="auto"/>
    </w:pPr>
    <w:rPr>
      <w:rFonts w:ascii="Calibri" w:hAnsi="Calibri" w:eastAsia="Times New Roman" w:cs="Times New Roman"/>
      <w:sz w:val="22"/>
      <w:szCs w:val="22"/>
      <w:lang w:val="en-US" w:eastAsia="ja-JP" w:bidi="ar-SA"/>
    </w:rPr>
  </w:style>
  <w:style w:type="character" w:customStyle="1" w:styleId="80">
    <w:name w:val="Comment Subject Char"/>
    <w:link w:val="18"/>
    <w:semiHidden/>
    <w:uiPriority w:val="99"/>
    <w:rPr>
      <w:b/>
      <w:bCs/>
      <w:sz w:val="20"/>
      <w:szCs w:val="20"/>
      <w:lang w:bidi="en-US"/>
    </w:rPr>
  </w:style>
  <w:style w:type="paragraph" w:customStyle="1" w:styleId="81">
    <w:name w:val="OmniPage #1"/>
    <w:basedOn w:val="1"/>
    <w:qFormat/>
    <w:uiPriority w:val="0"/>
    <w:pPr>
      <w:spacing w:line="280" w:lineRule="exact"/>
      <w:ind w:firstLine="0"/>
    </w:pPr>
    <w:rPr>
      <w:rFonts w:ascii="Times New Roman" w:hAnsi="Times New Roman"/>
      <w:sz w:val="20"/>
      <w:szCs w:val="20"/>
      <w:lang w:bidi="ar-SA"/>
    </w:rPr>
  </w:style>
  <w:style w:type="paragraph" w:customStyle="1" w:styleId="82">
    <w:name w:val="Default"/>
    <w:qFormat/>
    <w:uiPriority w:val="0"/>
    <w:pPr>
      <w:autoSpaceDE w:val="0"/>
      <w:autoSpaceDN w:val="0"/>
      <w:adjustRightInd w:val="0"/>
    </w:pPr>
    <w:rPr>
      <w:rFonts w:ascii="Arial" w:hAnsi="Arial" w:eastAsia="Times New Roman" w:cs="Arial"/>
      <w:color w:val="000000"/>
      <w:sz w:val="24"/>
      <w:szCs w:val="24"/>
      <w:lang w:val="en-IN" w:eastAsia="en-IN" w:bidi="ar-SA"/>
    </w:rPr>
  </w:style>
  <w:style w:type="paragraph" w:customStyle="1" w:styleId="83">
    <w:name w:val="Revision"/>
    <w:hidden/>
    <w:semiHidden/>
    <w:uiPriority w:val="99"/>
    <w:rPr>
      <w:rFonts w:ascii="Calibri" w:hAnsi="Calibri" w:eastAsia="Times New Roman" w:cs="Times New Roman"/>
      <w:sz w:val="22"/>
      <w:szCs w:val="22"/>
      <w:lang w:val="en-US" w:eastAsia="en-US" w:bidi="en-US"/>
    </w:rPr>
  </w:style>
  <w:style w:type="table" w:customStyle="1" w:styleId="84">
    <w:name w:val="Grid Table 4 - Accent 51"/>
    <w:basedOn w:val="12"/>
    <w:uiPriority w:val="49"/>
    <w:tblPr>
      <w:tblBorders>
        <w:top w:val="single" w:color="92CDDC" w:themeColor="accent5" w:themeTint="99" w:sz="4" w:space="0"/>
        <w:left w:val="single" w:color="92CDDC" w:themeColor="accent5" w:themeTint="99" w:sz="4" w:space="0"/>
        <w:bottom w:val="single" w:color="92CDDC" w:themeColor="accent5" w:themeTint="99" w:sz="4" w:space="0"/>
        <w:right w:val="single" w:color="92CDDC" w:themeColor="accent5" w:themeTint="99" w:sz="4" w:space="0"/>
        <w:insideH w:val="single" w:color="92CDDC" w:themeColor="accent5" w:themeTint="99" w:sz="4" w:space="0"/>
        <w:insideV w:val="single" w:color="92CDDC" w:themeColor="accent5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4BACC6" w:themeColor="accent5" w:sz="4" w:space="0"/>
          <w:left w:val="single" w:color="4BACC6" w:themeColor="accent5" w:sz="4" w:space="0"/>
          <w:bottom w:val="single" w:color="4BACC6" w:themeColor="accent5" w:sz="4" w:space="0"/>
          <w:right w:val="single" w:color="4BACC6" w:themeColor="accent5" w:sz="4" w:space="0"/>
          <w:insideH w:val="nil"/>
          <w:insideV w:val="nil"/>
        </w:tcBorders>
        <w:shd w:val="clear" w:color="auto" w:fill="4BACC6" w:themeFill="accent5"/>
      </w:tcPr>
    </w:tblStylePr>
    <w:tblStylePr w:type="lastRow">
      <w:rPr>
        <w:b/>
        <w:bCs/>
      </w:rPr>
      <w:tcPr>
        <w:tcBorders>
          <w:top w:val="double" w:color="4BACC6" w:themeColor="accent5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DAEEF3" w:themeFill="accent5" w:themeFillTint="33"/>
      </w:tcPr>
    </w:tblStylePr>
    <w:tblStylePr w:type="band1Horz">
      <w:tcPr>
        <w:shd w:val="clear" w:color="auto" w:fill="DAEEF3" w:themeFill="accent5" w:themeFillTint="33"/>
      </w:tcPr>
    </w:tblStylePr>
  </w:style>
  <w:style w:type="character" w:customStyle="1" w:styleId="85">
    <w:name w:val="Unresolved Mention1"/>
    <w:basedOn w:val="11"/>
    <w:semiHidden/>
    <w:unhideWhenUsed/>
    <w:uiPriority w:val="99"/>
    <w:rPr>
      <w:color w:val="808080"/>
      <w:shd w:val="clear" w:color="auto" w:fill="E6E6E6"/>
    </w:rPr>
  </w:style>
  <w:style w:type="character" w:customStyle="1" w:styleId="86">
    <w:name w:val="List Paragraph Char"/>
    <w:link w:val="56"/>
    <w:qFormat/>
    <w:uiPriority w:val="34"/>
    <w:rPr>
      <w:sz w:val="22"/>
      <w:szCs w:val="22"/>
      <w:lang w:bidi="en-US"/>
    </w:rPr>
  </w:style>
  <w:style w:type="character" w:customStyle="1" w:styleId="87">
    <w:name w:val="Mention1"/>
    <w:basedOn w:val="11"/>
    <w:semiHidden/>
    <w:unhideWhenUsed/>
    <w:uiPriority w:val="99"/>
    <w:rPr>
      <w:color w:val="2B579A"/>
      <w:shd w:val="clear" w:color="auto" w:fill="E6E6E6"/>
    </w:rPr>
  </w:style>
  <w:style w:type="paragraph" w:customStyle="1" w:styleId="88">
    <w:name w:val="body-el-text"/>
    <w:basedOn w:val="1"/>
    <w:uiPriority w:val="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bidi="ar-SA"/>
    </w:rPr>
  </w:style>
  <w:style w:type="paragraph" w:customStyle="1" w:styleId="89">
    <w:name w:val="paragraph"/>
    <w:basedOn w:val="1"/>
    <w:qFormat/>
    <w:uiPriority w:val="0"/>
    <w:pPr>
      <w:spacing w:before="100" w:beforeAutospacing="1" w:after="100" w:afterAutospacing="1"/>
      <w:ind w:firstLine="0"/>
    </w:pPr>
    <w:rPr>
      <w:rFonts w:ascii="Times New Roman" w:hAnsi="Times New Roman"/>
      <w:sz w:val="24"/>
      <w:szCs w:val="24"/>
      <w:lang w:val="en-IN" w:eastAsia="en-IN" w:bidi="ar-SA"/>
    </w:rPr>
  </w:style>
  <w:style w:type="character" w:customStyle="1" w:styleId="90">
    <w:name w:val="normaltextrun"/>
    <w:basedOn w:val="11"/>
    <w:qFormat/>
    <w:uiPriority w:val="0"/>
  </w:style>
  <w:style w:type="character" w:customStyle="1" w:styleId="91">
    <w:name w:val="eop"/>
    <w:basedOn w:val="11"/>
    <w:qFormat/>
    <w:uiPriority w:val="0"/>
  </w:style>
  <w:style w:type="character" w:customStyle="1" w:styleId="92">
    <w:name w:val="unsupportedobjecttext"/>
    <w:basedOn w:val="11"/>
    <w:qFormat/>
    <w:uiPriority w:val="0"/>
  </w:style>
  <w:style w:type="character" w:customStyle="1" w:styleId="93">
    <w:name w:val="Unresolved Mention2"/>
    <w:basedOn w:val="11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94">
    <w:name w:val="Mention"/>
    <w:basedOn w:val="11"/>
    <w:semiHidden/>
    <w:unhideWhenUsed/>
    <w:uiPriority w:val="99"/>
    <w:rPr>
      <w:color w:val="2B579A"/>
      <w:shd w:val="clear" w:color="auto" w:fill="E6E6E6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jpeg"/><Relationship Id="rId7" Type="http://schemas.openxmlformats.org/officeDocument/2006/relationships/theme" Target="theme/theme1.xml"/><Relationship Id="rId6" Type="http://schemas.openxmlformats.org/officeDocument/2006/relationships/footer" Target="footer2.xml"/><Relationship Id="rId5" Type="http://schemas.openxmlformats.org/officeDocument/2006/relationships/footer" Target="footer1.xml"/><Relationship Id="rId4" Type="http://schemas.openxmlformats.org/officeDocument/2006/relationships/header" Target="header2.xml"/><Relationship Id="rId3" Type="http://schemas.openxmlformats.org/officeDocument/2006/relationships/header" Target="header1.xml"/><Relationship Id="rId25" Type="http://schemas.openxmlformats.org/officeDocument/2006/relationships/fontTable" Target="fontTable.xml"/><Relationship Id="rId24" Type="http://schemas.openxmlformats.org/officeDocument/2006/relationships/customXml" Target="../customXml/item7.xml"/><Relationship Id="rId23" Type="http://schemas.openxmlformats.org/officeDocument/2006/relationships/customXml" Target="../customXml/item6.xml"/><Relationship Id="rId22" Type="http://schemas.openxmlformats.org/officeDocument/2006/relationships/customXml" Target="../customXml/item5.xml"/><Relationship Id="rId21" Type="http://schemas.openxmlformats.org/officeDocument/2006/relationships/customXml" Target="../customXml/item4.xml"/><Relationship Id="rId20" Type="http://schemas.openxmlformats.org/officeDocument/2006/relationships/customXml" Target="../customXml/item3.xml"/><Relationship Id="rId2" Type="http://schemas.openxmlformats.org/officeDocument/2006/relationships/settings" Target="settings.xml"/><Relationship Id="rId19" Type="http://schemas.openxmlformats.org/officeDocument/2006/relationships/customXml" Target="../customXml/item2.xml"/><Relationship Id="rId18" Type="http://schemas.openxmlformats.org/officeDocument/2006/relationships/numbering" Target="numbering.xml"/><Relationship Id="rId17" Type="http://schemas.openxmlformats.org/officeDocument/2006/relationships/customXml" Target="../customXml/item1.xml"/><Relationship Id="rId16" Type="http://schemas.openxmlformats.org/officeDocument/2006/relationships/image" Target="media/image10.jpeg"/><Relationship Id="rId15" Type="http://schemas.openxmlformats.org/officeDocument/2006/relationships/image" Target="media/image9.png"/><Relationship Id="rId14" Type="http://schemas.openxmlformats.org/officeDocument/2006/relationships/image" Target="media/image8.png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jpeg"/><Relationship Id="rId10" Type="http://schemas.openxmlformats.org/officeDocument/2006/relationships/image" Target="media/image4.jpe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lcladmin\Downloads\GEA%20Syllabus%20Template.dotx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_rels/item6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6.xml"/></Relationships>
</file>

<file path=customXml/_rels/item7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7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3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5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6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AF92BFE26D0BA54ABBEE36C4D2E05585" ma:contentTypeVersion="11" ma:contentTypeDescription="Create a new document." ma:contentTypeScope="" ma:versionID="f594be54af046d96307e815c0029a598">
  <xsd:schema xmlns:xsd="http://www.w3.org/2001/XMLSchema" xmlns:xs="http://www.w3.org/2001/XMLSchema" xmlns:p="http://schemas.microsoft.com/office/2006/metadata/properties" xmlns:ns2="f9e515e9-6a52-44db-826a-ae9f46091af2" xmlns:ns3="e5b49feb-88bd-4209-98d5-8396f3006244" targetNamespace="http://schemas.microsoft.com/office/2006/metadata/properties" ma:root="true" ma:fieldsID="ab3fa5adebeb17a2096bc060f569b877" ns2:_="" ns3:_="">
    <xsd:import namespace="f9e515e9-6a52-44db-826a-ae9f46091af2"/>
    <xsd:import namespace="e5b49feb-88bd-4209-98d5-8396f3006244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3:SharedWithUsers" minOccurs="0"/>
                <xsd:element ref="ns3:SharedWithDetails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DateTaken" minOccurs="0"/>
                <xsd:element ref="ns2:MediaServiceAutoKeyPoints" minOccurs="0"/>
                <xsd:element ref="ns2:MediaServiceKeyPoint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9e515e9-6a52-44db-826a-ae9f46091af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OCR" ma:index="13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4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5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DateTaken" ma:index="16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KeyPoints" ma:index="17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8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e5b49feb-88bd-4209-98d5-8396f3006244" elementFormDefault="qualified">
    <xsd:import namespace="http://schemas.microsoft.com/office/2006/documentManagement/types"/>
    <xsd:import namespace="http://schemas.microsoft.com/office/infopath/2007/PartnerControls"/>
    <xsd:element name="SharedWithUsers" ma:index="10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1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7.xml><?xml version="1.0" encoding="utf-8"?>
<CoverPageProperties xmlns="http://schemas.microsoft.com/office/2006/coverPageProps">
  <PublishDate>2011-03-10T00:00:00</PublishDate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61B503AD-8489-44C5-8C31-25841799EBAC}">
  <ds:schemaRefs/>
</ds:datastoreItem>
</file>

<file path=customXml/itemProps3.xml><?xml version="1.0" encoding="utf-8"?>
<ds:datastoreItem xmlns:ds="http://schemas.openxmlformats.org/officeDocument/2006/customXml" ds:itemID="{CF1E24D8-4486-433F-B5F9-1C89E043371F}">
  <ds:schemaRefs/>
</ds:datastoreItem>
</file>

<file path=customXml/itemProps4.xml><?xml version="1.0" encoding="utf-8"?>
<ds:datastoreItem xmlns:ds="http://schemas.openxmlformats.org/officeDocument/2006/customXml" ds:itemID="{9A526395-E708-476D-A790-22C99B02C1EA}">
  <ds:schemaRefs/>
</ds:datastoreItem>
</file>

<file path=customXml/itemProps5.xml><?xml version="1.0" encoding="utf-8"?>
<ds:datastoreItem xmlns:ds="http://schemas.openxmlformats.org/officeDocument/2006/customXml" ds:itemID="{C9425B54-CB8C-486C-9339-43FF6E549C0F}">
  <ds:schemaRefs/>
</ds:datastoreItem>
</file>

<file path=customXml/itemProps6.xml><?xml version="1.0" encoding="utf-8"?>
<ds:datastoreItem xmlns:ds="http://schemas.openxmlformats.org/officeDocument/2006/customXml" ds:itemID="{AA87953D-32CB-4F02-A149-8D03C6ABB65C}">
  <ds:schemaRefs/>
</ds:datastoreItem>
</file>

<file path=customXml/itemProps7.xml><?xml version="1.0" encoding="utf-8"?>
<ds:datastoreItem xmlns:ds="http://schemas.openxmlformats.org/officeDocument/2006/customXml" ds:itemID="{55AF091B-3C7A-41E3-B477-F2FDAA23CFD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GEA Syllabus Template</Template>
  <Company>Microsoft</Company>
  <Pages>11</Pages>
  <Words>680</Words>
  <Characters>3882</Characters>
  <Lines>32</Lines>
  <Paragraphs>9</Paragraphs>
  <TotalTime>1</TotalTime>
  <ScaleCrop>false</ScaleCrop>
  <LinksUpToDate>false</LinksUpToDate>
  <CharactersWithSpaces>4553</CharactersWithSpaces>
  <Application>WPS Office_11.2.0.9937_F1E327BC-269C-435d-A152-05C5408002CA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2020-10-09T04:14:00Z</dcterms:created>
  <dc:creator>Pagala Prithvi Sekhar</dc:creator>
  <cp:keywords>GEA;Global Engineering Academy;MBSE</cp:keywords>
  <cp:lastModifiedBy>Test-User</cp:lastModifiedBy>
  <cp:lastPrinted>2014-03-29T07:34:00Z</cp:lastPrinted>
  <dcterms:modified xsi:type="dcterms:W3CDTF">2021-02-28T20:03:53Z</dcterms:modified>
  <dc:title>&lt;Title of Proposal&gt;</dc:title>
  <cp:revision>18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0x010100AF92BFE26D0BA54ABBEE36C4D2E05585</vt:lpwstr>
  </property>
  <property fmtid="{D5CDD505-2E9C-101B-9397-08002B2CF9AE}" pid="3" name="MSIP_Label_4b5591f2-6b23-403d-aa5f-b6d577f5e572_Enabled">
    <vt:lpwstr>true</vt:lpwstr>
  </property>
  <property fmtid="{D5CDD505-2E9C-101B-9397-08002B2CF9AE}" pid="4" name="MSIP_Label_4b5591f2-6b23-403d-aa5f-b6d577f5e572_SetDate">
    <vt:lpwstr>2020-05-06T08:10:58Z</vt:lpwstr>
  </property>
  <property fmtid="{D5CDD505-2E9C-101B-9397-08002B2CF9AE}" pid="5" name="MSIP_Label_4b5591f2-6b23-403d-aa5f-b6d577f5e572_Method">
    <vt:lpwstr>Standard</vt:lpwstr>
  </property>
  <property fmtid="{D5CDD505-2E9C-101B-9397-08002B2CF9AE}" pid="6" name="MSIP_Label_4b5591f2-6b23-403d-aa5f-b6d577f5e572_Name">
    <vt:lpwstr>4b5591f2-6b23-403d-aa5f-b6d577f5e572</vt:lpwstr>
  </property>
  <property fmtid="{D5CDD505-2E9C-101B-9397-08002B2CF9AE}" pid="7" name="MSIP_Label_4b5591f2-6b23-403d-aa5f-b6d577f5e572_SiteId">
    <vt:lpwstr>311b3378-8e8a-4b5e-a33f-e80a3d8ba60a</vt:lpwstr>
  </property>
  <property fmtid="{D5CDD505-2E9C-101B-9397-08002B2CF9AE}" pid="8" name="MSIP_Label_4b5591f2-6b23-403d-aa5f-b6d577f5e572_ActionId">
    <vt:lpwstr>7b5915c4-c249-465c-99b2-0000ff5d88a6</vt:lpwstr>
  </property>
  <property fmtid="{D5CDD505-2E9C-101B-9397-08002B2CF9AE}" pid="9" name="MSIP_Label_4b5591f2-6b23-403d-aa5f-b6d577f5e572_ContentBits">
    <vt:lpwstr>0</vt:lpwstr>
  </property>
  <property fmtid="{D5CDD505-2E9C-101B-9397-08002B2CF9AE}" pid="10" name="KSOProductBuildVer">
    <vt:lpwstr>1033-11.2.0.9937</vt:lpwstr>
  </property>
</Properties>
</file>