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4F7C" w:rsidRDefault="003A4F7C" w:rsidP="003A4F7C">
      <w:pPr>
        <w:tabs>
          <w:tab w:val="left" w:pos="9630"/>
        </w:tabs>
        <w:jc w:val="both"/>
        <w:rPr>
          <w:rFonts w:ascii="Arial" w:hAnsi="Arial" w:cs="Arial"/>
          <w:sz w:val="18"/>
        </w:rPr>
      </w:pPr>
      <w:r>
        <w:rPr>
          <w:noProof/>
        </w:rPr>
        <w:drawing>
          <wp:anchor distT="0" distB="0" distL="114300" distR="114300" simplePos="0" relativeHeight="251655168" behindDoc="0" locked="0" layoutInCell="1" allowOverlap="1">
            <wp:simplePos x="0" y="0"/>
            <wp:positionH relativeFrom="page">
              <wp:posOffset>-635</wp:posOffset>
            </wp:positionH>
            <wp:positionV relativeFrom="paragraph">
              <wp:posOffset>-1144270</wp:posOffset>
            </wp:positionV>
            <wp:extent cx="7802880" cy="10039350"/>
            <wp:effectExtent l="0" t="0" r="762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02880" cy="1003935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6192" behindDoc="0" locked="0" layoutInCell="1" allowOverlap="1">
                <wp:simplePos x="0" y="0"/>
                <wp:positionH relativeFrom="column">
                  <wp:posOffset>431800</wp:posOffset>
                </wp:positionH>
                <wp:positionV relativeFrom="paragraph">
                  <wp:posOffset>0</wp:posOffset>
                </wp:positionV>
                <wp:extent cx="4216400" cy="1231900"/>
                <wp:effectExtent l="0" t="0" r="0" b="6350"/>
                <wp:wrapNone/>
                <wp:docPr id="108" name="Text Box 108"/>
                <wp:cNvGraphicFramePr/>
                <a:graphic xmlns:a="http://schemas.openxmlformats.org/drawingml/2006/main">
                  <a:graphicData uri="http://schemas.microsoft.com/office/word/2010/wordprocessingShape">
                    <wps:wsp>
                      <wps:cNvSpPr txBox="1"/>
                      <wps:spPr>
                        <a:xfrm>
                          <a:off x="0" y="0"/>
                          <a:ext cx="4216400" cy="1231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A4F7C" w:rsidRDefault="00047931" w:rsidP="00047931">
                            <w:pPr>
                              <w:rPr>
                                <w:rFonts w:ascii="Arial" w:hAnsi="Arial" w:cs="Arial"/>
                                <w:sz w:val="56"/>
                              </w:rPr>
                            </w:pPr>
                            <w:r>
                              <w:rPr>
                                <w:rFonts w:ascii="Arial" w:hAnsi="Arial" w:cs="Arial"/>
                                <w:sz w:val="56"/>
                              </w:rPr>
                              <w:t>Power Window Report</w:t>
                            </w:r>
                          </w:p>
                          <w:p w:rsidR="003A4F7C" w:rsidRDefault="003A4F7C" w:rsidP="003A4F7C">
                            <w:pPr>
                              <w:jc w:val="center"/>
                              <w:rPr>
                                <w:rFonts w:ascii="Arial" w:hAnsi="Arial" w:cs="Arial"/>
                                <w:iCs/>
                                <w:color w:val="000000" w:themeColor="text1"/>
                                <w:sz w:val="28"/>
                                <w:szCs w:val="30"/>
                                <w:lang w:val="it-IT"/>
                              </w:rPr>
                            </w:pPr>
                          </w:p>
                          <w:p w:rsidR="003A4F7C" w:rsidRDefault="003A4F7C" w:rsidP="003A4F7C">
                            <w:pPr>
                              <w:jc w:val="center"/>
                              <w:rPr>
                                <w:rFonts w:ascii="Arial" w:hAnsi="Arial" w:cs="Arial"/>
                                <w:iCs/>
                                <w:color w:val="000000" w:themeColor="text1"/>
                                <w:sz w:val="28"/>
                                <w:szCs w:val="30"/>
                                <w:lang w:val="it-IT"/>
                              </w:rPr>
                            </w:pPr>
                          </w:p>
                          <w:p w:rsidR="003A4F7C" w:rsidRDefault="003A4F7C" w:rsidP="003A4F7C">
                            <w:pPr>
                              <w:jc w:val="center"/>
                              <w:rPr>
                                <w:rFonts w:ascii="Arial" w:hAnsi="Arial" w:cs="Arial"/>
                                <w:iCs/>
                                <w:color w:val="000000" w:themeColor="text1"/>
                                <w:sz w:val="28"/>
                                <w:szCs w:val="30"/>
                                <w:lang w:val="it-IT"/>
                              </w:rPr>
                            </w:pPr>
                            <w:r>
                              <w:rPr>
                                <w:rFonts w:ascii="Arial" w:hAnsi="Arial" w:cs="Arial"/>
                                <w:iCs/>
                                <w:color w:val="000000" w:themeColor="text1"/>
                                <w:sz w:val="28"/>
                                <w:szCs w:val="30"/>
                                <w:lang w:val="it-IT"/>
                              </w:rPr>
                              <w:t>Course Code: &lt;CODE&gt;</w:t>
                            </w:r>
                          </w:p>
                          <w:p w:rsidR="003A4F7C" w:rsidRDefault="003A4F7C" w:rsidP="003A4F7C">
                            <w:pPr>
                              <w:jc w:val="center"/>
                              <w:rPr>
                                <w:rFonts w:ascii="Arial" w:hAnsi="Arial" w:cs="Arial"/>
                                <w:iCs/>
                                <w:color w:val="000000" w:themeColor="text1"/>
                                <w:sz w:val="28"/>
                                <w:szCs w:val="30"/>
                                <w:lang w:val="it-IT"/>
                              </w:rPr>
                            </w:pPr>
                          </w:p>
                          <w:p w:rsidR="003A4F7C" w:rsidRDefault="003A4F7C" w:rsidP="003A4F7C">
                            <w:pPr>
                              <w:jc w:val="cente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08" o:spid="_x0000_s1026" type="#_x0000_t202" style="position:absolute;left:0;text-align:left;margin-left:34pt;margin-top:0;width:332pt;height:9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" filled="f" stroked="f" strokeweight=".5pt">
                <v:textbox>
                  <w:txbxContent>
                    <w:p w:rsidR="003A4F7C" w:rsidRDefault="00047931" w:rsidP="00047931">
                      <w:pPr>
                        <w:rPr>
                          <w:rFonts w:ascii="Arial" w:hAnsi="Arial" w:cs="Arial"/>
                          <w:sz w:val="56"/>
                        </w:rPr>
                      </w:pPr>
                      <w:r>
                        <w:rPr>
                          <w:rFonts w:ascii="Arial" w:hAnsi="Arial" w:cs="Arial"/>
                          <w:sz w:val="56"/>
                        </w:rPr>
                        <w:t>Power Window Report</w:t>
                      </w:r>
                    </w:p>
                    <w:p w:rsidR="003A4F7C" w:rsidRDefault="003A4F7C" w:rsidP="003A4F7C">
                      <w:pPr>
                        <w:jc w:val="center"/>
                        <w:rPr>
                          <w:rFonts w:ascii="Arial" w:hAnsi="Arial" w:cs="Arial"/>
                          <w:iCs/>
                          <w:color w:val="000000" w:themeColor="text1"/>
                          <w:sz w:val="28"/>
                          <w:szCs w:val="30"/>
                          <w:lang w:val="it-IT"/>
                        </w:rPr>
                      </w:pPr>
                    </w:p>
                    <w:p w:rsidR="003A4F7C" w:rsidRDefault="003A4F7C" w:rsidP="003A4F7C">
                      <w:pPr>
                        <w:jc w:val="center"/>
                        <w:rPr>
                          <w:rFonts w:ascii="Arial" w:hAnsi="Arial" w:cs="Arial"/>
                          <w:iCs/>
                          <w:color w:val="000000" w:themeColor="text1"/>
                          <w:sz w:val="28"/>
                          <w:szCs w:val="30"/>
                          <w:lang w:val="it-IT"/>
                        </w:rPr>
                      </w:pPr>
                    </w:p>
                    <w:p w:rsidR="003A4F7C" w:rsidRDefault="003A4F7C" w:rsidP="003A4F7C">
                      <w:pPr>
                        <w:jc w:val="center"/>
                        <w:rPr>
                          <w:rFonts w:ascii="Arial" w:hAnsi="Arial" w:cs="Arial"/>
                          <w:iCs/>
                          <w:color w:val="000000" w:themeColor="text1"/>
                          <w:sz w:val="28"/>
                          <w:szCs w:val="30"/>
                          <w:lang w:val="it-IT"/>
                        </w:rPr>
                      </w:pPr>
                      <w:r>
                        <w:rPr>
                          <w:rFonts w:ascii="Arial" w:hAnsi="Arial" w:cs="Arial"/>
                          <w:iCs/>
                          <w:color w:val="000000" w:themeColor="text1"/>
                          <w:sz w:val="28"/>
                          <w:szCs w:val="30"/>
                          <w:lang w:val="it-IT"/>
                        </w:rPr>
                        <w:t>Course Code: &lt;CODE&gt;</w:t>
                      </w:r>
                    </w:p>
                    <w:p w:rsidR="003A4F7C" w:rsidRDefault="003A4F7C" w:rsidP="003A4F7C">
                      <w:pPr>
                        <w:jc w:val="center"/>
                        <w:rPr>
                          <w:rFonts w:ascii="Arial" w:hAnsi="Arial" w:cs="Arial"/>
                          <w:iCs/>
                          <w:color w:val="000000" w:themeColor="text1"/>
                          <w:sz w:val="28"/>
                          <w:szCs w:val="30"/>
                          <w:lang w:val="it-IT"/>
                        </w:rPr>
                      </w:pPr>
                    </w:p>
                    <w:p w:rsidR="003A4F7C" w:rsidRDefault="003A4F7C" w:rsidP="003A4F7C">
                      <w:pPr>
                        <w:jc w:val="center"/>
                        <w:rPr>
                          <w:rFonts w:ascii="Arial" w:hAnsi="Arial" w:cs="Arial"/>
                          <w:sz w:val="24"/>
                          <w:szCs w:val="24"/>
                        </w:rPr>
                      </w:pPr>
                    </w:p>
                  </w:txbxContent>
                </v:textbox>
              </v:shape>
            </w:pict>
          </mc:Fallback>
        </mc:AlternateContent>
      </w:r>
      <w:r>
        <w:rPr>
          <w:noProof/>
        </w:rPr>
        <mc:AlternateContent>
          <mc:Choice Requires="wpg">
            <w:drawing>
              <wp:anchor distT="0" distB="0" distL="114300" distR="114300" simplePos="0" relativeHeight="251657216" behindDoc="0" locked="0" layoutInCell="1" allowOverlap="1">
                <wp:simplePos x="0" y="0"/>
                <wp:positionH relativeFrom="margin">
                  <wp:posOffset>-241300</wp:posOffset>
                </wp:positionH>
                <wp:positionV relativeFrom="paragraph">
                  <wp:posOffset>-483870</wp:posOffset>
                </wp:positionV>
                <wp:extent cx="798830" cy="844550"/>
                <wp:effectExtent l="0" t="0" r="1270" b="0"/>
                <wp:wrapNone/>
                <wp:docPr id="104" name="Group 104"/>
                <wp:cNvGraphicFramePr/>
                <a:graphic xmlns:a="http://schemas.openxmlformats.org/drawingml/2006/main">
                  <a:graphicData uri="http://schemas.microsoft.com/office/word/2010/wordprocessingGroup">
                    <wpg:wgp>
                      <wpg:cNvGrpSpPr/>
                      <wpg:grpSpPr>
                        <a:xfrm>
                          <a:off x="0" y="0"/>
                          <a:ext cx="798830" cy="844550"/>
                          <a:chOff x="0" y="0"/>
                          <a:chExt cx="1533526" cy="1620837"/>
                        </a:xfrm>
                        <a:solidFill>
                          <a:schemeClr val="accent1"/>
                        </a:solidFill>
                      </wpg:grpSpPr>
                      <wps:wsp>
                        <wps:cNvPr id="11" name="Freeform 105"/>
                        <wps:cNvSpPr>
                          <a:spLocks/>
                        </wps:cNvSpPr>
                        <wps:spPr bwMode="auto">
                          <a:xfrm>
                            <a:off x="0" y="0"/>
                            <a:ext cx="1233488" cy="1620837"/>
                          </a:xfrm>
                          <a:custGeom>
                            <a:avLst/>
                            <a:gdLst>
                              <a:gd name="T0" fmla="*/ 621 w 777"/>
                              <a:gd name="T1" fmla="*/ 0 h 1021"/>
                              <a:gd name="T2" fmla="*/ 0 w 777"/>
                              <a:gd name="T3" fmla="*/ 1021 h 1021"/>
                              <a:gd name="T4" fmla="*/ 621 w 777"/>
                              <a:gd name="T5" fmla="*/ 1021 h 1021"/>
                              <a:gd name="T6" fmla="*/ 777 w 777"/>
                              <a:gd name="T7" fmla="*/ 785 h 1021"/>
                              <a:gd name="T8" fmla="*/ 231 w 777"/>
                              <a:gd name="T9" fmla="*/ 785 h 1021"/>
                              <a:gd name="T10" fmla="*/ 699 w 777"/>
                              <a:gd name="T11" fmla="*/ 0 h 1021"/>
                              <a:gd name="T12" fmla="*/ 621 w 777"/>
                              <a:gd name="T13" fmla="*/ 0 h 1021"/>
                            </a:gdLst>
                            <a:ahLst/>
                            <a:cxnLst>
                              <a:cxn ang="0">
                                <a:pos x="T0" y="T1"/>
                              </a:cxn>
                              <a:cxn ang="0">
                                <a:pos x="T2" y="T3"/>
                              </a:cxn>
                              <a:cxn ang="0">
                                <a:pos x="T4" y="T5"/>
                              </a:cxn>
                              <a:cxn ang="0">
                                <a:pos x="T6" y="T7"/>
                              </a:cxn>
                              <a:cxn ang="0">
                                <a:pos x="T8" y="T9"/>
                              </a:cxn>
                              <a:cxn ang="0">
                                <a:pos x="T10" y="T11"/>
                              </a:cxn>
                              <a:cxn ang="0">
                                <a:pos x="T12" y="T13"/>
                              </a:cxn>
                            </a:cxnLst>
                            <a:rect l="0" t="0" r="r" b="b"/>
                            <a:pathLst>
                              <a:path w="777" h="1021">
                                <a:moveTo>
                                  <a:pt x="621" y="0"/>
                                </a:moveTo>
                                <a:lnTo>
                                  <a:pt x="0" y="1021"/>
                                </a:lnTo>
                                <a:lnTo>
                                  <a:pt x="621" y="1021"/>
                                </a:lnTo>
                                <a:lnTo>
                                  <a:pt x="777" y="785"/>
                                </a:lnTo>
                                <a:lnTo>
                                  <a:pt x="231" y="785"/>
                                </a:lnTo>
                                <a:lnTo>
                                  <a:pt x="699" y="0"/>
                                </a:lnTo>
                                <a:lnTo>
                                  <a:pt x="621"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s:wsp>
                        <wps:cNvPr id="12" name="Freeform 106"/>
                        <wps:cNvSpPr>
                          <a:spLocks/>
                        </wps:cNvSpPr>
                        <wps:spPr bwMode="auto">
                          <a:xfrm>
                            <a:off x="719138" y="0"/>
                            <a:ext cx="814388" cy="1136650"/>
                          </a:xfrm>
                          <a:custGeom>
                            <a:avLst/>
                            <a:gdLst>
                              <a:gd name="T0" fmla="*/ 435 w 513"/>
                              <a:gd name="T1" fmla="*/ 0 h 716"/>
                              <a:gd name="T2" fmla="*/ 513 w 513"/>
                              <a:gd name="T3" fmla="*/ 0 h 716"/>
                              <a:gd name="T4" fmla="*/ 78 w 513"/>
                              <a:gd name="T5" fmla="*/ 716 h 716"/>
                              <a:gd name="T6" fmla="*/ 0 w 513"/>
                              <a:gd name="T7" fmla="*/ 716 h 716"/>
                              <a:gd name="T8" fmla="*/ 435 w 513"/>
                              <a:gd name="T9" fmla="*/ 0 h 716"/>
                            </a:gdLst>
                            <a:ahLst/>
                            <a:cxnLst>
                              <a:cxn ang="0">
                                <a:pos x="T0" y="T1"/>
                              </a:cxn>
                              <a:cxn ang="0">
                                <a:pos x="T2" y="T3"/>
                              </a:cxn>
                              <a:cxn ang="0">
                                <a:pos x="T4" y="T5"/>
                              </a:cxn>
                              <a:cxn ang="0">
                                <a:pos x="T6" y="T7"/>
                              </a:cxn>
                              <a:cxn ang="0">
                                <a:pos x="T8" y="T9"/>
                              </a:cxn>
                            </a:cxnLst>
                            <a:rect l="0" t="0" r="r" b="b"/>
                            <a:pathLst>
                              <a:path w="513" h="716">
                                <a:moveTo>
                                  <a:pt x="435" y="0"/>
                                </a:moveTo>
                                <a:lnTo>
                                  <a:pt x="513" y="0"/>
                                </a:lnTo>
                                <a:lnTo>
                                  <a:pt x="78" y="716"/>
                                </a:lnTo>
                                <a:lnTo>
                                  <a:pt x="0" y="716"/>
                                </a:lnTo>
                                <a:lnTo>
                                  <a:pt x="435"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768787B1" id="Group 104" o:spid="_x0000_s1026" style="position:absolute;margin-left:-19pt;margin-top:-38.1pt;width:62.9pt;height:66.5pt;z-index:251658240;mso-position-horizontal-relative:margin;mso-width-relative:margin;mso-height-relative:margin" coordsize="15335,16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">
                <v:shape id="Freeform 105" o:spid="_x0000_s1027" style="position:absolute;width:12334;height:16208;visibility:visible;mso-wrap-style:square;v-text-anchor:top" coordsize="777,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" path="m621,l,1021r621,l777,785r-546,l699,,621,xe" fillcolor="#058eff" stroked="f">
                  <v:path arrowok="t" o:connecttype="custom" o:connectlocs="985838,0;0,1620837;985838,1620837;1233488,1246187;366713,1246187;1109663,0;985838,0" o:connectangles="0,0,0,0,0,0,0"/>
                </v:shape>
                <v:shape id="Freeform 106" o:spid="_x0000_s1028" style="position:absolute;left:7191;width:8144;height:11366;visibility:visible;mso-wrap-style:square;v-text-anchor:top" coordsize="5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" path="m435,r78,l78,716,,716,435,xe" fillcolor="#058eff" stroked="f">
                  <v:path arrowok="t" o:connecttype="custom" o:connectlocs="690563,0;814388,0;123825,1136650;0,1136650;690563,0" o:connectangles="0,0,0,0,0"/>
                </v:shape>
                <w10:wrap anchorx="margin"/>
              </v:group>
            </w:pict>
          </mc:Fallback>
        </mc:AlternateContent>
      </w:r>
      <w:r>
        <w:rPr>
          <w:noProof/>
        </w:rPr>
        <mc:AlternateContent>
          <mc:Choice Requires="wpg">
            <w:drawing>
              <wp:anchor distT="0" distB="0" distL="114300" distR="114300" simplePos="0" relativeHeight="251658240" behindDoc="0" locked="0" layoutInCell="1" allowOverlap="1">
                <wp:simplePos x="0" y="0"/>
                <wp:positionH relativeFrom="column">
                  <wp:posOffset>4768850</wp:posOffset>
                </wp:positionH>
                <wp:positionV relativeFrom="paragraph">
                  <wp:posOffset>7620</wp:posOffset>
                </wp:positionV>
                <wp:extent cx="747395" cy="808990"/>
                <wp:effectExtent l="0" t="0" r="0" b="0"/>
                <wp:wrapNone/>
                <wp:docPr id="100" name="Group 100"/>
                <wp:cNvGraphicFramePr/>
                <a:graphic xmlns:a="http://schemas.openxmlformats.org/drawingml/2006/main">
                  <a:graphicData uri="http://schemas.microsoft.com/office/word/2010/wordprocessingGroup">
                    <wpg:wgp>
                      <wpg:cNvGrpSpPr/>
                      <wpg:grpSpPr>
                        <a:xfrm>
                          <a:off x="0" y="0"/>
                          <a:ext cx="747395" cy="808990"/>
                          <a:chOff x="0" y="0"/>
                          <a:chExt cx="1500188" cy="1624012"/>
                        </a:xfrm>
                        <a:solidFill>
                          <a:schemeClr val="accent1"/>
                        </a:solidFill>
                      </wpg:grpSpPr>
                      <wps:wsp>
                        <wps:cNvPr id="7" name="Freeform 101"/>
                        <wps:cNvSpPr>
                          <a:spLocks/>
                        </wps:cNvSpPr>
                        <wps:spPr bwMode="auto">
                          <a:xfrm>
                            <a:off x="250825" y="0"/>
                            <a:ext cx="1249363" cy="393700"/>
                          </a:xfrm>
                          <a:custGeom>
                            <a:avLst/>
                            <a:gdLst>
                              <a:gd name="T0" fmla="*/ 402 w 787"/>
                              <a:gd name="T1" fmla="*/ 248 h 248"/>
                              <a:gd name="T2" fmla="*/ 633 w 787"/>
                              <a:gd name="T3" fmla="*/ 248 h 248"/>
                              <a:gd name="T4" fmla="*/ 787 w 787"/>
                              <a:gd name="T5" fmla="*/ 0 h 248"/>
                              <a:gd name="T6" fmla="*/ 151 w 787"/>
                              <a:gd name="T7" fmla="*/ 0 h 248"/>
                              <a:gd name="T8" fmla="*/ 0 w 787"/>
                              <a:gd name="T9" fmla="*/ 246 h 248"/>
                              <a:gd name="T10" fmla="*/ 402 w 787"/>
                              <a:gd name="T11" fmla="*/ 248 h 248"/>
                            </a:gdLst>
                            <a:ahLst/>
                            <a:cxnLst>
                              <a:cxn ang="0">
                                <a:pos x="T0" y="T1"/>
                              </a:cxn>
                              <a:cxn ang="0">
                                <a:pos x="T2" y="T3"/>
                              </a:cxn>
                              <a:cxn ang="0">
                                <a:pos x="T4" y="T5"/>
                              </a:cxn>
                              <a:cxn ang="0">
                                <a:pos x="T6" y="T7"/>
                              </a:cxn>
                              <a:cxn ang="0">
                                <a:pos x="T8" y="T9"/>
                              </a:cxn>
                              <a:cxn ang="0">
                                <a:pos x="T10" y="T11"/>
                              </a:cxn>
                            </a:cxnLst>
                            <a:rect l="0" t="0" r="r" b="b"/>
                            <a:pathLst>
                              <a:path w="787" h="248">
                                <a:moveTo>
                                  <a:pt x="402" y="248"/>
                                </a:moveTo>
                                <a:lnTo>
                                  <a:pt x="633" y="248"/>
                                </a:lnTo>
                                <a:lnTo>
                                  <a:pt x="787" y="0"/>
                                </a:lnTo>
                                <a:lnTo>
                                  <a:pt x="151" y="0"/>
                                </a:lnTo>
                                <a:lnTo>
                                  <a:pt x="0" y="246"/>
                                </a:lnTo>
                                <a:lnTo>
                                  <a:pt x="402" y="248"/>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s:wsp>
                        <wps:cNvPr id="8" name="Freeform 102"/>
                        <wps:cNvSpPr>
                          <a:spLocks/>
                        </wps:cNvSpPr>
                        <wps:spPr bwMode="auto">
                          <a:xfrm>
                            <a:off x="382588" y="500062"/>
                            <a:ext cx="809625" cy="1123950"/>
                          </a:xfrm>
                          <a:custGeom>
                            <a:avLst/>
                            <a:gdLst>
                              <a:gd name="T0" fmla="*/ 435 w 510"/>
                              <a:gd name="T1" fmla="*/ 0 h 708"/>
                              <a:gd name="T2" fmla="*/ 510 w 510"/>
                              <a:gd name="T3" fmla="*/ 0 h 708"/>
                              <a:gd name="T4" fmla="*/ 78 w 510"/>
                              <a:gd name="T5" fmla="*/ 708 h 708"/>
                              <a:gd name="T6" fmla="*/ 0 w 510"/>
                              <a:gd name="T7" fmla="*/ 708 h 708"/>
                              <a:gd name="T8" fmla="*/ 435 w 510"/>
                              <a:gd name="T9" fmla="*/ 0 h 708"/>
                            </a:gdLst>
                            <a:ahLst/>
                            <a:cxnLst>
                              <a:cxn ang="0">
                                <a:pos x="T0" y="T1"/>
                              </a:cxn>
                              <a:cxn ang="0">
                                <a:pos x="T2" y="T3"/>
                              </a:cxn>
                              <a:cxn ang="0">
                                <a:pos x="T4" y="T5"/>
                              </a:cxn>
                              <a:cxn ang="0">
                                <a:pos x="T6" y="T7"/>
                              </a:cxn>
                              <a:cxn ang="0">
                                <a:pos x="T8" y="T9"/>
                              </a:cxn>
                            </a:cxnLst>
                            <a:rect l="0" t="0" r="r" b="b"/>
                            <a:pathLst>
                              <a:path w="510" h="708">
                                <a:moveTo>
                                  <a:pt x="435" y="0"/>
                                </a:moveTo>
                                <a:lnTo>
                                  <a:pt x="510" y="0"/>
                                </a:lnTo>
                                <a:lnTo>
                                  <a:pt x="78" y="708"/>
                                </a:lnTo>
                                <a:lnTo>
                                  <a:pt x="0" y="708"/>
                                </a:lnTo>
                                <a:lnTo>
                                  <a:pt x="435"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s:wsp>
                        <wps:cNvPr id="9" name="Freeform 103"/>
                        <wps:cNvSpPr>
                          <a:spLocks/>
                        </wps:cNvSpPr>
                        <wps:spPr bwMode="auto">
                          <a:xfrm>
                            <a:off x="0" y="500062"/>
                            <a:ext cx="803275" cy="1123950"/>
                          </a:xfrm>
                          <a:custGeom>
                            <a:avLst/>
                            <a:gdLst>
                              <a:gd name="T0" fmla="*/ 430 w 506"/>
                              <a:gd name="T1" fmla="*/ 0 h 708"/>
                              <a:gd name="T2" fmla="*/ 506 w 506"/>
                              <a:gd name="T3" fmla="*/ 0 h 708"/>
                              <a:gd name="T4" fmla="*/ 76 w 506"/>
                              <a:gd name="T5" fmla="*/ 708 h 708"/>
                              <a:gd name="T6" fmla="*/ 0 w 506"/>
                              <a:gd name="T7" fmla="*/ 708 h 708"/>
                              <a:gd name="T8" fmla="*/ 430 w 506"/>
                              <a:gd name="T9" fmla="*/ 0 h 708"/>
                            </a:gdLst>
                            <a:ahLst/>
                            <a:cxnLst>
                              <a:cxn ang="0">
                                <a:pos x="T0" y="T1"/>
                              </a:cxn>
                              <a:cxn ang="0">
                                <a:pos x="T2" y="T3"/>
                              </a:cxn>
                              <a:cxn ang="0">
                                <a:pos x="T4" y="T5"/>
                              </a:cxn>
                              <a:cxn ang="0">
                                <a:pos x="T6" y="T7"/>
                              </a:cxn>
                              <a:cxn ang="0">
                                <a:pos x="T8" y="T9"/>
                              </a:cxn>
                            </a:cxnLst>
                            <a:rect l="0" t="0" r="r" b="b"/>
                            <a:pathLst>
                              <a:path w="506" h="708">
                                <a:moveTo>
                                  <a:pt x="430" y="0"/>
                                </a:moveTo>
                                <a:lnTo>
                                  <a:pt x="506" y="0"/>
                                </a:lnTo>
                                <a:lnTo>
                                  <a:pt x="76" y="708"/>
                                </a:lnTo>
                                <a:lnTo>
                                  <a:pt x="0" y="708"/>
                                </a:lnTo>
                                <a:lnTo>
                                  <a:pt x="430"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40AF197D" id="Group 100" o:spid="_x0000_s1026" style="position:absolute;margin-left:375.5pt;margin-top:.6pt;width:58.85pt;height:63.7pt;z-index:251658240;mso-width-relative:margin;mso-height-relative:margin" coordsize="15001,16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">
                <v:shape id="Freeform 101" o:spid="_x0000_s1027" style="position:absolute;left:2508;width:12493;height:3937;visibility:visible;mso-wrap-style:square;v-text-anchor:top" coordsize="787,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" path="m402,248r231,l787,,151,,,246r402,2xe" fillcolor="#058eff" stroked="f">
                  <v:path arrowok="t" o:connecttype="custom" o:connectlocs="638175,393700;1004888,393700;1249363,0;239713,0;0,390525;638175,393700" o:connectangles="0,0,0,0,0,0"/>
                </v:shape>
                <v:shape id="Freeform 102" o:spid="_x0000_s1028" style="position:absolute;left:3825;top:5000;width:8097;height:11240;visibility:visible;mso-wrap-style:square;v-text-anchor:top" coordsize="510,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" path="m435,r75,l78,708,,708,435,xe" fillcolor="#058eff" stroked="f">
                  <v:path arrowok="t" o:connecttype="custom" o:connectlocs="690563,0;809625,0;123825,1123950;0,1123950;690563,0" o:connectangles="0,0,0,0,0"/>
                </v:shape>
                <v:shape id="Freeform 103" o:spid="_x0000_s1029" style="position:absolute;top:5000;width:8032;height:11240;visibility:visible;mso-wrap-style:square;v-text-anchor:top" coordsize="506,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" path="m430,r76,l76,708,,708,430,xe" fillcolor="#058eff" stroked="f">
                  <v:path arrowok="t" o:connecttype="custom" o:connectlocs="682625,0;803275,0;120650,1123950;0,1123950;682625,0" o:connectangles="0,0,0,0,0"/>
                </v:shape>
              </v:group>
            </w:pict>
          </mc:Fallback>
        </mc:AlternateContent>
      </w:r>
      <w:r>
        <w:rPr>
          <w:rFonts w:ascii="Arial" w:hAnsi="Arial" w:cs="Arial"/>
          <w:sz w:val="18"/>
        </w:rPr>
        <w:t>./</w:t>
      </w:r>
    </w:p>
    <w:p w:rsidR="003A4F7C" w:rsidRDefault="003A4F7C" w:rsidP="003A4F7C">
      <w:pPr>
        <w:rPr>
          <w:rFonts w:ascii="Arial" w:hAnsi="Arial" w:cs="Arial"/>
          <w:sz w:val="20"/>
          <w:szCs w:val="20"/>
        </w:rPr>
      </w:pPr>
      <w:r>
        <w:rPr>
          <w:noProof/>
        </w:rPr>
        <mc:AlternateContent>
          <mc:Choice Requires="wps">
            <w:drawing>
              <wp:anchor distT="0" distB="0" distL="114300" distR="114300" simplePos="0" relativeHeight="251659264" behindDoc="1" locked="0" layoutInCell="1" allowOverlap="1">
                <wp:simplePos x="0" y="0"/>
                <wp:positionH relativeFrom="column">
                  <wp:posOffset>-561975</wp:posOffset>
                </wp:positionH>
                <wp:positionV relativeFrom="paragraph">
                  <wp:posOffset>6821805</wp:posOffset>
                </wp:positionV>
                <wp:extent cx="4886325" cy="850900"/>
                <wp:effectExtent l="0" t="0" r="0" b="6350"/>
                <wp:wrapTight wrapText="bothSides">
                  <wp:wrapPolygon edited="0">
                    <wp:start x="253" y="0"/>
                    <wp:lineTo x="253" y="21278"/>
                    <wp:lineTo x="21305" y="21278"/>
                    <wp:lineTo x="21305" y="0"/>
                    <wp:lineTo x="253" y="0"/>
                  </wp:wrapPolygon>
                </wp:wrapTight>
                <wp:docPr id="107" name="Text Box 107"/>
                <wp:cNvGraphicFramePr/>
                <a:graphic xmlns:a="http://schemas.openxmlformats.org/drawingml/2006/main">
                  <a:graphicData uri="http://schemas.microsoft.com/office/word/2010/wordprocessingShape">
                    <wps:wsp>
                      <wps:cNvSpPr txBox="1"/>
                      <wps:spPr>
                        <a:xfrm>
                          <a:off x="0" y="0"/>
                          <a:ext cx="4886325" cy="850900"/>
                        </a:xfrm>
                        <a:custGeom>
                          <a:avLst/>
                          <a:gdLst>
                            <a:gd name="connsiteX0" fmla="*/ 0 w 4324350"/>
                            <a:gd name="connsiteY0" fmla="*/ 0 h 3171825"/>
                            <a:gd name="connsiteX1" fmla="*/ 4324350 w 4324350"/>
                            <a:gd name="connsiteY1" fmla="*/ 0 h 3171825"/>
                            <a:gd name="connsiteX2" fmla="*/ 4324350 w 4324350"/>
                            <a:gd name="connsiteY2" fmla="*/ 3171825 h 3171825"/>
                            <a:gd name="connsiteX3" fmla="*/ 0 w 4324350"/>
                            <a:gd name="connsiteY3" fmla="*/ 3171825 h 3171825"/>
                            <a:gd name="connsiteX4" fmla="*/ 0 w 4324350"/>
                            <a:gd name="connsiteY4" fmla="*/ 0 h 3171825"/>
                            <a:gd name="connsiteX0" fmla="*/ 0 w 4743450"/>
                            <a:gd name="connsiteY0" fmla="*/ 9525 h 3181350"/>
                            <a:gd name="connsiteX1" fmla="*/ 4743450 w 4743450"/>
                            <a:gd name="connsiteY1" fmla="*/ 0 h 3181350"/>
                            <a:gd name="connsiteX2" fmla="*/ 4324350 w 4743450"/>
                            <a:gd name="connsiteY2" fmla="*/ 3181350 h 3181350"/>
                            <a:gd name="connsiteX3" fmla="*/ 0 w 4743450"/>
                            <a:gd name="connsiteY3" fmla="*/ 3181350 h 3181350"/>
                            <a:gd name="connsiteX4" fmla="*/ 0 w 4743450"/>
                            <a:gd name="connsiteY4" fmla="*/ 9525 h 3181350"/>
                            <a:gd name="connsiteX0" fmla="*/ 0 w 4743450"/>
                            <a:gd name="connsiteY0" fmla="*/ 9525 h 3181350"/>
                            <a:gd name="connsiteX1" fmla="*/ 4743450 w 4743450"/>
                            <a:gd name="connsiteY1" fmla="*/ 0 h 3181350"/>
                            <a:gd name="connsiteX2" fmla="*/ 3790950 w 4743450"/>
                            <a:gd name="connsiteY2" fmla="*/ 3181350 h 3181350"/>
                            <a:gd name="connsiteX3" fmla="*/ 0 w 4743450"/>
                            <a:gd name="connsiteY3" fmla="*/ 3181350 h 3181350"/>
                            <a:gd name="connsiteX4" fmla="*/ 0 w 4743450"/>
                            <a:gd name="connsiteY4" fmla="*/ 9525 h 31813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743450" h="3181350">
                              <a:moveTo>
                                <a:pt x="0" y="9525"/>
                              </a:moveTo>
                              <a:lnTo>
                                <a:pt x="4743450" y="0"/>
                              </a:lnTo>
                              <a:lnTo>
                                <a:pt x="3790950" y="3181350"/>
                              </a:lnTo>
                              <a:lnTo>
                                <a:pt x="0" y="3181350"/>
                              </a:lnTo>
                              <a:lnTo>
                                <a:pt x="0" y="9525"/>
                              </a:lnTo>
                              <a:close/>
                            </a:path>
                          </a:pathLst>
                        </a:cu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A4F7C" w:rsidRDefault="003A4F7C" w:rsidP="003A4F7C">
                            <w:pPr>
                              <w:rPr>
                                <w:rFonts w:ascii="Arial" w:hAnsi="Arial" w:cs="Arial"/>
                                <w:bCs/>
                                <w:sz w:val="24"/>
                              </w:rPr>
                            </w:pPr>
                            <w:r>
                              <w:rPr>
                                <w:rFonts w:ascii="Arial" w:hAnsi="Arial" w:cs="Arial"/>
                                <w:bCs/>
                                <w:sz w:val="24"/>
                              </w:rPr>
                              <w:t>Version Number:</w:t>
                            </w:r>
                          </w:p>
                          <w:p w:rsidR="003A4F7C" w:rsidRDefault="003A4F7C" w:rsidP="003A4F7C">
                            <w:pPr>
                              <w:rPr>
                                <w:rFonts w:ascii="Arial" w:hAnsi="Arial" w:cs="Arial"/>
                                <w:bCs/>
                                <w:sz w:val="24"/>
                              </w:rPr>
                            </w:pPr>
                            <w:r>
                              <w:rPr>
                                <w:rFonts w:ascii="Arial" w:hAnsi="Arial" w:cs="Arial"/>
                                <w:bCs/>
                                <w:sz w:val="24"/>
                              </w:rPr>
                              <w:t xml:space="preserve">Module: Model Based System Engineering </w:t>
                            </w:r>
                          </w:p>
                          <w:p w:rsidR="003A4F7C" w:rsidRDefault="003A4F7C" w:rsidP="003A4F7C">
                            <w:pPr>
                              <w:rPr>
                                <w:rFonts w:ascii="Arial" w:hAnsi="Arial" w:cs="Arial"/>
                                <w:iCs/>
                                <w:lang w:val="en-GB"/>
                              </w:rPr>
                            </w:pPr>
                          </w:p>
                          <w:p w:rsidR="003A4F7C" w:rsidRDefault="003A4F7C" w:rsidP="003A4F7C">
                            <w:pPr>
                              <w:rPr>
                                <w:rFonts w:ascii="Arial" w:hAnsi="Arial" w:cs="Arial"/>
                                <w:iCs/>
                                <w:lang w:val="en-GB"/>
                              </w:rPr>
                            </w:pPr>
                          </w:p>
                          <w:p w:rsidR="003A4F7C" w:rsidRDefault="003A4F7C" w:rsidP="003A4F7C">
                            <w:pPr>
                              <w:pStyle w:val="CommentText"/>
                              <w:ind w:left="360" w:firstLine="0"/>
                              <w:rPr>
                                <w:rFonts w:ascii="Arial" w:hAnsi="Arial" w:cs="Arial"/>
                              </w:rPr>
                            </w:pPr>
                          </w:p>
                          <w:p w:rsidR="003A4F7C" w:rsidRDefault="003A4F7C" w:rsidP="003A4F7C">
                            <w:pPr>
                              <w:pStyle w:val="CommentText"/>
                              <w:ind w:left="360" w:firstLine="0"/>
                              <w:rPr>
                                <w:rFonts w:ascii="Arial" w:hAnsi="Arial" w:cs="Arial"/>
                              </w:rPr>
                            </w:pPr>
                          </w:p>
                          <w:p w:rsidR="003A4F7C" w:rsidRDefault="003A4F7C" w:rsidP="003A4F7C">
                            <w:pPr>
                              <w:pStyle w:val="CommentText"/>
                              <w:ind w:left="360" w:firstLine="0"/>
                              <w:rPr>
                                <w:rFonts w:ascii="Arial" w:hAnsi="Arial" w:cs="Arial"/>
                              </w:rPr>
                            </w:pPr>
                          </w:p>
                          <w:p w:rsidR="003A4F7C" w:rsidRDefault="003A4F7C" w:rsidP="003A4F7C">
                            <w:pPr>
                              <w:pStyle w:val="CommentText"/>
                              <w:ind w:left="360" w:firstLine="0"/>
                              <w:rPr>
                                <w:rFonts w:ascii="Arial" w:hAnsi="Arial" w:cs="Arial"/>
                              </w:rPr>
                            </w:pPr>
                          </w:p>
                          <w:p w:rsidR="003A4F7C" w:rsidRDefault="003A4F7C" w:rsidP="003A4F7C">
                            <w:pPr>
                              <w:pStyle w:val="CommentText"/>
                              <w:ind w:left="360" w:firstLine="0"/>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7" o:spid="_x0000_s1027" style="position:absolute;margin-left:-44.25pt;margin-top:537.15pt;width:384.75pt;height:6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743450,31813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" adj="-11796480,,5400" path="m,9525l4743450,,3790950,3181350,,3181350,,9525xe" filled="f" stroked="f" strokeweight=".5pt">
                <v:stroke joinstyle="miter"/>
                <v:formulas/>
                <v:path arrowok="t" o:connecttype="custom" o:connectlocs="0,2548;4886325,0;3905135,850900;0,850900;0,2548" o:connectangles="0,0,0,0,0" textboxrect="0,0,4743450,3181350"/>
                <v:textbox>
                  <w:txbxContent>
                    <w:p w:rsidR="003A4F7C" w:rsidRDefault="003A4F7C" w:rsidP="003A4F7C">
                      <w:pPr>
                        <w:rPr>
                          <w:rFonts w:ascii="Arial" w:hAnsi="Arial" w:cs="Arial"/>
                          <w:bCs/>
                          <w:sz w:val="24"/>
                        </w:rPr>
                      </w:pPr>
                      <w:r>
                        <w:rPr>
                          <w:rFonts w:ascii="Arial" w:hAnsi="Arial" w:cs="Arial"/>
                          <w:bCs/>
                          <w:sz w:val="24"/>
                        </w:rPr>
                        <w:t>Version Number:</w:t>
                      </w:r>
                    </w:p>
                    <w:p w:rsidR="003A4F7C" w:rsidRDefault="003A4F7C" w:rsidP="003A4F7C">
                      <w:pPr>
                        <w:rPr>
                          <w:rFonts w:ascii="Arial" w:hAnsi="Arial" w:cs="Arial"/>
                          <w:bCs/>
                          <w:sz w:val="24"/>
                        </w:rPr>
                      </w:pPr>
                      <w:r>
                        <w:rPr>
                          <w:rFonts w:ascii="Arial" w:hAnsi="Arial" w:cs="Arial"/>
                          <w:bCs/>
                          <w:sz w:val="24"/>
                        </w:rPr>
                        <w:t xml:space="preserve">Module: Model Based System Engineering </w:t>
                      </w:r>
                    </w:p>
                    <w:p w:rsidR="003A4F7C" w:rsidRDefault="003A4F7C" w:rsidP="003A4F7C">
                      <w:pPr>
                        <w:rPr>
                          <w:rFonts w:ascii="Arial" w:hAnsi="Arial" w:cs="Arial"/>
                          <w:iCs/>
                          <w:lang w:val="en-GB"/>
                        </w:rPr>
                      </w:pPr>
                    </w:p>
                    <w:p w:rsidR="003A4F7C" w:rsidRDefault="003A4F7C" w:rsidP="003A4F7C">
                      <w:pPr>
                        <w:rPr>
                          <w:rFonts w:ascii="Arial" w:hAnsi="Arial" w:cs="Arial"/>
                          <w:iCs/>
                          <w:lang w:val="en-GB"/>
                        </w:rPr>
                      </w:pPr>
                    </w:p>
                    <w:p w:rsidR="003A4F7C" w:rsidRDefault="003A4F7C" w:rsidP="003A4F7C">
                      <w:pPr>
                        <w:pStyle w:val="CommentText"/>
                        <w:ind w:left="360" w:firstLine="0"/>
                        <w:rPr>
                          <w:rFonts w:ascii="Arial" w:hAnsi="Arial" w:cs="Arial"/>
                        </w:rPr>
                      </w:pPr>
                    </w:p>
                    <w:p w:rsidR="003A4F7C" w:rsidRDefault="003A4F7C" w:rsidP="003A4F7C">
                      <w:pPr>
                        <w:pStyle w:val="CommentText"/>
                        <w:ind w:left="360" w:firstLine="0"/>
                        <w:rPr>
                          <w:rFonts w:ascii="Arial" w:hAnsi="Arial" w:cs="Arial"/>
                        </w:rPr>
                      </w:pPr>
                    </w:p>
                    <w:p w:rsidR="003A4F7C" w:rsidRDefault="003A4F7C" w:rsidP="003A4F7C">
                      <w:pPr>
                        <w:pStyle w:val="CommentText"/>
                        <w:ind w:left="360" w:firstLine="0"/>
                        <w:rPr>
                          <w:rFonts w:ascii="Arial" w:hAnsi="Arial" w:cs="Arial"/>
                        </w:rPr>
                      </w:pPr>
                    </w:p>
                    <w:p w:rsidR="003A4F7C" w:rsidRDefault="003A4F7C" w:rsidP="003A4F7C">
                      <w:pPr>
                        <w:pStyle w:val="CommentText"/>
                        <w:ind w:left="360" w:firstLine="0"/>
                        <w:rPr>
                          <w:rFonts w:ascii="Arial" w:hAnsi="Arial" w:cs="Arial"/>
                        </w:rPr>
                      </w:pPr>
                    </w:p>
                    <w:p w:rsidR="003A4F7C" w:rsidRDefault="003A4F7C" w:rsidP="003A4F7C">
                      <w:pPr>
                        <w:pStyle w:val="CommentText"/>
                        <w:ind w:left="360" w:firstLine="0"/>
                        <w:rPr>
                          <w:rFonts w:ascii="Arial" w:hAnsi="Arial" w:cs="Arial"/>
                        </w:rPr>
                      </w:pPr>
                    </w:p>
                  </w:txbxContent>
                </v:textbox>
                <w10:wrap type="tight"/>
              </v:shape>
            </w:pict>
          </mc:Fallback>
        </mc:AlternateContent>
      </w:r>
      <w:r>
        <w:rPr>
          <w:noProof/>
        </w:rPr>
        <w:drawing>
          <wp:anchor distT="0" distB="0" distL="114300" distR="114300" simplePos="0" relativeHeight="251660288" behindDoc="1" locked="0" layoutInCell="1" allowOverlap="1">
            <wp:simplePos x="0" y="0"/>
            <wp:positionH relativeFrom="margin">
              <wp:posOffset>1301750</wp:posOffset>
            </wp:positionH>
            <wp:positionV relativeFrom="paragraph">
              <wp:posOffset>1194435</wp:posOffset>
            </wp:positionV>
            <wp:extent cx="2813050" cy="1011555"/>
            <wp:effectExtent l="0" t="0" r="6350" b="0"/>
            <wp:wrapTight wrapText="bothSides">
              <wp:wrapPolygon edited="0">
                <wp:start x="0" y="0"/>
                <wp:lineTo x="0" y="21153"/>
                <wp:lineTo x="21502" y="21153"/>
                <wp:lineTo x="21502" y="0"/>
                <wp:lineTo x="0" y="0"/>
              </wp:wrapPolygon>
            </wp:wrapTight>
            <wp:docPr id="4" name="Picture 4" descr="GEA_mnemonic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A_mnemonic_A"/>
                    <pic:cNvPicPr>
                      <a:picLocks noChangeAspect="1" noChangeArrowheads="1"/>
                    </pic:cNvPicPr>
                  </pic:nvPicPr>
                  <pic:blipFill>
                    <a:blip r:embed="rId8">
                      <a:extLst>
                        <a:ext uri="{28A0092B-C50C-407E-A947-70E740481C1C}">
                          <a14:useLocalDpi xmlns:a14="http://schemas.microsoft.com/office/drawing/2010/main" val="0"/>
                        </a:ext>
                      </a:extLst>
                    </a:blip>
                    <a:srcRect t="24692" b="24426"/>
                    <a:stretch>
                      <a:fillRect/>
                    </a:stretch>
                  </pic:blipFill>
                  <pic:spPr bwMode="auto">
                    <a:xfrm>
                      <a:off x="0" y="0"/>
                      <a:ext cx="2813050" cy="1011555"/>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rPr>
        <w:br w:type="page"/>
      </w:r>
    </w:p>
    <w:tbl>
      <w:tblPr>
        <w:tblpPr w:leftFromText="180" w:rightFromText="180" w:bottomFromText="160" w:vertAnchor="page" w:horzAnchor="margin" w:tblpY="2371"/>
        <w:tblW w:w="505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2" w:type="dxa"/>
          <w:right w:w="72" w:type="dxa"/>
        </w:tblCellMar>
        <w:tblLook w:val="04A0" w:firstRow="1" w:lastRow="0" w:firstColumn="1" w:lastColumn="0" w:noHBand="0" w:noVBand="1"/>
      </w:tblPr>
      <w:tblGrid>
        <w:gridCol w:w="1128"/>
        <w:gridCol w:w="1079"/>
        <w:gridCol w:w="1609"/>
        <w:gridCol w:w="1462"/>
        <w:gridCol w:w="1722"/>
        <w:gridCol w:w="2437"/>
      </w:tblGrid>
      <w:tr w:rsidR="003A4F7C" w:rsidTr="003A4F7C">
        <w:trPr>
          <w:cantSplit/>
          <w:trHeight w:val="687"/>
        </w:trPr>
        <w:tc>
          <w:tcPr>
            <w:tcW w:w="609" w:type="pct"/>
            <w:tcBorders>
              <w:top w:val="single" w:sz="6" w:space="0" w:color="auto"/>
              <w:left w:val="single" w:sz="6" w:space="0" w:color="auto"/>
              <w:bottom w:val="single" w:sz="6" w:space="0" w:color="auto"/>
              <w:right w:val="single" w:sz="6" w:space="0" w:color="auto"/>
            </w:tcBorders>
            <w:shd w:val="clear" w:color="auto" w:fill="8496B0" w:themeFill="text2" w:themeFillTint="99"/>
            <w:vAlign w:val="center"/>
            <w:hideMark/>
          </w:tcPr>
          <w:p w:rsidR="003A4F7C" w:rsidRDefault="003A4F7C">
            <w:pPr>
              <w:ind w:left="-36" w:firstLine="12"/>
              <w:jc w:val="center"/>
              <w:rPr>
                <w:rStyle w:val="Strong"/>
                <w:color w:val="FFFFFF"/>
              </w:rPr>
            </w:pPr>
            <w:r>
              <w:rPr>
                <w:rStyle w:val="Strong"/>
                <w:rFonts w:ascii="Arial" w:hAnsi="Arial" w:cs="Arial"/>
                <w:color w:val="FFFFFF"/>
              </w:rPr>
              <w:lastRenderedPageBreak/>
              <w:t>Ver. Rel. No.</w:t>
            </w:r>
          </w:p>
        </w:tc>
        <w:tc>
          <w:tcPr>
            <w:tcW w:w="518" w:type="pct"/>
            <w:tcBorders>
              <w:top w:val="single" w:sz="6" w:space="0" w:color="auto"/>
              <w:left w:val="single" w:sz="6" w:space="0" w:color="auto"/>
              <w:bottom w:val="single" w:sz="6" w:space="0" w:color="auto"/>
              <w:right w:val="single" w:sz="6" w:space="0" w:color="auto"/>
            </w:tcBorders>
            <w:shd w:val="clear" w:color="auto" w:fill="8496B0" w:themeFill="text2" w:themeFillTint="99"/>
            <w:vAlign w:val="center"/>
            <w:hideMark/>
          </w:tcPr>
          <w:p w:rsidR="003A4F7C" w:rsidRDefault="003A4F7C">
            <w:pPr>
              <w:ind w:left="-36" w:firstLine="12"/>
              <w:jc w:val="center"/>
              <w:rPr>
                <w:rStyle w:val="Strong"/>
                <w:rFonts w:ascii="Arial" w:hAnsi="Arial" w:cs="Arial"/>
                <w:color w:val="FFFFFF"/>
              </w:rPr>
            </w:pPr>
            <w:r>
              <w:rPr>
                <w:rStyle w:val="Strong"/>
                <w:rFonts w:ascii="Arial" w:hAnsi="Arial" w:cs="Arial"/>
                <w:color w:val="FFFFFF"/>
              </w:rPr>
              <w:t>Release Date</w:t>
            </w:r>
          </w:p>
        </w:tc>
        <w:tc>
          <w:tcPr>
            <w:tcW w:w="863" w:type="pct"/>
            <w:tcBorders>
              <w:top w:val="single" w:sz="6" w:space="0" w:color="auto"/>
              <w:left w:val="single" w:sz="6" w:space="0" w:color="auto"/>
              <w:bottom w:val="single" w:sz="6" w:space="0" w:color="auto"/>
              <w:right w:val="single" w:sz="6" w:space="0" w:color="auto"/>
            </w:tcBorders>
            <w:shd w:val="clear" w:color="auto" w:fill="8496B0" w:themeFill="text2" w:themeFillTint="99"/>
            <w:vAlign w:val="center"/>
            <w:hideMark/>
          </w:tcPr>
          <w:p w:rsidR="003A4F7C" w:rsidRDefault="003A4F7C">
            <w:pPr>
              <w:ind w:left="-36" w:firstLine="12"/>
              <w:jc w:val="center"/>
              <w:rPr>
                <w:rStyle w:val="Strong"/>
                <w:rFonts w:ascii="Arial" w:hAnsi="Arial" w:cs="Arial"/>
                <w:color w:val="FFFFFF"/>
              </w:rPr>
            </w:pPr>
            <w:r>
              <w:rPr>
                <w:rStyle w:val="Strong"/>
                <w:rFonts w:ascii="Arial" w:hAnsi="Arial" w:cs="Arial"/>
                <w:color w:val="FFFFFF"/>
              </w:rPr>
              <w:t xml:space="preserve">Prepared. By </w:t>
            </w:r>
          </w:p>
        </w:tc>
        <w:tc>
          <w:tcPr>
            <w:tcW w:w="785" w:type="pct"/>
            <w:tcBorders>
              <w:top w:val="single" w:sz="6" w:space="0" w:color="auto"/>
              <w:left w:val="single" w:sz="6" w:space="0" w:color="auto"/>
              <w:bottom w:val="single" w:sz="6" w:space="0" w:color="auto"/>
              <w:right w:val="single" w:sz="6" w:space="0" w:color="auto"/>
            </w:tcBorders>
            <w:shd w:val="clear" w:color="auto" w:fill="8496B0" w:themeFill="text2" w:themeFillTint="99"/>
            <w:vAlign w:val="center"/>
            <w:hideMark/>
          </w:tcPr>
          <w:p w:rsidR="003A4F7C" w:rsidRDefault="003A4F7C">
            <w:pPr>
              <w:ind w:left="-36" w:firstLine="12"/>
              <w:jc w:val="center"/>
              <w:rPr>
                <w:rStyle w:val="Strong"/>
                <w:rFonts w:ascii="Arial" w:hAnsi="Arial" w:cs="Arial"/>
                <w:bCs w:val="0"/>
                <w:color w:val="FFFFFF"/>
              </w:rPr>
            </w:pPr>
            <w:r>
              <w:rPr>
                <w:rFonts w:ascii="Arial" w:hAnsi="Arial" w:cs="Arial"/>
                <w:b/>
                <w:color w:val="FFFFFF"/>
              </w:rPr>
              <w:t xml:space="preserve">Reviewed By </w:t>
            </w:r>
          </w:p>
        </w:tc>
        <w:tc>
          <w:tcPr>
            <w:tcW w:w="923" w:type="pct"/>
            <w:tcBorders>
              <w:top w:val="single" w:sz="6" w:space="0" w:color="auto"/>
              <w:left w:val="single" w:sz="6" w:space="0" w:color="auto"/>
              <w:bottom w:val="single" w:sz="6" w:space="0" w:color="auto"/>
              <w:right w:val="single" w:sz="6" w:space="0" w:color="auto"/>
            </w:tcBorders>
            <w:shd w:val="clear" w:color="auto" w:fill="8496B0" w:themeFill="text2" w:themeFillTint="99"/>
            <w:vAlign w:val="center"/>
            <w:hideMark/>
          </w:tcPr>
          <w:p w:rsidR="003A4F7C" w:rsidRDefault="003A4F7C">
            <w:pPr>
              <w:ind w:left="-36" w:firstLine="12"/>
              <w:jc w:val="center"/>
              <w:rPr>
                <w:rStyle w:val="Strong"/>
                <w:rFonts w:ascii="Arial" w:hAnsi="Arial" w:cs="Arial"/>
                <w:color w:val="FFFFFF"/>
              </w:rPr>
            </w:pPr>
            <w:r>
              <w:rPr>
                <w:rFonts w:ascii="Arial" w:hAnsi="Arial" w:cs="Arial"/>
                <w:b/>
                <w:color w:val="FFFFFF"/>
              </w:rPr>
              <w:t xml:space="preserve">Approved By </w:t>
            </w:r>
          </w:p>
        </w:tc>
        <w:tc>
          <w:tcPr>
            <w:tcW w:w="1302" w:type="pct"/>
            <w:tcBorders>
              <w:top w:val="single" w:sz="6" w:space="0" w:color="auto"/>
              <w:left w:val="single" w:sz="6" w:space="0" w:color="auto"/>
              <w:bottom w:val="single" w:sz="6" w:space="0" w:color="auto"/>
              <w:right w:val="single" w:sz="6" w:space="0" w:color="auto"/>
            </w:tcBorders>
            <w:shd w:val="clear" w:color="auto" w:fill="8496B0" w:themeFill="text2" w:themeFillTint="99"/>
            <w:vAlign w:val="center"/>
            <w:hideMark/>
          </w:tcPr>
          <w:p w:rsidR="003A4F7C" w:rsidRDefault="003A4F7C">
            <w:pPr>
              <w:ind w:left="-36" w:firstLine="12"/>
              <w:jc w:val="center"/>
              <w:rPr>
                <w:rStyle w:val="Strong"/>
                <w:rFonts w:ascii="Arial" w:hAnsi="Arial" w:cs="Arial"/>
                <w:color w:val="FFFFFF"/>
              </w:rPr>
            </w:pPr>
            <w:r>
              <w:rPr>
                <w:rFonts w:ascii="Arial" w:hAnsi="Arial" w:cs="Arial"/>
                <w:b/>
                <w:bCs/>
                <w:color w:val="FFFFFF"/>
              </w:rPr>
              <w:t>Remarks/Revision Details</w:t>
            </w:r>
          </w:p>
        </w:tc>
      </w:tr>
      <w:tr w:rsidR="003A4F7C" w:rsidTr="003A4F7C">
        <w:trPr>
          <w:cantSplit/>
          <w:trHeight w:val="273"/>
        </w:trPr>
        <w:tc>
          <w:tcPr>
            <w:tcW w:w="609" w:type="pct"/>
            <w:tcBorders>
              <w:top w:val="single" w:sz="6" w:space="0" w:color="auto"/>
              <w:left w:val="single" w:sz="6" w:space="0" w:color="auto"/>
              <w:bottom w:val="single" w:sz="6" w:space="0" w:color="auto"/>
              <w:right w:val="single" w:sz="6" w:space="0" w:color="auto"/>
            </w:tcBorders>
            <w:vAlign w:val="center"/>
            <w:hideMark/>
          </w:tcPr>
          <w:p w:rsidR="003A4F7C" w:rsidRDefault="003A4F7C">
            <w:pPr>
              <w:pStyle w:val="TableText"/>
              <w:spacing w:after="0" w:line="256" w:lineRule="auto"/>
              <w:ind w:left="-54" w:firstLine="27"/>
              <w:jc w:val="center"/>
            </w:pPr>
            <w:r>
              <w:t>1</w:t>
            </w:r>
          </w:p>
        </w:tc>
        <w:tc>
          <w:tcPr>
            <w:tcW w:w="518" w:type="pct"/>
            <w:tcBorders>
              <w:top w:val="single" w:sz="6" w:space="0" w:color="auto"/>
              <w:left w:val="single" w:sz="6" w:space="0" w:color="auto"/>
              <w:bottom w:val="single" w:sz="6" w:space="0" w:color="auto"/>
              <w:right w:val="single" w:sz="6" w:space="0" w:color="auto"/>
            </w:tcBorders>
            <w:vAlign w:val="center"/>
            <w:hideMark/>
          </w:tcPr>
          <w:p w:rsidR="003A4F7C" w:rsidRDefault="00047931">
            <w:pPr>
              <w:pStyle w:val="TableText"/>
              <w:spacing w:after="0" w:line="256" w:lineRule="auto"/>
              <w:ind w:left="-54" w:hanging="12"/>
              <w:jc w:val="center"/>
              <w:rPr>
                <w:rFonts w:cs="Arial"/>
              </w:rPr>
            </w:pPr>
            <w:r>
              <w:rPr>
                <w:rFonts w:cs="Arial"/>
              </w:rPr>
              <w:t>18</w:t>
            </w:r>
            <w:r w:rsidR="003A4F7C">
              <w:rPr>
                <w:rFonts w:cs="Arial"/>
              </w:rPr>
              <w:t>/03/2021</w:t>
            </w:r>
          </w:p>
        </w:tc>
        <w:tc>
          <w:tcPr>
            <w:tcW w:w="863" w:type="pct"/>
            <w:tcBorders>
              <w:top w:val="single" w:sz="6" w:space="0" w:color="auto"/>
              <w:left w:val="single" w:sz="6" w:space="0" w:color="auto"/>
              <w:bottom w:val="single" w:sz="6" w:space="0" w:color="auto"/>
              <w:right w:val="single" w:sz="6" w:space="0" w:color="auto"/>
            </w:tcBorders>
            <w:vAlign w:val="center"/>
            <w:hideMark/>
          </w:tcPr>
          <w:p w:rsidR="003A4F7C" w:rsidRDefault="003A4F7C">
            <w:pPr>
              <w:pStyle w:val="TableText"/>
              <w:spacing w:after="0" w:line="256" w:lineRule="auto"/>
              <w:ind w:left="-54" w:firstLine="5"/>
              <w:jc w:val="center"/>
              <w:rPr>
                <w:rFonts w:cs="Arial"/>
              </w:rPr>
            </w:pPr>
            <w:r>
              <w:rPr>
                <w:rFonts w:cs="Arial"/>
              </w:rPr>
              <w:t>Arnav Kandpal (99003730)</w:t>
            </w:r>
          </w:p>
        </w:tc>
        <w:tc>
          <w:tcPr>
            <w:tcW w:w="785"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firstLine="46"/>
              <w:jc w:val="center"/>
              <w:rPr>
                <w:rFonts w:cs="Arial"/>
              </w:rPr>
            </w:pPr>
          </w:p>
        </w:tc>
        <w:tc>
          <w:tcPr>
            <w:tcW w:w="923"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92" w:hanging="34"/>
              <w:jc w:val="center"/>
              <w:rPr>
                <w:rFonts w:cs="Arial"/>
              </w:rPr>
            </w:pPr>
          </w:p>
        </w:tc>
        <w:tc>
          <w:tcPr>
            <w:tcW w:w="1302"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jc w:val="center"/>
              <w:rPr>
                <w:rFonts w:cs="Arial"/>
              </w:rPr>
            </w:pPr>
          </w:p>
        </w:tc>
      </w:tr>
      <w:tr w:rsidR="003A4F7C" w:rsidTr="003A4F7C">
        <w:trPr>
          <w:cantSplit/>
          <w:trHeight w:val="273"/>
        </w:trPr>
        <w:tc>
          <w:tcPr>
            <w:tcW w:w="609"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firstLine="27"/>
              <w:jc w:val="center"/>
              <w:rPr>
                <w:rFonts w:cs="Arial"/>
              </w:rPr>
            </w:pPr>
          </w:p>
        </w:tc>
        <w:tc>
          <w:tcPr>
            <w:tcW w:w="518"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hanging="12"/>
              <w:jc w:val="center"/>
              <w:rPr>
                <w:rFonts w:cs="Arial"/>
              </w:rPr>
            </w:pPr>
          </w:p>
        </w:tc>
        <w:tc>
          <w:tcPr>
            <w:tcW w:w="863"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firstLine="5"/>
              <w:jc w:val="center"/>
              <w:rPr>
                <w:rFonts w:cs="Arial"/>
              </w:rPr>
            </w:pPr>
          </w:p>
        </w:tc>
        <w:tc>
          <w:tcPr>
            <w:tcW w:w="785"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firstLine="46"/>
              <w:jc w:val="center"/>
              <w:rPr>
                <w:rFonts w:cs="Arial"/>
              </w:rPr>
            </w:pPr>
          </w:p>
        </w:tc>
        <w:tc>
          <w:tcPr>
            <w:tcW w:w="923"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92" w:hanging="34"/>
              <w:jc w:val="center"/>
              <w:rPr>
                <w:rFonts w:cs="Arial"/>
              </w:rPr>
            </w:pPr>
          </w:p>
        </w:tc>
        <w:tc>
          <w:tcPr>
            <w:tcW w:w="1302"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jc w:val="center"/>
              <w:rPr>
                <w:rFonts w:cs="Arial"/>
              </w:rPr>
            </w:pPr>
          </w:p>
        </w:tc>
      </w:tr>
      <w:tr w:rsidR="003A4F7C" w:rsidTr="003A4F7C">
        <w:trPr>
          <w:cantSplit/>
          <w:trHeight w:val="273"/>
        </w:trPr>
        <w:tc>
          <w:tcPr>
            <w:tcW w:w="609"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firstLine="27"/>
              <w:jc w:val="center"/>
              <w:rPr>
                <w:rFonts w:cs="Arial"/>
              </w:rPr>
            </w:pPr>
          </w:p>
        </w:tc>
        <w:tc>
          <w:tcPr>
            <w:tcW w:w="518"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hanging="12"/>
              <w:jc w:val="center"/>
              <w:rPr>
                <w:rFonts w:cs="Arial"/>
              </w:rPr>
            </w:pPr>
          </w:p>
        </w:tc>
        <w:tc>
          <w:tcPr>
            <w:tcW w:w="863"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firstLine="5"/>
              <w:jc w:val="center"/>
              <w:rPr>
                <w:rFonts w:cs="Arial"/>
              </w:rPr>
            </w:pPr>
          </w:p>
        </w:tc>
        <w:tc>
          <w:tcPr>
            <w:tcW w:w="785"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firstLine="46"/>
              <w:jc w:val="center"/>
              <w:rPr>
                <w:rFonts w:cs="Arial"/>
              </w:rPr>
            </w:pPr>
          </w:p>
        </w:tc>
        <w:tc>
          <w:tcPr>
            <w:tcW w:w="923"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92" w:hanging="34"/>
              <w:jc w:val="center"/>
              <w:rPr>
                <w:rFonts w:cs="Arial"/>
              </w:rPr>
            </w:pPr>
          </w:p>
        </w:tc>
        <w:tc>
          <w:tcPr>
            <w:tcW w:w="1302"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jc w:val="center"/>
              <w:rPr>
                <w:rFonts w:cs="Arial"/>
              </w:rPr>
            </w:pPr>
          </w:p>
        </w:tc>
      </w:tr>
      <w:tr w:rsidR="003A4F7C" w:rsidTr="003A4F7C">
        <w:trPr>
          <w:cantSplit/>
          <w:trHeight w:val="273"/>
        </w:trPr>
        <w:tc>
          <w:tcPr>
            <w:tcW w:w="609"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firstLine="27"/>
              <w:jc w:val="center"/>
              <w:rPr>
                <w:rFonts w:cs="Arial"/>
              </w:rPr>
            </w:pPr>
          </w:p>
        </w:tc>
        <w:tc>
          <w:tcPr>
            <w:tcW w:w="518"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hanging="12"/>
              <w:jc w:val="center"/>
              <w:rPr>
                <w:rFonts w:cs="Arial"/>
              </w:rPr>
            </w:pPr>
          </w:p>
        </w:tc>
        <w:tc>
          <w:tcPr>
            <w:tcW w:w="863"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firstLine="5"/>
              <w:jc w:val="center"/>
              <w:rPr>
                <w:rFonts w:cs="Arial"/>
              </w:rPr>
            </w:pPr>
          </w:p>
        </w:tc>
        <w:tc>
          <w:tcPr>
            <w:tcW w:w="785"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firstLine="46"/>
              <w:jc w:val="center"/>
              <w:rPr>
                <w:rFonts w:cs="Arial"/>
              </w:rPr>
            </w:pPr>
          </w:p>
        </w:tc>
        <w:tc>
          <w:tcPr>
            <w:tcW w:w="923"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92" w:hanging="34"/>
              <w:jc w:val="center"/>
              <w:rPr>
                <w:rFonts w:cs="Arial"/>
              </w:rPr>
            </w:pPr>
          </w:p>
        </w:tc>
        <w:tc>
          <w:tcPr>
            <w:tcW w:w="1302"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jc w:val="center"/>
              <w:rPr>
                <w:rFonts w:cs="Arial"/>
              </w:rPr>
            </w:pPr>
          </w:p>
        </w:tc>
      </w:tr>
      <w:tr w:rsidR="003A4F7C" w:rsidTr="003A4F7C">
        <w:trPr>
          <w:cantSplit/>
          <w:trHeight w:val="273"/>
        </w:trPr>
        <w:tc>
          <w:tcPr>
            <w:tcW w:w="609"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firstLine="27"/>
              <w:jc w:val="center"/>
              <w:rPr>
                <w:rFonts w:cs="Arial"/>
              </w:rPr>
            </w:pPr>
          </w:p>
        </w:tc>
        <w:tc>
          <w:tcPr>
            <w:tcW w:w="518"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hanging="12"/>
              <w:jc w:val="center"/>
              <w:rPr>
                <w:rFonts w:cs="Arial"/>
              </w:rPr>
            </w:pPr>
          </w:p>
        </w:tc>
        <w:tc>
          <w:tcPr>
            <w:tcW w:w="863"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firstLine="5"/>
              <w:jc w:val="center"/>
              <w:rPr>
                <w:rFonts w:cs="Arial"/>
              </w:rPr>
            </w:pPr>
          </w:p>
        </w:tc>
        <w:tc>
          <w:tcPr>
            <w:tcW w:w="785"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firstLine="46"/>
              <w:jc w:val="center"/>
              <w:rPr>
                <w:rFonts w:cs="Arial"/>
              </w:rPr>
            </w:pPr>
          </w:p>
        </w:tc>
        <w:tc>
          <w:tcPr>
            <w:tcW w:w="923"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92" w:hanging="34"/>
              <w:jc w:val="center"/>
              <w:rPr>
                <w:rFonts w:cs="Arial"/>
              </w:rPr>
            </w:pPr>
          </w:p>
        </w:tc>
        <w:tc>
          <w:tcPr>
            <w:tcW w:w="1302"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jc w:val="center"/>
              <w:rPr>
                <w:rFonts w:cs="Arial"/>
              </w:rPr>
            </w:pPr>
          </w:p>
        </w:tc>
      </w:tr>
    </w:tbl>
    <w:p w:rsidR="003A4F7C" w:rsidRDefault="003A4F7C" w:rsidP="003A4F7C">
      <w:pPr>
        <w:rPr>
          <w:rFonts w:ascii="Arial" w:hAnsi="Arial" w:cs="Arial"/>
          <w:b/>
          <w:bCs/>
          <w:sz w:val="32"/>
          <w:szCs w:val="24"/>
          <w:lang w:bidi="en-US"/>
        </w:rPr>
      </w:pPr>
      <w:r>
        <w:rPr>
          <w:rStyle w:val="Strong"/>
          <w:rFonts w:ascii="Arial" w:hAnsi="Arial" w:cs="Arial"/>
          <w:sz w:val="32"/>
        </w:rPr>
        <w:t>Document History</w:t>
      </w:r>
    </w:p>
    <w:p w:rsidR="003A4F7C" w:rsidRDefault="003A4F7C" w:rsidP="003A4F7C">
      <w:pPr>
        <w:ind w:left="360"/>
        <w:rPr>
          <w:rStyle w:val="Strong"/>
          <w:sz w:val="24"/>
        </w:rPr>
      </w:pPr>
    </w:p>
    <w:p w:rsidR="003A4F7C" w:rsidRDefault="003A4F7C" w:rsidP="003A4F7C">
      <w:pPr>
        <w:pStyle w:val="TOCHeading"/>
        <w:jc w:val="center"/>
      </w:pPr>
    </w:p>
    <w:p w:rsidR="003A4F7C" w:rsidRDefault="003A4F7C" w:rsidP="003A4F7C">
      <w:pPr>
        <w:pStyle w:val="TOCHeading"/>
        <w:jc w:val="center"/>
        <w:rPr>
          <w:rFonts w:ascii="Arial" w:hAnsi="Arial" w:cs="Arial"/>
        </w:rPr>
      </w:pPr>
    </w:p>
    <w:p w:rsidR="003A4F7C" w:rsidRDefault="003A4F7C" w:rsidP="003A4F7C">
      <w:pPr>
        <w:pStyle w:val="TOCHeading"/>
        <w:jc w:val="center"/>
        <w:rPr>
          <w:rFonts w:ascii="Arial" w:hAnsi="Arial" w:cs="Arial"/>
        </w:rPr>
      </w:pPr>
    </w:p>
    <w:p w:rsidR="003A4F7C" w:rsidRDefault="003A4F7C" w:rsidP="003A4F7C">
      <w:pPr>
        <w:pStyle w:val="TOCHeading"/>
        <w:jc w:val="center"/>
        <w:rPr>
          <w:rFonts w:ascii="Arial" w:hAnsi="Arial" w:cs="Arial"/>
        </w:rPr>
      </w:pPr>
    </w:p>
    <w:p w:rsidR="003A4F7C" w:rsidRDefault="003A4F7C" w:rsidP="003A4F7C">
      <w:pPr>
        <w:pStyle w:val="TOCHeading"/>
        <w:jc w:val="center"/>
        <w:rPr>
          <w:rFonts w:ascii="Arial" w:hAnsi="Arial" w:cs="Arial"/>
        </w:rPr>
      </w:pPr>
    </w:p>
    <w:p w:rsidR="003A4F7C" w:rsidRDefault="003A4F7C" w:rsidP="003A4F7C">
      <w:pPr>
        <w:pStyle w:val="TOCHeading"/>
        <w:jc w:val="center"/>
        <w:rPr>
          <w:rFonts w:ascii="Arial" w:hAnsi="Arial" w:cs="Arial"/>
        </w:rPr>
      </w:pPr>
    </w:p>
    <w:p w:rsidR="003A4F7C" w:rsidRDefault="003A4F7C" w:rsidP="003A4F7C">
      <w:pPr>
        <w:pStyle w:val="TOCHeading"/>
        <w:jc w:val="center"/>
        <w:rPr>
          <w:rFonts w:ascii="Arial" w:hAnsi="Arial" w:cs="Arial"/>
        </w:rPr>
      </w:pPr>
    </w:p>
    <w:p w:rsidR="003A4F7C" w:rsidRDefault="003A4F7C" w:rsidP="003A4F7C">
      <w:pPr>
        <w:pStyle w:val="TOCHeading"/>
        <w:jc w:val="center"/>
        <w:rPr>
          <w:rFonts w:ascii="Arial" w:hAnsi="Arial" w:cs="Arial"/>
        </w:rPr>
      </w:pPr>
    </w:p>
    <w:p w:rsidR="003A4F7C" w:rsidRDefault="003A4F7C" w:rsidP="003A4F7C">
      <w:pPr>
        <w:pStyle w:val="TOCHeading"/>
        <w:jc w:val="center"/>
        <w:rPr>
          <w:rFonts w:ascii="Arial" w:hAnsi="Arial" w:cs="Arial"/>
        </w:rPr>
      </w:pPr>
    </w:p>
    <w:p w:rsidR="003A4F7C" w:rsidRDefault="003A4F7C" w:rsidP="003A4F7C">
      <w:pPr>
        <w:pStyle w:val="Heading1"/>
        <w:tabs>
          <w:tab w:val="left" w:pos="540"/>
        </w:tabs>
        <w:spacing w:before="240"/>
        <w:rPr>
          <w:rFonts w:ascii="Arial" w:hAnsi="Arial" w:cs="Arial"/>
        </w:rPr>
      </w:pPr>
    </w:p>
    <w:p w:rsidR="003A4F7C" w:rsidRDefault="003A4F7C" w:rsidP="003A4F7C">
      <w:pPr>
        <w:pStyle w:val="Heading1"/>
        <w:tabs>
          <w:tab w:val="left" w:pos="540"/>
        </w:tabs>
        <w:spacing w:before="240"/>
        <w:rPr>
          <w:rFonts w:ascii="Arial" w:hAnsi="Arial" w:cs="Arial"/>
        </w:rPr>
      </w:pPr>
    </w:p>
    <w:sdt>
      <w:sdtPr>
        <w:rPr>
          <w:rFonts w:ascii="Calibri" w:eastAsiaTheme="minorHAnsi" w:hAnsi="Calibri" w:cstheme="minorBidi"/>
          <w:sz w:val="22"/>
          <w:szCs w:val="22"/>
          <w:lang w:bidi="ar-SA"/>
        </w:rPr>
        <w:id w:val="-832524451"/>
        <w:docPartObj>
          <w:docPartGallery w:val="Table of Contents"/>
          <w:docPartUnique/>
        </w:docPartObj>
      </w:sdtPr>
      <w:sdtEndPr/>
      <w:sdtContent>
        <w:p w:rsidR="003A4F7C" w:rsidRDefault="003A4F7C" w:rsidP="003A4F7C">
          <w:pPr>
            <w:pStyle w:val="TOCHeading"/>
          </w:pPr>
          <w:r>
            <w:t>Contents</w:t>
          </w:r>
        </w:p>
        <w:p w:rsidR="003A4F7C" w:rsidRDefault="003A4F7C" w:rsidP="003A4F7C">
          <w:pPr>
            <w:pStyle w:val="TOC1"/>
            <w:tabs>
              <w:tab w:val="right" w:leader="dot" w:pos="10160"/>
            </w:tabs>
            <w:rPr>
              <w:rFonts w:eastAsiaTheme="minorEastAsia" w:cstheme="minorBidi"/>
              <w:noProof/>
              <w:sz w:val="22"/>
              <w:szCs w:val="22"/>
              <w:lang w:bidi="ar-SA"/>
            </w:rPr>
          </w:pPr>
          <w:r>
            <w:fldChar w:fldCharType="begin"/>
          </w:r>
          <w:r>
            <w:instrText xml:space="preserve"> TOC \o "1-3" \h \z \u </w:instrText>
          </w:r>
          <w:r>
            <w:fldChar w:fldCharType="separate"/>
          </w:r>
        </w:p>
        <w:p w:rsidR="003A4F7C" w:rsidRDefault="003A4F7C" w:rsidP="003A4F7C">
          <w:pPr>
            <w:pStyle w:val="TOC2"/>
            <w:tabs>
              <w:tab w:val="right" w:leader="dot" w:pos="10160"/>
            </w:tabs>
            <w:rPr>
              <w:rFonts w:eastAsiaTheme="minorEastAsia" w:cstheme="minorBidi"/>
              <w:noProof/>
              <w:sz w:val="22"/>
              <w:szCs w:val="22"/>
              <w:lang w:bidi="ar-SA"/>
            </w:rPr>
          </w:pPr>
        </w:p>
        <w:p w:rsidR="003A4F7C" w:rsidRDefault="003A4F7C" w:rsidP="003A4F7C">
          <w:pPr>
            <w:pStyle w:val="TOC2"/>
            <w:tabs>
              <w:tab w:val="right" w:leader="dot" w:pos="10160"/>
            </w:tabs>
          </w:pPr>
          <w:r>
            <w:rPr>
              <w:b/>
            </w:rPr>
            <w:t xml:space="preserve">1  </w:t>
          </w:r>
          <w:r>
            <w:t>-</w:t>
          </w:r>
          <w:r w:rsidR="005C215A">
            <w:t>A brief introduction to power window</w:t>
          </w:r>
          <w:r>
            <w:t>………………………………………………………..1</w:t>
          </w:r>
        </w:p>
        <w:p w:rsidR="003A4F7C" w:rsidRDefault="00C41C9B" w:rsidP="003A4F7C">
          <w:pPr>
            <w:pStyle w:val="TOC2"/>
            <w:tabs>
              <w:tab w:val="right" w:leader="dot" w:pos="10160"/>
            </w:tabs>
            <w:rPr>
              <w:rFonts w:eastAsiaTheme="minorEastAsia" w:cstheme="minorBidi"/>
              <w:noProof/>
              <w:sz w:val="22"/>
              <w:szCs w:val="22"/>
              <w:lang w:bidi="ar-SA"/>
            </w:rPr>
          </w:pPr>
          <w:hyperlink r:id="rId9" w:anchor="_Toc44060969" w:history="1">
            <w:r w:rsidR="003A4F7C">
              <w:rPr>
                <w:rStyle w:val="Hyperlink"/>
                <w:noProof/>
              </w:rPr>
              <w:t>2 -</w:t>
            </w:r>
            <w:r w:rsidR="005C215A">
              <w:rPr>
                <w:rStyle w:val="Hyperlink"/>
                <w:noProof/>
              </w:rPr>
              <w:t>Power Window Switch configuration</w:t>
            </w:r>
            <w:r w:rsidR="003A4F7C">
              <w:rPr>
                <w:rStyle w:val="Hyperlink"/>
                <w:noProof/>
                <w:webHidden/>
              </w:rPr>
              <w:tab/>
            </w:r>
            <w:r w:rsidR="003A4F7C">
              <w:rPr>
                <w:rStyle w:val="Hyperlink"/>
              </w:rPr>
              <w:t>3</w:t>
            </w:r>
          </w:hyperlink>
        </w:p>
        <w:p w:rsidR="003A4F7C" w:rsidRDefault="00C41C9B" w:rsidP="003A4F7C">
          <w:pPr>
            <w:pStyle w:val="TOC2"/>
            <w:tabs>
              <w:tab w:val="right" w:leader="dot" w:pos="10160"/>
            </w:tabs>
            <w:rPr>
              <w:color w:val="9454C3"/>
              <w:u w:val="single"/>
            </w:rPr>
          </w:pPr>
          <w:hyperlink r:id="rId10" w:anchor="_Toc44060970" w:history="1">
            <w:r w:rsidR="003A4F7C">
              <w:rPr>
                <w:rStyle w:val="Hyperlink"/>
                <w:noProof/>
              </w:rPr>
              <w:t>Activity 3 - Complete Simulink Onramp</w:t>
            </w:r>
            <w:r w:rsidR="003A4F7C">
              <w:rPr>
                <w:rStyle w:val="Hyperlink"/>
                <w:noProof/>
                <w:webHidden/>
              </w:rPr>
              <w:tab/>
            </w:r>
            <w:r w:rsidR="003A4F7C">
              <w:rPr>
                <w:rStyle w:val="Hyperlink"/>
              </w:rPr>
              <w:t>4</w:t>
            </w:r>
          </w:hyperlink>
        </w:p>
        <w:p w:rsidR="003A4F7C" w:rsidRDefault="00C41C9B" w:rsidP="003A4F7C">
          <w:pPr>
            <w:pStyle w:val="TOC2"/>
            <w:tabs>
              <w:tab w:val="right" w:leader="dot" w:pos="10160"/>
            </w:tabs>
            <w:rPr>
              <w:color w:val="9454C3"/>
              <w:u w:val="single"/>
            </w:rPr>
          </w:pPr>
          <w:hyperlink r:id="rId11" w:anchor="_Toc44060970" w:history="1">
            <w:r w:rsidR="003A4F7C">
              <w:rPr>
                <w:rStyle w:val="Hyperlink"/>
                <w:noProof/>
              </w:rPr>
              <w:t>Activity 4 - Complete Statefow Onramp</w:t>
            </w:r>
            <w:r w:rsidR="003A4F7C">
              <w:rPr>
                <w:rStyle w:val="Hyperlink"/>
                <w:noProof/>
                <w:webHidden/>
              </w:rPr>
              <w:tab/>
            </w:r>
            <w:r w:rsidR="003A4F7C">
              <w:rPr>
                <w:rStyle w:val="Hyperlink"/>
              </w:rPr>
              <w:fldChar w:fldCharType="begin"/>
            </w:r>
            <w:r w:rsidR="003A4F7C">
              <w:rPr>
                <w:rStyle w:val="Hyperlink"/>
                <w:noProof/>
                <w:webHidden/>
              </w:rPr>
              <w:instrText xml:space="preserve"> PAGEREF _Toc44060970 \h </w:instrText>
            </w:r>
            <w:r w:rsidR="003A4F7C">
              <w:rPr>
                <w:rStyle w:val="Hyperlink"/>
              </w:rPr>
            </w:r>
            <w:r w:rsidR="003A4F7C">
              <w:rPr>
                <w:rStyle w:val="Hyperlink"/>
              </w:rPr>
              <w:fldChar w:fldCharType="separate"/>
            </w:r>
            <w:r w:rsidR="003A4F7C">
              <w:rPr>
                <w:rStyle w:val="Hyperlink"/>
                <w:noProof/>
                <w:webHidden/>
              </w:rPr>
              <w:t>5</w:t>
            </w:r>
            <w:r w:rsidR="003A4F7C">
              <w:rPr>
                <w:rStyle w:val="Hyperlink"/>
              </w:rPr>
              <w:fldChar w:fldCharType="end"/>
            </w:r>
          </w:hyperlink>
        </w:p>
        <w:p w:rsidR="003A4F7C" w:rsidRDefault="003A4F7C" w:rsidP="003A4F7C">
          <w:pPr>
            <w:rPr>
              <w:lang w:bidi="en-US"/>
            </w:rPr>
          </w:pPr>
        </w:p>
        <w:p w:rsidR="003A4F7C" w:rsidRDefault="003A4F7C" w:rsidP="003A4F7C">
          <w:pPr>
            <w:rPr>
              <w:rFonts w:eastAsia="Times New Roman" w:cs="Times New Roman"/>
              <w:lang w:bidi="en-US"/>
            </w:rPr>
          </w:pPr>
          <w:r>
            <w:fldChar w:fldCharType="end"/>
          </w:r>
        </w:p>
      </w:sdtContent>
    </w:sdt>
    <w:p w:rsidR="003A4F7C" w:rsidRDefault="003A4F7C" w:rsidP="003A4F7C">
      <w:pPr>
        <w:pStyle w:val="Heading1"/>
        <w:tabs>
          <w:tab w:val="left" w:pos="540"/>
        </w:tabs>
        <w:spacing w:before="240"/>
        <w:ind w:left="540"/>
        <w:rPr>
          <w:rFonts w:ascii="Arial" w:hAnsi="Arial" w:cs="Arial"/>
        </w:rPr>
      </w:pPr>
    </w:p>
    <w:p w:rsidR="003A4F7C" w:rsidRDefault="003A4F7C" w:rsidP="003A4F7C">
      <w:pPr>
        <w:pStyle w:val="Heading1"/>
        <w:tabs>
          <w:tab w:val="left" w:pos="540"/>
        </w:tabs>
        <w:spacing w:before="240"/>
        <w:ind w:left="540"/>
        <w:rPr>
          <w:rFonts w:ascii="Arial" w:hAnsi="Arial" w:cs="Arial"/>
        </w:rPr>
      </w:pPr>
    </w:p>
    <w:p w:rsidR="003A4F7C" w:rsidRDefault="003A4F7C" w:rsidP="003A4F7C">
      <w:pPr>
        <w:rPr>
          <w:rFonts w:ascii="Calibri" w:hAnsi="Calibri" w:cs="Times New Roman"/>
        </w:rPr>
      </w:pPr>
    </w:p>
    <w:p w:rsidR="003A4F7C" w:rsidRDefault="003A4F7C" w:rsidP="003A4F7C"/>
    <w:p w:rsidR="003A4F7C" w:rsidRDefault="003A4F7C" w:rsidP="003A4F7C"/>
    <w:p w:rsidR="003A4F7C" w:rsidRDefault="003A4F7C" w:rsidP="003A4F7C"/>
    <w:p w:rsidR="003A4F7C" w:rsidRDefault="003A4F7C" w:rsidP="003A4F7C"/>
    <w:p w:rsidR="003A4F7C" w:rsidRDefault="003A4F7C" w:rsidP="003A4F7C"/>
    <w:p w:rsidR="003A4F7C" w:rsidRDefault="003A4F7C" w:rsidP="003A4F7C"/>
    <w:p w:rsidR="003A4F7C" w:rsidRDefault="003A4F7C" w:rsidP="003A4F7C"/>
    <w:p w:rsidR="003A4F7C" w:rsidRDefault="003A4F7C" w:rsidP="003A4F7C"/>
    <w:p w:rsidR="003A4F7C" w:rsidRDefault="003A4F7C" w:rsidP="003A4F7C"/>
    <w:p w:rsidR="003A4F7C" w:rsidRDefault="003A4F7C" w:rsidP="003A4F7C"/>
    <w:p w:rsidR="003A4F7C" w:rsidRDefault="003A4F7C" w:rsidP="003A4F7C"/>
    <w:p w:rsidR="003A4F7C" w:rsidRDefault="003A4F7C" w:rsidP="003A4F7C"/>
    <w:p w:rsidR="003A4F7C" w:rsidRDefault="003A4F7C" w:rsidP="003A4F7C"/>
    <w:p w:rsidR="003A4F7C" w:rsidRDefault="003A4F7C" w:rsidP="003A4F7C"/>
    <w:p w:rsidR="003A4F7C" w:rsidRDefault="003A4F7C" w:rsidP="003A4F7C"/>
    <w:p w:rsidR="003A4F7C" w:rsidRDefault="003A4F7C" w:rsidP="003A4F7C"/>
    <w:p w:rsidR="003A4F7C" w:rsidRDefault="003A4F7C" w:rsidP="003A4F7C"/>
    <w:p w:rsidR="003A4F7C" w:rsidRDefault="003A4F7C" w:rsidP="003A4F7C"/>
    <w:p w:rsidR="003A4F7C" w:rsidRDefault="003A4F7C" w:rsidP="003A4F7C"/>
    <w:p w:rsidR="003A4F7C" w:rsidRDefault="005C215A" w:rsidP="003A4F7C">
      <w:pPr>
        <w:rPr>
          <w:b/>
          <w:sz w:val="36"/>
          <w:szCs w:val="36"/>
        </w:rPr>
      </w:pPr>
      <w:r>
        <w:rPr>
          <w:b/>
          <w:sz w:val="36"/>
          <w:szCs w:val="36"/>
        </w:rPr>
        <w:lastRenderedPageBreak/>
        <w:t>A Brief Introduction to Power Windows:</w:t>
      </w:r>
    </w:p>
    <w:p w:rsidR="005C215A" w:rsidRDefault="005C215A" w:rsidP="003A4F7C">
      <w:pPr>
        <w:rPr>
          <w:sz w:val="24"/>
          <w:szCs w:val="24"/>
        </w:rPr>
      </w:pPr>
      <w:r>
        <w:rPr>
          <w:sz w:val="24"/>
          <w:szCs w:val="24"/>
        </w:rPr>
        <w:t>Power windows have a structure much like the hand powered or manual windows. The difference is the handle bars are replaced with motor and the motion is now actuated with the actuator or power circuit thus the name “Power Window”.</w:t>
      </w:r>
    </w:p>
    <w:p w:rsidR="005C215A" w:rsidRDefault="005C215A" w:rsidP="003A4F7C">
      <w:pPr>
        <w:rPr>
          <w:sz w:val="24"/>
          <w:szCs w:val="24"/>
        </w:rPr>
      </w:pPr>
      <w:r>
        <w:rPr>
          <w:noProof/>
        </w:rPr>
        <w:drawing>
          <wp:inline distT="0" distB="0" distL="0" distR="0">
            <wp:extent cx="4345335" cy="2975374"/>
            <wp:effectExtent l="0" t="0" r="0" b="0"/>
            <wp:docPr id="6" name="Picture 6" descr="C:\Users\99003730\AppData\Local\Microsoft\Windows\INetCache\Content.Word\Power Wind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99003730\AppData\Local\Microsoft\Windows\INetCache\Content.Word\Power Window.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63564" cy="2987856"/>
                    </a:xfrm>
                    <a:prstGeom prst="rect">
                      <a:avLst/>
                    </a:prstGeom>
                    <a:noFill/>
                    <a:ln>
                      <a:noFill/>
                    </a:ln>
                  </pic:spPr>
                </pic:pic>
              </a:graphicData>
            </a:graphic>
          </wp:inline>
        </w:drawing>
      </w:r>
      <w:r>
        <w:rPr>
          <w:sz w:val="24"/>
          <w:szCs w:val="24"/>
        </w:rPr>
        <w:t xml:space="preserve"> </w:t>
      </w:r>
    </w:p>
    <w:p w:rsidR="005C215A" w:rsidRDefault="005C215A" w:rsidP="003A4F7C">
      <w:pPr>
        <w:rPr>
          <w:sz w:val="24"/>
          <w:szCs w:val="24"/>
        </w:rPr>
      </w:pPr>
      <w:r>
        <w:rPr>
          <w:sz w:val="24"/>
          <w:szCs w:val="24"/>
        </w:rPr>
        <w:t>Figure1: Power Window motor Configuration.</w:t>
      </w:r>
    </w:p>
    <w:p w:rsidR="005C215A" w:rsidRPr="005C215A" w:rsidRDefault="005C215A" w:rsidP="003A4F7C">
      <w:pPr>
        <w:rPr>
          <w:sz w:val="24"/>
          <w:szCs w:val="24"/>
        </w:rPr>
      </w:pPr>
    </w:p>
    <w:p w:rsidR="003A4F7C" w:rsidRDefault="003A4F7C" w:rsidP="00B453F8">
      <w:pPr>
        <w:pStyle w:val="NormalWeb"/>
        <w:shd w:val="clear" w:color="auto" w:fill="FFFFFF"/>
        <w:spacing w:before="0" w:beforeAutospacing="0" w:after="0" w:afterAutospacing="0"/>
        <w:textAlignment w:val="baseline"/>
        <w:rPr>
          <w:rFonts w:ascii="Arial" w:hAnsi="Arial" w:cs="Arial"/>
          <w:b/>
          <w:bCs/>
          <w:sz w:val="36"/>
          <w:szCs w:val="36"/>
          <w:bdr w:val="none" w:sz="0" w:space="0" w:color="auto" w:frame="1"/>
        </w:rPr>
      </w:pPr>
    </w:p>
    <w:p w:rsidR="003A4F7C" w:rsidRPr="003A4F7C" w:rsidRDefault="003A4F7C" w:rsidP="00B453F8">
      <w:pPr>
        <w:pStyle w:val="NormalWeb"/>
        <w:shd w:val="clear" w:color="auto" w:fill="FFFFFF"/>
        <w:spacing w:before="0" w:beforeAutospacing="0" w:after="0" w:afterAutospacing="0"/>
        <w:textAlignment w:val="baseline"/>
        <w:rPr>
          <w:rFonts w:ascii="Arial" w:hAnsi="Arial" w:cs="Arial"/>
          <w:b/>
          <w:bCs/>
          <w:color w:val="555555"/>
          <w:sz w:val="36"/>
          <w:szCs w:val="36"/>
          <w:bdr w:val="none" w:sz="0" w:space="0" w:color="auto" w:frame="1"/>
        </w:rPr>
      </w:pPr>
    </w:p>
    <w:p w:rsidR="005C215A" w:rsidRDefault="005C215A" w:rsidP="003A4F7C">
      <w:pPr>
        <w:pStyle w:val="NormalWeb"/>
        <w:shd w:val="clear" w:color="auto" w:fill="FFFFFF"/>
        <w:spacing w:before="0" w:beforeAutospacing="0" w:after="0" w:afterAutospacing="0"/>
        <w:textAlignment w:val="baseline"/>
        <w:rPr>
          <w:rFonts w:asciiTheme="minorHAnsi" w:hAnsiTheme="minorHAnsi" w:cstheme="minorHAnsi"/>
          <w:b/>
          <w:bCs/>
          <w:color w:val="555555"/>
          <w:sz w:val="36"/>
          <w:szCs w:val="36"/>
          <w:bdr w:val="none" w:sz="0" w:space="0" w:color="auto" w:frame="1"/>
        </w:rPr>
      </w:pPr>
    </w:p>
    <w:p w:rsidR="005C215A" w:rsidRDefault="005C215A" w:rsidP="003A4F7C">
      <w:pPr>
        <w:pStyle w:val="NormalWeb"/>
        <w:shd w:val="clear" w:color="auto" w:fill="FFFFFF"/>
        <w:spacing w:before="0" w:beforeAutospacing="0" w:after="0" w:afterAutospacing="0"/>
        <w:textAlignment w:val="baseline"/>
        <w:rPr>
          <w:rFonts w:ascii="Arial" w:hAnsi="Arial" w:cs="Arial"/>
          <w:b/>
          <w:bCs/>
          <w:color w:val="555555"/>
          <w:sz w:val="20"/>
          <w:szCs w:val="20"/>
          <w:bdr w:val="none" w:sz="0" w:space="0" w:color="auto" w:frame="1"/>
        </w:rPr>
      </w:pPr>
    </w:p>
    <w:p w:rsidR="005C215A" w:rsidRDefault="005C215A" w:rsidP="003A4F7C">
      <w:pPr>
        <w:pStyle w:val="NormalWeb"/>
        <w:shd w:val="clear" w:color="auto" w:fill="FFFFFF"/>
        <w:spacing w:before="0" w:beforeAutospacing="0" w:after="0" w:afterAutospacing="0"/>
        <w:textAlignment w:val="baseline"/>
        <w:rPr>
          <w:rFonts w:asciiTheme="minorHAnsi" w:hAnsiTheme="minorHAnsi" w:cstheme="minorHAnsi"/>
          <w:b/>
          <w:bCs/>
          <w:sz w:val="36"/>
          <w:szCs w:val="36"/>
          <w:bdr w:val="none" w:sz="0" w:space="0" w:color="auto" w:frame="1"/>
        </w:rPr>
      </w:pPr>
      <w:r>
        <w:rPr>
          <w:rFonts w:asciiTheme="minorHAnsi" w:hAnsiTheme="minorHAnsi" w:cstheme="minorHAnsi"/>
          <w:b/>
          <w:bCs/>
          <w:sz w:val="36"/>
          <w:szCs w:val="36"/>
          <w:bdr w:val="none" w:sz="0" w:space="0" w:color="auto" w:frame="1"/>
        </w:rPr>
        <w:t>2)Power Window Switch Configuration:</w:t>
      </w:r>
    </w:p>
    <w:p w:rsidR="005C215A" w:rsidRDefault="005C215A" w:rsidP="003A4F7C">
      <w:pPr>
        <w:pStyle w:val="NormalWeb"/>
        <w:shd w:val="clear" w:color="auto" w:fill="FFFFFF"/>
        <w:spacing w:before="0" w:beforeAutospacing="0" w:after="0" w:afterAutospacing="0"/>
        <w:textAlignment w:val="baseline"/>
        <w:rPr>
          <w:rFonts w:asciiTheme="minorHAnsi" w:hAnsiTheme="minorHAnsi" w:cstheme="minorHAnsi"/>
          <w:bCs/>
          <w:bdr w:val="none" w:sz="0" w:space="0" w:color="auto" w:frame="1"/>
        </w:rPr>
      </w:pPr>
    </w:p>
    <w:p w:rsidR="005C215A" w:rsidRDefault="005C215A" w:rsidP="003A4F7C">
      <w:pPr>
        <w:pStyle w:val="NormalWeb"/>
        <w:shd w:val="clear" w:color="auto" w:fill="FFFFFF"/>
        <w:spacing w:before="0" w:beforeAutospacing="0" w:after="0" w:afterAutospacing="0"/>
        <w:textAlignment w:val="baseline"/>
        <w:rPr>
          <w:rFonts w:asciiTheme="minorHAnsi" w:hAnsiTheme="minorHAnsi" w:cstheme="minorHAnsi"/>
          <w:bCs/>
          <w:bdr w:val="none" w:sz="0" w:space="0" w:color="auto" w:frame="1"/>
        </w:rPr>
      </w:pPr>
      <w:r>
        <w:rPr>
          <w:rFonts w:asciiTheme="minorHAnsi" w:hAnsiTheme="minorHAnsi" w:cstheme="minorHAnsi"/>
          <w:bCs/>
          <w:bdr w:val="none" w:sz="0" w:space="0" w:color="auto" w:frame="1"/>
        </w:rPr>
        <w:t xml:space="preserve">Power window </w:t>
      </w:r>
      <w:r w:rsidR="00D021F3">
        <w:rPr>
          <w:rFonts w:asciiTheme="minorHAnsi" w:hAnsiTheme="minorHAnsi" w:cstheme="minorHAnsi"/>
          <w:bCs/>
          <w:bdr w:val="none" w:sz="0" w:space="0" w:color="auto" w:frame="1"/>
        </w:rPr>
        <w:t>switch configuration is generally as Follows:</w:t>
      </w:r>
    </w:p>
    <w:p w:rsidR="00D021F3" w:rsidRDefault="00D021F3" w:rsidP="00D021F3">
      <w:pPr>
        <w:pStyle w:val="NormalWeb"/>
        <w:numPr>
          <w:ilvl w:val="0"/>
          <w:numId w:val="1"/>
        </w:numPr>
        <w:shd w:val="clear" w:color="auto" w:fill="FFFFFF"/>
        <w:spacing w:before="0" w:beforeAutospacing="0" w:after="0" w:afterAutospacing="0"/>
        <w:textAlignment w:val="baseline"/>
        <w:rPr>
          <w:rFonts w:asciiTheme="minorHAnsi" w:hAnsiTheme="minorHAnsi" w:cstheme="minorHAnsi"/>
          <w:bCs/>
          <w:bdr w:val="none" w:sz="0" w:space="0" w:color="auto" w:frame="1"/>
        </w:rPr>
      </w:pPr>
      <w:r>
        <w:rPr>
          <w:rFonts w:asciiTheme="minorHAnsi" w:hAnsiTheme="minorHAnsi" w:cstheme="minorHAnsi"/>
          <w:bCs/>
          <w:bdr w:val="none" w:sz="0" w:space="0" w:color="auto" w:frame="1"/>
        </w:rPr>
        <w:t>5- Switches on driver side (4 Window Switch and 1 Disable Passenger Switch)</w:t>
      </w:r>
    </w:p>
    <w:p w:rsidR="00D021F3" w:rsidRDefault="00D021F3" w:rsidP="00D021F3">
      <w:pPr>
        <w:pStyle w:val="NormalWeb"/>
        <w:numPr>
          <w:ilvl w:val="0"/>
          <w:numId w:val="1"/>
        </w:numPr>
        <w:shd w:val="clear" w:color="auto" w:fill="FFFFFF"/>
        <w:spacing w:before="0" w:beforeAutospacing="0" w:after="0" w:afterAutospacing="0"/>
        <w:textAlignment w:val="baseline"/>
        <w:rPr>
          <w:rFonts w:asciiTheme="minorHAnsi" w:hAnsiTheme="minorHAnsi" w:cstheme="minorHAnsi"/>
          <w:bCs/>
          <w:bdr w:val="none" w:sz="0" w:space="0" w:color="auto" w:frame="1"/>
        </w:rPr>
      </w:pPr>
      <w:r>
        <w:rPr>
          <w:rFonts w:asciiTheme="minorHAnsi" w:hAnsiTheme="minorHAnsi" w:cstheme="minorHAnsi"/>
          <w:bCs/>
          <w:bdr w:val="none" w:sz="0" w:space="0" w:color="auto" w:frame="1"/>
        </w:rPr>
        <w:t>1 switch each on rest of the remaining doors</w:t>
      </w:r>
    </w:p>
    <w:p w:rsidR="00D021F3" w:rsidRPr="005C215A" w:rsidRDefault="00D021F3" w:rsidP="00D021F3">
      <w:pPr>
        <w:pStyle w:val="NormalWeb"/>
        <w:numPr>
          <w:ilvl w:val="0"/>
          <w:numId w:val="1"/>
        </w:numPr>
        <w:shd w:val="clear" w:color="auto" w:fill="FFFFFF"/>
        <w:spacing w:before="0" w:beforeAutospacing="0" w:after="0" w:afterAutospacing="0"/>
        <w:textAlignment w:val="baseline"/>
        <w:rPr>
          <w:rFonts w:asciiTheme="minorHAnsi" w:hAnsiTheme="minorHAnsi" w:cstheme="minorHAnsi"/>
          <w:bCs/>
          <w:bdr w:val="none" w:sz="0" w:space="0" w:color="auto" w:frame="1"/>
        </w:rPr>
      </w:pPr>
      <w:r>
        <w:rPr>
          <w:rFonts w:asciiTheme="minorHAnsi" w:hAnsiTheme="minorHAnsi" w:cstheme="minorHAnsi"/>
          <w:bCs/>
          <w:bdr w:val="none" w:sz="0" w:space="0" w:color="auto" w:frame="1"/>
        </w:rPr>
        <w:t>Total of 7 Switches.</w:t>
      </w:r>
    </w:p>
    <w:p w:rsidR="005C215A" w:rsidRDefault="005C215A" w:rsidP="003A4F7C">
      <w:pPr>
        <w:pStyle w:val="NormalWeb"/>
        <w:shd w:val="clear" w:color="auto" w:fill="FFFFFF"/>
        <w:spacing w:before="0" w:beforeAutospacing="0" w:after="0" w:afterAutospacing="0"/>
        <w:textAlignment w:val="baseline"/>
        <w:rPr>
          <w:rFonts w:asciiTheme="minorHAnsi" w:hAnsiTheme="minorHAnsi" w:cstheme="minorHAnsi"/>
          <w:b/>
          <w:bCs/>
          <w:sz w:val="36"/>
          <w:szCs w:val="36"/>
          <w:bdr w:val="none" w:sz="0" w:space="0" w:color="auto" w:frame="1"/>
        </w:rPr>
      </w:pPr>
    </w:p>
    <w:p w:rsidR="00B453F8" w:rsidRDefault="00B453F8" w:rsidP="003A4F7C">
      <w:pPr>
        <w:pStyle w:val="NormalWeb"/>
        <w:shd w:val="clear" w:color="auto" w:fill="FFFFFF"/>
        <w:spacing w:before="0" w:beforeAutospacing="0" w:after="0" w:afterAutospacing="0"/>
        <w:textAlignment w:val="baseline"/>
        <w:rPr>
          <w:rFonts w:ascii="Arial" w:hAnsi="Arial" w:cs="Arial"/>
          <w:color w:val="555555"/>
          <w:sz w:val="20"/>
          <w:szCs w:val="20"/>
        </w:rPr>
      </w:pPr>
      <w:r>
        <w:rPr>
          <w:rFonts w:ascii="Arial" w:hAnsi="Arial" w:cs="Arial"/>
          <w:b/>
          <w:bCs/>
          <w:color w:val="555555"/>
          <w:sz w:val="20"/>
          <w:szCs w:val="20"/>
          <w:bdr w:val="none" w:sz="0" w:space="0" w:color="auto" w:frame="1"/>
        </w:rPr>
        <w:lastRenderedPageBreak/>
        <w:t>Driver Power Window Switch</w:t>
      </w:r>
      <w:r w:rsidR="003A4F7C">
        <w:rPr>
          <w:rFonts w:ascii="Arial" w:hAnsi="Arial" w:cs="Arial"/>
          <w:b/>
          <w:bCs/>
          <w:color w:val="555555"/>
          <w:sz w:val="20"/>
          <w:szCs w:val="20"/>
          <w:bdr w:val="none" w:sz="0" w:space="0" w:color="auto" w:frame="1"/>
        </w:rPr>
        <w:t>:</w:t>
      </w:r>
      <w:r>
        <w:rPr>
          <w:rFonts w:ascii="Arial" w:hAnsi="Arial" w:cs="Arial"/>
          <w:noProof/>
          <w:color w:val="555555"/>
          <w:sz w:val="20"/>
          <w:szCs w:val="20"/>
        </w:rPr>
        <w:drawing>
          <wp:inline distT="0" distB="0" distL="0" distR="0">
            <wp:extent cx="6673850" cy="7540625"/>
            <wp:effectExtent l="0" t="0" r="0" b="0"/>
            <wp:docPr id="3" name="Picture 3" descr="Passenger Power Window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ssenger Power Window Switc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73850" cy="7540625"/>
                    </a:xfrm>
                    <a:prstGeom prst="rect">
                      <a:avLst/>
                    </a:prstGeom>
                    <a:noFill/>
                    <a:ln>
                      <a:noFill/>
                    </a:ln>
                  </pic:spPr>
                </pic:pic>
              </a:graphicData>
            </a:graphic>
          </wp:inline>
        </w:drawing>
      </w:r>
    </w:p>
    <w:p w:rsidR="00B453F8" w:rsidRDefault="00B453F8" w:rsidP="00B453F8">
      <w:pPr>
        <w:pStyle w:val="NormalWeb"/>
        <w:shd w:val="clear" w:color="auto" w:fill="FFFFFF"/>
        <w:spacing w:before="0" w:beforeAutospacing="0" w:after="0" w:afterAutospacing="0"/>
        <w:textAlignment w:val="baseline"/>
        <w:rPr>
          <w:rFonts w:ascii="Arial" w:hAnsi="Arial" w:cs="Arial"/>
          <w:color w:val="555555"/>
          <w:sz w:val="20"/>
          <w:szCs w:val="20"/>
        </w:rPr>
      </w:pPr>
      <w:r>
        <w:rPr>
          <w:rFonts w:ascii="Arial" w:hAnsi="Arial" w:cs="Arial"/>
          <w:b/>
          <w:bCs/>
          <w:color w:val="555555"/>
          <w:sz w:val="20"/>
          <w:szCs w:val="20"/>
          <w:bdr w:val="none" w:sz="0" w:space="0" w:color="auto" w:frame="1"/>
        </w:rPr>
        <w:t>Passenger Power Window Switch</w:t>
      </w:r>
    </w:p>
    <w:p w:rsidR="00B453F8" w:rsidRDefault="00B453F8" w:rsidP="00B453F8">
      <w:pPr>
        <w:pStyle w:val="NormalWeb"/>
        <w:shd w:val="clear" w:color="auto" w:fill="FFFFFF"/>
        <w:spacing w:before="75" w:beforeAutospacing="0" w:after="0" w:afterAutospacing="0"/>
        <w:textAlignment w:val="baseline"/>
        <w:rPr>
          <w:rFonts w:ascii="Arial" w:hAnsi="Arial" w:cs="Arial"/>
          <w:color w:val="555555"/>
          <w:sz w:val="20"/>
          <w:szCs w:val="20"/>
        </w:rPr>
      </w:pPr>
      <w:r>
        <w:rPr>
          <w:rFonts w:ascii="Arial" w:hAnsi="Arial" w:cs="Arial"/>
          <w:noProof/>
          <w:color w:val="555555"/>
          <w:sz w:val="20"/>
          <w:szCs w:val="20"/>
        </w:rPr>
        <w:lastRenderedPageBreak/>
        <w:drawing>
          <wp:inline distT="0" distB="0" distL="0" distR="0">
            <wp:extent cx="6673850" cy="7694930"/>
            <wp:effectExtent l="0" t="0" r="0" b="0"/>
            <wp:docPr id="2" name="Picture 2" descr="Rear Power Window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ar Power Window Switc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73850" cy="7694930"/>
                    </a:xfrm>
                    <a:prstGeom prst="rect">
                      <a:avLst/>
                    </a:prstGeom>
                    <a:noFill/>
                    <a:ln>
                      <a:noFill/>
                    </a:ln>
                  </pic:spPr>
                </pic:pic>
              </a:graphicData>
            </a:graphic>
          </wp:inline>
        </w:drawing>
      </w:r>
    </w:p>
    <w:p w:rsidR="00B453F8" w:rsidRDefault="00B453F8" w:rsidP="00B453F8">
      <w:pPr>
        <w:pStyle w:val="NormalWeb"/>
        <w:shd w:val="clear" w:color="auto" w:fill="FFFFFF"/>
        <w:spacing w:before="0" w:beforeAutospacing="0" w:after="0" w:afterAutospacing="0"/>
        <w:textAlignment w:val="baseline"/>
        <w:rPr>
          <w:rFonts w:ascii="Arial" w:hAnsi="Arial" w:cs="Arial"/>
          <w:color w:val="555555"/>
          <w:sz w:val="20"/>
          <w:szCs w:val="20"/>
        </w:rPr>
      </w:pPr>
      <w:r>
        <w:rPr>
          <w:rFonts w:ascii="Arial" w:hAnsi="Arial" w:cs="Arial"/>
          <w:b/>
          <w:bCs/>
          <w:color w:val="555555"/>
          <w:sz w:val="20"/>
          <w:szCs w:val="20"/>
          <w:bdr w:val="none" w:sz="0" w:space="0" w:color="auto" w:frame="1"/>
        </w:rPr>
        <w:t>Rear Power Window Switch</w:t>
      </w:r>
    </w:p>
    <w:p w:rsidR="00B453F8" w:rsidRDefault="00B453F8" w:rsidP="00B453F8">
      <w:pPr>
        <w:pStyle w:val="NormalWeb"/>
        <w:shd w:val="clear" w:color="auto" w:fill="FFFFFF"/>
        <w:spacing w:before="75" w:beforeAutospacing="0" w:after="0" w:afterAutospacing="0"/>
        <w:textAlignment w:val="baseline"/>
        <w:rPr>
          <w:rFonts w:ascii="Arial" w:hAnsi="Arial" w:cs="Arial"/>
          <w:color w:val="555555"/>
          <w:sz w:val="20"/>
          <w:szCs w:val="20"/>
        </w:rPr>
      </w:pPr>
      <w:r>
        <w:rPr>
          <w:rFonts w:ascii="Arial" w:hAnsi="Arial" w:cs="Arial"/>
          <w:noProof/>
          <w:color w:val="555555"/>
          <w:sz w:val="20"/>
          <w:szCs w:val="20"/>
        </w:rPr>
        <w:lastRenderedPageBreak/>
        <w:drawing>
          <wp:inline distT="0" distB="0" distL="0" distR="0">
            <wp:extent cx="6673850" cy="7529195"/>
            <wp:effectExtent l="0" t="0" r="0" b="0"/>
            <wp:docPr id="1" name="Picture 1" descr="http://www.hsguide.net/images/books/468/syfbe0182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hsguide.net/images/books/468/syfbe0182l.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73850" cy="7529195"/>
                    </a:xfrm>
                    <a:prstGeom prst="rect">
                      <a:avLst/>
                    </a:prstGeom>
                    <a:noFill/>
                    <a:ln>
                      <a:noFill/>
                    </a:ln>
                  </pic:spPr>
                </pic:pic>
              </a:graphicData>
            </a:graphic>
          </wp:inline>
        </w:drawing>
      </w:r>
    </w:p>
    <w:p w:rsidR="002264E2" w:rsidRDefault="00C41C9B"/>
    <w:p w:rsidR="00D021F3" w:rsidRDefault="00D021F3"/>
    <w:p w:rsidR="00D021F3" w:rsidRDefault="00D021F3">
      <w:pPr>
        <w:rPr>
          <w:b/>
          <w:sz w:val="36"/>
          <w:szCs w:val="36"/>
        </w:rPr>
      </w:pPr>
      <w:r>
        <w:rPr>
          <w:b/>
          <w:sz w:val="36"/>
          <w:szCs w:val="36"/>
        </w:rPr>
        <w:lastRenderedPageBreak/>
        <w:t>3)Internal Circuitry of power windows:</w:t>
      </w:r>
    </w:p>
    <w:p w:rsidR="00D021F3" w:rsidRDefault="00D021F3">
      <w:pPr>
        <w:rPr>
          <w:sz w:val="24"/>
          <w:szCs w:val="24"/>
        </w:rPr>
      </w:pPr>
      <w:r>
        <w:rPr>
          <w:sz w:val="24"/>
          <w:szCs w:val="24"/>
        </w:rPr>
        <w:t>Here is the internal circuitry for GMC Sierra for an instance of communication between driver switch, passenger switch, and the window pane to control.</w:t>
      </w:r>
    </w:p>
    <w:p w:rsidR="00D021F3" w:rsidRDefault="00D021F3">
      <w:pPr>
        <w:rPr>
          <w:sz w:val="24"/>
          <w:szCs w:val="24"/>
        </w:rPr>
      </w:pPr>
      <w:r>
        <w:rPr>
          <w:noProof/>
        </w:rPr>
        <w:drawing>
          <wp:inline distT="0" distB="0" distL="0" distR="0">
            <wp:extent cx="5943600" cy="4456325"/>
            <wp:effectExtent l="0" t="0" r="0" b="1905"/>
            <wp:docPr id="13" name="Picture 13" descr="C:\Users\99003730\AppData\Local\Microsoft\Windows\INetCache\Content.Word\Power Window GMC Sierr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99003730\AppData\Local\Microsoft\Windows\INetCache\Content.Word\Power Window GMC Sierra.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56325"/>
                    </a:xfrm>
                    <a:prstGeom prst="rect">
                      <a:avLst/>
                    </a:prstGeom>
                    <a:noFill/>
                    <a:ln>
                      <a:noFill/>
                    </a:ln>
                  </pic:spPr>
                </pic:pic>
              </a:graphicData>
            </a:graphic>
          </wp:inline>
        </w:drawing>
      </w:r>
    </w:p>
    <w:p w:rsidR="00D021F3" w:rsidRDefault="00D021F3">
      <w:pPr>
        <w:rPr>
          <w:sz w:val="24"/>
          <w:szCs w:val="24"/>
        </w:rPr>
      </w:pPr>
    </w:p>
    <w:p w:rsidR="00D021F3" w:rsidRDefault="00D021F3">
      <w:pPr>
        <w:rPr>
          <w:b/>
          <w:sz w:val="36"/>
          <w:szCs w:val="36"/>
        </w:rPr>
      </w:pPr>
      <w:r>
        <w:rPr>
          <w:b/>
          <w:sz w:val="36"/>
          <w:szCs w:val="36"/>
        </w:rPr>
        <w:t>4)IC used in power circuit switched</w:t>
      </w:r>
    </w:p>
    <w:p w:rsidR="00D021F3" w:rsidRDefault="00D021F3">
      <w:r>
        <w:rPr>
          <w:sz w:val="24"/>
          <w:szCs w:val="24"/>
        </w:rPr>
        <w:t xml:space="preserve">Many different types of ic’s can be used in the power window operation but we will be focusing on the </w:t>
      </w:r>
      <w:r>
        <w:t>KA3903</w:t>
      </w:r>
      <w:r>
        <w:t xml:space="preserve"> as it supports 2 different mode for same motor which would be useful for the express mode and normal mode operation.</w:t>
      </w:r>
    </w:p>
    <w:p w:rsidR="00D021F3" w:rsidRDefault="00D021F3">
      <w:pPr>
        <w:rPr>
          <w:sz w:val="24"/>
          <w:szCs w:val="24"/>
        </w:rPr>
      </w:pPr>
      <w:r>
        <w:rPr>
          <w:noProof/>
        </w:rPr>
        <w:lastRenderedPageBreak/>
        <w:drawing>
          <wp:inline distT="0" distB="0" distL="0" distR="0">
            <wp:extent cx="5422900" cy="3490595"/>
            <wp:effectExtent l="0" t="0" r="6350" b="0"/>
            <wp:docPr id="14" name="Picture 14" descr="C:\Users\99003730\AppData\Local\Microsoft\Windows\INetCache\Content.Word\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99003730\AppData\Local\Microsoft\Windows\INetCache\Content.Word\power.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22900" cy="3490595"/>
                    </a:xfrm>
                    <a:prstGeom prst="rect">
                      <a:avLst/>
                    </a:prstGeom>
                    <a:noFill/>
                    <a:ln>
                      <a:noFill/>
                    </a:ln>
                  </pic:spPr>
                </pic:pic>
              </a:graphicData>
            </a:graphic>
          </wp:inline>
        </w:drawing>
      </w:r>
    </w:p>
    <w:p w:rsidR="00D021F3" w:rsidRDefault="00D021F3">
      <w:pPr>
        <w:rPr>
          <w:sz w:val="24"/>
          <w:szCs w:val="24"/>
        </w:rPr>
      </w:pPr>
      <w:r>
        <w:rPr>
          <w:noProof/>
        </w:rPr>
        <w:lastRenderedPageBreak/>
        <w:drawing>
          <wp:inline distT="0" distB="0" distL="0" distR="0">
            <wp:extent cx="5343525" cy="6845935"/>
            <wp:effectExtent l="0" t="0" r="9525" b="0"/>
            <wp:docPr id="15" name="Picture 15" descr="C:\Users\99003730\AppData\Local\Microsoft\Windows\INetCache\Content.Word\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99003730\AppData\Local\Microsoft\Windows\INetCache\Content.Word\power.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43525" cy="6845935"/>
                    </a:xfrm>
                    <a:prstGeom prst="rect">
                      <a:avLst/>
                    </a:prstGeom>
                    <a:noFill/>
                    <a:ln>
                      <a:noFill/>
                    </a:ln>
                  </pic:spPr>
                </pic:pic>
              </a:graphicData>
            </a:graphic>
          </wp:inline>
        </w:drawing>
      </w:r>
    </w:p>
    <w:p w:rsidR="00D021F3" w:rsidRDefault="00D021F3">
      <w:pPr>
        <w:rPr>
          <w:sz w:val="24"/>
          <w:szCs w:val="24"/>
        </w:rPr>
      </w:pPr>
      <w:r>
        <w:rPr>
          <w:noProof/>
        </w:rPr>
        <w:lastRenderedPageBreak/>
        <w:drawing>
          <wp:inline distT="0" distB="0" distL="0" distR="0">
            <wp:extent cx="5645150" cy="6369050"/>
            <wp:effectExtent l="0" t="0" r="0" b="0"/>
            <wp:docPr id="16" name="Picture 16" descr="C:\Users\99003730\AppData\Local\Microsoft\Windows\INetCache\Content.Word\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99003730\AppData\Local\Microsoft\Windows\INetCache\Content.Word\power.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45150" cy="6369050"/>
                    </a:xfrm>
                    <a:prstGeom prst="rect">
                      <a:avLst/>
                    </a:prstGeom>
                    <a:noFill/>
                    <a:ln>
                      <a:noFill/>
                    </a:ln>
                  </pic:spPr>
                </pic:pic>
              </a:graphicData>
            </a:graphic>
          </wp:inline>
        </w:drawing>
      </w:r>
      <w:r>
        <w:rPr>
          <w:noProof/>
        </w:rPr>
        <w:lastRenderedPageBreak/>
        <w:drawing>
          <wp:inline distT="0" distB="0" distL="0" distR="0">
            <wp:extent cx="5613400" cy="4921885"/>
            <wp:effectExtent l="0" t="0" r="6350" b="0"/>
            <wp:docPr id="17" name="Picture 17" descr="C:\Users\99003730\AppData\Local\Microsoft\Windows\INetCache\Content.Word\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99003730\AppData\Local\Microsoft\Windows\INetCache\Content.Word\power.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3400" cy="4921885"/>
                    </a:xfrm>
                    <a:prstGeom prst="rect">
                      <a:avLst/>
                    </a:prstGeom>
                    <a:noFill/>
                    <a:ln>
                      <a:noFill/>
                    </a:ln>
                  </pic:spPr>
                </pic:pic>
              </a:graphicData>
            </a:graphic>
          </wp:inline>
        </w:drawing>
      </w:r>
    </w:p>
    <w:p w:rsidR="00FE200C" w:rsidRDefault="00FE200C">
      <w:pPr>
        <w:rPr>
          <w:sz w:val="24"/>
          <w:szCs w:val="24"/>
        </w:rPr>
      </w:pPr>
    </w:p>
    <w:p w:rsidR="00FE200C" w:rsidRDefault="00FE200C">
      <w:pPr>
        <w:rPr>
          <w:sz w:val="24"/>
          <w:szCs w:val="24"/>
        </w:rPr>
      </w:pPr>
    </w:p>
    <w:p w:rsidR="00FE200C" w:rsidRDefault="00FE200C">
      <w:pPr>
        <w:rPr>
          <w:sz w:val="24"/>
          <w:szCs w:val="24"/>
        </w:rPr>
      </w:pPr>
    </w:p>
    <w:p w:rsidR="00FE200C" w:rsidRDefault="00FE200C">
      <w:pPr>
        <w:rPr>
          <w:sz w:val="24"/>
          <w:szCs w:val="24"/>
        </w:rPr>
      </w:pPr>
    </w:p>
    <w:p w:rsidR="00FE200C" w:rsidRDefault="00FE200C">
      <w:pPr>
        <w:rPr>
          <w:sz w:val="24"/>
          <w:szCs w:val="24"/>
        </w:rPr>
      </w:pPr>
    </w:p>
    <w:p w:rsidR="00FE200C" w:rsidRDefault="00FE200C">
      <w:pPr>
        <w:rPr>
          <w:sz w:val="24"/>
          <w:szCs w:val="24"/>
        </w:rPr>
      </w:pPr>
    </w:p>
    <w:p w:rsidR="00FE200C" w:rsidRDefault="00FE200C">
      <w:pPr>
        <w:rPr>
          <w:sz w:val="24"/>
          <w:szCs w:val="24"/>
        </w:rPr>
      </w:pPr>
    </w:p>
    <w:p w:rsidR="00FE200C" w:rsidRDefault="00FE200C">
      <w:pPr>
        <w:rPr>
          <w:sz w:val="24"/>
          <w:szCs w:val="24"/>
        </w:rPr>
      </w:pPr>
    </w:p>
    <w:p w:rsidR="00FE200C" w:rsidRDefault="00FE200C">
      <w:pPr>
        <w:rPr>
          <w:sz w:val="24"/>
          <w:szCs w:val="24"/>
        </w:rPr>
      </w:pPr>
    </w:p>
    <w:p w:rsidR="00FE200C" w:rsidRDefault="00FE200C">
      <w:pPr>
        <w:rPr>
          <w:sz w:val="24"/>
          <w:szCs w:val="24"/>
        </w:rPr>
      </w:pPr>
    </w:p>
    <w:p w:rsidR="00FE200C" w:rsidRDefault="00FE200C">
      <w:pPr>
        <w:rPr>
          <w:b/>
          <w:sz w:val="36"/>
          <w:szCs w:val="36"/>
        </w:rPr>
      </w:pPr>
      <w:r>
        <w:rPr>
          <w:b/>
          <w:sz w:val="36"/>
          <w:szCs w:val="36"/>
        </w:rPr>
        <w:lastRenderedPageBreak/>
        <w:t>5)Motor Specs:</w:t>
      </w:r>
    </w:p>
    <w:p w:rsidR="00FE200C" w:rsidRDefault="00FE200C">
      <w:pPr>
        <w:rPr>
          <w:b/>
          <w:sz w:val="36"/>
          <w:szCs w:val="36"/>
        </w:rPr>
      </w:pPr>
    </w:p>
    <w:p w:rsidR="00FE200C" w:rsidRPr="00FE200C" w:rsidRDefault="00FE200C">
      <w:pPr>
        <w:rPr>
          <w:b/>
          <w:sz w:val="36"/>
          <w:szCs w:val="36"/>
        </w:rPr>
      </w:pPr>
    </w:p>
    <w:p w:rsidR="00D021F3" w:rsidRDefault="00D021F3">
      <w:pPr>
        <w:rPr>
          <w:b/>
          <w:sz w:val="36"/>
          <w:szCs w:val="36"/>
        </w:rPr>
      </w:pPr>
      <w:r>
        <w:rPr>
          <w:b/>
          <w:sz w:val="36"/>
          <w:szCs w:val="36"/>
        </w:rPr>
        <w:t xml:space="preserve">  </w:t>
      </w:r>
      <w:r w:rsidR="00FE200C" w:rsidRPr="00FE200C">
        <w:drawing>
          <wp:inline distT="0" distB="0" distL="0" distR="0" wp14:anchorId="61A7945D" wp14:editId="01AD163A">
            <wp:extent cx="2143125" cy="21431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43125" cy="2143125"/>
                    </a:xfrm>
                    <a:prstGeom prst="rect">
                      <a:avLst/>
                    </a:prstGeom>
                  </pic:spPr>
                </pic:pic>
              </a:graphicData>
            </a:graphic>
          </wp:inline>
        </w:drawing>
      </w:r>
    </w:p>
    <w:p w:rsidR="00FE200C" w:rsidRDefault="00FE200C">
      <w:pPr>
        <w:rPr>
          <w:b/>
          <w:sz w:val="36"/>
          <w:szCs w:val="36"/>
        </w:rPr>
      </w:pPr>
      <w:r>
        <w:rPr>
          <w:noProof/>
        </w:rPr>
        <w:drawing>
          <wp:inline distT="0" distB="0" distL="0" distR="0">
            <wp:extent cx="5943600" cy="1673402"/>
            <wp:effectExtent l="0" t="0" r="0" b="3175"/>
            <wp:docPr id="19" name="Picture 19" descr="C:\Users\99003730\AppData\Local\Microsoft\Windows\INetCache\Content.Word\Power Window motor spec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99003730\AppData\Local\Microsoft\Windows\INetCache\Content.Word\Power Window motor specs.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673402"/>
                    </a:xfrm>
                    <a:prstGeom prst="rect">
                      <a:avLst/>
                    </a:prstGeom>
                    <a:noFill/>
                    <a:ln>
                      <a:noFill/>
                    </a:ln>
                  </pic:spPr>
                </pic:pic>
              </a:graphicData>
            </a:graphic>
          </wp:inline>
        </w:drawing>
      </w:r>
    </w:p>
    <w:p w:rsidR="00FE200C" w:rsidRDefault="00FE200C">
      <w:pPr>
        <w:rPr>
          <w:b/>
          <w:sz w:val="36"/>
          <w:szCs w:val="36"/>
        </w:rPr>
      </w:pPr>
    </w:p>
    <w:p w:rsidR="00FE200C" w:rsidRDefault="00FE200C">
      <w:pPr>
        <w:rPr>
          <w:b/>
          <w:sz w:val="36"/>
          <w:szCs w:val="36"/>
        </w:rPr>
      </w:pPr>
    </w:p>
    <w:p w:rsidR="00FE200C" w:rsidRDefault="00FE200C">
      <w:pPr>
        <w:rPr>
          <w:b/>
          <w:sz w:val="36"/>
          <w:szCs w:val="36"/>
        </w:rPr>
      </w:pPr>
      <w:r>
        <w:rPr>
          <w:b/>
          <w:sz w:val="36"/>
          <w:szCs w:val="36"/>
        </w:rPr>
        <w:t>6)Anti-Pinch Feature:</w:t>
      </w:r>
    </w:p>
    <w:p w:rsidR="00FE200C" w:rsidRDefault="00FE200C">
      <w:pPr>
        <w:rPr>
          <w:sz w:val="24"/>
          <w:szCs w:val="24"/>
        </w:rPr>
      </w:pPr>
    </w:p>
    <w:p w:rsidR="00FE200C" w:rsidRDefault="00FE200C">
      <w:pPr>
        <w:rPr>
          <w:sz w:val="24"/>
          <w:szCs w:val="24"/>
        </w:rPr>
      </w:pPr>
      <w:r>
        <w:rPr>
          <w:sz w:val="24"/>
          <w:szCs w:val="24"/>
        </w:rPr>
        <w:t>Algorithm:</w:t>
      </w:r>
    </w:p>
    <w:p w:rsidR="00FE200C" w:rsidRDefault="00FE200C" w:rsidP="00FE200C">
      <w:pPr>
        <w:pStyle w:val="ListParagraph"/>
        <w:numPr>
          <w:ilvl w:val="0"/>
          <w:numId w:val="2"/>
        </w:numPr>
        <w:rPr>
          <w:sz w:val="24"/>
          <w:szCs w:val="24"/>
        </w:rPr>
      </w:pPr>
      <w:r>
        <w:rPr>
          <w:sz w:val="24"/>
          <w:szCs w:val="24"/>
        </w:rPr>
        <w:t>Equation:</w:t>
      </w:r>
    </w:p>
    <w:p w:rsidR="00FE200C" w:rsidRDefault="00FE200C" w:rsidP="00FE200C">
      <w:pPr>
        <w:pStyle w:val="ListParagraph"/>
        <w:rPr>
          <w:sz w:val="24"/>
          <w:szCs w:val="24"/>
        </w:rPr>
      </w:pPr>
      <w:r>
        <w:rPr>
          <w:noProof/>
        </w:rPr>
        <w:drawing>
          <wp:inline distT="0" distB="0" distL="0" distR="0">
            <wp:extent cx="4524375" cy="659765"/>
            <wp:effectExtent l="0" t="0" r="9525" b="6985"/>
            <wp:docPr id="22" name="Picture 22" descr="C:\Users\99003730\AppData\Local\Microsoft\Windows\INetCache\Content.Word\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99003730\AppData\Local\Microsoft\Windows\INetCache\Content.Word\power.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24375" cy="659765"/>
                    </a:xfrm>
                    <a:prstGeom prst="rect">
                      <a:avLst/>
                    </a:prstGeom>
                    <a:noFill/>
                    <a:ln>
                      <a:noFill/>
                    </a:ln>
                  </pic:spPr>
                </pic:pic>
              </a:graphicData>
            </a:graphic>
          </wp:inline>
        </w:drawing>
      </w:r>
    </w:p>
    <w:p w:rsidR="00FE200C" w:rsidRDefault="00FE200C" w:rsidP="00FE200C">
      <w:pPr>
        <w:pStyle w:val="ListParagraph"/>
        <w:rPr>
          <w:sz w:val="24"/>
          <w:szCs w:val="24"/>
        </w:rPr>
      </w:pPr>
    </w:p>
    <w:p w:rsidR="00FE200C" w:rsidRPr="00FE200C" w:rsidRDefault="00FE200C" w:rsidP="00FE200C">
      <w:pPr>
        <w:pStyle w:val="ListParagraph"/>
        <w:numPr>
          <w:ilvl w:val="0"/>
          <w:numId w:val="2"/>
        </w:numPr>
        <w:rPr>
          <w:sz w:val="24"/>
          <w:szCs w:val="24"/>
        </w:rPr>
      </w:pPr>
      <w:r>
        <w:rPr>
          <w:sz w:val="24"/>
          <w:szCs w:val="24"/>
        </w:rPr>
        <w:lastRenderedPageBreak/>
        <w:t>Block Diagram:</w:t>
      </w:r>
    </w:p>
    <w:p w:rsidR="00FE200C" w:rsidRDefault="00FE200C">
      <w:pPr>
        <w:rPr>
          <w:sz w:val="24"/>
          <w:szCs w:val="24"/>
        </w:rPr>
      </w:pPr>
      <w:r>
        <w:rPr>
          <w:noProof/>
        </w:rPr>
        <w:drawing>
          <wp:inline distT="0" distB="0" distL="0" distR="0">
            <wp:extent cx="5943600" cy="2899721"/>
            <wp:effectExtent l="0" t="0" r="0" b="0"/>
            <wp:docPr id="20" name="Picture 20" descr="C:\Users\99003730\AppData\Local\Microsoft\Windows\INetCache\Content.Word\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99003730\AppData\Local\Microsoft\Windows\INetCache\Content.Word\power.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899721"/>
                    </a:xfrm>
                    <a:prstGeom prst="rect">
                      <a:avLst/>
                    </a:prstGeom>
                    <a:noFill/>
                    <a:ln>
                      <a:noFill/>
                    </a:ln>
                  </pic:spPr>
                </pic:pic>
              </a:graphicData>
            </a:graphic>
          </wp:inline>
        </w:drawing>
      </w:r>
    </w:p>
    <w:p w:rsidR="00FE200C" w:rsidRDefault="00FE200C">
      <w:pPr>
        <w:rPr>
          <w:sz w:val="24"/>
          <w:szCs w:val="24"/>
        </w:rPr>
      </w:pPr>
      <w:r>
        <w:rPr>
          <w:noProof/>
        </w:rPr>
        <w:drawing>
          <wp:inline distT="0" distB="0" distL="0" distR="0">
            <wp:extent cx="5836285" cy="3784600"/>
            <wp:effectExtent l="0" t="0" r="0" b="6350"/>
            <wp:docPr id="21" name="Picture 21" descr="C:\Users\99003730\AppData\Local\Microsoft\Windows\INetCache\Content.Word\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99003730\AppData\Local\Microsoft\Windows\INetCache\Content.Word\power.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36285" cy="3784600"/>
                    </a:xfrm>
                    <a:prstGeom prst="rect">
                      <a:avLst/>
                    </a:prstGeom>
                    <a:noFill/>
                    <a:ln>
                      <a:noFill/>
                    </a:ln>
                  </pic:spPr>
                </pic:pic>
              </a:graphicData>
            </a:graphic>
          </wp:inline>
        </w:drawing>
      </w:r>
    </w:p>
    <w:p w:rsidR="00FE200C" w:rsidRPr="00FE200C" w:rsidRDefault="00FE200C">
      <w:pPr>
        <w:rPr>
          <w:sz w:val="24"/>
          <w:szCs w:val="24"/>
        </w:rPr>
      </w:pPr>
      <w:r>
        <w:rPr>
          <w:noProof/>
        </w:rPr>
        <w:lastRenderedPageBreak/>
        <w:drawing>
          <wp:inline distT="0" distB="0" distL="0" distR="0">
            <wp:extent cx="5943600" cy="4867397"/>
            <wp:effectExtent l="0" t="0" r="0" b="9525"/>
            <wp:docPr id="23" name="Picture 23" descr="C:\Users\99003730\AppData\Local\Microsoft\Windows\INetCache\Content.Word\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99003730\AppData\Local\Microsoft\Windows\INetCache\Content.Word\power.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867397"/>
                    </a:xfrm>
                    <a:prstGeom prst="rect">
                      <a:avLst/>
                    </a:prstGeom>
                    <a:noFill/>
                    <a:ln>
                      <a:noFill/>
                    </a:ln>
                  </pic:spPr>
                </pic:pic>
              </a:graphicData>
            </a:graphic>
          </wp:inline>
        </w:drawing>
      </w:r>
      <w:bookmarkStart w:id="0" w:name="_GoBack"/>
      <w:bookmarkEnd w:id="0"/>
    </w:p>
    <w:sectPr w:rsidR="00FE200C" w:rsidRPr="00FE20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1C9B" w:rsidRDefault="00C41C9B" w:rsidP="003A4F7C">
      <w:pPr>
        <w:spacing w:after="0" w:line="240" w:lineRule="auto"/>
      </w:pPr>
      <w:r>
        <w:separator/>
      </w:r>
    </w:p>
  </w:endnote>
  <w:endnote w:type="continuationSeparator" w:id="0">
    <w:p w:rsidR="00C41C9B" w:rsidRDefault="00C41C9B" w:rsidP="003A4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1C9B" w:rsidRDefault="00C41C9B" w:rsidP="003A4F7C">
      <w:pPr>
        <w:spacing w:after="0" w:line="240" w:lineRule="auto"/>
      </w:pPr>
      <w:r>
        <w:separator/>
      </w:r>
    </w:p>
  </w:footnote>
  <w:footnote w:type="continuationSeparator" w:id="0">
    <w:p w:rsidR="00C41C9B" w:rsidRDefault="00C41C9B" w:rsidP="003A4F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9712BF"/>
    <w:multiLevelType w:val="hybridMultilevel"/>
    <w:tmpl w:val="D8D85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2152A6"/>
    <w:multiLevelType w:val="hybridMultilevel"/>
    <w:tmpl w:val="DA707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B00"/>
    <w:rsid w:val="00047931"/>
    <w:rsid w:val="003A4F7C"/>
    <w:rsid w:val="005C215A"/>
    <w:rsid w:val="00671540"/>
    <w:rsid w:val="00B40273"/>
    <w:rsid w:val="00B453F8"/>
    <w:rsid w:val="00C04CF2"/>
    <w:rsid w:val="00C41C9B"/>
    <w:rsid w:val="00D021F3"/>
    <w:rsid w:val="00E13FD3"/>
    <w:rsid w:val="00E40B00"/>
    <w:rsid w:val="00FE2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9441BF"/>
  <w15:chartTrackingRefBased/>
  <w15:docId w15:val="{80A61C97-EE31-402E-A4D9-0E1C28355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next w:val="Normal"/>
    <w:link w:val="Heading1Char"/>
    <w:qFormat/>
    <w:rsid w:val="003A4F7C"/>
    <w:pPr>
      <w:spacing w:before="600" w:after="80" w:line="240" w:lineRule="auto"/>
      <w:outlineLvl w:val="0"/>
    </w:pPr>
    <w:rPr>
      <w:rFonts w:ascii="Cambria" w:eastAsia="Times New Roman" w:hAnsi="Cambria" w:cs="Times New Roman"/>
      <w:b/>
      <w:bCs/>
      <w:sz w:val="24"/>
      <w:szCs w:val="24"/>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53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3A4F7C"/>
    <w:rPr>
      <w:rFonts w:ascii="Cambria" w:eastAsia="Times New Roman" w:hAnsi="Cambria" w:cs="Times New Roman"/>
      <w:b/>
      <w:bCs/>
      <w:sz w:val="24"/>
      <w:szCs w:val="24"/>
      <w:lang w:bidi="en-US"/>
    </w:rPr>
  </w:style>
  <w:style w:type="character" w:styleId="Hyperlink">
    <w:name w:val="Hyperlink"/>
    <w:uiPriority w:val="99"/>
    <w:semiHidden/>
    <w:unhideWhenUsed/>
    <w:rsid w:val="003A4F7C"/>
    <w:rPr>
      <w:color w:val="9454C3"/>
      <w:u w:val="single"/>
    </w:rPr>
  </w:style>
  <w:style w:type="character" w:styleId="Strong">
    <w:name w:val="Strong"/>
    <w:uiPriority w:val="22"/>
    <w:qFormat/>
    <w:rsid w:val="003A4F7C"/>
    <w:rPr>
      <w:b/>
      <w:bCs/>
      <w:spacing w:val="0"/>
    </w:rPr>
  </w:style>
  <w:style w:type="paragraph" w:styleId="TOC1">
    <w:name w:val="toc 1"/>
    <w:basedOn w:val="Normal"/>
    <w:next w:val="Normal"/>
    <w:autoRedefine/>
    <w:uiPriority w:val="39"/>
    <w:semiHidden/>
    <w:unhideWhenUsed/>
    <w:qFormat/>
    <w:rsid w:val="003A4F7C"/>
    <w:pPr>
      <w:spacing w:before="120" w:after="120" w:line="240" w:lineRule="auto"/>
      <w:ind w:firstLine="360"/>
    </w:pPr>
    <w:rPr>
      <w:rFonts w:eastAsia="Times New Roman" w:cstheme="minorHAnsi"/>
      <w:b/>
      <w:bCs/>
      <w:caps/>
      <w:sz w:val="20"/>
      <w:szCs w:val="20"/>
      <w:lang w:bidi="en-US"/>
    </w:rPr>
  </w:style>
  <w:style w:type="paragraph" w:styleId="TOC2">
    <w:name w:val="toc 2"/>
    <w:basedOn w:val="Normal"/>
    <w:next w:val="Normal"/>
    <w:autoRedefine/>
    <w:uiPriority w:val="39"/>
    <w:semiHidden/>
    <w:unhideWhenUsed/>
    <w:qFormat/>
    <w:rsid w:val="003A4F7C"/>
    <w:pPr>
      <w:spacing w:after="0" w:line="240" w:lineRule="auto"/>
      <w:ind w:left="220" w:firstLine="360"/>
    </w:pPr>
    <w:rPr>
      <w:rFonts w:eastAsia="Times New Roman" w:cstheme="minorHAnsi"/>
      <w:smallCaps/>
      <w:sz w:val="20"/>
      <w:szCs w:val="20"/>
      <w:lang w:bidi="en-US"/>
    </w:rPr>
  </w:style>
  <w:style w:type="paragraph" w:styleId="CommentText">
    <w:name w:val="annotation text"/>
    <w:basedOn w:val="Normal"/>
    <w:link w:val="CommentTextChar"/>
    <w:semiHidden/>
    <w:unhideWhenUsed/>
    <w:rsid w:val="003A4F7C"/>
    <w:pPr>
      <w:spacing w:after="0" w:line="240" w:lineRule="auto"/>
      <w:ind w:firstLine="360"/>
    </w:pPr>
    <w:rPr>
      <w:rFonts w:ascii="Calibri" w:eastAsia="Times New Roman" w:hAnsi="Calibri" w:cs="Times New Roman"/>
      <w:sz w:val="20"/>
      <w:szCs w:val="20"/>
      <w:lang w:bidi="en-US"/>
    </w:rPr>
  </w:style>
  <w:style w:type="character" w:customStyle="1" w:styleId="CommentTextChar">
    <w:name w:val="Comment Text Char"/>
    <w:basedOn w:val="DefaultParagraphFont"/>
    <w:link w:val="CommentText"/>
    <w:semiHidden/>
    <w:rsid w:val="003A4F7C"/>
    <w:rPr>
      <w:rFonts w:ascii="Calibri" w:eastAsia="Times New Roman" w:hAnsi="Calibri" w:cs="Times New Roman"/>
      <w:sz w:val="20"/>
      <w:szCs w:val="20"/>
      <w:lang w:bidi="en-US"/>
    </w:rPr>
  </w:style>
  <w:style w:type="paragraph" w:styleId="TOCHeading">
    <w:name w:val="TOC Heading"/>
    <w:basedOn w:val="Heading1"/>
    <w:next w:val="Normal"/>
    <w:uiPriority w:val="39"/>
    <w:semiHidden/>
    <w:unhideWhenUsed/>
    <w:qFormat/>
    <w:rsid w:val="003A4F7C"/>
    <w:pPr>
      <w:outlineLvl w:val="9"/>
    </w:pPr>
  </w:style>
  <w:style w:type="paragraph" w:customStyle="1" w:styleId="TableText">
    <w:name w:val="TableText"/>
    <w:basedOn w:val="Normal"/>
    <w:uiPriority w:val="99"/>
    <w:rsid w:val="003A4F7C"/>
    <w:pPr>
      <w:spacing w:before="60" w:after="60" w:line="240" w:lineRule="auto"/>
      <w:ind w:firstLine="360"/>
      <w:jc w:val="both"/>
    </w:pPr>
    <w:rPr>
      <w:rFonts w:ascii="Arial" w:eastAsia="Times New Roman" w:hAnsi="Arial" w:cs="Times New Roman"/>
      <w:sz w:val="20"/>
      <w:szCs w:val="24"/>
    </w:rPr>
  </w:style>
  <w:style w:type="paragraph" w:styleId="ListParagraph">
    <w:name w:val="List Paragraph"/>
    <w:basedOn w:val="Normal"/>
    <w:uiPriority w:val="34"/>
    <w:qFormat/>
    <w:rsid w:val="00FE20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0940918">
      <w:bodyDiv w:val="1"/>
      <w:marLeft w:val="0"/>
      <w:marRight w:val="0"/>
      <w:marTop w:val="0"/>
      <w:marBottom w:val="0"/>
      <w:divBdr>
        <w:top w:val="none" w:sz="0" w:space="0" w:color="auto"/>
        <w:left w:val="none" w:sz="0" w:space="0" w:color="auto"/>
        <w:bottom w:val="none" w:sz="0" w:space="0" w:color="auto"/>
        <w:right w:val="none" w:sz="0" w:space="0" w:color="auto"/>
      </w:divBdr>
    </w:div>
    <w:div w:id="2006933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gif"/><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gif"/><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99003730\Downloads\LearningReport_D7%20(1)%20(1).docx" TargetMode="External"/><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gif"/><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hyperlink" Target="file:///C:\Users\99003730\Downloads\LearningReport_D7%20(1)%20(1).docx"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file:///C:\Users\99003730\Downloads\LearningReport_D7%20(1)%20(1).docx" TargetMode="External"/><Relationship Id="rId14" Type="http://schemas.openxmlformats.org/officeDocument/2006/relationships/image" Target="media/image5.gif"/><Relationship Id="rId22" Type="http://schemas.openxmlformats.org/officeDocument/2006/relationships/image" Target="media/image13.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15</Pages>
  <Words>301</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Kandpal</dc:creator>
  <cp:keywords/>
  <dc:description/>
  <cp:lastModifiedBy>Arnav Kandpal</cp:lastModifiedBy>
  <cp:revision>5</cp:revision>
  <dcterms:created xsi:type="dcterms:W3CDTF">2021-03-18T11:36:00Z</dcterms:created>
  <dcterms:modified xsi:type="dcterms:W3CDTF">2021-03-18T13:24:00Z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b5591f2-6b23-403d-aa5f-b6d577f5e572_Enabled">
    <vt:lpwstr>true</vt:lpwstr>
  </property>
  <property fmtid="{D5CDD505-2E9C-101B-9397-08002B2CF9AE}" pid="3" name="MSIP_Label_4b5591f2-6b23-403d-aa5f-b6d577f5e572_SetDate">
    <vt:lpwstr>2021-03-18T12:49:23Z</vt:lpwstr>
  </property>
  <property fmtid="{D5CDD505-2E9C-101B-9397-08002B2CF9AE}" pid="4" name="MSIP_Label_4b5591f2-6b23-403d-aa5f-b6d577f5e572_Method">
    <vt:lpwstr>Standard</vt:lpwstr>
  </property>
  <property fmtid="{D5CDD505-2E9C-101B-9397-08002B2CF9AE}" pid="5" name="MSIP_Label_4b5591f2-6b23-403d-aa5f-b6d577f5e572_Name">
    <vt:lpwstr>4b5591f2-6b23-403d-aa5f-b6d577f5e572</vt:lpwstr>
  </property>
  <property fmtid="{D5CDD505-2E9C-101B-9397-08002B2CF9AE}" pid="6" name="MSIP_Label_4b5591f2-6b23-403d-aa5f-b6d577f5e572_SiteId">
    <vt:lpwstr>311b3378-8e8a-4b5e-a33f-e80a3d8ba60a</vt:lpwstr>
  </property>
  <property fmtid="{D5CDD505-2E9C-101B-9397-08002B2CF9AE}" pid="7" name="MSIP_Label_4b5591f2-6b23-403d-aa5f-b6d577f5e572_ActionId">
    <vt:lpwstr>2b8d8328-175e-43a3-a447-00000e2503ea</vt:lpwstr>
  </property>
  <property fmtid="{D5CDD505-2E9C-101B-9397-08002B2CF9AE}" pid="8" name="MSIP_Label_4b5591f2-6b23-403d-aa5f-b6d577f5e572_ContentBits">
    <vt:lpwstr>0</vt:lpwstr>
  </property>
</Properties>
</file>