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jpg" ContentType="image/jpeg"/>
  <Override PartName="/word/media/image4.jpg" ContentType="image/jpeg"/>
  <Override PartName="/word/media/image7.JPG" ContentType="image/jpeg"/>
  <Override PartName="/word/media/image8.jpg" ContentType="image/jpeg"/>
  <Override PartName="/word/media/image9.jpg" ContentType="image/jpeg"/>
  <Override PartName="/word/media/image10.jpg" ContentType="image/jpeg"/>
  <Override PartName="/word/media/image11.jpg" ContentType="image/jpeg"/>
  <Override PartName="/word/media/image12.jpg" ContentType="image/jpeg"/>
  <Override PartName="/word/media/image13.jpg" ContentType="image/jpeg"/>
  <Override PartName="/word/media/image14.jpg" ContentType="image/jpeg"/>
  <Override PartName="/word/media/image15.jpg" ContentType="image/jpeg"/>
  <Override PartName="/word/media/image16.jp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C9A50" w14:textId="3570FDD2" w:rsidR="00746D2E" w:rsidRPr="007A764D" w:rsidRDefault="008C657A" w:rsidP="00746D2E">
      <w:pPr>
        <w:tabs>
          <w:tab w:val="left" w:pos="9630"/>
        </w:tabs>
        <w:ind w:firstLine="0"/>
        <w:jc w:val="both"/>
        <w:rPr>
          <w:rFonts w:asciiTheme="minorHAnsi" w:hAnsiTheme="minorHAnsi" w:cstheme="minorHAnsi"/>
          <w:sz w:val="24"/>
          <w:szCs w:val="24"/>
        </w:rPr>
      </w:pPr>
      <w:r w:rsidRPr="007A764D">
        <w:rPr>
          <w:rFonts w:asciiTheme="minorHAnsi" w:hAnsiTheme="minorHAnsi" w:cstheme="minorHAnsi"/>
          <w:noProof/>
          <w:sz w:val="24"/>
          <w:szCs w:val="24"/>
          <w:lang w:val="en-IN" w:eastAsia="en-IN" w:bidi="kn-IN"/>
        </w:rPr>
        <mc:AlternateContent>
          <mc:Choice Requires="wps">
            <w:drawing>
              <wp:anchor distT="0" distB="0" distL="114300" distR="114300" simplePos="0" relativeHeight="251661312" behindDoc="0" locked="0" layoutInCell="1" allowOverlap="1" wp14:anchorId="48DC9B2C" wp14:editId="54D8C441">
                <wp:simplePos x="0" y="0"/>
                <wp:positionH relativeFrom="column">
                  <wp:posOffset>571500</wp:posOffset>
                </wp:positionH>
                <wp:positionV relativeFrom="paragraph">
                  <wp:posOffset>-171451</wp:posOffset>
                </wp:positionV>
                <wp:extent cx="4216400" cy="3209925"/>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4216400" cy="3209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DC9B5D" w14:textId="3D4397C9" w:rsidR="008E46E6" w:rsidRPr="0068685B" w:rsidRDefault="008E46E6" w:rsidP="00860730">
                            <w:pPr>
                              <w:jc w:val="center"/>
                              <w:rPr>
                                <w:rFonts w:ascii="Arial" w:hAnsi="Arial" w:cs="Arial"/>
                                <w:iCs/>
                                <w:color w:val="000000" w:themeColor="text1"/>
                                <w:sz w:val="52"/>
                                <w:szCs w:val="52"/>
                                <w:lang w:val="it-IT"/>
                              </w:rPr>
                            </w:pPr>
                            <w:r w:rsidRPr="0068685B">
                              <w:rPr>
                                <w:rFonts w:ascii="Segoe UI" w:hAnsi="Segoe UI" w:cs="Segoe UI"/>
                                <w:b/>
                                <w:bCs/>
                                <w:color w:val="464775"/>
                                <w:sz w:val="52"/>
                                <w:szCs w:val="52"/>
                                <w:shd w:val="clear" w:color="auto" w:fill="F9F8F7"/>
                              </w:rPr>
                              <w:t>Networking - L2, L3 (OSI layer and Stack), Packet Flows, Debugging the packets</w:t>
                            </w:r>
                          </w:p>
                          <w:p w14:paraId="48DC9B5F" w14:textId="77777777" w:rsidR="008E46E6" w:rsidRPr="00F40045" w:rsidRDefault="008E46E6" w:rsidP="00860730">
                            <w:pPr>
                              <w:jc w:val="center"/>
                              <w:rPr>
                                <w:rFonts w:ascii="Arial" w:hAnsi="Arial" w:cs="Arial"/>
                                <w:iCs/>
                                <w:color w:val="000000" w:themeColor="text1"/>
                                <w:sz w:val="28"/>
                                <w:szCs w:val="30"/>
                                <w:lang w:val="it-IT"/>
                              </w:rPr>
                            </w:pPr>
                          </w:p>
                          <w:p w14:paraId="48DC9B60" w14:textId="77777777" w:rsidR="008E46E6" w:rsidRPr="00417AA7" w:rsidRDefault="008E46E6" w:rsidP="00860730">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9B2C" id="_x0000_t202" coordsize="21600,21600" o:spt="202" path="m,l,21600r21600,l21600,xe">
                <v:stroke joinstyle="miter"/>
                <v:path gradientshapeok="t" o:connecttype="rect"/>
              </v:shapetype>
              <v:shape id="Text Box 108" o:spid="_x0000_s1026" type="#_x0000_t202" style="position:absolute;left:0;text-align:left;margin-left:45pt;margin-top:-13.5pt;width:332pt;height:25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" filled="f" stroked="f" strokeweight=".5pt">
                <v:textbox>
                  <w:txbxContent>
                    <w:p w14:paraId="48DC9B5D" w14:textId="3D4397C9" w:rsidR="008E46E6" w:rsidRPr="0068685B" w:rsidRDefault="008E46E6" w:rsidP="00860730">
                      <w:pPr>
                        <w:jc w:val="center"/>
                        <w:rPr>
                          <w:rFonts w:ascii="Arial" w:hAnsi="Arial" w:cs="Arial"/>
                          <w:iCs/>
                          <w:color w:val="000000" w:themeColor="text1"/>
                          <w:sz w:val="52"/>
                          <w:szCs w:val="52"/>
                          <w:lang w:val="it-IT"/>
                        </w:rPr>
                      </w:pPr>
                      <w:r w:rsidRPr="0068685B">
                        <w:rPr>
                          <w:rFonts w:ascii="Segoe UI" w:hAnsi="Segoe UI" w:cs="Segoe UI"/>
                          <w:b/>
                          <w:bCs/>
                          <w:color w:val="464775"/>
                          <w:sz w:val="52"/>
                          <w:szCs w:val="52"/>
                          <w:shd w:val="clear" w:color="auto" w:fill="F9F8F7"/>
                        </w:rPr>
                        <w:t>Networking - L2, L3 (OSI layer and Stack), Packet Flows, Debugging the packets</w:t>
                      </w:r>
                    </w:p>
                    <w:p w14:paraId="48DC9B5F" w14:textId="77777777" w:rsidR="008E46E6" w:rsidRPr="00F40045" w:rsidRDefault="008E46E6" w:rsidP="00860730">
                      <w:pPr>
                        <w:jc w:val="center"/>
                        <w:rPr>
                          <w:rFonts w:ascii="Arial" w:hAnsi="Arial" w:cs="Arial"/>
                          <w:iCs/>
                          <w:color w:val="000000" w:themeColor="text1"/>
                          <w:sz w:val="28"/>
                          <w:szCs w:val="30"/>
                          <w:lang w:val="it-IT"/>
                        </w:rPr>
                      </w:pPr>
                    </w:p>
                    <w:p w14:paraId="48DC9B60" w14:textId="77777777" w:rsidR="008E46E6" w:rsidRPr="00417AA7" w:rsidRDefault="008E46E6" w:rsidP="00860730">
                      <w:pPr>
                        <w:jc w:val="center"/>
                        <w:rPr>
                          <w:rFonts w:ascii="Arial" w:hAnsi="Arial" w:cs="Arial"/>
                          <w:sz w:val="24"/>
                          <w:szCs w:val="24"/>
                        </w:rPr>
                      </w:pPr>
                    </w:p>
                  </w:txbxContent>
                </v:textbox>
              </v:shape>
            </w:pict>
          </mc:Fallback>
        </mc:AlternateContent>
      </w:r>
      <w:r w:rsidR="007A4FC8" w:rsidRPr="007A764D">
        <w:rPr>
          <w:rFonts w:asciiTheme="minorHAnsi" w:hAnsiTheme="minorHAnsi" w:cstheme="minorHAnsi"/>
          <w:noProof/>
          <w:sz w:val="24"/>
          <w:szCs w:val="24"/>
          <w:lang w:val="en-IN" w:eastAsia="en-IN" w:bidi="kn-IN"/>
        </w:rPr>
        <w:drawing>
          <wp:anchor distT="0" distB="0" distL="114300" distR="114300" simplePos="0" relativeHeight="251656192" behindDoc="0" locked="0" layoutInCell="1" allowOverlap="1" wp14:anchorId="48DC9B2A" wp14:editId="77DC82FE">
            <wp:simplePos x="0" y="0"/>
            <wp:positionH relativeFrom="page">
              <wp:posOffset>-47625</wp:posOffset>
            </wp:positionH>
            <wp:positionV relativeFrom="paragraph">
              <wp:posOffset>-1191895</wp:posOffset>
            </wp:positionV>
            <wp:extent cx="7802880" cy="10039350"/>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14:sizeRelH relativeFrom="page">
              <wp14:pctWidth>0</wp14:pctWidth>
            </wp14:sizeRelH>
            <wp14:sizeRelV relativeFrom="page">
              <wp14:pctHeight>0</wp14:pctHeight>
            </wp14:sizeRelV>
          </wp:anchor>
        </w:drawing>
      </w:r>
      <w:bookmarkStart w:id="0" w:name="_Hlk51421161"/>
      <w:bookmarkEnd w:id="0"/>
      <w:r w:rsidR="00860730" w:rsidRPr="007A764D">
        <w:rPr>
          <w:rFonts w:asciiTheme="minorHAnsi" w:hAnsiTheme="minorHAnsi" w:cstheme="minorHAnsi"/>
          <w:noProof/>
          <w:sz w:val="24"/>
          <w:szCs w:val="24"/>
          <w:lang w:val="en-IN" w:eastAsia="en-IN" w:bidi="kn-IN"/>
        </w:rPr>
        <mc:AlternateContent>
          <mc:Choice Requires="wpg">
            <w:drawing>
              <wp:anchor distT="0" distB="0" distL="114300" distR="114300" simplePos="0" relativeHeight="251658241" behindDoc="0" locked="0" layoutInCell="1" allowOverlap="1" wp14:anchorId="48DC9B2E" wp14:editId="48DC9B2F">
                <wp:simplePos x="0" y="0"/>
                <wp:positionH relativeFrom="margin">
                  <wp:posOffset>-241300</wp:posOffset>
                </wp:positionH>
                <wp:positionV relativeFrom="paragraph">
                  <wp:posOffset>-483870</wp:posOffset>
                </wp:positionV>
                <wp:extent cx="798830" cy="844550"/>
                <wp:effectExtent l="0" t="0" r="1270" b="0"/>
                <wp:wrapNone/>
                <wp:docPr id="104" name="Group 7"/>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05"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6"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81D108C" id="Group 7" o:spid="_x0000_s1026" style="position:absolute;margin-left:-19pt;margin-top:-38.1pt;width:62.9pt;height:66.5pt;z-index:251658241;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mc:Fallback>
        </mc:AlternateContent>
      </w:r>
      <w:r w:rsidR="00860730" w:rsidRPr="007A764D">
        <w:rPr>
          <w:rFonts w:asciiTheme="minorHAnsi" w:hAnsiTheme="minorHAnsi" w:cstheme="minorHAnsi"/>
          <w:noProof/>
          <w:color w:val="000000" w:themeColor="text1"/>
          <w:sz w:val="24"/>
          <w:szCs w:val="24"/>
          <w:lang w:val="en-IN" w:eastAsia="en-IN" w:bidi="kn-IN"/>
        </w:rPr>
        <mc:AlternateContent>
          <mc:Choice Requires="wpg">
            <w:drawing>
              <wp:anchor distT="0" distB="0" distL="114300" distR="114300" simplePos="0" relativeHeight="251658242" behindDoc="0" locked="0" layoutInCell="1" allowOverlap="1" wp14:anchorId="48DC9B30" wp14:editId="48DC9B31">
                <wp:simplePos x="0" y="0"/>
                <wp:positionH relativeFrom="column">
                  <wp:posOffset>4768850</wp:posOffset>
                </wp:positionH>
                <wp:positionV relativeFrom="paragraph">
                  <wp:posOffset>7620</wp:posOffset>
                </wp:positionV>
                <wp:extent cx="747395" cy="808990"/>
                <wp:effectExtent l="0" t="0" r="0" b="0"/>
                <wp:wrapNone/>
                <wp:docPr id="100" name="Group 10"/>
                <wp:cNvGraphicFramePr/>
                <a:graphic xmlns:a="http://schemas.openxmlformats.org/drawingml/2006/main">
                  <a:graphicData uri="http://schemas.microsoft.com/office/word/2010/wordprocessingGroup">
                    <wpg:wgp>
                      <wpg:cNvGrpSpPr/>
                      <wpg:grpSpPr>
                        <a:xfrm>
                          <a:off x="0" y="0"/>
                          <a:ext cx="747395" cy="808990"/>
                          <a:chOff x="4855000" y="1074899"/>
                          <a:chExt cx="1500188" cy="1624012"/>
                        </a:xfrm>
                        <a:solidFill>
                          <a:schemeClr val="accent1"/>
                        </a:solidFill>
                      </wpg:grpSpPr>
                      <wps:wsp>
                        <wps:cNvPr id="101" name="Freeform 101"/>
                        <wps:cNvSpPr>
                          <a:spLocks/>
                        </wps:cNvSpPr>
                        <wps:spPr bwMode="auto">
                          <a:xfrm>
                            <a:off x="5105825" y="1074899"/>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2" name="Freeform 102"/>
                        <wps:cNvSpPr>
                          <a:spLocks/>
                        </wps:cNvSpPr>
                        <wps:spPr bwMode="auto">
                          <a:xfrm>
                            <a:off x="5237588" y="1574961"/>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3" name="Freeform 103"/>
                        <wps:cNvSpPr>
                          <a:spLocks/>
                        </wps:cNvSpPr>
                        <wps:spPr bwMode="auto">
                          <a:xfrm>
                            <a:off x="4855000" y="1574961"/>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A08DB77" id="Group 10" o:spid="_x0000_s1026" style="position:absolute;margin-left:375.5pt;margin-top:.6pt;width:58.85pt;height:63.7pt;z-index:251658242;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">
                <v:shape id="Freeform 101" o:spid="_x0000_s1027"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28"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mc:Fallback>
        </mc:AlternateContent>
      </w:r>
      <w:r w:rsidR="00635128" w:rsidRPr="007A764D">
        <w:rPr>
          <w:rFonts w:asciiTheme="minorHAnsi" w:hAnsiTheme="minorHAnsi" w:cstheme="minorHAnsi"/>
          <w:sz w:val="24"/>
          <w:szCs w:val="24"/>
        </w:rPr>
        <w:t>./</w:t>
      </w:r>
    </w:p>
    <w:p w14:paraId="48DC9A51" w14:textId="35488D9D" w:rsidR="00963DA6" w:rsidRPr="007A764D" w:rsidRDefault="002006D8" w:rsidP="00963DA6">
      <w:pPr>
        <w:ind w:firstLine="0"/>
        <w:rPr>
          <w:rFonts w:asciiTheme="minorHAnsi" w:hAnsiTheme="minorHAnsi" w:cstheme="minorHAnsi"/>
          <w:sz w:val="24"/>
          <w:szCs w:val="24"/>
        </w:rPr>
      </w:pPr>
      <w:r w:rsidRPr="007A764D">
        <w:rPr>
          <w:rFonts w:asciiTheme="minorHAnsi" w:hAnsiTheme="minorHAnsi" w:cstheme="minorHAnsi"/>
          <w:noProof/>
          <w:sz w:val="24"/>
          <w:szCs w:val="24"/>
        </w:rPr>
        <w:drawing>
          <wp:anchor distT="0" distB="0" distL="114300" distR="114300" simplePos="0" relativeHeight="251658243" behindDoc="0" locked="0" layoutInCell="1" allowOverlap="1" wp14:anchorId="15FE4644" wp14:editId="3504A71F">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14:sizeRelH relativeFrom="margin">
              <wp14:pctWidth>0</wp14:pctWidth>
            </wp14:sizeRelH>
            <wp14:sizeRelV relativeFrom="margin">
              <wp14:pctHeight>0</wp14:pctHeight>
            </wp14:sizeRelV>
          </wp:anchor>
        </w:drawing>
      </w:r>
      <w:r w:rsidR="00963DA6" w:rsidRPr="007A764D">
        <w:rPr>
          <w:rFonts w:asciiTheme="minorHAnsi" w:hAnsiTheme="minorHAnsi" w:cstheme="minorHAnsi"/>
          <w:sz w:val="24"/>
          <w:szCs w:val="24"/>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75"/>
        <w:gridCol w:w="1085"/>
        <w:gridCol w:w="1808"/>
        <w:gridCol w:w="1645"/>
        <w:gridCol w:w="1934"/>
        <w:gridCol w:w="2728"/>
      </w:tblGrid>
      <w:tr w:rsidR="00503D7B" w:rsidRPr="007A764D" w14:paraId="48DC9A58" w14:textId="77777777" w:rsidTr="004817E1">
        <w:trPr>
          <w:cantSplit/>
          <w:trHeight w:val="687"/>
        </w:trPr>
        <w:tc>
          <w:tcPr>
            <w:tcW w:w="609" w:type="pct"/>
            <w:shd w:val="clear" w:color="auto" w:fill="548DD4" w:themeFill="text2" w:themeFillTint="99"/>
            <w:vAlign w:val="center"/>
          </w:tcPr>
          <w:p w14:paraId="48DC9A52" w14:textId="77777777" w:rsidR="002979C3" w:rsidRPr="007A764D" w:rsidRDefault="00AD504B"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lastRenderedPageBreak/>
              <w:t>Ver.</w:t>
            </w:r>
            <w:r w:rsidR="00127B90" w:rsidRPr="007A764D">
              <w:rPr>
                <w:rStyle w:val="Strong"/>
                <w:rFonts w:asciiTheme="minorHAnsi" w:hAnsiTheme="minorHAnsi" w:cstheme="minorHAnsi"/>
                <w:color w:val="FFFFFF"/>
                <w:sz w:val="24"/>
                <w:szCs w:val="24"/>
              </w:rPr>
              <w:t xml:space="preserve"> </w:t>
            </w:r>
            <w:r w:rsidRPr="007A764D">
              <w:rPr>
                <w:rStyle w:val="Strong"/>
                <w:rFonts w:asciiTheme="minorHAnsi" w:hAnsiTheme="minorHAnsi" w:cstheme="minorHAnsi"/>
                <w:color w:val="FFFFFF"/>
                <w:sz w:val="24"/>
                <w:szCs w:val="24"/>
              </w:rPr>
              <w:t>Rel. No.</w:t>
            </w:r>
          </w:p>
        </w:tc>
        <w:tc>
          <w:tcPr>
            <w:tcW w:w="518" w:type="pct"/>
            <w:shd w:val="clear" w:color="auto" w:fill="548DD4" w:themeFill="text2" w:themeFillTint="99"/>
            <w:vAlign w:val="center"/>
          </w:tcPr>
          <w:p w14:paraId="48DC9A53"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Release Date</w:t>
            </w:r>
          </w:p>
        </w:tc>
        <w:tc>
          <w:tcPr>
            <w:tcW w:w="863" w:type="pct"/>
            <w:shd w:val="clear" w:color="auto" w:fill="548DD4" w:themeFill="text2" w:themeFillTint="99"/>
            <w:vAlign w:val="center"/>
          </w:tcPr>
          <w:p w14:paraId="48DC9A54"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 xml:space="preserve">Prepared. By </w:t>
            </w:r>
          </w:p>
        </w:tc>
        <w:tc>
          <w:tcPr>
            <w:tcW w:w="785" w:type="pct"/>
            <w:shd w:val="clear" w:color="auto" w:fill="548DD4" w:themeFill="text2" w:themeFillTint="99"/>
            <w:vAlign w:val="center"/>
          </w:tcPr>
          <w:p w14:paraId="48DC9A55" w14:textId="77777777" w:rsidR="002979C3" w:rsidRPr="007A764D" w:rsidRDefault="002979C3" w:rsidP="004817E1">
            <w:pPr>
              <w:ind w:left="-36" w:firstLine="12"/>
              <w:jc w:val="center"/>
              <w:rPr>
                <w:rStyle w:val="Strong"/>
                <w:rFonts w:asciiTheme="minorHAnsi" w:hAnsiTheme="minorHAnsi" w:cstheme="minorHAnsi"/>
                <w:bCs w:val="0"/>
                <w:color w:val="FFFFFF"/>
                <w:sz w:val="24"/>
                <w:szCs w:val="24"/>
              </w:rPr>
            </w:pPr>
            <w:r w:rsidRPr="007A764D">
              <w:rPr>
                <w:rFonts w:asciiTheme="minorHAnsi" w:hAnsiTheme="minorHAnsi" w:cstheme="minorHAnsi"/>
                <w:b/>
                <w:color w:val="FFFFFF"/>
                <w:sz w:val="24"/>
                <w:szCs w:val="24"/>
              </w:rPr>
              <w:t xml:space="preserve">Reviewed By </w:t>
            </w:r>
          </w:p>
        </w:tc>
        <w:tc>
          <w:tcPr>
            <w:tcW w:w="923" w:type="pct"/>
            <w:shd w:val="clear" w:color="auto" w:fill="548DD4" w:themeFill="text2" w:themeFillTint="99"/>
            <w:vAlign w:val="center"/>
          </w:tcPr>
          <w:p w14:paraId="48DC9A56" w14:textId="0A8C5B59" w:rsidR="002979C3" w:rsidRPr="007A764D" w:rsidRDefault="006E2848" w:rsidP="004817E1">
            <w:pPr>
              <w:ind w:left="-36" w:firstLine="12"/>
              <w:jc w:val="center"/>
              <w:rPr>
                <w:rStyle w:val="Strong"/>
                <w:rFonts w:asciiTheme="minorHAnsi" w:hAnsiTheme="minorHAnsi" w:cstheme="minorHAnsi"/>
                <w:color w:val="FFFFFF"/>
                <w:sz w:val="24"/>
                <w:szCs w:val="24"/>
              </w:rPr>
            </w:pPr>
            <w:r>
              <w:rPr>
                <w:rFonts w:asciiTheme="minorHAnsi" w:hAnsiTheme="minorHAnsi" w:cstheme="minorHAnsi"/>
                <w:b/>
                <w:color w:val="FFFFFF"/>
                <w:sz w:val="24"/>
                <w:szCs w:val="24"/>
              </w:rPr>
              <w:t>To be a</w:t>
            </w:r>
            <w:r w:rsidR="00AD504B" w:rsidRPr="007A764D">
              <w:rPr>
                <w:rFonts w:asciiTheme="minorHAnsi" w:hAnsiTheme="minorHAnsi" w:cstheme="minorHAnsi"/>
                <w:b/>
                <w:color w:val="FFFFFF"/>
                <w:sz w:val="24"/>
                <w:szCs w:val="24"/>
              </w:rPr>
              <w:t xml:space="preserve">pproved By </w:t>
            </w:r>
          </w:p>
        </w:tc>
        <w:tc>
          <w:tcPr>
            <w:tcW w:w="1302" w:type="pct"/>
            <w:shd w:val="clear" w:color="auto" w:fill="548DD4" w:themeFill="text2" w:themeFillTint="99"/>
            <w:vAlign w:val="center"/>
          </w:tcPr>
          <w:p w14:paraId="48DC9A57" w14:textId="77777777" w:rsidR="002979C3" w:rsidRPr="007A764D" w:rsidRDefault="009C5EB3" w:rsidP="004817E1">
            <w:pPr>
              <w:ind w:left="-36" w:firstLine="12"/>
              <w:jc w:val="center"/>
              <w:rPr>
                <w:rStyle w:val="Strong"/>
                <w:rFonts w:asciiTheme="minorHAnsi" w:hAnsiTheme="minorHAnsi" w:cstheme="minorHAnsi"/>
                <w:color w:val="FFFFFF"/>
                <w:sz w:val="24"/>
                <w:szCs w:val="24"/>
              </w:rPr>
            </w:pPr>
            <w:r w:rsidRPr="007A764D">
              <w:rPr>
                <w:rFonts w:asciiTheme="minorHAnsi" w:hAnsiTheme="minorHAnsi" w:cstheme="minorHAnsi"/>
                <w:b/>
                <w:bCs/>
                <w:color w:val="FFFFFF"/>
                <w:sz w:val="24"/>
                <w:szCs w:val="24"/>
              </w:rPr>
              <w:t>Remarks/Revision Details</w:t>
            </w:r>
          </w:p>
        </w:tc>
      </w:tr>
      <w:tr w:rsidR="002979C3" w:rsidRPr="007A764D" w14:paraId="48DC9A5F" w14:textId="77777777" w:rsidTr="0068685B">
        <w:trPr>
          <w:cantSplit/>
          <w:trHeight w:val="540"/>
        </w:trPr>
        <w:tc>
          <w:tcPr>
            <w:tcW w:w="609" w:type="pct"/>
            <w:vAlign w:val="center"/>
          </w:tcPr>
          <w:p w14:paraId="48DC9A59" w14:textId="5B90D161" w:rsidR="002979C3" w:rsidRPr="007A764D" w:rsidRDefault="00C66417" w:rsidP="004817E1">
            <w:pPr>
              <w:pStyle w:val="TableText"/>
              <w:spacing w:after="0"/>
              <w:ind w:left="-54" w:firstLine="27"/>
              <w:jc w:val="center"/>
              <w:rPr>
                <w:rFonts w:asciiTheme="minorHAnsi" w:hAnsiTheme="minorHAnsi" w:cstheme="minorHAnsi"/>
                <w:sz w:val="24"/>
              </w:rPr>
            </w:pPr>
            <w:r w:rsidRPr="007A764D">
              <w:rPr>
                <w:rFonts w:asciiTheme="minorHAnsi" w:hAnsiTheme="minorHAnsi" w:cstheme="minorHAnsi"/>
                <w:sz w:val="24"/>
              </w:rPr>
              <w:t>1</w:t>
            </w:r>
          </w:p>
        </w:tc>
        <w:tc>
          <w:tcPr>
            <w:tcW w:w="518" w:type="pct"/>
            <w:vAlign w:val="center"/>
          </w:tcPr>
          <w:p w14:paraId="48DC9A5A" w14:textId="090C71F0" w:rsidR="002979C3" w:rsidRPr="007A764D" w:rsidRDefault="002979C3" w:rsidP="004817E1">
            <w:pPr>
              <w:pStyle w:val="TableText"/>
              <w:spacing w:after="0"/>
              <w:ind w:left="-54" w:hanging="12"/>
              <w:jc w:val="center"/>
              <w:rPr>
                <w:rFonts w:asciiTheme="minorHAnsi" w:hAnsiTheme="minorHAnsi" w:cstheme="minorHAnsi"/>
                <w:sz w:val="24"/>
              </w:rPr>
            </w:pPr>
          </w:p>
        </w:tc>
        <w:tc>
          <w:tcPr>
            <w:tcW w:w="863" w:type="pct"/>
            <w:vAlign w:val="center"/>
          </w:tcPr>
          <w:p w14:paraId="48DC9A5B" w14:textId="4DBCE0EA" w:rsidR="001B4CE7" w:rsidRPr="007A764D" w:rsidRDefault="006E2848" w:rsidP="004817E1">
            <w:pPr>
              <w:pStyle w:val="TableText"/>
              <w:spacing w:after="0"/>
              <w:ind w:left="-54" w:firstLine="5"/>
              <w:jc w:val="center"/>
              <w:rPr>
                <w:rFonts w:asciiTheme="minorHAnsi" w:hAnsiTheme="minorHAnsi" w:cstheme="minorHAnsi"/>
                <w:sz w:val="24"/>
              </w:rPr>
            </w:pPr>
            <w:r>
              <w:rPr>
                <w:rFonts w:asciiTheme="minorHAnsi" w:hAnsiTheme="minorHAnsi" w:cstheme="minorHAnsi"/>
                <w:sz w:val="24"/>
              </w:rPr>
              <w:t>Name/PS No</w:t>
            </w:r>
          </w:p>
        </w:tc>
        <w:tc>
          <w:tcPr>
            <w:tcW w:w="785" w:type="pct"/>
            <w:vAlign w:val="center"/>
          </w:tcPr>
          <w:p w14:paraId="48DC9A5C" w14:textId="357A36DF" w:rsidR="002979C3" w:rsidRPr="007A764D" w:rsidRDefault="006E2848" w:rsidP="004817E1">
            <w:pPr>
              <w:pStyle w:val="TableText"/>
              <w:spacing w:after="0"/>
              <w:ind w:left="-54" w:firstLine="46"/>
              <w:jc w:val="center"/>
              <w:rPr>
                <w:rFonts w:asciiTheme="minorHAnsi" w:hAnsiTheme="minorHAnsi" w:cstheme="minorHAnsi"/>
                <w:sz w:val="24"/>
              </w:rPr>
            </w:pPr>
            <w:r>
              <w:rPr>
                <w:rFonts w:asciiTheme="minorHAnsi" w:hAnsiTheme="minorHAnsi" w:cstheme="minorHAnsi"/>
                <w:sz w:val="24"/>
              </w:rPr>
              <w:t>Name/PS No</w:t>
            </w:r>
          </w:p>
        </w:tc>
        <w:tc>
          <w:tcPr>
            <w:tcW w:w="923" w:type="pct"/>
            <w:vAlign w:val="center"/>
          </w:tcPr>
          <w:p w14:paraId="48DC9A5D" w14:textId="18F99A63" w:rsidR="002979C3" w:rsidRPr="007A764D" w:rsidRDefault="006E2848" w:rsidP="004817E1">
            <w:pPr>
              <w:pStyle w:val="TableText"/>
              <w:spacing w:after="0"/>
              <w:ind w:left="92" w:hanging="34"/>
              <w:jc w:val="center"/>
              <w:rPr>
                <w:rFonts w:asciiTheme="minorHAnsi" w:hAnsiTheme="minorHAnsi" w:cstheme="minorHAnsi"/>
                <w:sz w:val="24"/>
              </w:rPr>
            </w:pPr>
            <w:r>
              <w:rPr>
                <w:rStyle w:val="normaltextrun"/>
                <w:rFonts w:cs="Arial"/>
                <w:color w:val="000000"/>
                <w:szCs w:val="20"/>
                <w:shd w:val="clear" w:color="auto" w:fill="FFFFFF"/>
              </w:rPr>
              <w:t>M</w:t>
            </w:r>
            <w:r>
              <w:rPr>
                <w:rStyle w:val="normaltextrun"/>
                <w:rFonts w:cs="Arial"/>
                <w:color w:val="000000"/>
                <w:shd w:val="clear" w:color="auto" w:fill="FFFFFF"/>
              </w:rPr>
              <w:t>odule Owner Name</w:t>
            </w:r>
          </w:p>
        </w:tc>
        <w:tc>
          <w:tcPr>
            <w:tcW w:w="1302" w:type="pct"/>
            <w:vAlign w:val="center"/>
          </w:tcPr>
          <w:p w14:paraId="48DC9A5E" w14:textId="3980460F" w:rsidR="002979C3" w:rsidRPr="007A764D" w:rsidRDefault="006E2848" w:rsidP="004817E1">
            <w:pPr>
              <w:pStyle w:val="TableText"/>
              <w:spacing w:after="0"/>
              <w:ind w:left="-54"/>
              <w:jc w:val="center"/>
              <w:rPr>
                <w:rFonts w:asciiTheme="minorHAnsi" w:hAnsiTheme="minorHAnsi" w:cstheme="minorHAnsi"/>
                <w:sz w:val="24"/>
              </w:rPr>
            </w:pPr>
            <w:r>
              <w:rPr>
                <w:rFonts w:asciiTheme="minorHAnsi" w:hAnsiTheme="minorHAnsi" w:cstheme="minorHAnsi"/>
                <w:sz w:val="24"/>
              </w:rPr>
              <w:t xml:space="preserve">Comments </w:t>
            </w:r>
          </w:p>
        </w:tc>
      </w:tr>
      <w:tr w:rsidR="00EF2B08" w:rsidRPr="007A764D" w14:paraId="48DC9A66" w14:textId="77777777" w:rsidTr="004817E1">
        <w:trPr>
          <w:cantSplit/>
          <w:trHeight w:val="273"/>
        </w:trPr>
        <w:tc>
          <w:tcPr>
            <w:tcW w:w="609" w:type="pct"/>
            <w:vAlign w:val="center"/>
          </w:tcPr>
          <w:p w14:paraId="48DC9A60" w14:textId="1BA17407" w:rsidR="00EF2B08" w:rsidRPr="007A764D" w:rsidRDefault="00AB0038"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2</w:t>
            </w:r>
          </w:p>
        </w:tc>
        <w:tc>
          <w:tcPr>
            <w:tcW w:w="518" w:type="pct"/>
            <w:vAlign w:val="center"/>
          </w:tcPr>
          <w:p w14:paraId="48DC9A61" w14:textId="3D7BB86A"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62" w14:textId="15C3102E"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63" w14:textId="2B2DC3F3"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64" w14:textId="1B266642"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5"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6D" w14:textId="77777777" w:rsidTr="004817E1">
        <w:trPr>
          <w:cantSplit/>
          <w:trHeight w:val="273"/>
        </w:trPr>
        <w:tc>
          <w:tcPr>
            <w:tcW w:w="609" w:type="pct"/>
            <w:vAlign w:val="center"/>
          </w:tcPr>
          <w:p w14:paraId="48DC9A67" w14:textId="24FB65F9" w:rsidR="00EF2B08" w:rsidRPr="007A764D" w:rsidRDefault="00AB0038"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3</w:t>
            </w:r>
          </w:p>
        </w:tc>
        <w:tc>
          <w:tcPr>
            <w:tcW w:w="518" w:type="pct"/>
            <w:vAlign w:val="center"/>
          </w:tcPr>
          <w:p w14:paraId="48DC9A68" w14:textId="4E5E8523"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69" w14:textId="106075A9"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6A" w14:textId="64439964"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6B" w14:textId="77507273"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C"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74" w14:textId="77777777" w:rsidTr="004817E1">
        <w:trPr>
          <w:cantSplit/>
          <w:trHeight w:val="273"/>
        </w:trPr>
        <w:tc>
          <w:tcPr>
            <w:tcW w:w="609" w:type="pct"/>
            <w:vAlign w:val="center"/>
          </w:tcPr>
          <w:p w14:paraId="48DC9A6E" w14:textId="3E2ADDAF"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48DC9A6F"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70"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71"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72"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73" w14:textId="77777777" w:rsidR="00EF2B08" w:rsidRPr="007A764D" w:rsidRDefault="00EF2B08" w:rsidP="004817E1">
            <w:pPr>
              <w:pStyle w:val="TableText"/>
              <w:spacing w:after="0"/>
              <w:ind w:left="-54"/>
              <w:jc w:val="center"/>
              <w:rPr>
                <w:rFonts w:asciiTheme="minorHAnsi" w:hAnsiTheme="minorHAnsi" w:cstheme="minorHAnsi"/>
                <w:sz w:val="24"/>
              </w:rPr>
            </w:pPr>
          </w:p>
        </w:tc>
      </w:tr>
      <w:tr w:rsidR="00EF2B08" w:rsidRPr="007A764D" w14:paraId="48DC9A7B" w14:textId="77777777" w:rsidTr="004817E1">
        <w:trPr>
          <w:cantSplit/>
          <w:trHeight w:val="273"/>
        </w:trPr>
        <w:tc>
          <w:tcPr>
            <w:tcW w:w="609" w:type="pct"/>
            <w:vAlign w:val="center"/>
          </w:tcPr>
          <w:p w14:paraId="48DC9A75" w14:textId="77777777" w:rsidR="00EF2B08" w:rsidRPr="007A764D" w:rsidRDefault="00EF2B08" w:rsidP="004817E1">
            <w:pPr>
              <w:pStyle w:val="TableText"/>
              <w:spacing w:after="0"/>
              <w:ind w:left="-54" w:firstLine="27"/>
              <w:jc w:val="center"/>
              <w:rPr>
                <w:rFonts w:asciiTheme="minorHAnsi" w:hAnsiTheme="minorHAnsi" w:cstheme="minorHAnsi"/>
                <w:sz w:val="24"/>
              </w:rPr>
            </w:pPr>
          </w:p>
        </w:tc>
        <w:tc>
          <w:tcPr>
            <w:tcW w:w="518" w:type="pct"/>
            <w:vAlign w:val="center"/>
          </w:tcPr>
          <w:p w14:paraId="48DC9A76" w14:textId="77777777"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77" w14:textId="77777777" w:rsidR="00EF2B08" w:rsidRPr="007A764D" w:rsidRDefault="00EF2B08" w:rsidP="004817E1">
            <w:pPr>
              <w:pStyle w:val="TableText"/>
              <w:spacing w:after="0"/>
              <w:ind w:left="-54" w:firstLine="5"/>
              <w:jc w:val="center"/>
              <w:rPr>
                <w:rFonts w:asciiTheme="minorHAnsi" w:hAnsiTheme="minorHAnsi" w:cstheme="minorHAnsi"/>
                <w:sz w:val="24"/>
              </w:rPr>
            </w:pPr>
          </w:p>
        </w:tc>
        <w:tc>
          <w:tcPr>
            <w:tcW w:w="785" w:type="pct"/>
            <w:vAlign w:val="center"/>
          </w:tcPr>
          <w:p w14:paraId="48DC9A78" w14:textId="77777777"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79" w14:textId="77777777"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7A" w14:textId="77777777" w:rsidR="00EF2B08" w:rsidRPr="007A764D" w:rsidRDefault="00EF2B08" w:rsidP="004817E1">
            <w:pPr>
              <w:pStyle w:val="TableText"/>
              <w:spacing w:after="0"/>
              <w:ind w:left="-54"/>
              <w:jc w:val="center"/>
              <w:rPr>
                <w:rFonts w:asciiTheme="minorHAnsi" w:hAnsiTheme="minorHAnsi" w:cstheme="minorHAnsi"/>
                <w:sz w:val="24"/>
              </w:rPr>
            </w:pPr>
          </w:p>
        </w:tc>
      </w:tr>
    </w:tbl>
    <w:p w14:paraId="48DC9A7C" w14:textId="49458331" w:rsidR="004817E1" w:rsidRPr="007A764D" w:rsidRDefault="004817E1" w:rsidP="004817E1">
      <w:pPr>
        <w:ind w:firstLine="0"/>
        <w:rPr>
          <w:rFonts w:asciiTheme="minorHAnsi" w:hAnsiTheme="minorHAnsi" w:cstheme="minorHAnsi"/>
          <w:b/>
          <w:bCs/>
          <w:sz w:val="24"/>
          <w:szCs w:val="24"/>
        </w:rPr>
      </w:pPr>
      <w:r w:rsidRPr="007A764D">
        <w:rPr>
          <w:rStyle w:val="Strong"/>
          <w:rFonts w:asciiTheme="minorHAnsi" w:hAnsiTheme="minorHAnsi" w:cstheme="minorHAnsi"/>
          <w:sz w:val="24"/>
          <w:szCs w:val="24"/>
        </w:rPr>
        <w:t>Document History</w:t>
      </w:r>
    </w:p>
    <w:p w14:paraId="48DC9A7D" w14:textId="77777777" w:rsidR="002979C3" w:rsidRPr="007A764D" w:rsidRDefault="002979C3" w:rsidP="00B96BE2">
      <w:pPr>
        <w:ind w:left="360"/>
        <w:rPr>
          <w:rStyle w:val="Strong"/>
          <w:rFonts w:asciiTheme="minorHAnsi" w:hAnsiTheme="minorHAnsi" w:cstheme="minorHAnsi"/>
          <w:sz w:val="24"/>
          <w:szCs w:val="24"/>
        </w:rPr>
      </w:pPr>
    </w:p>
    <w:p w14:paraId="48DC9A7E" w14:textId="77777777" w:rsidR="00860730" w:rsidRPr="007A764D" w:rsidRDefault="00860730" w:rsidP="00E164ED">
      <w:pPr>
        <w:pStyle w:val="TOCHeading"/>
        <w:jc w:val="center"/>
        <w:rPr>
          <w:rFonts w:asciiTheme="minorHAnsi" w:hAnsiTheme="minorHAnsi" w:cstheme="minorHAnsi"/>
        </w:rPr>
      </w:pPr>
      <w:bookmarkStart w:id="1" w:name="_Toc229759047"/>
      <w:bookmarkStart w:id="2" w:name="_Toc229764175"/>
    </w:p>
    <w:bookmarkEnd w:id="1"/>
    <w:bookmarkEnd w:id="2"/>
    <w:p w14:paraId="609A23F8" w14:textId="7C813C6E" w:rsidR="003A1816" w:rsidRPr="007A764D" w:rsidRDefault="003A1816" w:rsidP="007C7F72">
      <w:pPr>
        <w:pStyle w:val="TOCHeading"/>
        <w:rPr>
          <w:rFonts w:asciiTheme="minorHAnsi" w:hAnsiTheme="minorHAnsi" w:cstheme="minorHAnsi"/>
        </w:rPr>
      </w:pPr>
    </w:p>
    <w:p w14:paraId="268131C1" w14:textId="2608043D" w:rsidR="7C493704" w:rsidRPr="007A764D" w:rsidRDefault="7C493704" w:rsidP="7C493704">
      <w:pPr>
        <w:pStyle w:val="ListParagraph"/>
        <w:ind w:firstLine="0"/>
        <w:rPr>
          <w:rFonts w:asciiTheme="minorHAnsi" w:hAnsiTheme="minorHAnsi" w:cstheme="minorHAnsi"/>
          <w:sz w:val="24"/>
          <w:szCs w:val="24"/>
        </w:rPr>
      </w:pPr>
    </w:p>
    <w:p w14:paraId="64DA5CFA" w14:textId="7A427FB3" w:rsidR="7C493704" w:rsidRPr="007A764D" w:rsidRDefault="7C493704" w:rsidP="7C493704">
      <w:pPr>
        <w:pStyle w:val="ListParagraph"/>
        <w:ind w:firstLine="0"/>
        <w:rPr>
          <w:rFonts w:asciiTheme="minorHAnsi" w:hAnsiTheme="minorHAnsi" w:cstheme="minorHAnsi"/>
          <w:sz w:val="24"/>
          <w:szCs w:val="24"/>
        </w:rPr>
      </w:pPr>
    </w:p>
    <w:p w14:paraId="691AF693" w14:textId="07C0C9E3" w:rsidR="7C493704" w:rsidRPr="007A764D" w:rsidRDefault="7C493704" w:rsidP="7C493704">
      <w:pPr>
        <w:pStyle w:val="ListParagraph"/>
        <w:ind w:firstLine="0"/>
        <w:rPr>
          <w:rFonts w:asciiTheme="minorHAnsi" w:hAnsiTheme="minorHAnsi" w:cstheme="minorHAnsi"/>
          <w:sz w:val="24"/>
          <w:szCs w:val="24"/>
        </w:rPr>
      </w:pPr>
    </w:p>
    <w:p w14:paraId="789A05E1" w14:textId="6974DAE4" w:rsidR="7C493704" w:rsidRPr="007A764D" w:rsidRDefault="7C493704" w:rsidP="7C493704">
      <w:pPr>
        <w:pStyle w:val="ListParagraph"/>
        <w:ind w:firstLine="0"/>
        <w:rPr>
          <w:rFonts w:asciiTheme="minorHAnsi" w:hAnsiTheme="minorHAnsi" w:cstheme="minorHAnsi"/>
          <w:sz w:val="24"/>
          <w:szCs w:val="24"/>
        </w:rPr>
      </w:pPr>
    </w:p>
    <w:p w14:paraId="3A05173E" w14:textId="427E9ED4" w:rsidR="7C493704" w:rsidRPr="007A764D" w:rsidRDefault="7C493704" w:rsidP="7C493704">
      <w:pPr>
        <w:pStyle w:val="ListParagraph"/>
        <w:ind w:firstLine="0"/>
        <w:rPr>
          <w:rFonts w:asciiTheme="minorHAnsi" w:hAnsiTheme="minorHAnsi" w:cstheme="minorHAnsi"/>
          <w:sz w:val="24"/>
          <w:szCs w:val="24"/>
        </w:rPr>
      </w:pPr>
    </w:p>
    <w:p w14:paraId="1A65F139" w14:textId="467314B8" w:rsidR="7C493704" w:rsidRPr="007A764D" w:rsidRDefault="7C493704" w:rsidP="7C493704">
      <w:pPr>
        <w:pStyle w:val="ListParagraph"/>
        <w:ind w:firstLine="0"/>
        <w:rPr>
          <w:rFonts w:asciiTheme="minorHAnsi" w:hAnsiTheme="minorHAnsi" w:cstheme="minorHAnsi"/>
          <w:sz w:val="24"/>
          <w:szCs w:val="24"/>
        </w:rPr>
      </w:pPr>
    </w:p>
    <w:p w14:paraId="223057BA" w14:textId="2BB34C39" w:rsidR="7C493704" w:rsidRPr="007A764D" w:rsidRDefault="7C493704" w:rsidP="7C493704">
      <w:pPr>
        <w:pStyle w:val="ListParagraph"/>
        <w:ind w:firstLine="0"/>
        <w:rPr>
          <w:rFonts w:asciiTheme="minorHAnsi" w:hAnsiTheme="minorHAnsi" w:cstheme="minorHAnsi"/>
          <w:sz w:val="24"/>
          <w:szCs w:val="24"/>
        </w:rPr>
      </w:pPr>
    </w:p>
    <w:p w14:paraId="64370ED7" w14:textId="1B96DACD" w:rsidR="7C493704" w:rsidRPr="007A764D" w:rsidRDefault="7C493704" w:rsidP="7C493704">
      <w:pPr>
        <w:pStyle w:val="ListParagraph"/>
        <w:ind w:firstLine="0"/>
        <w:rPr>
          <w:rFonts w:asciiTheme="minorHAnsi" w:hAnsiTheme="minorHAnsi" w:cstheme="minorHAnsi"/>
          <w:sz w:val="24"/>
          <w:szCs w:val="24"/>
        </w:rPr>
      </w:pPr>
    </w:p>
    <w:p w14:paraId="79F2551B" w14:textId="3AD7611E" w:rsidR="7C493704" w:rsidRPr="007A764D" w:rsidRDefault="7C493704" w:rsidP="7C493704">
      <w:pPr>
        <w:pStyle w:val="ListParagraph"/>
        <w:ind w:firstLine="0"/>
        <w:rPr>
          <w:rFonts w:asciiTheme="minorHAnsi" w:hAnsiTheme="minorHAnsi" w:cstheme="minorHAnsi"/>
          <w:sz w:val="24"/>
          <w:szCs w:val="24"/>
        </w:rPr>
      </w:pPr>
    </w:p>
    <w:p w14:paraId="194CE1CD" w14:textId="0C5E2674" w:rsidR="7C493704" w:rsidRPr="007A764D" w:rsidRDefault="7C493704" w:rsidP="7C493704">
      <w:pPr>
        <w:pStyle w:val="ListParagraph"/>
        <w:ind w:firstLine="0"/>
        <w:rPr>
          <w:rFonts w:asciiTheme="minorHAnsi" w:hAnsiTheme="minorHAnsi" w:cstheme="minorHAnsi"/>
          <w:sz w:val="24"/>
          <w:szCs w:val="24"/>
        </w:rPr>
      </w:pPr>
    </w:p>
    <w:p w14:paraId="72E995F1" w14:textId="63307B8D" w:rsidR="7C493704" w:rsidRPr="007A764D" w:rsidRDefault="7C493704" w:rsidP="7C493704">
      <w:pPr>
        <w:pStyle w:val="ListParagraph"/>
        <w:ind w:firstLine="0"/>
        <w:rPr>
          <w:rFonts w:asciiTheme="minorHAnsi" w:hAnsiTheme="minorHAnsi" w:cstheme="minorHAnsi"/>
          <w:sz w:val="24"/>
          <w:szCs w:val="24"/>
        </w:rPr>
      </w:pPr>
    </w:p>
    <w:p w14:paraId="43D8BFEB" w14:textId="360F7718" w:rsidR="7C493704" w:rsidRPr="007A764D" w:rsidRDefault="7C493704" w:rsidP="7C493704">
      <w:pPr>
        <w:pStyle w:val="ListParagraph"/>
        <w:ind w:firstLine="0"/>
        <w:rPr>
          <w:rFonts w:asciiTheme="minorHAnsi" w:hAnsiTheme="minorHAnsi" w:cstheme="minorHAnsi"/>
          <w:sz w:val="24"/>
          <w:szCs w:val="24"/>
        </w:rPr>
      </w:pPr>
    </w:p>
    <w:p w14:paraId="61910390" w14:textId="514E4454" w:rsidR="7C493704" w:rsidRPr="007A764D" w:rsidRDefault="7C493704" w:rsidP="7C493704">
      <w:pPr>
        <w:pStyle w:val="ListParagraph"/>
        <w:ind w:firstLine="0"/>
        <w:rPr>
          <w:rFonts w:asciiTheme="minorHAnsi" w:hAnsiTheme="minorHAnsi" w:cstheme="minorHAnsi"/>
          <w:sz w:val="24"/>
          <w:szCs w:val="24"/>
        </w:rPr>
      </w:pPr>
    </w:p>
    <w:p w14:paraId="1A490BCF" w14:textId="72460994" w:rsidR="7C493704" w:rsidRPr="007A764D" w:rsidRDefault="7C493704" w:rsidP="7C493704">
      <w:pPr>
        <w:pStyle w:val="ListParagraph"/>
        <w:ind w:firstLine="0"/>
        <w:rPr>
          <w:rFonts w:asciiTheme="minorHAnsi" w:hAnsiTheme="minorHAnsi" w:cstheme="minorHAnsi"/>
          <w:sz w:val="24"/>
          <w:szCs w:val="24"/>
        </w:rPr>
      </w:pPr>
    </w:p>
    <w:p w14:paraId="3E40C1EC" w14:textId="1704A929" w:rsidR="7C493704" w:rsidRPr="007A764D" w:rsidRDefault="7C493704" w:rsidP="7C493704">
      <w:pPr>
        <w:pStyle w:val="ListParagraph"/>
        <w:ind w:firstLine="0"/>
        <w:rPr>
          <w:rFonts w:asciiTheme="minorHAnsi" w:hAnsiTheme="minorHAnsi" w:cstheme="minorHAnsi"/>
          <w:sz w:val="24"/>
          <w:szCs w:val="24"/>
        </w:rPr>
      </w:pPr>
    </w:p>
    <w:p w14:paraId="3291FE46" w14:textId="42CFEA87" w:rsidR="7C493704" w:rsidRPr="007A764D" w:rsidRDefault="7C493704" w:rsidP="7C493704">
      <w:pPr>
        <w:pStyle w:val="ListParagraph"/>
        <w:ind w:firstLine="0"/>
        <w:rPr>
          <w:rFonts w:asciiTheme="minorHAnsi" w:hAnsiTheme="minorHAnsi" w:cstheme="minorHAnsi"/>
          <w:sz w:val="24"/>
          <w:szCs w:val="24"/>
        </w:rPr>
      </w:pPr>
    </w:p>
    <w:p w14:paraId="16A8A538" w14:textId="6653E75F" w:rsidR="7C493704" w:rsidRPr="007A764D" w:rsidRDefault="7C493704" w:rsidP="7C493704">
      <w:pPr>
        <w:pStyle w:val="ListParagraph"/>
        <w:ind w:firstLine="0"/>
        <w:rPr>
          <w:rFonts w:asciiTheme="minorHAnsi" w:hAnsiTheme="minorHAnsi" w:cstheme="minorHAnsi"/>
          <w:sz w:val="24"/>
          <w:szCs w:val="24"/>
        </w:rPr>
      </w:pPr>
    </w:p>
    <w:p w14:paraId="6F5FF193" w14:textId="33EA1D20" w:rsidR="7C493704" w:rsidRPr="007A764D" w:rsidRDefault="7C493704" w:rsidP="7C493704">
      <w:pPr>
        <w:pStyle w:val="ListParagraph"/>
        <w:ind w:firstLine="0"/>
        <w:rPr>
          <w:rFonts w:asciiTheme="minorHAnsi" w:hAnsiTheme="minorHAnsi" w:cstheme="minorHAnsi"/>
          <w:sz w:val="24"/>
          <w:szCs w:val="24"/>
        </w:rPr>
      </w:pPr>
    </w:p>
    <w:p w14:paraId="5C9D4350" w14:textId="434CAB5D" w:rsidR="7C493704" w:rsidRPr="007A764D" w:rsidRDefault="7C493704" w:rsidP="7C493704">
      <w:pPr>
        <w:pStyle w:val="ListParagraph"/>
        <w:ind w:firstLine="0"/>
        <w:rPr>
          <w:rFonts w:asciiTheme="minorHAnsi" w:hAnsiTheme="minorHAnsi" w:cstheme="minorHAnsi"/>
          <w:sz w:val="24"/>
          <w:szCs w:val="24"/>
        </w:rPr>
      </w:pPr>
    </w:p>
    <w:p w14:paraId="71A27700" w14:textId="7A270375" w:rsidR="7C493704" w:rsidRPr="007A764D" w:rsidRDefault="7C493704" w:rsidP="001B7088">
      <w:pPr>
        <w:ind w:firstLine="0"/>
        <w:rPr>
          <w:rFonts w:asciiTheme="minorHAnsi" w:hAnsiTheme="minorHAnsi" w:cstheme="minorHAnsi"/>
          <w:sz w:val="24"/>
          <w:szCs w:val="24"/>
        </w:rPr>
      </w:pPr>
    </w:p>
    <w:p w14:paraId="3C8BA08C" w14:textId="0769B4DE" w:rsidR="007C7F72" w:rsidRPr="007A764D" w:rsidRDefault="007C7F72" w:rsidP="7C493704">
      <w:pPr>
        <w:pStyle w:val="ListParagraph"/>
        <w:ind w:firstLine="0"/>
        <w:rPr>
          <w:rFonts w:asciiTheme="minorHAnsi" w:hAnsiTheme="minorHAnsi" w:cstheme="minorHAnsi"/>
          <w:sz w:val="24"/>
          <w:szCs w:val="24"/>
        </w:rPr>
      </w:pPr>
    </w:p>
    <w:p w14:paraId="7D4C4D83" w14:textId="425D56A0" w:rsidR="007C7F72" w:rsidRPr="007A764D" w:rsidRDefault="007C7F72" w:rsidP="7C493704">
      <w:pPr>
        <w:pStyle w:val="ListParagraph"/>
        <w:ind w:firstLine="0"/>
        <w:rPr>
          <w:rFonts w:asciiTheme="minorHAnsi" w:hAnsiTheme="minorHAnsi" w:cstheme="minorHAnsi"/>
          <w:sz w:val="24"/>
          <w:szCs w:val="24"/>
        </w:rPr>
      </w:pPr>
    </w:p>
    <w:p w14:paraId="11D118DC" w14:textId="6EF9B186" w:rsidR="007C7F72" w:rsidRPr="007A764D" w:rsidRDefault="007C7F72" w:rsidP="7C493704">
      <w:pPr>
        <w:pStyle w:val="ListParagraph"/>
        <w:ind w:firstLine="0"/>
        <w:rPr>
          <w:rFonts w:asciiTheme="minorHAnsi" w:hAnsiTheme="minorHAnsi" w:cstheme="minorHAnsi"/>
          <w:sz w:val="24"/>
          <w:szCs w:val="24"/>
        </w:rPr>
      </w:pPr>
    </w:p>
    <w:sdt>
      <w:sdtPr>
        <w:rPr>
          <w:rFonts w:asciiTheme="minorHAnsi" w:hAnsiTheme="minorHAnsi" w:cstheme="minorHAnsi"/>
          <w:sz w:val="22"/>
          <w:szCs w:val="22"/>
        </w:rPr>
        <w:id w:val="1059521814"/>
        <w:docPartObj>
          <w:docPartGallery w:val="Table of Contents"/>
          <w:docPartUnique/>
        </w:docPartObj>
      </w:sdtPr>
      <w:sdtEndPr>
        <w:rPr>
          <w:bCs w:val="0"/>
        </w:rPr>
      </w:sdtEndPr>
      <w:sdtContent>
        <w:p w14:paraId="757EA31B" w14:textId="63506DDE" w:rsidR="00821F9D" w:rsidRPr="007A764D" w:rsidRDefault="00821F9D">
          <w:pPr>
            <w:pStyle w:val="TOCHeading"/>
            <w:rPr>
              <w:rFonts w:asciiTheme="minorHAnsi" w:hAnsiTheme="minorHAnsi" w:cstheme="minorHAnsi"/>
            </w:rPr>
          </w:pPr>
          <w:r w:rsidRPr="007A764D">
            <w:rPr>
              <w:rFonts w:asciiTheme="minorHAnsi" w:hAnsiTheme="minorHAnsi" w:cstheme="minorHAnsi"/>
            </w:rPr>
            <w:t>Table of Contents</w:t>
          </w:r>
        </w:p>
        <w:p w14:paraId="6E9F0ED1" w14:textId="6E870703" w:rsidR="006E2848" w:rsidRDefault="00821F9D">
          <w:pPr>
            <w:pStyle w:val="TOC2"/>
            <w:tabs>
              <w:tab w:val="right" w:leader="dot" w:pos="10160"/>
            </w:tabs>
            <w:rPr>
              <w:rFonts w:eastAsiaTheme="minorEastAsia" w:cstheme="minorBidi"/>
              <w:smallCaps w:val="0"/>
              <w:noProof/>
              <w:sz w:val="22"/>
              <w:szCs w:val="22"/>
              <w:lang w:bidi="ar-SA"/>
            </w:rPr>
          </w:pPr>
          <w:r w:rsidRPr="007A764D">
            <w:rPr>
              <w:caps/>
              <w:sz w:val="24"/>
              <w:szCs w:val="24"/>
            </w:rPr>
            <w:fldChar w:fldCharType="begin"/>
          </w:r>
          <w:r w:rsidRPr="007A764D">
            <w:rPr>
              <w:sz w:val="24"/>
              <w:szCs w:val="24"/>
            </w:rPr>
            <w:instrText xml:space="preserve"> TOC \o "1-3" \h \z \u </w:instrText>
          </w:r>
          <w:r w:rsidRPr="007A764D">
            <w:rPr>
              <w:caps/>
              <w:sz w:val="24"/>
              <w:szCs w:val="24"/>
            </w:rPr>
            <w:fldChar w:fldCharType="separate"/>
          </w:r>
          <w:hyperlink w:anchor="_Toc53129062" w:history="1">
            <w:r w:rsidR="006E2848" w:rsidRPr="00B85F4C">
              <w:rPr>
                <w:rStyle w:val="Hyperlink"/>
                <w:noProof/>
              </w:rPr>
              <w:t>Table of Figures</w:t>
            </w:r>
            <w:r w:rsidR="006E2848">
              <w:rPr>
                <w:noProof/>
                <w:webHidden/>
              </w:rPr>
              <w:tab/>
            </w:r>
            <w:r w:rsidR="006E2848">
              <w:rPr>
                <w:noProof/>
                <w:webHidden/>
              </w:rPr>
              <w:fldChar w:fldCharType="begin"/>
            </w:r>
            <w:r w:rsidR="006E2848">
              <w:rPr>
                <w:noProof/>
                <w:webHidden/>
              </w:rPr>
              <w:instrText xml:space="preserve"> PAGEREF _Toc53129062 \h </w:instrText>
            </w:r>
            <w:r w:rsidR="006E2848">
              <w:rPr>
                <w:noProof/>
                <w:webHidden/>
              </w:rPr>
            </w:r>
            <w:r w:rsidR="006E2848">
              <w:rPr>
                <w:noProof/>
                <w:webHidden/>
              </w:rPr>
              <w:fldChar w:fldCharType="separate"/>
            </w:r>
            <w:r w:rsidR="006E2848">
              <w:rPr>
                <w:noProof/>
                <w:webHidden/>
              </w:rPr>
              <w:t>3</w:t>
            </w:r>
            <w:r w:rsidR="006E2848">
              <w:rPr>
                <w:noProof/>
                <w:webHidden/>
              </w:rPr>
              <w:fldChar w:fldCharType="end"/>
            </w:r>
          </w:hyperlink>
        </w:p>
        <w:p w14:paraId="67086461" w14:textId="2AC11316" w:rsidR="006E2848" w:rsidRDefault="008E46E6">
          <w:pPr>
            <w:pStyle w:val="TOC2"/>
            <w:tabs>
              <w:tab w:val="right" w:leader="dot" w:pos="10160"/>
            </w:tabs>
            <w:rPr>
              <w:rFonts w:eastAsiaTheme="minorEastAsia" w:cstheme="minorBidi"/>
              <w:smallCaps w:val="0"/>
              <w:noProof/>
              <w:sz w:val="22"/>
              <w:szCs w:val="22"/>
              <w:lang w:bidi="ar-SA"/>
            </w:rPr>
          </w:pPr>
          <w:hyperlink w:anchor="_Toc53129063" w:history="1">
            <w:r w:rsidR="006E2848" w:rsidRPr="00B85F4C">
              <w:rPr>
                <w:rStyle w:val="Hyperlink"/>
                <w:noProof/>
              </w:rPr>
              <w:t>Table of Tables</w:t>
            </w:r>
            <w:r w:rsidR="006E2848">
              <w:rPr>
                <w:noProof/>
                <w:webHidden/>
              </w:rPr>
              <w:tab/>
            </w:r>
            <w:r w:rsidR="006E2848">
              <w:rPr>
                <w:noProof/>
                <w:webHidden/>
              </w:rPr>
              <w:fldChar w:fldCharType="begin"/>
            </w:r>
            <w:r w:rsidR="006E2848">
              <w:rPr>
                <w:noProof/>
                <w:webHidden/>
              </w:rPr>
              <w:instrText xml:space="preserve"> PAGEREF _Toc53129063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47FFD234" w14:textId="2329C724" w:rsidR="006E2848" w:rsidRDefault="008E46E6">
          <w:pPr>
            <w:pStyle w:val="TOC1"/>
            <w:tabs>
              <w:tab w:val="right" w:leader="dot" w:pos="10160"/>
            </w:tabs>
            <w:rPr>
              <w:rFonts w:eastAsiaTheme="minorEastAsia" w:cstheme="minorBidi"/>
              <w:b w:val="0"/>
              <w:bCs w:val="0"/>
              <w:caps w:val="0"/>
              <w:noProof/>
              <w:sz w:val="22"/>
              <w:szCs w:val="22"/>
              <w:lang w:bidi="ar-SA"/>
            </w:rPr>
          </w:pPr>
          <w:hyperlink w:anchor="_Toc53129064" w:history="1">
            <w:r w:rsidR="006E2848" w:rsidRPr="00B85F4C">
              <w:rPr>
                <w:rStyle w:val="Hyperlink"/>
                <w:noProof/>
              </w:rPr>
              <w:t>ACTIVITY 1: SYSTEM/ SOFTWARE DEVELOPMENT</w:t>
            </w:r>
            <w:r w:rsidR="006E2848">
              <w:rPr>
                <w:noProof/>
                <w:webHidden/>
              </w:rPr>
              <w:tab/>
            </w:r>
            <w:r w:rsidR="006E2848">
              <w:rPr>
                <w:noProof/>
                <w:webHidden/>
              </w:rPr>
              <w:fldChar w:fldCharType="begin"/>
            </w:r>
            <w:r w:rsidR="006E2848">
              <w:rPr>
                <w:noProof/>
                <w:webHidden/>
              </w:rPr>
              <w:instrText xml:space="preserve"> PAGEREF _Toc53129064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3C2FDD1F" w14:textId="1A8D671C" w:rsidR="006E2848" w:rsidRDefault="008E46E6">
          <w:pPr>
            <w:pStyle w:val="TOC2"/>
            <w:tabs>
              <w:tab w:val="right" w:leader="dot" w:pos="10160"/>
            </w:tabs>
            <w:rPr>
              <w:rFonts w:eastAsiaTheme="minorEastAsia" w:cstheme="minorBidi"/>
              <w:smallCaps w:val="0"/>
              <w:noProof/>
              <w:sz w:val="22"/>
              <w:szCs w:val="22"/>
              <w:lang w:bidi="ar-SA"/>
            </w:rPr>
          </w:pPr>
          <w:hyperlink w:anchor="_Toc53129065" w:history="1">
            <w:r w:rsidR="006E2848" w:rsidRPr="00B85F4C">
              <w:rPr>
                <w:rStyle w:val="Hyperlink"/>
                <w:b/>
                <w:bCs/>
                <w:noProof/>
              </w:rPr>
              <w:t>INTRODUCTION</w:t>
            </w:r>
            <w:r w:rsidR="006E2848">
              <w:rPr>
                <w:noProof/>
                <w:webHidden/>
              </w:rPr>
              <w:tab/>
            </w:r>
            <w:r w:rsidR="006E2848">
              <w:rPr>
                <w:noProof/>
                <w:webHidden/>
              </w:rPr>
              <w:fldChar w:fldCharType="begin"/>
            </w:r>
            <w:r w:rsidR="006E2848">
              <w:rPr>
                <w:noProof/>
                <w:webHidden/>
              </w:rPr>
              <w:instrText xml:space="preserve"> PAGEREF _Toc53129065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1342CC00" w14:textId="3827CFD1" w:rsidR="006E2848" w:rsidRDefault="008E46E6">
          <w:pPr>
            <w:pStyle w:val="TOC2"/>
            <w:tabs>
              <w:tab w:val="right" w:leader="dot" w:pos="10160"/>
            </w:tabs>
            <w:rPr>
              <w:rFonts w:eastAsiaTheme="minorEastAsia" w:cstheme="minorBidi"/>
              <w:smallCaps w:val="0"/>
              <w:noProof/>
              <w:sz w:val="22"/>
              <w:szCs w:val="22"/>
              <w:lang w:bidi="ar-SA"/>
            </w:rPr>
          </w:pPr>
          <w:hyperlink w:anchor="_Toc53129066" w:history="1">
            <w:r w:rsidR="006E2848" w:rsidRPr="00B85F4C">
              <w:rPr>
                <w:rStyle w:val="Hyperlink"/>
                <w:b/>
                <w:bCs/>
                <w:noProof/>
                <w:lang w:eastAsia="en-IN"/>
              </w:rPr>
              <w:t>MY PRODUCT: “Name ”</w:t>
            </w:r>
            <w:r w:rsidR="006E2848">
              <w:rPr>
                <w:noProof/>
                <w:webHidden/>
              </w:rPr>
              <w:tab/>
            </w:r>
            <w:r w:rsidR="006E2848">
              <w:rPr>
                <w:noProof/>
                <w:webHidden/>
              </w:rPr>
              <w:fldChar w:fldCharType="begin"/>
            </w:r>
            <w:r w:rsidR="006E2848">
              <w:rPr>
                <w:noProof/>
                <w:webHidden/>
              </w:rPr>
              <w:instrText xml:space="preserve"> PAGEREF _Toc53129066 \h </w:instrText>
            </w:r>
            <w:r w:rsidR="006E2848">
              <w:rPr>
                <w:noProof/>
                <w:webHidden/>
              </w:rPr>
            </w:r>
            <w:r w:rsidR="006E2848">
              <w:rPr>
                <w:noProof/>
                <w:webHidden/>
              </w:rPr>
              <w:fldChar w:fldCharType="separate"/>
            </w:r>
            <w:r w:rsidR="006E2848">
              <w:rPr>
                <w:noProof/>
                <w:webHidden/>
              </w:rPr>
              <w:t>6</w:t>
            </w:r>
            <w:r w:rsidR="006E2848">
              <w:rPr>
                <w:noProof/>
                <w:webHidden/>
              </w:rPr>
              <w:fldChar w:fldCharType="end"/>
            </w:r>
          </w:hyperlink>
        </w:p>
        <w:p w14:paraId="0498D865" w14:textId="6777C9D5" w:rsidR="006E2848" w:rsidRDefault="008E46E6">
          <w:pPr>
            <w:pStyle w:val="TOC2"/>
            <w:tabs>
              <w:tab w:val="right" w:leader="dot" w:pos="10160"/>
            </w:tabs>
            <w:rPr>
              <w:rFonts w:eastAsiaTheme="minorEastAsia" w:cstheme="minorBidi"/>
              <w:smallCaps w:val="0"/>
              <w:noProof/>
              <w:sz w:val="22"/>
              <w:szCs w:val="22"/>
              <w:lang w:bidi="ar-SA"/>
            </w:rPr>
          </w:pPr>
          <w:hyperlink w:anchor="_Toc53129067" w:history="1">
            <w:r w:rsidR="006E2848" w:rsidRPr="00B85F4C">
              <w:rPr>
                <w:rStyle w:val="Hyperlink"/>
                <w:b/>
                <w:bCs/>
                <w:noProof/>
                <w:lang w:eastAsia="en-IN"/>
              </w:rPr>
              <w:t>SWOT ANALYSIS</w:t>
            </w:r>
            <w:r w:rsidR="006E2848">
              <w:rPr>
                <w:noProof/>
                <w:webHidden/>
              </w:rPr>
              <w:tab/>
            </w:r>
            <w:r w:rsidR="006E2848">
              <w:rPr>
                <w:noProof/>
                <w:webHidden/>
              </w:rPr>
              <w:fldChar w:fldCharType="begin"/>
            </w:r>
            <w:r w:rsidR="006E2848">
              <w:rPr>
                <w:noProof/>
                <w:webHidden/>
              </w:rPr>
              <w:instrText xml:space="preserve"> PAGEREF _Toc53129067 \h </w:instrText>
            </w:r>
            <w:r w:rsidR="006E2848">
              <w:rPr>
                <w:noProof/>
                <w:webHidden/>
              </w:rPr>
            </w:r>
            <w:r w:rsidR="006E2848">
              <w:rPr>
                <w:noProof/>
                <w:webHidden/>
              </w:rPr>
              <w:fldChar w:fldCharType="separate"/>
            </w:r>
            <w:r w:rsidR="006E2848">
              <w:rPr>
                <w:noProof/>
                <w:webHidden/>
              </w:rPr>
              <w:t>7</w:t>
            </w:r>
            <w:r w:rsidR="006E2848">
              <w:rPr>
                <w:noProof/>
                <w:webHidden/>
              </w:rPr>
              <w:fldChar w:fldCharType="end"/>
            </w:r>
          </w:hyperlink>
        </w:p>
        <w:p w14:paraId="76B25D99" w14:textId="50B01772" w:rsidR="006E2848" w:rsidRDefault="008E46E6">
          <w:pPr>
            <w:pStyle w:val="TOC2"/>
            <w:tabs>
              <w:tab w:val="right" w:leader="dot" w:pos="10160"/>
            </w:tabs>
            <w:rPr>
              <w:rFonts w:eastAsiaTheme="minorEastAsia" w:cstheme="minorBidi"/>
              <w:smallCaps w:val="0"/>
              <w:noProof/>
              <w:sz w:val="22"/>
              <w:szCs w:val="22"/>
              <w:lang w:bidi="ar-SA"/>
            </w:rPr>
          </w:pPr>
          <w:hyperlink w:anchor="_Toc53129068" w:history="1">
            <w:r w:rsidR="006E2848" w:rsidRPr="00B85F4C">
              <w:rPr>
                <w:rStyle w:val="Hyperlink"/>
                <w:b/>
                <w:bCs/>
                <w:noProof/>
                <w:lang w:eastAsia="en-IN"/>
              </w:rPr>
              <w:t>REQUIREMENTS</w:t>
            </w:r>
            <w:r w:rsidR="006E2848">
              <w:rPr>
                <w:noProof/>
                <w:webHidden/>
              </w:rPr>
              <w:tab/>
            </w:r>
            <w:r w:rsidR="006E2848">
              <w:rPr>
                <w:noProof/>
                <w:webHidden/>
              </w:rPr>
              <w:fldChar w:fldCharType="begin"/>
            </w:r>
            <w:r w:rsidR="006E2848">
              <w:rPr>
                <w:noProof/>
                <w:webHidden/>
              </w:rPr>
              <w:instrText xml:space="preserve"> PAGEREF _Toc53129068 \h </w:instrText>
            </w:r>
            <w:r w:rsidR="006E2848">
              <w:rPr>
                <w:noProof/>
                <w:webHidden/>
              </w:rPr>
            </w:r>
            <w:r w:rsidR="006E2848">
              <w:rPr>
                <w:noProof/>
                <w:webHidden/>
              </w:rPr>
              <w:fldChar w:fldCharType="separate"/>
            </w:r>
            <w:r w:rsidR="006E2848">
              <w:rPr>
                <w:noProof/>
                <w:webHidden/>
              </w:rPr>
              <w:t>7</w:t>
            </w:r>
            <w:r w:rsidR="006E2848">
              <w:rPr>
                <w:noProof/>
                <w:webHidden/>
              </w:rPr>
              <w:fldChar w:fldCharType="end"/>
            </w:r>
          </w:hyperlink>
        </w:p>
        <w:p w14:paraId="33BDBEA7" w14:textId="1F705D4F" w:rsidR="006E2848" w:rsidRDefault="008E46E6">
          <w:pPr>
            <w:pStyle w:val="TOC2"/>
            <w:tabs>
              <w:tab w:val="right" w:leader="dot" w:pos="10160"/>
            </w:tabs>
            <w:rPr>
              <w:rFonts w:eastAsiaTheme="minorEastAsia" w:cstheme="minorBidi"/>
              <w:smallCaps w:val="0"/>
              <w:noProof/>
              <w:sz w:val="22"/>
              <w:szCs w:val="22"/>
              <w:lang w:bidi="ar-SA"/>
            </w:rPr>
          </w:pPr>
          <w:hyperlink w:anchor="_Toc53129069" w:history="1">
            <w:r w:rsidR="006E2848" w:rsidRPr="00B85F4C">
              <w:rPr>
                <w:rStyle w:val="Hyperlink"/>
                <w:b/>
                <w:bCs/>
                <w:noProof/>
              </w:rPr>
              <w:t>DESIGN</w:t>
            </w:r>
            <w:r w:rsidR="006E2848">
              <w:rPr>
                <w:noProof/>
                <w:webHidden/>
              </w:rPr>
              <w:tab/>
            </w:r>
            <w:r w:rsidR="006E2848">
              <w:rPr>
                <w:noProof/>
                <w:webHidden/>
              </w:rPr>
              <w:fldChar w:fldCharType="begin"/>
            </w:r>
            <w:r w:rsidR="006E2848">
              <w:rPr>
                <w:noProof/>
                <w:webHidden/>
              </w:rPr>
              <w:instrText xml:space="preserve"> PAGEREF _Toc53129069 \h </w:instrText>
            </w:r>
            <w:r w:rsidR="006E2848">
              <w:rPr>
                <w:noProof/>
                <w:webHidden/>
              </w:rPr>
            </w:r>
            <w:r w:rsidR="006E2848">
              <w:rPr>
                <w:noProof/>
                <w:webHidden/>
              </w:rPr>
              <w:fldChar w:fldCharType="separate"/>
            </w:r>
            <w:r w:rsidR="006E2848">
              <w:rPr>
                <w:noProof/>
                <w:webHidden/>
              </w:rPr>
              <w:t>8</w:t>
            </w:r>
            <w:r w:rsidR="006E2848">
              <w:rPr>
                <w:noProof/>
                <w:webHidden/>
              </w:rPr>
              <w:fldChar w:fldCharType="end"/>
            </w:r>
          </w:hyperlink>
        </w:p>
        <w:p w14:paraId="1147E11E" w14:textId="5B06F9AD" w:rsidR="006E2848" w:rsidRDefault="008E46E6">
          <w:pPr>
            <w:pStyle w:val="TOC3"/>
            <w:tabs>
              <w:tab w:val="right" w:leader="dot" w:pos="10160"/>
            </w:tabs>
            <w:rPr>
              <w:rFonts w:eastAsiaTheme="minorEastAsia" w:cstheme="minorBidi"/>
              <w:i w:val="0"/>
              <w:iCs w:val="0"/>
              <w:noProof/>
              <w:sz w:val="22"/>
              <w:szCs w:val="22"/>
              <w:lang w:bidi="ar-SA"/>
            </w:rPr>
          </w:pPr>
          <w:hyperlink w:anchor="_Toc53129070" w:history="1">
            <w:r w:rsidR="006E2848" w:rsidRPr="00B85F4C">
              <w:rPr>
                <w:rStyle w:val="Hyperlink"/>
                <w:noProof/>
                <w:lang w:eastAsia="en-IN"/>
              </w:rPr>
              <w:t>HIGH LEVEL DESIGN</w:t>
            </w:r>
            <w:r w:rsidR="006E2848">
              <w:rPr>
                <w:noProof/>
                <w:webHidden/>
              </w:rPr>
              <w:tab/>
            </w:r>
            <w:r w:rsidR="006E2848">
              <w:rPr>
                <w:noProof/>
                <w:webHidden/>
              </w:rPr>
              <w:fldChar w:fldCharType="begin"/>
            </w:r>
            <w:r w:rsidR="006E2848">
              <w:rPr>
                <w:noProof/>
                <w:webHidden/>
              </w:rPr>
              <w:instrText xml:space="preserve"> PAGEREF _Toc53129070 \h </w:instrText>
            </w:r>
            <w:r w:rsidR="006E2848">
              <w:rPr>
                <w:noProof/>
                <w:webHidden/>
              </w:rPr>
            </w:r>
            <w:r w:rsidR="006E2848">
              <w:rPr>
                <w:noProof/>
                <w:webHidden/>
              </w:rPr>
              <w:fldChar w:fldCharType="separate"/>
            </w:r>
            <w:r w:rsidR="006E2848">
              <w:rPr>
                <w:noProof/>
                <w:webHidden/>
              </w:rPr>
              <w:t>8</w:t>
            </w:r>
            <w:r w:rsidR="006E2848">
              <w:rPr>
                <w:noProof/>
                <w:webHidden/>
              </w:rPr>
              <w:fldChar w:fldCharType="end"/>
            </w:r>
          </w:hyperlink>
        </w:p>
        <w:p w14:paraId="0D93E437" w14:textId="6AB55FBD" w:rsidR="006E2848" w:rsidRDefault="008E46E6">
          <w:pPr>
            <w:pStyle w:val="TOC3"/>
            <w:tabs>
              <w:tab w:val="right" w:leader="dot" w:pos="10160"/>
            </w:tabs>
            <w:rPr>
              <w:rFonts w:eastAsiaTheme="minorEastAsia" w:cstheme="minorBidi"/>
              <w:i w:val="0"/>
              <w:iCs w:val="0"/>
              <w:noProof/>
              <w:sz w:val="22"/>
              <w:szCs w:val="22"/>
              <w:lang w:bidi="ar-SA"/>
            </w:rPr>
          </w:pPr>
          <w:hyperlink w:anchor="_Toc53129071" w:history="1">
            <w:r w:rsidR="006E2848" w:rsidRPr="00B85F4C">
              <w:rPr>
                <w:rStyle w:val="Hyperlink"/>
                <w:noProof/>
                <w:lang w:eastAsia="en-IN"/>
              </w:rPr>
              <w:t>LOW LEVEL DESIGN</w:t>
            </w:r>
            <w:r w:rsidR="006E2848">
              <w:rPr>
                <w:noProof/>
                <w:webHidden/>
              </w:rPr>
              <w:tab/>
            </w:r>
            <w:r w:rsidR="006E2848">
              <w:rPr>
                <w:noProof/>
                <w:webHidden/>
              </w:rPr>
              <w:fldChar w:fldCharType="begin"/>
            </w:r>
            <w:r w:rsidR="006E2848">
              <w:rPr>
                <w:noProof/>
                <w:webHidden/>
              </w:rPr>
              <w:instrText xml:space="preserve"> PAGEREF _Toc53129071 \h </w:instrText>
            </w:r>
            <w:r w:rsidR="006E2848">
              <w:rPr>
                <w:noProof/>
                <w:webHidden/>
              </w:rPr>
            </w:r>
            <w:r w:rsidR="006E2848">
              <w:rPr>
                <w:noProof/>
                <w:webHidden/>
              </w:rPr>
              <w:fldChar w:fldCharType="separate"/>
            </w:r>
            <w:r w:rsidR="006E2848">
              <w:rPr>
                <w:noProof/>
                <w:webHidden/>
              </w:rPr>
              <w:t>11</w:t>
            </w:r>
            <w:r w:rsidR="006E2848">
              <w:rPr>
                <w:noProof/>
                <w:webHidden/>
              </w:rPr>
              <w:fldChar w:fldCharType="end"/>
            </w:r>
          </w:hyperlink>
        </w:p>
        <w:p w14:paraId="7DA6BAD0" w14:textId="3E77B0FE" w:rsidR="006E2848" w:rsidRDefault="008E46E6">
          <w:pPr>
            <w:pStyle w:val="TOC2"/>
            <w:tabs>
              <w:tab w:val="right" w:leader="dot" w:pos="10160"/>
            </w:tabs>
            <w:rPr>
              <w:rFonts w:eastAsiaTheme="minorEastAsia" w:cstheme="minorBidi"/>
              <w:smallCaps w:val="0"/>
              <w:noProof/>
              <w:sz w:val="22"/>
              <w:szCs w:val="22"/>
              <w:lang w:bidi="ar-SA"/>
            </w:rPr>
          </w:pPr>
          <w:hyperlink w:anchor="_Toc53129072" w:history="1">
            <w:r w:rsidR="006E2848" w:rsidRPr="00B85F4C">
              <w:rPr>
                <w:rStyle w:val="Hyperlink"/>
                <w:b/>
                <w:bCs/>
                <w:noProof/>
                <w:lang w:eastAsia="en-IN"/>
              </w:rPr>
              <w:t>TEST PLANS</w:t>
            </w:r>
            <w:r w:rsidR="006E2848">
              <w:rPr>
                <w:noProof/>
                <w:webHidden/>
              </w:rPr>
              <w:tab/>
            </w:r>
            <w:r w:rsidR="006E2848">
              <w:rPr>
                <w:noProof/>
                <w:webHidden/>
              </w:rPr>
              <w:fldChar w:fldCharType="begin"/>
            </w:r>
            <w:r w:rsidR="006E2848">
              <w:rPr>
                <w:noProof/>
                <w:webHidden/>
              </w:rPr>
              <w:instrText xml:space="preserve"> PAGEREF _Toc53129072 \h </w:instrText>
            </w:r>
            <w:r w:rsidR="006E2848">
              <w:rPr>
                <w:noProof/>
                <w:webHidden/>
              </w:rPr>
            </w:r>
            <w:r w:rsidR="006E2848">
              <w:rPr>
                <w:noProof/>
                <w:webHidden/>
              </w:rPr>
              <w:fldChar w:fldCharType="separate"/>
            </w:r>
            <w:r w:rsidR="006E2848">
              <w:rPr>
                <w:noProof/>
                <w:webHidden/>
              </w:rPr>
              <w:t>13</w:t>
            </w:r>
            <w:r w:rsidR="006E2848">
              <w:rPr>
                <w:noProof/>
                <w:webHidden/>
              </w:rPr>
              <w:fldChar w:fldCharType="end"/>
            </w:r>
          </w:hyperlink>
        </w:p>
        <w:p w14:paraId="0059BD8B" w14:textId="18FE804B" w:rsidR="006E2848" w:rsidRDefault="008E46E6">
          <w:pPr>
            <w:pStyle w:val="TOC2"/>
            <w:tabs>
              <w:tab w:val="right" w:leader="dot" w:pos="10160"/>
            </w:tabs>
            <w:rPr>
              <w:rFonts w:eastAsiaTheme="minorEastAsia" w:cstheme="minorBidi"/>
              <w:smallCaps w:val="0"/>
              <w:noProof/>
              <w:sz w:val="22"/>
              <w:szCs w:val="22"/>
              <w:lang w:bidi="ar-SA"/>
            </w:rPr>
          </w:pPr>
          <w:hyperlink w:anchor="_Toc53129073" w:history="1">
            <w:r w:rsidR="006E2848" w:rsidRPr="00B85F4C">
              <w:rPr>
                <w:rStyle w:val="Hyperlink"/>
                <w:b/>
                <w:bCs/>
                <w:noProof/>
                <w:lang w:val="en-IN" w:eastAsia="en-IN"/>
              </w:rPr>
              <w:t>REFERENCES</w:t>
            </w:r>
            <w:r w:rsidR="006E2848">
              <w:rPr>
                <w:noProof/>
                <w:webHidden/>
              </w:rPr>
              <w:tab/>
            </w:r>
            <w:r w:rsidR="006E2848">
              <w:rPr>
                <w:noProof/>
                <w:webHidden/>
              </w:rPr>
              <w:fldChar w:fldCharType="begin"/>
            </w:r>
            <w:r w:rsidR="006E2848">
              <w:rPr>
                <w:noProof/>
                <w:webHidden/>
              </w:rPr>
              <w:instrText xml:space="preserve"> PAGEREF _Toc53129073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0DC93A44" w14:textId="65C7F687" w:rsidR="006E2848" w:rsidRDefault="008E46E6">
          <w:pPr>
            <w:pStyle w:val="TOC1"/>
            <w:tabs>
              <w:tab w:val="right" w:leader="dot" w:pos="10160"/>
            </w:tabs>
            <w:rPr>
              <w:rFonts w:eastAsiaTheme="minorEastAsia" w:cstheme="minorBidi"/>
              <w:b w:val="0"/>
              <w:bCs w:val="0"/>
              <w:caps w:val="0"/>
              <w:noProof/>
              <w:sz w:val="22"/>
              <w:szCs w:val="22"/>
              <w:lang w:bidi="ar-SA"/>
            </w:rPr>
          </w:pPr>
          <w:hyperlink w:anchor="_Toc53129074" w:history="1">
            <w:r w:rsidR="006E2848" w:rsidRPr="00B85F4C">
              <w:rPr>
                <w:rStyle w:val="Hyperlink"/>
                <w:noProof/>
                <w:lang w:eastAsia="en-IN"/>
              </w:rPr>
              <w:t>ACTIVITY 2: AGILE METHODOLOGY</w:t>
            </w:r>
            <w:r w:rsidR="006E2848">
              <w:rPr>
                <w:noProof/>
                <w:webHidden/>
              </w:rPr>
              <w:tab/>
            </w:r>
            <w:r w:rsidR="006E2848">
              <w:rPr>
                <w:noProof/>
                <w:webHidden/>
              </w:rPr>
              <w:fldChar w:fldCharType="begin"/>
            </w:r>
            <w:r w:rsidR="006E2848">
              <w:rPr>
                <w:noProof/>
                <w:webHidden/>
              </w:rPr>
              <w:instrText xml:space="preserve"> PAGEREF _Toc53129074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7BCD0217" w14:textId="41AD0871" w:rsidR="006E2848" w:rsidRDefault="008E46E6">
          <w:pPr>
            <w:pStyle w:val="TOC2"/>
            <w:tabs>
              <w:tab w:val="right" w:leader="dot" w:pos="10160"/>
            </w:tabs>
            <w:rPr>
              <w:rFonts w:eastAsiaTheme="minorEastAsia" w:cstheme="minorBidi"/>
              <w:smallCaps w:val="0"/>
              <w:noProof/>
              <w:sz w:val="22"/>
              <w:szCs w:val="22"/>
              <w:lang w:bidi="ar-SA"/>
            </w:rPr>
          </w:pPr>
          <w:hyperlink w:anchor="_Toc53129075" w:history="1">
            <w:r w:rsidR="006E2848" w:rsidRPr="00B85F4C">
              <w:rPr>
                <w:rStyle w:val="Hyperlink"/>
                <w:b/>
                <w:bCs/>
                <w:noProof/>
                <w:lang w:eastAsia="en-IN"/>
              </w:rPr>
              <w:t>THEME</w:t>
            </w:r>
            <w:r w:rsidR="006E2848">
              <w:rPr>
                <w:noProof/>
                <w:webHidden/>
              </w:rPr>
              <w:tab/>
            </w:r>
            <w:r w:rsidR="006E2848">
              <w:rPr>
                <w:noProof/>
                <w:webHidden/>
              </w:rPr>
              <w:fldChar w:fldCharType="begin"/>
            </w:r>
            <w:r w:rsidR="006E2848">
              <w:rPr>
                <w:noProof/>
                <w:webHidden/>
              </w:rPr>
              <w:instrText xml:space="preserve"> PAGEREF _Toc53129075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02D62E31" w14:textId="2FDC36C8" w:rsidR="006E2848" w:rsidRDefault="008E46E6">
          <w:pPr>
            <w:pStyle w:val="TOC2"/>
            <w:tabs>
              <w:tab w:val="right" w:leader="dot" w:pos="10160"/>
            </w:tabs>
            <w:rPr>
              <w:rFonts w:eastAsiaTheme="minorEastAsia" w:cstheme="minorBidi"/>
              <w:smallCaps w:val="0"/>
              <w:noProof/>
              <w:sz w:val="22"/>
              <w:szCs w:val="22"/>
              <w:lang w:bidi="ar-SA"/>
            </w:rPr>
          </w:pPr>
          <w:hyperlink w:anchor="_Toc53129076" w:history="1">
            <w:r w:rsidR="006E2848" w:rsidRPr="00B85F4C">
              <w:rPr>
                <w:rStyle w:val="Hyperlink"/>
                <w:b/>
                <w:bCs/>
                <w:noProof/>
                <w:lang w:eastAsia="en-IN"/>
              </w:rPr>
              <w:t>EPIC</w:t>
            </w:r>
            <w:r w:rsidR="006E2848">
              <w:rPr>
                <w:noProof/>
                <w:webHidden/>
              </w:rPr>
              <w:tab/>
            </w:r>
            <w:r w:rsidR="006E2848">
              <w:rPr>
                <w:noProof/>
                <w:webHidden/>
              </w:rPr>
              <w:fldChar w:fldCharType="begin"/>
            </w:r>
            <w:r w:rsidR="006E2848">
              <w:rPr>
                <w:noProof/>
                <w:webHidden/>
              </w:rPr>
              <w:instrText xml:space="preserve"> PAGEREF _Toc53129076 \h </w:instrText>
            </w:r>
            <w:r w:rsidR="006E2848">
              <w:rPr>
                <w:noProof/>
                <w:webHidden/>
              </w:rPr>
            </w:r>
            <w:r w:rsidR="006E2848">
              <w:rPr>
                <w:noProof/>
                <w:webHidden/>
              </w:rPr>
              <w:fldChar w:fldCharType="separate"/>
            </w:r>
            <w:r w:rsidR="006E2848">
              <w:rPr>
                <w:noProof/>
                <w:webHidden/>
              </w:rPr>
              <w:t>15</w:t>
            </w:r>
            <w:r w:rsidR="006E2848">
              <w:rPr>
                <w:noProof/>
                <w:webHidden/>
              </w:rPr>
              <w:fldChar w:fldCharType="end"/>
            </w:r>
          </w:hyperlink>
        </w:p>
        <w:p w14:paraId="6DB6C0D3" w14:textId="546E7D20" w:rsidR="006E2848" w:rsidRDefault="008E46E6">
          <w:pPr>
            <w:pStyle w:val="TOC2"/>
            <w:tabs>
              <w:tab w:val="right" w:leader="dot" w:pos="10160"/>
            </w:tabs>
            <w:rPr>
              <w:rFonts w:eastAsiaTheme="minorEastAsia" w:cstheme="minorBidi"/>
              <w:smallCaps w:val="0"/>
              <w:noProof/>
              <w:sz w:val="22"/>
              <w:szCs w:val="22"/>
              <w:lang w:bidi="ar-SA"/>
            </w:rPr>
          </w:pPr>
          <w:hyperlink w:anchor="_Toc53129077" w:history="1">
            <w:r w:rsidR="006E2848" w:rsidRPr="00B85F4C">
              <w:rPr>
                <w:rStyle w:val="Hyperlink"/>
                <w:b/>
                <w:bCs/>
                <w:noProof/>
                <w:shd w:val="clear" w:color="auto" w:fill="FFFFFF"/>
                <w:lang w:eastAsia="en-IN"/>
              </w:rPr>
              <w:t>USER STORY</w:t>
            </w:r>
            <w:r w:rsidR="006E2848">
              <w:rPr>
                <w:noProof/>
                <w:webHidden/>
              </w:rPr>
              <w:tab/>
            </w:r>
            <w:r w:rsidR="006E2848">
              <w:rPr>
                <w:noProof/>
                <w:webHidden/>
              </w:rPr>
              <w:fldChar w:fldCharType="begin"/>
            </w:r>
            <w:r w:rsidR="006E2848">
              <w:rPr>
                <w:noProof/>
                <w:webHidden/>
              </w:rPr>
              <w:instrText xml:space="preserve"> PAGEREF _Toc53129077 \h </w:instrText>
            </w:r>
            <w:r w:rsidR="006E2848">
              <w:rPr>
                <w:noProof/>
                <w:webHidden/>
              </w:rPr>
            </w:r>
            <w:r w:rsidR="006E2848">
              <w:rPr>
                <w:noProof/>
                <w:webHidden/>
              </w:rPr>
              <w:fldChar w:fldCharType="separate"/>
            </w:r>
            <w:r w:rsidR="006E2848">
              <w:rPr>
                <w:noProof/>
                <w:webHidden/>
              </w:rPr>
              <w:t>16</w:t>
            </w:r>
            <w:r w:rsidR="006E2848">
              <w:rPr>
                <w:noProof/>
                <w:webHidden/>
              </w:rPr>
              <w:fldChar w:fldCharType="end"/>
            </w:r>
          </w:hyperlink>
        </w:p>
        <w:p w14:paraId="1710533F" w14:textId="1A974125" w:rsidR="006E2848" w:rsidRDefault="008E46E6">
          <w:pPr>
            <w:pStyle w:val="TOC2"/>
            <w:tabs>
              <w:tab w:val="right" w:leader="dot" w:pos="10160"/>
            </w:tabs>
            <w:rPr>
              <w:rFonts w:eastAsiaTheme="minorEastAsia" w:cstheme="minorBidi"/>
              <w:smallCaps w:val="0"/>
              <w:noProof/>
              <w:sz w:val="22"/>
              <w:szCs w:val="22"/>
              <w:lang w:bidi="ar-SA"/>
            </w:rPr>
          </w:pPr>
          <w:hyperlink w:anchor="_Toc53129078" w:history="1">
            <w:r w:rsidR="006E2848" w:rsidRPr="00B85F4C">
              <w:rPr>
                <w:rStyle w:val="Hyperlink"/>
                <w:rFonts w:eastAsia="Helvetica"/>
                <w:b/>
                <w:bCs/>
                <w:noProof/>
              </w:rPr>
              <w:t>REFERENCES</w:t>
            </w:r>
            <w:r w:rsidR="006E2848">
              <w:rPr>
                <w:noProof/>
                <w:webHidden/>
              </w:rPr>
              <w:tab/>
            </w:r>
            <w:r w:rsidR="006E2848">
              <w:rPr>
                <w:noProof/>
                <w:webHidden/>
              </w:rPr>
              <w:fldChar w:fldCharType="begin"/>
            </w:r>
            <w:r w:rsidR="006E2848">
              <w:rPr>
                <w:noProof/>
                <w:webHidden/>
              </w:rPr>
              <w:instrText xml:space="preserve"> PAGEREF _Toc53129078 \h </w:instrText>
            </w:r>
            <w:r w:rsidR="006E2848">
              <w:rPr>
                <w:noProof/>
                <w:webHidden/>
              </w:rPr>
            </w:r>
            <w:r w:rsidR="006E2848">
              <w:rPr>
                <w:noProof/>
                <w:webHidden/>
              </w:rPr>
              <w:fldChar w:fldCharType="separate"/>
            </w:r>
            <w:r w:rsidR="006E2848">
              <w:rPr>
                <w:noProof/>
                <w:webHidden/>
              </w:rPr>
              <w:t>17</w:t>
            </w:r>
            <w:r w:rsidR="006E2848">
              <w:rPr>
                <w:noProof/>
                <w:webHidden/>
              </w:rPr>
              <w:fldChar w:fldCharType="end"/>
            </w:r>
          </w:hyperlink>
        </w:p>
        <w:p w14:paraId="6856545A" w14:textId="78366FC3" w:rsidR="006E2848" w:rsidRDefault="008E46E6">
          <w:pPr>
            <w:pStyle w:val="TOC1"/>
            <w:tabs>
              <w:tab w:val="right" w:leader="dot" w:pos="10160"/>
            </w:tabs>
            <w:rPr>
              <w:rFonts w:eastAsiaTheme="minorEastAsia" w:cstheme="minorBidi"/>
              <w:b w:val="0"/>
              <w:bCs w:val="0"/>
              <w:caps w:val="0"/>
              <w:noProof/>
              <w:sz w:val="22"/>
              <w:szCs w:val="22"/>
              <w:lang w:bidi="ar-SA"/>
            </w:rPr>
          </w:pPr>
          <w:hyperlink w:anchor="_Toc53129079" w:history="1">
            <w:r w:rsidR="006E2848" w:rsidRPr="00B85F4C">
              <w:rPr>
                <w:rStyle w:val="Hyperlink"/>
                <w:rFonts w:eastAsia="Helvetica"/>
                <w:noProof/>
              </w:rPr>
              <w:t>APPENDIX:</w:t>
            </w:r>
            <w:r w:rsidR="006E2848">
              <w:rPr>
                <w:noProof/>
                <w:webHidden/>
              </w:rPr>
              <w:tab/>
            </w:r>
            <w:r w:rsidR="006E2848">
              <w:rPr>
                <w:noProof/>
                <w:webHidden/>
              </w:rPr>
              <w:fldChar w:fldCharType="begin"/>
            </w:r>
            <w:r w:rsidR="006E2848">
              <w:rPr>
                <w:noProof/>
                <w:webHidden/>
              </w:rPr>
              <w:instrText xml:space="preserve"> PAGEREF _Toc53129079 \h </w:instrText>
            </w:r>
            <w:r w:rsidR="006E2848">
              <w:rPr>
                <w:noProof/>
                <w:webHidden/>
              </w:rPr>
            </w:r>
            <w:r w:rsidR="006E2848">
              <w:rPr>
                <w:noProof/>
                <w:webHidden/>
              </w:rPr>
              <w:fldChar w:fldCharType="separate"/>
            </w:r>
            <w:r w:rsidR="006E2848">
              <w:rPr>
                <w:noProof/>
                <w:webHidden/>
              </w:rPr>
              <w:t>17</w:t>
            </w:r>
            <w:r w:rsidR="006E2848">
              <w:rPr>
                <w:noProof/>
                <w:webHidden/>
              </w:rPr>
              <w:fldChar w:fldCharType="end"/>
            </w:r>
          </w:hyperlink>
        </w:p>
        <w:p w14:paraId="66DC140B" w14:textId="52EEF0F0" w:rsidR="6950B3C9" w:rsidRPr="006F2AD5" w:rsidRDefault="00821F9D" w:rsidP="6950B3C9">
          <w:pPr>
            <w:rPr>
              <w:rFonts w:asciiTheme="minorHAnsi" w:hAnsiTheme="minorHAnsi" w:cstheme="minorHAnsi"/>
              <w:sz w:val="24"/>
              <w:szCs w:val="24"/>
            </w:rPr>
          </w:pPr>
          <w:r w:rsidRPr="007A764D">
            <w:rPr>
              <w:rFonts w:asciiTheme="minorHAnsi" w:hAnsiTheme="minorHAnsi" w:cstheme="minorHAnsi"/>
              <w:b/>
              <w:bCs/>
              <w:noProof/>
              <w:sz w:val="24"/>
              <w:szCs w:val="24"/>
            </w:rPr>
            <w:fldChar w:fldCharType="end"/>
          </w:r>
        </w:p>
      </w:sdtContent>
    </w:sdt>
    <w:p w14:paraId="1AF6A3D4" w14:textId="54DEF597" w:rsidR="00367F74" w:rsidRPr="006F2AD5" w:rsidRDefault="001B7088" w:rsidP="006E2848">
      <w:pPr>
        <w:pStyle w:val="Heading2"/>
      </w:pPr>
      <w:bookmarkStart w:id="3" w:name="_Toc53129062"/>
      <w:r>
        <w:t>Table of Figures</w:t>
      </w:r>
      <w:bookmarkEnd w:id="3"/>
    </w:p>
    <w:p w14:paraId="6DE31116" w14:textId="3D89C428" w:rsidR="00EB31E0" w:rsidRDefault="001B7088">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"Figure" </w:instrText>
      </w:r>
      <w:r>
        <w:rPr>
          <w:rFonts w:asciiTheme="minorHAnsi" w:hAnsiTheme="minorHAnsi" w:cstheme="minorHAnsi"/>
          <w:b/>
          <w:bCs/>
          <w:sz w:val="24"/>
          <w:szCs w:val="24"/>
        </w:rPr>
        <w:fldChar w:fldCharType="separate"/>
      </w:r>
      <w:hyperlink w:anchor="_Toc52177314" w:history="1">
        <w:r w:rsidR="00EB31E0" w:rsidRPr="009D7FAF">
          <w:rPr>
            <w:rStyle w:val="Hyperlink"/>
            <w:noProof/>
          </w:rPr>
          <w:t>Figure 1 CLASS DIAGRAM(HIGH LEVEL)</w:t>
        </w:r>
        <w:r w:rsidR="00EB31E0">
          <w:rPr>
            <w:noProof/>
            <w:webHidden/>
          </w:rPr>
          <w:tab/>
        </w:r>
        <w:r w:rsidR="00EB31E0">
          <w:rPr>
            <w:noProof/>
            <w:webHidden/>
          </w:rPr>
          <w:fldChar w:fldCharType="begin"/>
        </w:r>
        <w:r w:rsidR="00EB31E0">
          <w:rPr>
            <w:noProof/>
            <w:webHidden/>
          </w:rPr>
          <w:instrText xml:space="preserve"> PAGEREF _Toc52177314 \h </w:instrText>
        </w:r>
        <w:r w:rsidR="00EB31E0">
          <w:rPr>
            <w:noProof/>
            <w:webHidden/>
          </w:rPr>
        </w:r>
        <w:r w:rsidR="00EB31E0">
          <w:rPr>
            <w:noProof/>
            <w:webHidden/>
          </w:rPr>
          <w:fldChar w:fldCharType="separate"/>
        </w:r>
        <w:r w:rsidR="00EB31E0">
          <w:rPr>
            <w:noProof/>
            <w:webHidden/>
          </w:rPr>
          <w:t>10</w:t>
        </w:r>
        <w:r w:rsidR="00EB31E0">
          <w:rPr>
            <w:noProof/>
            <w:webHidden/>
          </w:rPr>
          <w:fldChar w:fldCharType="end"/>
        </w:r>
      </w:hyperlink>
    </w:p>
    <w:p w14:paraId="3B137287" w14:textId="5351BDB4"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5" w:history="1">
        <w:r w:rsidR="00EB31E0" w:rsidRPr="009D7FAF">
          <w:rPr>
            <w:rStyle w:val="Hyperlink"/>
            <w:noProof/>
          </w:rPr>
          <w:t>Figure 2 USE CASE DIAGRAM (HIGH LEVEL)</w:t>
        </w:r>
        <w:r w:rsidR="00EB31E0">
          <w:rPr>
            <w:noProof/>
            <w:webHidden/>
          </w:rPr>
          <w:tab/>
        </w:r>
        <w:r w:rsidR="00EB31E0">
          <w:rPr>
            <w:noProof/>
            <w:webHidden/>
          </w:rPr>
          <w:fldChar w:fldCharType="begin"/>
        </w:r>
        <w:r w:rsidR="00EB31E0">
          <w:rPr>
            <w:noProof/>
            <w:webHidden/>
          </w:rPr>
          <w:instrText xml:space="preserve"> PAGEREF _Toc52177315 \h </w:instrText>
        </w:r>
        <w:r w:rsidR="00EB31E0">
          <w:rPr>
            <w:noProof/>
            <w:webHidden/>
          </w:rPr>
        </w:r>
        <w:r w:rsidR="00EB31E0">
          <w:rPr>
            <w:noProof/>
            <w:webHidden/>
          </w:rPr>
          <w:fldChar w:fldCharType="separate"/>
        </w:r>
        <w:r w:rsidR="00EB31E0">
          <w:rPr>
            <w:noProof/>
            <w:webHidden/>
          </w:rPr>
          <w:t>11</w:t>
        </w:r>
        <w:r w:rsidR="00EB31E0">
          <w:rPr>
            <w:noProof/>
            <w:webHidden/>
          </w:rPr>
          <w:fldChar w:fldCharType="end"/>
        </w:r>
      </w:hyperlink>
    </w:p>
    <w:p w14:paraId="741D707E" w14:textId="3FC751E0"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6" w:history="1">
        <w:r w:rsidR="00EB31E0" w:rsidRPr="009D7FAF">
          <w:rPr>
            <w:rStyle w:val="Hyperlink"/>
            <w:noProof/>
          </w:rPr>
          <w:t>Figure 3 ACTIVITY DIAGRAM (HIGH LEVEL)</w:t>
        </w:r>
        <w:r w:rsidR="00EB31E0">
          <w:rPr>
            <w:noProof/>
            <w:webHidden/>
          </w:rPr>
          <w:tab/>
        </w:r>
        <w:r w:rsidR="00EB31E0">
          <w:rPr>
            <w:noProof/>
            <w:webHidden/>
          </w:rPr>
          <w:fldChar w:fldCharType="begin"/>
        </w:r>
        <w:r w:rsidR="00EB31E0">
          <w:rPr>
            <w:noProof/>
            <w:webHidden/>
          </w:rPr>
          <w:instrText xml:space="preserve"> PAGEREF _Toc52177316 \h </w:instrText>
        </w:r>
        <w:r w:rsidR="00EB31E0">
          <w:rPr>
            <w:noProof/>
            <w:webHidden/>
          </w:rPr>
        </w:r>
        <w:r w:rsidR="00EB31E0">
          <w:rPr>
            <w:noProof/>
            <w:webHidden/>
          </w:rPr>
          <w:fldChar w:fldCharType="separate"/>
        </w:r>
        <w:r w:rsidR="00EB31E0">
          <w:rPr>
            <w:noProof/>
            <w:webHidden/>
          </w:rPr>
          <w:t>12</w:t>
        </w:r>
        <w:r w:rsidR="00EB31E0">
          <w:rPr>
            <w:noProof/>
            <w:webHidden/>
          </w:rPr>
          <w:fldChar w:fldCharType="end"/>
        </w:r>
      </w:hyperlink>
    </w:p>
    <w:p w14:paraId="28718E9B" w14:textId="140C7A77"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7" w:history="1">
        <w:r w:rsidR="00EB31E0" w:rsidRPr="009D7FAF">
          <w:rPr>
            <w:rStyle w:val="Hyperlink"/>
            <w:noProof/>
          </w:rPr>
          <w:t>Figure 4 USE CASE DIAGRAM (LOW LEVEL)</w:t>
        </w:r>
        <w:r w:rsidR="00EB31E0">
          <w:rPr>
            <w:noProof/>
            <w:webHidden/>
          </w:rPr>
          <w:tab/>
        </w:r>
        <w:r w:rsidR="00EB31E0">
          <w:rPr>
            <w:noProof/>
            <w:webHidden/>
          </w:rPr>
          <w:fldChar w:fldCharType="begin"/>
        </w:r>
        <w:r w:rsidR="00EB31E0">
          <w:rPr>
            <w:noProof/>
            <w:webHidden/>
          </w:rPr>
          <w:instrText xml:space="preserve"> PAGEREF _Toc52177317 \h </w:instrText>
        </w:r>
        <w:r w:rsidR="00EB31E0">
          <w:rPr>
            <w:noProof/>
            <w:webHidden/>
          </w:rPr>
        </w:r>
        <w:r w:rsidR="00EB31E0">
          <w:rPr>
            <w:noProof/>
            <w:webHidden/>
          </w:rPr>
          <w:fldChar w:fldCharType="separate"/>
        </w:r>
        <w:r w:rsidR="00EB31E0">
          <w:rPr>
            <w:noProof/>
            <w:webHidden/>
          </w:rPr>
          <w:t>12</w:t>
        </w:r>
        <w:r w:rsidR="00EB31E0">
          <w:rPr>
            <w:noProof/>
            <w:webHidden/>
          </w:rPr>
          <w:fldChar w:fldCharType="end"/>
        </w:r>
      </w:hyperlink>
    </w:p>
    <w:p w14:paraId="27789B77" w14:textId="522DA302"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8" w:history="1">
        <w:r w:rsidR="00EB31E0" w:rsidRPr="009D7FAF">
          <w:rPr>
            <w:rStyle w:val="Hyperlink"/>
            <w:noProof/>
          </w:rPr>
          <w:t>Figure 5 ACTVITY DIAGRAM (LOW LEVEL)</w:t>
        </w:r>
        <w:r w:rsidR="00EB31E0">
          <w:rPr>
            <w:noProof/>
            <w:webHidden/>
          </w:rPr>
          <w:tab/>
        </w:r>
        <w:r w:rsidR="00EB31E0">
          <w:rPr>
            <w:noProof/>
            <w:webHidden/>
          </w:rPr>
          <w:fldChar w:fldCharType="begin"/>
        </w:r>
        <w:r w:rsidR="00EB31E0">
          <w:rPr>
            <w:noProof/>
            <w:webHidden/>
          </w:rPr>
          <w:instrText xml:space="preserve"> PAGEREF _Toc52177318 \h </w:instrText>
        </w:r>
        <w:r w:rsidR="00EB31E0">
          <w:rPr>
            <w:noProof/>
            <w:webHidden/>
          </w:rPr>
        </w:r>
        <w:r w:rsidR="00EB31E0">
          <w:rPr>
            <w:noProof/>
            <w:webHidden/>
          </w:rPr>
          <w:fldChar w:fldCharType="separate"/>
        </w:r>
        <w:r w:rsidR="00EB31E0">
          <w:rPr>
            <w:noProof/>
            <w:webHidden/>
          </w:rPr>
          <w:t>13</w:t>
        </w:r>
        <w:r w:rsidR="00EB31E0">
          <w:rPr>
            <w:noProof/>
            <w:webHidden/>
          </w:rPr>
          <w:fldChar w:fldCharType="end"/>
        </w:r>
      </w:hyperlink>
    </w:p>
    <w:p w14:paraId="58F0DED3" w14:textId="18677A41"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9" w:history="1">
        <w:r w:rsidR="00EB31E0" w:rsidRPr="009D7FAF">
          <w:rPr>
            <w:rStyle w:val="Hyperlink"/>
            <w:noProof/>
          </w:rPr>
          <w:t>Figure 6 BLOCK DIAGRAM</w:t>
        </w:r>
        <w:r w:rsidR="00EB31E0">
          <w:rPr>
            <w:noProof/>
            <w:webHidden/>
          </w:rPr>
          <w:tab/>
        </w:r>
        <w:r w:rsidR="00EB31E0">
          <w:rPr>
            <w:noProof/>
            <w:webHidden/>
          </w:rPr>
          <w:fldChar w:fldCharType="begin"/>
        </w:r>
        <w:r w:rsidR="00EB31E0">
          <w:rPr>
            <w:noProof/>
            <w:webHidden/>
          </w:rPr>
          <w:instrText xml:space="preserve"> PAGEREF _Toc52177319 \h </w:instrText>
        </w:r>
        <w:r w:rsidR="00EB31E0">
          <w:rPr>
            <w:noProof/>
            <w:webHidden/>
          </w:rPr>
        </w:r>
        <w:r w:rsidR="00EB31E0">
          <w:rPr>
            <w:noProof/>
            <w:webHidden/>
          </w:rPr>
          <w:fldChar w:fldCharType="separate"/>
        </w:r>
        <w:r w:rsidR="00EB31E0">
          <w:rPr>
            <w:noProof/>
            <w:webHidden/>
          </w:rPr>
          <w:t>13</w:t>
        </w:r>
        <w:r w:rsidR="00EB31E0">
          <w:rPr>
            <w:noProof/>
            <w:webHidden/>
          </w:rPr>
          <w:fldChar w:fldCharType="end"/>
        </w:r>
      </w:hyperlink>
    </w:p>
    <w:p w14:paraId="2BA12024" w14:textId="4CA31B43"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0" w:history="1">
        <w:r w:rsidR="00EB31E0" w:rsidRPr="009D7FAF">
          <w:rPr>
            <w:rStyle w:val="Hyperlink"/>
            <w:noProof/>
          </w:rPr>
          <w:t>Figure 7 COMPONENT DIAGRAM (HIGH LEVEL)</w:t>
        </w:r>
        <w:r w:rsidR="00EB31E0">
          <w:rPr>
            <w:noProof/>
            <w:webHidden/>
          </w:rPr>
          <w:tab/>
        </w:r>
        <w:r w:rsidR="00EB31E0">
          <w:rPr>
            <w:noProof/>
            <w:webHidden/>
          </w:rPr>
          <w:fldChar w:fldCharType="begin"/>
        </w:r>
        <w:r w:rsidR="00EB31E0">
          <w:rPr>
            <w:noProof/>
            <w:webHidden/>
          </w:rPr>
          <w:instrText xml:space="preserve"> PAGEREF _Toc52177320 \h </w:instrText>
        </w:r>
        <w:r w:rsidR="00EB31E0">
          <w:rPr>
            <w:noProof/>
            <w:webHidden/>
          </w:rPr>
        </w:r>
        <w:r w:rsidR="00EB31E0">
          <w:rPr>
            <w:noProof/>
            <w:webHidden/>
          </w:rPr>
          <w:fldChar w:fldCharType="separate"/>
        </w:r>
        <w:r w:rsidR="00EB31E0">
          <w:rPr>
            <w:noProof/>
            <w:webHidden/>
          </w:rPr>
          <w:t>22</w:t>
        </w:r>
        <w:r w:rsidR="00EB31E0">
          <w:rPr>
            <w:noProof/>
            <w:webHidden/>
          </w:rPr>
          <w:fldChar w:fldCharType="end"/>
        </w:r>
      </w:hyperlink>
    </w:p>
    <w:p w14:paraId="5F5AD699" w14:textId="0D1CD0F6"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1" w:history="1">
        <w:r w:rsidR="00EB31E0" w:rsidRPr="009D7FAF">
          <w:rPr>
            <w:rStyle w:val="Hyperlink"/>
            <w:noProof/>
          </w:rPr>
          <w:t>Figure 8 ACTIVITY DIAGRAM (high level)</w:t>
        </w:r>
        <w:r w:rsidR="00EB31E0">
          <w:rPr>
            <w:noProof/>
            <w:webHidden/>
          </w:rPr>
          <w:tab/>
        </w:r>
        <w:r w:rsidR="00EB31E0">
          <w:rPr>
            <w:noProof/>
            <w:webHidden/>
          </w:rPr>
          <w:fldChar w:fldCharType="begin"/>
        </w:r>
        <w:r w:rsidR="00EB31E0">
          <w:rPr>
            <w:noProof/>
            <w:webHidden/>
          </w:rPr>
          <w:instrText xml:space="preserve"> PAGEREF _Toc52177321 \h </w:instrText>
        </w:r>
        <w:r w:rsidR="00EB31E0">
          <w:rPr>
            <w:noProof/>
            <w:webHidden/>
          </w:rPr>
        </w:r>
        <w:r w:rsidR="00EB31E0">
          <w:rPr>
            <w:noProof/>
            <w:webHidden/>
          </w:rPr>
          <w:fldChar w:fldCharType="separate"/>
        </w:r>
        <w:r w:rsidR="00EB31E0">
          <w:rPr>
            <w:noProof/>
            <w:webHidden/>
          </w:rPr>
          <w:t>23</w:t>
        </w:r>
        <w:r w:rsidR="00EB31E0">
          <w:rPr>
            <w:noProof/>
            <w:webHidden/>
          </w:rPr>
          <w:fldChar w:fldCharType="end"/>
        </w:r>
      </w:hyperlink>
    </w:p>
    <w:p w14:paraId="3AE79D66" w14:textId="393CA8D3"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r:id="rId15" w:anchor="_Toc52177322" w:history="1">
        <w:r w:rsidR="00EB31E0" w:rsidRPr="009D7FAF">
          <w:rPr>
            <w:rStyle w:val="Hyperlink"/>
            <w:noProof/>
          </w:rPr>
          <w:t>Figure 9 ACTIVITY DIAGRAM (LOW LEVEL)</w:t>
        </w:r>
        <w:r w:rsidR="00EB31E0">
          <w:rPr>
            <w:noProof/>
            <w:webHidden/>
          </w:rPr>
          <w:tab/>
        </w:r>
        <w:r w:rsidR="00EB31E0">
          <w:rPr>
            <w:noProof/>
            <w:webHidden/>
          </w:rPr>
          <w:fldChar w:fldCharType="begin"/>
        </w:r>
        <w:r w:rsidR="00EB31E0">
          <w:rPr>
            <w:noProof/>
            <w:webHidden/>
          </w:rPr>
          <w:instrText xml:space="preserve"> PAGEREF _Toc52177322 \h </w:instrText>
        </w:r>
        <w:r w:rsidR="00EB31E0">
          <w:rPr>
            <w:noProof/>
            <w:webHidden/>
          </w:rPr>
        </w:r>
        <w:r w:rsidR="00EB31E0">
          <w:rPr>
            <w:noProof/>
            <w:webHidden/>
          </w:rPr>
          <w:fldChar w:fldCharType="separate"/>
        </w:r>
        <w:r w:rsidR="00EB31E0">
          <w:rPr>
            <w:noProof/>
            <w:webHidden/>
          </w:rPr>
          <w:t>24</w:t>
        </w:r>
        <w:r w:rsidR="00EB31E0">
          <w:rPr>
            <w:noProof/>
            <w:webHidden/>
          </w:rPr>
          <w:fldChar w:fldCharType="end"/>
        </w:r>
      </w:hyperlink>
    </w:p>
    <w:p w14:paraId="628E2885" w14:textId="08267665"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3" w:history="1">
        <w:r w:rsidR="00EB31E0" w:rsidRPr="009D7FAF">
          <w:rPr>
            <w:rStyle w:val="Hyperlink"/>
            <w:noProof/>
          </w:rPr>
          <w:t>Figure 10- ACTIVITY DIAGRAM (LOW LEVEL)</w:t>
        </w:r>
        <w:r w:rsidR="00EB31E0">
          <w:rPr>
            <w:noProof/>
            <w:webHidden/>
          </w:rPr>
          <w:tab/>
        </w:r>
        <w:r w:rsidR="00EB31E0">
          <w:rPr>
            <w:noProof/>
            <w:webHidden/>
          </w:rPr>
          <w:fldChar w:fldCharType="begin"/>
        </w:r>
        <w:r w:rsidR="00EB31E0">
          <w:rPr>
            <w:noProof/>
            <w:webHidden/>
          </w:rPr>
          <w:instrText xml:space="preserve"> PAGEREF _Toc52177323 \h </w:instrText>
        </w:r>
        <w:r w:rsidR="00EB31E0">
          <w:rPr>
            <w:noProof/>
            <w:webHidden/>
          </w:rPr>
        </w:r>
        <w:r w:rsidR="00EB31E0">
          <w:rPr>
            <w:noProof/>
            <w:webHidden/>
          </w:rPr>
          <w:fldChar w:fldCharType="separate"/>
        </w:r>
        <w:r w:rsidR="00EB31E0">
          <w:rPr>
            <w:noProof/>
            <w:webHidden/>
          </w:rPr>
          <w:t>24</w:t>
        </w:r>
        <w:r w:rsidR="00EB31E0">
          <w:rPr>
            <w:noProof/>
            <w:webHidden/>
          </w:rPr>
          <w:fldChar w:fldCharType="end"/>
        </w:r>
      </w:hyperlink>
    </w:p>
    <w:p w14:paraId="02B567B0" w14:textId="5A7F9AA7"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4" w:history="1">
        <w:r w:rsidR="00EB31E0" w:rsidRPr="009D7FAF">
          <w:rPr>
            <w:rStyle w:val="Hyperlink"/>
            <w:noProof/>
          </w:rPr>
          <w:t>Figure 11 TEST PLAN</w:t>
        </w:r>
        <w:r w:rsidR="00EB31E0">
          <w:rPr>
            <w:noProof/>
            <w:webHidden/>
          </w:rPr>
          <w:tab/>
        </w:r>
        <w:r w:rsidR="00EB31E0">
          <w:rPr>
            <w:noProof/>
            <w:webHidden/>
          </w:rPr>
          <w:fldChar w:fldCharType="begin"/>
        </w:r>
        <w:r w:rsidR="00EB31E0">
          <w:rPr>
            <w:noProof/>
            <w:webHidden/>
          </w:rPr>
          <w:instrText xml:space="preserve"> PAGEREF _Toc52177324 \h </w:instrText>
        </w:r>
        <w:r w:rsidR="00EB31E0">
          <w:rPr>
            <w:noProof/>
            <w:webHidden/>
          </w:rPr>
        </w:r>
        <w:r w:rsidR="00EB31E0">
          <w:rPr>
            <w:noProof/>
            <w:webHidden/>
          </w:rPr>
          <w:fldChar w:fldCharType="separate"/>
        </w:r>
        <w:r w:rsidR="00EB31E0">
          <w:rPr>
            <w:noProof/>
            <w:webHidden/>
          </w:rPr>
          <w:t>25</w:t>
        </w:r>
        <w:r w:rsidR="00EB31E0">
          <w:rPr>
            <w:noProof/>
            <w:webHidden/>
          </w:rPr>
          <w:fldChar w:fldCharType="end"/>
        </w:r>
      </w:hyperlink>
    </w:p>
    <w:p w14:paraId="04577799" w14:textId="6B353BC2"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5" w:history="1">
        <w:r w:rsidR="00EB31E0" w:rsidRPr="009D7FAF">
          <w:rPr>
            <w:rStyle w:val="Hyperlink"/>
            <w:noProof/>
          </w:rPr>
          <w:t>Figure 12 GIT</w:t>
        </w:r>
        <w:r w:rsidR="00EB31E0">
          <w:rPr>
            <w:noProof/>
            <w:webHidden/>
          </w:rPr>
          <w:tab/>
        </w:r>
        <w:r w:rsidR="00EB31E0">
          <w:rPr>
            <w:noProof/>
            <w:webHidden/>
          </w:rPr>
          <w:fldChar w:fldCharType="begin"/>
        </w:r>
        <w:r w:rsidR="00EB31E0">
          <w:rPr>
            <w:noProof/>
            <w:webHidden/>
          </w:rPr>
          <w:instrText xml:space="preserve"> PAGEREF _Toc52177325 \h </w:instrText>
        </w:r>
        <w:r w:rsidR="00EB31E0">
          <w:rPr>
            <w:noProof/>
            <w:webHidden/>
          </w:rPr>
        </w:r>
        <w:r w:rsidR="00EB31E0">
          <w:rPr>
            <w:noProof/>
            <w:webHidden/>
          </w:rPr>
          <w:fldChar w:fldCharType="separate"/>
        </w:r>
        <w:r w:rsidR="00EB31E0">
          <w:rPr>
            <w:noProof/>
            <w:webHidden/>
          </w:rPr>
          <w:t>27</w:t>
        </w:r>
        <w:r w:rsidR="00EB31E0">
          <w:rPr>
            <w:noProof/>
            <w:webHidden/>
          </w:rPr>
          <w:fldChar w:fldCharType="end"/>
        </w:r>
      </w:hyperlink>
    </w:p>
    <w:p w14:paraId="2A93E5F4" w14:textId="4E08C1C8"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6" w:history="1">
        <w:r w:rsidR="00EB31E0" w:rsidRPr="009D7FAF">
          <w:rPr>
            <w:rStyle w:val="Hyperlink"/>
            <w:noProof/>
          </w:rPr>
          <w:t>Figure 13 GIT ISSUES</w:t>
        </w:r>
        <w:r w:rsidR="00EB31E0">
          <w:rPr>
            <w:noProof/>
            <w:webHidden/>
          </w:rPr>
          <w:tab/>
        </w:r>
        <w:r w:rsidR="00EB31E0">
          <w:rPr>
            <w:noProof/>
            <w:webHidden/>
          </w:rPr>
          <w:fldChar w:fldCharType="begin"/>
        </w:r>
        <w:r w:rsidR="00EB31E0">
          <w:rPr>
            <w:noProof/>
            <w:webHidden/>
          </w:rPr>
          <w:instrText xml:space="preserve"> PAGEREF _Toc52177326 \h </w:instrText>
        </w:r>
        <w:r w:rsidR="00EB31E0">
          <w:rPr>
            <w:noProof/>
            <w:webHidden/>
          </w:rPr>
        </w:r>
        <w:r w:rsidR="00EB31E0">
          <w:rPr>
            <w:noProof/>
            <w:webHidden/>
          </w:rPr>
          <w:fldChar w:fldCharType="separate"/>
        </w:r>
        <w:r w:rsidR="00EB31E0">
          <w:rPr>
            <w:noProof/>
            <w:webHidden/>
          </w:rPr>
          <w:t>28</w:t>
        </w:r>
        <w:r w:rsidR="00EB31E0">
          <w:rPr>
            <w:noProof/>
            <w:webHidden/>
          </w:rPr>
          <w:fldChar w:fldCharType="end"/>
        </w:r>
      </w:hyperlink>
    </w:p>
    <w:p w14:paraId="06E9830C" w14:textId="0A370A8E"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7" w:history="1">
        <w:r w:rsidR="00EB31E0" w:rsidRPr="009D7FAF">
          <w:rPr>
            <w:rStyle w:val="Hyperlink"/>
            <w:noProof/>
          </w:rPr>
          <w:t>Figure 14 GIT COMMITS 1</w:t>
        </w:r>
        <w:r w:rsidR="00EB31E0">
          <w:rPr>
            <w:noProof/>
            <w:webHidden/>
          </w:rPr>
          <w:tab/>
        </w:r>
        <w:r w:rsidR="00EB31E0">
          <w:rPr>
            <w:noProof/>
            <w:webHidden/>
          </w:rPr>
          <w:fldChar w:fldCharType="begin"/>
        </w:r>
        <w:r w:rsidR="00EB31E0">
          <w:rPr>
            <w:noProof/>
            <w:webHidden/>
          </w:rPr>
          <w:instrText xml:space="preserve"> PAGEREF _Toc52177327 \h </w:instrText>
        </w:r>
        <w:r w:rsidR="00EB31E0">
          <w:rPr>
            <w:noProof/>
            <w:webHidden/>
          </w:rPr>
        </w:r>
        <w:r w:rsidR="00EB31E0">
          <w:rPr>
            <w:noProof/>
            <w:webHidden/>
          </w:rPr>
          <w:fldChar w:fldCharType="separate"/>
        </w:r>
        <w:r w:rsidR="00EB31E0">
          <w:rPr>
            <w:noProof/>
            <w:webHidden/>
          </w:rPr>
          <w:t>28</w:t>
        </w:r>
        <w:r w:rsidR="00EB31E0">
          <w:rPr>
            <w:noProof/>
            <w:webHidden/>
          </w:rPr>
          <w:fldChar w:fldCharType="end"/>
        </w:r>
      </w:hyperlink>
    </w:p>
    <w:p w14:paraId="47551D8B" w14:textId="19AE2E74"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8" w:history="1">
        <w:r w:rsidR="00EB31E0" w:rsidRPr="009D7FAF">
          <w:rPr>
            <w:rStyle w:val="Hyperlink"/>
            <w:noProof/>
          </w:rPr>
          <w:t>Figure 15 GIT COMMIT 2</w:t>
        </w:r>
        <w:r w:rsidR="00EB31E0">
          <w:rPr>
            <w:noProof/>
            <w:webHidden/>
          </w:rPr>
          <w:tab/>
        </w:r>
        <w:r w:rsidR="00EB31E0">
          <w:rPr>
            <w:noProof/>
            <w:webHidden/>
          </w:rPr>
          <w:fldChar w:fldCharType="begin"/>
        </w:r>
        <w:r w:rsidR="00EB31E0">
          <w:rPr>
            <w:noProof/>
            <w:webHidden/>
          </w:rPr>
          <w:instrText xml:space="preserve"> PAGEREF _Toc52177328 \h </w:instrText>
        </w:r>
        <w:r w:rsidR="00EB31E0">
          <w:rPr>
            <w:noProof/>
            <w:webHidden/>
          </w:rPr>
        </w:r>
        <w:r w:rsidR="00EB31E0">
          <w:rPr>
            <w:noProof/>
            <w:webHidden/>
          </w:rPr>
          <w:fldChar w:fldCharType="separate"/>
        </w:r>
        <w:r w:rsidR="00EB31E0">
          <w:rPr>
            <w:noProof/>
            <w:webHidden/>
          </w:rPr>
          <w:t>29</w:t>
        </w:r>
        <w:r w:rsidR="00EB31E0">
          <w:rPr>
            <w:noProof/>
            <w:webHidden/>
          </w:rPr>
          <w:fldChar w:fldCharType="end"/>
        </w:r>
      </w:hyperlink>
    </w:p>
    <w:p w14:paraId="275B25D7" w14:textId="6E486B62"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29" w:history="1">
        <w:r w:rsidR="00EB31E0" w:rsidRPr="009D7FAF">
          <w:rPr>
            <w:rStyle w:val="Hyperlink"/>
            <w:noProof/>
          </w:rPr>
          <w:t>Figure 16 GIT</w:t>
        </w:r>
        <w:r w:rsidR="00EB31E0">
          <w:rPr>
            <w:noProof/>
            <w:webHidden/>
          </w:rPr>
          <w:tab/>
        </w:r>
        <w:r w:rsidR="00EB31E0">
          <w:rPr>
            <w:noProof/>
            <w:webHidden/>
          </w:rPr>
          <w:fldChar w:fldCharType="begin"/>
        </w:r>
        <w:r w:rsidR="00EB31E0">
          <w:rPr>
            <w:noProof/>
            <w:webHidden/>
          </w:rPr>
          <w:instrText xml:space="preserve"> PAGEREF _Toc52177329 \h </w:instrText>
        </w:r>
        <w:r w:rsidR="00EB31E0">
          <w:rPr>
            <w:noProof/>
            <w:webHidden/>
          </w:rPr>
        </w:r>
        <w:r w:rsidR="00EB31E0">
          <w:rPr>
            <w:noProof/>
            <w:webHidden/>
          </w:rPr>
          <w:fldChar w:fldCharType="separate"/>
        </w:r>
        <w:r w:rsidR="00EB31E0">
          <w:rPr>
            <w:noProof/>
            <w:webHidden/>
          </w:rPr>
          <w:t>30</w:t>
        </w:r>
        <w:r w:rsidR="00EB31E0">
          <w:rPr>
            <w:noProof/>
            <w:webHidden/>
          </w:rPr>
          <w:fldChar w:fldCharType="end"/>
        </w:r>
      </w:hyperlink>
    </w:p>
    <w:p w14:paraId="6EC77E12" w14:textId="3DC484FE"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30" w:history="1">
        <w:r w:rsidR="00EB31E0" w:rsidRPr="009D7FAF">
          <w:rPr>
            <w:rStyle w:val="Hyperlink"/>
            <w:noProof/>
          </w:rPr>
          <w:t>Figure 17 GIT MAKE</w:t>
        </w:r>
        <w:r w:rsidR="00EB31E0">
          <w:rPr>
            <w:noProof/>
            <w:webHidden/>
          </w:rPr>
          <w:tab/>
        </w:r>
        <w:r w:rsidR="00EB31E0">
          <w:rPr>
            <w:noProof/>
            <w:webHidden/>
          </w:rPr>
          <w:fldChar w:fldCharType="begin"/>
        </w:r>
        <w:r w:rsidR="00EB31E0">
          <w:rPr>
            <w:noProof/>
            <w:webHidden/>
          </w:rPr>
          <w:instrText xml:space="preserve"> PAGEREF _Toc52177330 \h </w:instrText>
        </w:r>
        <w:r w:rsidR="00EB31E0">
          <w:rPr>
            <w:noProof/>
            <w:webHidden/>
          </w:rPr>
        </w:r>
        <w:r w:rsidR="00EB31E0">
          <w:rPr>
            <w:noProof/>
            <w:webHidden/>
          </w:rPr>
          <w:fldChar w:fldCharType="separate"/>
        </w:r>
        <w:r w:rsidR="00EB31E0">
          <w:rPr>
            <w:noProof/>
            <w:webHidden/>
          </w:rPr>
          <w:t>31</w:t>
        </w:r>
        <w:r w:rsidR="00EB31E0">
          <w:rPr>
            <w:noProof/>
            <w:webHidden/>
          </w:rPr>
          <w:fldChar w:fldCharType="end"/>
        </w:r>
      </w:hyperlink>
    </w:p>
    <w:p w14:paraId="763C77FD" w14:textId="606B6ECB"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31" w:history="1">
        <w:r w:rsidR="00EB31E0" w:rsidRPr="009D7FAF">
          <w:rPr>
            <w:rStyle w:val="Hyperlink"/>
            <w:noProof/>
          </w:rPr>
          <w:t>Figure 18 GIT MAKE 2</w:t>
        </w:r>
        <w:r w:rsidR="00EB31E0">
          <w:rPr>
            <w:noProof/>
            <w:webHidden/>
          </w:rPr>
          <w:tab/>
        </w:r>
        <w:r w:rsidR="00EB31E0">
          <w:rPr>
            <w:noProof/>
            <w:webHidden/>
          </w:rPr>
          <w:fldChar w:fldCharType="begin"/>
        </w:r>
        <w:r w:rsidR="00EB31E0">
          <w:rPr>
            <w:noProof/>
            <w:webHidden/>
          </w:rPr>
          <w:instrText xml:space="preserve"> PAGEREF _Toc52177331 \h </w:instrText>
        </w:r>
        <w:r w:rsidR="00EB31E0">
          <w:rPr>
            <w:noProof/>
            <w:webHidden/>
          </w:rPr>
        </w:r>
        <w:r w:rsidR="00EB31E0">
          <w:rPr>
            <w:noProof/>
            <w:webHidden/>
          </w:rPr>
          <w:fldChar w:fldCharType="separate"/>
        </w:r>
        <w:r w:rsidR="00EB31E0">
          <w:rPr>
            <w:noProof/>
            <w:webHidden/>
          </w:rPr>
          <w:t>31</w:t>
        </w:r>
        <w:r w:rsidR="00EB31E0">
          <w:rPr>
            <w:noProof/>
            <w:webHidden/>
          </w:rPr>
          <w:fldChar w:fldCharType="end"/>
        </w:r>
      </w:hyperlink>
    </w:p>
    <w:p w14:paraId="08D42411" w14:textId="1936B46A"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32" w:history="1">
        <w:r w:rsidR="00EB31E0" w:rsidRPr="009D7FAF">
          <w:rPr>
            <w:rStyle w:val="Hyperlink"/>
            <w:noProof/>
          </w:rPr>
          <w:t>Figure 19 GIT BUILD</w:t>
        </w:r>
        <w:r w:rsidR="00EB31E0">
          <w:rPr>
            <w:noProof/>
            <w:webHidden/>
          </w:rPr>
          <w:tab/>
        </w:r>
        <w:r w:rsidR="00EB31E0">
          <w:rPr>
            <w:noProof/>
            <w:webHidden/>
          </w:rPr>
          <w:fldChar w:fldCharType="begin"/>
        </w:r>
        <w:r w:rsidR="00EB31E0">
          <w:rPr>
            <w:noProof/>
            <w:webHidden/>
          </w:rPr>
          <w:instrText xml:space="preserve"> PAGEREF _Toc52177332 \h </w:instrText>
        </w:r>
        <w:r w:rsidR="00EB31E0">
          <w:rPr>
            <w:noProof/>
            <w:webHidden/>
          </w:rPr>
        </w:r>
        <w:r w:rsidR="00EB31E0">
          <w:rPr>
            <w:noProof/>
            <w:webHidden/>
          </w:rPr>
          <w:fldChar w:fldCharType="separate"/>
        </w:r>
        <w:r w:rsidR="00EB31E0">
          <w:rPr>
            <w:noProof/>
            <w:webHidden/>
          </w:rPr>
          <w:t>32</w:t>
        </w:r>
        <w:r w:rsidR="00EB31E0">
          <w:rPr>
            <w:noProof/>
            <w:webHidden/>
          </w:rPr>
          <w:fldChar w:fldCharType="end"/>
        </w:r>
      </w:hyperlink>
    </w:p>
    <w:p w14:paraId="4D785D18" w14:textId="57A84D08"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33" w:history="1">
        <w:r w:rsidR="00EB31E0" w:rsidRPr="009D7FAF">
          <w:rPr>
            <w:rStyle w:val="Hyperlink"/>
            <w:noProof/>
          </w:rPr>
          <w:t>Figure 20 GIT CODE QUALITY</w:t>
        </w:r>
        <w:r w:rsidR="00EB31E0">
          <w:rPr>
            <w:noProof/>
            <w:webHidden/>
          </w:rPr>
          <w:tab/>
        </w:r>
        <w:r w:rsidR="00EB31E0">
          <w:rPr>
            <w:noProof/>
            <w:webHidden/>
          </w:rPr>
          <w:fldChar w:fldCharType="begin"/>
        </w:r>
        <w:r w:rsidR="00EB31E0">
          <w:rPr>
            <w:noProof/>
            <w:webHidden/>
          </w:rPr>
          <w:instrText xml:space="preserve"> PAGEREF _Toc52177333 \h </w:instrText>
        </w:r>
        <w:r w:rsidR="00EB31E0">
          <w:rPr>
            <w:noProof/>
            <w:webHidden/>
          </w:rPr>
        </w:r>
        <w:r w:rsidR="00EB31E0">
          <w:rPr>
            <w:noProof/>
            <w:webHidden/>
          </w:rPr>
          <w:fldChar w:fldCharType="separate"/>
        </w:r>
        <w:r w:rsidR="00EB31E0">
          <w:rPr>
            <w:noProof/>
            <w:webHidden/>
          </w:rPr>
          <w:t>32</w:t>
        </w:r>
        <w:r w:rsidR="00EB31E0">
          <w:rPr>
            <w:noProof/>
            <w:webHidden/>
          </w:rPr>
          <w:fldChar w:fldCharType="end"/>
        </w:r>
      </w:hyperlink>
    </w:p>
    <w:p w14:paraId="1EA64F5C" w14:textId="433BF2EC" w:rsidR="00367F74" w:rsidRPr="007A764D" w:rsidRDefault="001B7088" w:rsidP="006F2AD5">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fldChar w:fldCharType="end"/>
      </w:r>
    </w:p>
    <w:p w14:paraId="614D4324" w14:textId="1255CF20" w:rsidR="00367F74" w:rsidRPr="00590BA6" w:rsidRDefault="006F2AD5" w:rsidP="006E2848">
      <w:pPr>
        <w:pStyle w:val="Heading2"/>
      </w:pPr>
      <w:bookmarkStart w:id="4" w:name="_Toc53129063"/>
      <w:r w:rsidRPr="007A764D">
        <w:lastRenderedPageBreak/>
        <w:t>Ta</w:t>
      </w:r>
      <w:r w:rsidR="00590BA6">
        <w:t>ble of Tables</w:t>
      </w:r>
      <w:bookmarkEnd w:id="4"/>
    </w:p>
    <w:p w14:paraId="1449FBF7" w14:textId="6AC186D7" w:rsidR="00EB31E0" w:rsidRDefault="006F2AD5">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"Table" </w:instrText>
      </w:r>
      <w:r>
        <w:rPr>
          <w:rFonts w:asciiTheme="minorHAnsi" w:hAnsiTheme="minorHAnsi" w:cstheme="minorHAnsi"/>
          <w:b/>
          <w:bCs/>
          <w:sz w:val="24"/>
          <w:szCs w:val="24"/>
        </w:rPr>
        <w:fldChar w:fldCharType="separate"/>
      </w:r>
      <w:hyperlink w:anchor="_Toc52177304" w:history="1">
        <w:r w:rsidR="00EB31E0" w:rsidRPr="00CE3CA0">
          <w:rPr>
            <w:rStyle w:val="Hyperlink"/>
            <w:noProof/>
          </w:rPr>
          <w:t>Table 1 AGING</w:t>
        </w:r>
        <w:r w:rsidR="00EB31E0">
          <w:rPr>
            <w:noProof/>
            <w:webHidden/>
          </w:rPr>
          <w:tab/>
        </w:r>
        <w:r w:rsidR="00EB31E0">
          <w:rPr>
            <w:noProof/>
            <w:webHidden/>
          </w:rPr>
          <w:fldChar w:fldCharType="begin"/>
        </w:r>
        <w:r w:rsidR="00EB31E0">
          <w:rPr>
            <w:noProof/>
            <w:webHidden/>
          </w:rPr>
          <w:instrText xml:space="preserve"> PAGEREF _Toc52177304 \h </w:instrText>
        </w:r>
        <w:r w:rsidR="00EB31E0">
          <w:rPr>
            <w:noProof/>
            <w:webHidden/>
          </w:rPr>
        </w:r>
        <w:r w:rsidR="00EB31E0">
          <w:rPr>
            <w:noProof/>
            <w:webHidden/>
          </w:rPr>
          <w:fldChar w:fldCharType="separate"/>
        </w:r>
        <w:r w:rsidR="00EB31E0">
          <w:rPr>
            <w:noProof/>
            <w:webHidden/>
          </w:rPr>
          <w:t>6</w:t>
        </w:r>
        <w:r w:rsidR="00EB31E0">
          <w:rPr>
            <w:noProof/>
            <w:webHidden/>
          </w:rPr>
          <w:fldChar w:fldCharType="end"/>
        </w:r>
      </w:hyperlink>
    </w:p>
    <w:p w14:paraId="7553F869" w14:textId="18173ED9"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05" w:history="1">
        <w:r w:rsidR="00EB31E0" w:rsidRPr="00CE3CA0">
          <w:rPr>
            <w:rStyle w:val="Hyperlink"/>
            <w:noProof/>
          </w:rPr>
          <w:t>Table 2 GRADING COST</w:t>
        </w:r>
        <w:r w:rsidR="00EB31E0">
          <w:rPr>
            <w:noProof/>
            <w:webHidden/>
          </w:rPr>
          <w:tab/>
        </w:r>
        <w:r w:rsidR="00EB31E0">
          <w:rPr>
            <w:noProof/>
            <w:webHidden/>
          </w:rPr>
          <w:fldChar w:fldCharType="begin"/>
        </w:r>
        <w:r w:rsidR="00EB31E0">
          <w:rPr>
            <w:noProof/>
            <w:webHidden/>
          </w:rPr>
          <w:instrText xml:space="preserve"> PAGEREF _Toc52177305 \h </w:instrText>
        </w:r>
        <w:r w:rsidR="00EB31E0">
          <w:rPr>
            <w:noProof/>
            <w:webHidden/>
          </w:rPr>
        </w:r>
        <w:r w:rsidR="00EB31E0">
          <w:rPr>
            <w:noProof/>
            <w:webHidden/>
          </w:rPr>
          <w:fldChar w:fldCharType="separate"/>
        </w:r>
        <w:r w:rsidR="00EB31E0">
          <w:rPr>
            <w:noProof/>
            <w:webHidden/>
          </w:rPr>
          <w:t>6</w:t>
        </w:r>
        <w:r w:rsidR="00EB31E0">
          <w:rPr>
            <w:noProof/>
            <w:webHidden/>
          </w:rPr>
          <w:fldChar w:fldCharType="end"/>
        </w:r>
      </w:hyperlink>
    </w:p>
    <w:p w14:paraId="316DD180" w14:textId="449D3ED7"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06" w:history="1">
        <w:r w:rsidR="00EB31E0" w:rsidRPr="00CE3CA0">
          <w:rPr>
            <w:rStyle w:val="Hyperlink"/>
            <w:noProof/>
          </w:rPr>
          <w:t>Table 3 REQUIREMENTS</w:t>
        </w:r>
        <w:r w:rsidR="00EB31E0">
          <w:rPr>
            <w:noProof/>
            <w:webHidden/>
          </w:rPr>
          <w:tab/>
        </w:r>
        <w:r w:rsidR="00EB31E0">
          <w:rPr>
            <w:noProof/>
            <w:webHidden/>
          </w:rPr>
          <w:fldChar w:fldCharType="begin"/>
        </w:r>
        <w:r w:rsidR="00EB31E0">
          <w:rPr>
            <w:noProof/>
            <w:webHidden/>
          </w:rPr>
          <w:instrText xml:space="preserve"> PAGEREF _Toc52177306 \h </w:instrText>
        </w:r>
        <w:r w:rsidR="00EB31E0">
          <w:rPr>
            <w:noProof/>
            <w:webHidden/>
          </w:rPr>
        </w:r>
        <w:r w:rsidR="00EB31E0">
          <w:rPr>
            <w:noProof/>
            <w:webHidden/>
          </w:rPr>
          <w:fldChar w:fldCharType="separate"/>
        </w:r>
        <w:r w:rsidR="00EB31E0">
          <w:rPr>
            <w:noProof/>
            <w:webHidden/>
          </w:rPr>
          <w:t>8</w:t>
        </w:r>
        <w:r w:rsidR="00EB31E0">
          <w:rPr>
            <w:noProof/>
            <w:webHidden/>
          </w:rPr>
          <w:fldChar w:fldCharType="end"/>
        </w:r>
      </w:hyperlink>
    </w:p>
    <w:p w14:paraId="5D0AF0FE" w14:textId="343A439D"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07" w:history="1">
        <w:r w:rsidR="00EB31E0" w:rsidRPr="00CE3CA0">
          <w:rPr>
            <w:rStyle w:val="Hyperlink"/>
            <w:noProof/>
          </w:rPr>
          <w:t>Table 4 HIGH LEVEL TEST PLAN</w:t>
        </w:r>
        <w:r w:rsidR="00EB31E0">
          <w:rPr>
            <w:noProof/>
            <w:webHidden/>
          </w:rPr>
          <w:tab/>
        </w:r>
        <w:r w:rsidR="00EB31E0">
          <w:rPr>
            <w:noProof/>
            <w:webHidden/>
          </w:rPr>
          <w:fldChar w:fldCharType="begin"/>
        </w:r>
        <w:r w:rsidR="00EB31E0">
          <w:rPr>
            <w:noProof/>
            <w:webHidden/>
          </w:rPr>
          <w:instrText xml:space="preserve"> PAGEREF _Toc52177307 \h </w:instrText>
        </w:r>
        <w:r w:rsidR="00EB31E0">
          <w:rPr>
            <w:noProof/>
            <w:webHidden/>
          </w:rPr>
        </w:r>
        <w:r w:rsidR="00EB31E0">
          <w:rPr>
            <w:noProof/>
            <w:webHidden/>
          </w:rPr>
          <w:fldChar w:fldCharType="separate"/>
        </w:r>
        <w:r w:rsidR="00EB31E0">
          <w:rPr>
            <w:noProof/>
            <w:webHidden/>
          </w:rPr>
          <w:t>15</w:t>
        </w:r>
        <w:r w:rsidR="00EB31E0">
          <w:rPr>
            <w:noProof/>
            <w:webHidden/>
          </w:rPr>
          <w:fldChar w:fldCharType="end"/>
        </w:r>
      </w:hyperlink>
    </w:p>
    <w:p w14:paraId="07CC23C8" w14:textId="1E60C030"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08" w:history="1">
        <w:r w:rsidR="00EB31E0" w:rsidRPr="00CE3CA0">
          <w:rPr>
            <w:rStyle w:val="Hyperlink"/>
            <w:noProof/>
          </w:rPr>
          <w:t>Table 5 LOW LEVEL TEST PLAN</w:t>
        </w:r>
        <w:r w:rsidR="00EB31E0">
          <w:rPr>
            <w:noProof/>
            <w:webHidden/>
          </w:rPr>
          <w:tab/>
        </w:r>
        <w:r w:rsidR="00EB31E0">
          <w:rPr>
            <w:noProof/>
            <w:webHidden/>
          </w:rPr>
          <w:fldChar w:fldCharType="begin"/>
        </w:r>
        <w:r w:rsidR="00EB31E0">
          <w:rPr>
            <w:noProof/>
            <w:webHidden/>
          </w:rPr>
          <w:instrText xml:space="preserve"> PAGEREF _Toc52177308 \h </w:instrText>
        </w:r>
        <w:r w:rsidR="00EB31E0">
          <w:rPr>
            <w:noProof/>
            <w:webHidden/>
          </w:rPr>
        </w:r>
        <w:r w:rsidR="00EB31E0">
          <w:rPr>
            <w:noProof/>
            <w:webHidden/>
          </w:rPr>
          <w:fldChar w:fldCharType="separate"/>
        </w:r>
        <w:r w:rsidR="00EB31E0">
          <w:rPr>
            <w:noProof/>
            <w:webHidden/>
          </w:rPr>
          <w:t>16</w:t>
        </w:r>
        <w:r w:rsidR="00EB31E0">
          <w:rPr>
            <w:noProof/>
            <w:webHidden/>
          </w:rPr>
          <w:fldChar w:fldCharType="end"/>
        </w:r>
      </w:hyperlink>
    </w:p>
    <w:p w14:paraId="3D856B86" w14:textId="51162DC2"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09" w:history="1">
        <w:r w:rsidR="00EB31E0" w:rsidRPr="00CE3CA0">
          <w:rPr>
            <w:rStyle w:val="Hyperlink"/>
            <w:noProof/>
          </w:rPr>
          <w:t>Table 6 USER STORIES</w:t>
        </w:r>
        <w:r w:rsidR="00EB31E0">
          <w:rPr>
            <w:noProof/>
            <w:webHidden/>
          </w:rPr>
          <w:tab/>
        </w:r>
        <w:r w:rsidR="00EB31E0">
          <w:rPr>
            <w:noProof/>
            <w:webHidden/>
          </w:rPr>
          <w:fldChar w:fldCharType="begin"/>
        </w:r>
        <w:r w:rsidR="00EB31E0">
          <w:rPr>
            <w:noProof/>
            <w:webHidden/>
          </w:rPr>
          <w:instrText xml:space="preserve"> PAGEREF _Toc52177309 \h </w:instrText>
        </w:r>
        <w:r w:rsidR="00EB31E0">
          <w:rPr>
            <w:noProof/>
            <w:webHidden/>
          </w:rPr>
        </w:r>
        <w:r w:rsidR="00EB31E0">
          <w:rPr>
            <w:noProof/>
            <w:webHidden/>
          </w:rPr>
          <w:fldChar w:fldCharType="separate"/>
        </w:r>
        <w:r w:rsidR="00EB31E0">
          <w:rPr>
            <w:noProof/>
            <w:webHidden/>
          </w:rPr>
          <w:t>17</w:t>
        </w:r>
        <w:r w:rsidR="00EB31E0">
          <w:rPr>
            <w:noProof/>
            <w:webHidden/>
          </w:rPr>
          <w:fldChar w:fldCharType="end"/>
        </w:r>
      </w:hyperlink>
    </w:p>
    <w:p w14:paraId="427AD28A" w14:textId="6665B16C"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0" w:history="1">
        <w:r w:rsidR="00EB31E0" w:rsidRPr="00CE3CA0">
          <w:rPr>
            <w:rStyle w:val="Hyperlink"/>
            <w:noProof/>
          </w:rPr>
          <w:t>Table 7 AGING</w:t>
        </w:r>
        <w:r w:rsidR="00EB31E0">
          <w:rPr>
            <w:noProof/>
            <w:webHidden/>
          </w:rPr>
          <w:tab/>
        </w:r>
        <w:r w:rsidR="00EB31E0">
          <w:rPr>
            <w:noProof/>
            <w:webHidden/>
          </w:rPr>
          <w:fldChar w:fldCharType="begin"/>
        </w:r>
        <w:r w:rsidR="00EB31E0">
          <w:rPr>
            <w:noProof/>
            <w:webHidden/>
          </w:rPr>
          <w:instrText xml:space="preserve"> PAGEREF _Toc52177310 \h </w:instrText>
        </w:r>
        <w:r w:rsidR="00EB31E0">
          <w:rPr>
            <w:noProof/>
            <w:webHidden/>
          </w:rPr>
        </w:r>
        <w:r w:rsidR="00EB31E0">
          <w:rPr>
            <w:noProof/>
            <w:webHidden/>
          </w:rPr>
          <w:fldChar w:fldCharType="separate"/>
        </w:r>
        <w:r w:rsidR="00EB31E0">
          <w:rPr>
            <w:noProof/>
            <w:webHidden/>
          </w:rPr>
          <w:t>19</w:t>
        </w:r>
        <w:r w:rsidR="00EB31E0">
          <w:rPr>
            <w:noProof/>
            <w:webHidden/>
          </w:rPr>
          <w:fldChar w:fldCharType="end"/>
        </w:r>
      </w:hyperlink>
    </w:p>
    <w:p w14:paraId="7CEBD052" w14:textId="2A24F1BB"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1" w:history="1">
        <w:r w:rsidR="00EB31E0" w:rsidRPr="00CE3CA0">
          <w:rPr>
            <w:rStyle w:val="Hyperlink"/>
            <w:noProof/>
          </w:rPr>
          <w:t>Table 8 GRADING COST</w:t>
        </w:r>
        <w:r w:rsidR="00EB31E0">
          <w:rPr>
            <w:noProof/>
            <w:webHidden/>
          </w:rPr>
          <w:tab/>
        </w:r>
        <w:r w:rsidR="00EB31E0">
          <w:rPr>
            <w:noProof/>
            <w:webHidden/>
          </w:rPr>
          <w:fldChar w:fldCharType="begin"/>
        </w:r>
        <w:r w:rsidR="00EB31E0">
          <w:rPr>
            <w:noProof/>
            <w:webHidden/>
          </w:rPr>
          <w:instrText xml:space="preserve"> PAGEREF _Toc52177311 \h </w:instrText>
        </w:r>
        <w:r w:rsidR="00EB31E0">
          <w:rPr>
            <w:noProof/>
            <w:webHidden/>
          </w:rPr>
        </w:r>
        <w:r w:rsidR="00EB31E0">
          <w:rPr>
            <w:noProof/>
            <w:webHidden/>
          </w:rPr>
          <w:fldChar w:fldCharType="separate"/>
        </w:r>
        <w:r w:rsidR="00EB31E0">
          <w:rPr>
            <w:noProof/>
            <w:webHidden/>
          </w:rPr>
          <w:t>19</w:t>
        </w:r>
        <w:r w:rsidR="00EB31E0">
          <w:rPr>
            <w:noProof/>
            <w:webHidden/>
          </w:rPr>
          <w:fldChar w:fldCharType="end"/>
        </w:r>
      </w:hyperlink>
    </w:p>
    <w:p w14:paraId="7DA3D1F8" w14:textId="37996367"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2" w:history="1">
        <w:r w:rsidR="00EB31E0" w:rsidRPr="00CE3CA0">
          <w:rPr>
            <w:rStyle w:val="Hyperlink"/>
            <w:noProof/>
          </w:rPr>
          <w:t>Table 9 REQUIREMENTS</w:t>
        </w:r>
        <w:r w:rsidR="00EB31E0">
          <w:rPr>
            <w:noProof/>
            <w:webHidden/>
          </w:rPr>
          <w:tab/>
        </w:r>
        <w:r w:rsidR="00EB31E0">
          <w:rPr>
            <w:noProof/>
            <w:webHidden/>
          </w:rPr>
          <w:fldChar w:fldCharType="begin"/>
        </w:r>
        <w:r w:rsidR="00EB31E0">
          <w:rPr>
            <w:noProof/>
            <w:webHidden/>
          </w:rPr>
          <w:instrText xml:space="preserve"> PAGEREF _Toc52177312 \h </w:instrText>
        </w:r>
        <w:r w:rsidR="00EB31E0">
          <w:rPr>
            <w:noProof/>
            <w:webHidden/>
          </w:rPr>
        </w:r>
        <w:r w:rsidR="00EB31E0">
          <w:rPr>
            <w:noProof/>
            <w:webHidden/>
          </w:rPr>
          <w:fldChar w:fldCharType="separate"/>
        </w:r>
        <w:r w:rsidR="00EB31E0">
          <w:rPr>
            <w:noProof/>
            <w:webHidden/>
          </w:rPr>
          <w:t>21</w:t>
        </w:r>
        <w:r w:rsidR="00EB31E0">
          <w:rPr>
            <w:noProof/>
            <w:webHidden/>
          </w:rPr>
          <w:fldChar w:fldCharType="end"/>
        </w:r>
      </w:hyperlink>
    </w:p>
    <w:p w14:paraId="10BB24C9" w14:textId="573210C8" w:rsidR="00EB31E0" w:rsidRDefault="008E46E6">
      <w:pPr>
        <w:pStyle w:val="TableofFigures"/>
        <w:tabs>
          <w:tab w:val="right" w:leader="dot" w:pos="10160"/>
        </w:tabs>
        <w:rPr>
          <w:rFonts w:asciiTheme="minorHAnsi" w:eastAsiaTheme="minorEastAsia" w:hAnsiTheme="minorHAnsi" w:cstheme="minorBidi"/>
          <w:noProof/>
          <w:lang w:val="en-IN" w:eastAsia="en-IN" w:bidi="ar-SA"/>
        </w:rPr>
      </w:pPr>
      <w:hyperlink w:anchor="_Toc52177313" w:history="1">
        <w:r w:rsidR="00EB31E0" w:rsidRPr="00CE3CA0">
          <w:rPr>
            <w:rStyle w:val="Hyperlink"/>
            <w:noProof/>
          </w:rPr>
          <w:t>Table 10 USER STORIES</w:t>
        </w:r>
        <w:r w:rsidR="00EB31E0">
          <w:rPr>
            <w:noProof/>
            <w:webHidden/>
          </w:rPr>
          <w:tab/>
        </w:r>
        <w:r w:rsidR="00EB31E0">
          <w:rPr>
            <w:noProof/>
            <w:webHidden/>
          </w:rPr>
          <w:fldChar w:fldCharType="begin"/>
        </w:r>
        <w:r w:rsidR="00EB31E0">
          <w:rPr>
            <w:noProof/>
            <w:webHidden/>
          </w:rPr>
          <w:instrText xml:space="preserve"> PAGEREF _Toc52177313 \h </w:instrText>
        </w:r>
        <w:r w:rsidR="00EB31E0">
          <w:rPr>
            <w:noProof/>
            <w:webHidden/>
          </w:rPr>
        </w:r>
        <w:r w:rsidR="00EB31E0">
          <w:rPr>
            <w:noProof/>
            <w:webHidden/>
          </w:rPr>
          <w:fldChar w:fldCharType="separate"/>
        </w:r>
        <w:r w:rsidR="00EB31E0">
          <w:rPr>
            <w:noProof/>
            <w:webHidden/>
          </w:rPr>
          <w:t>27</w:t>
        </w:r>
        <w:r w:rsidR="00EB31E0">
          <w:rPr>
            <w:noProof/>
            <w:webHidden/>
          </w:rPr>
          <w:fldChar w:fldCharType="end"/>
        </w:r>
      </w:hyperlink>
    </w:p>
    <w:p w14:paraId="3001DCA6" w14:textId="2B91D6D7" w:rsidR="00367F74" w:rsidRPr="007A764D" w:rsidRDefault="006F2AD5" w:rsidP="7C493704">
      <w:pPr>
        <w:spacing w:line="257" w:lineRule="auto"/>
        <w:jc w:val="center"/>
        <w:rPr>
          <w:rFonts w:asciiTheme="minorHAnsi" w:hAnsiTheme="minorHAnsi" w:cstheme="minorHAnsi"/>
          <w:b/>
          <w:bCs/>
          <w:sz w:val="24"/>
          <w:szCs w:val="24"/>
        </w:rPr>
      </w:pPr>
      <w:r>
        <w:rPr>
          <w:rFonts w:asciiTheme="minorHAnsi" w:hAnsiTheme="minorHAnsi" w:cstheme="minorHAnsi"/>
          <w:b/>
          <w:bCs/>
          <w:sz w:val="24"/>
          <w:szCs w:val="24"/>
        </w:rPr>
        <w:fldChar w:fldCharType="end"/>
      </w:r>
    </w:p>
    <w:p w14:paraId="40D36E87" w14:textId="77777777" w:rsidR="00367F74" w:rsidRDefault="00367F74" w:rsidP="7C493704">
      <w:pPr>
        <w:spacing w:line="257" w:lineRule="auto"/>
        <w:jc w:val="center"/>
        <w:rPr>
          <w:rFonts w:asciiTheme="minorHAnsi" w:hAnsiTheme="minorHAnsi" w:cstheme="minorHAnsi"/>
          <w:b/>
          <w:bCs/>
          <w:sz w:val="24"/>
          <w:szCs w:val="24"/>
        </w:rPr>
      </w:pPr>
    </w:p>
    <w:p w14:paraId="0A9C1BEA" w14:textId="77777777" w:rsidR="00B96725" w:rsidRPr="007A764D" w:rsidRDefault="00B96725" w:rsidP="7C493704">
      <w:pPr>
        <w:spacing w:line="257" w:lineRule="auto"/>
        <w:jc w:val="center"/>
        <w:rPr>
          <w:rFonts w:asciiTheme="minorHAnsi" w:hAnsiTheme="minorHAnsi" w:cstheme="minorHAnsi"/>
          <w:b/>
          <w:bCs/>
          <w:sz w:val="24"/>
          <w:szCs w:val="24"/>
        </w:rPr>
      </w:pPr>
    </w:p>
    <w:p w14:paraId="1C9DDCA8" w14:textId="1DDD612F" w:rsidR="00485748" w:rsidRPr="007A764D" w:rsidRDefault="00485748" w:rsidP="00485748">
      <w:pPr>
        <w:spacing w:line="257" w:lineRule="auto"/>
        <w:ind w:firstLine="0"/>
        <w:rPr>
          <w:rFonts w:asciiTheme="minorHAnsi" w:hAnsiTheme="minorHAnsi" w:cstheme="minorHAnsi"/>
          <w:b/>
          <w:bCs/>
          <w:sz w:val="24"/>
          <w:szCs w:val="24"/>
        </w:rPr>
      </w:pPr>
    </w:p>
    <w:p w14:paraId="50E61852" w14:textId="64FC4925" w:rsidR="00DF1F07" w:rsidRDefault="00DF1F07" w:rsidP="00485748">
      <w:pPr>
        <w:spacing w:line="257" w:lineRule="auto"/>
        <w:ind w:firstLine="0"/>
        <w:rPr>
          <w:rFonts w:asciiTheme="minorHAnsi" w:hAnsiTheme="minorHAnsi" w:cstheme="minorHAnsi"/>
          <w:b/>
          <w:bCs/>
          <w:sz w:val="24"/>
          <w:szCs w:val="24"/>
        </w:rPr>
      </w:pPr>
    </w:p>
    <w:p w14:paraId="3D8EEBA1" w14:textId="5F23D2AC" w:rsidR="00DF1F07" w:rsidRDefault="00DF1F07" w:rsidP="00485748">
      <w:pPr>
        <w:spacing w:line="257" w:lineRule="auto"/>
        <w:ind w:firstLine="0"/>
        <w:rPr>
          <w:rFonts w:asciiTheme="minorHAnsi" w:hAnsiTheme="minorHAnsi" w:cstheme="minorHAnsi"/>
          <w:b/>
          <w:bCs/>
          <w:sz w:val="24"/>
          <w:szCs w:val="24"/>
        </w:rPr>
      </w:pPr>
    </w:p>
    <w:p w14:paraId="7C55EE11" w14:textId="13480E94" w:rsidR="00DF1F07" w:rsidRDefault="00DF1F07" w:rsidP="00485748">
      <w:pPr>
        <w:spacing w:line="257" w:lineRule="auto"/>
        <w:ind w:firstLine="0"/>
        <w:rPr>
          <w:rFonts w:asciiTheme="minorHAnsi" w:hAnsiTheme="minorHAnsi" w:cstheme="minorHAnsi"/>
          <w:b/>
          <w:bCs/>
          <w:sz w:val="24"/>
          <w:szCs w:val="24"/>
        </w:rPr>
      </w:pPr>
    </w:p>
    <w:p w14:paraId="4E63F54B" w14:textId="123F9BBD" w:rsidR="00DF1F07" w:rsidRDefault="00DF1F07" w:rsidP="00485748">
      <w:pPr>
        <w:spacing w:line="257" w:lineRule="auto"/>
        <w:ind w:firstLine="0"/>
        <w:rPr>
          <w:rFonts w:asciiTheme="minorHAnsi" w:hAnsiTheme="minorHAnsi" w:cstheme="minorHAnsi"/>
          <w:b/>
          <w:bCs/>
          <w:sz w:val="24"/>
          <w:szCs w:val="24"/>
        </w:rPr>
      </w:pPr>
    </w:p>
    <w:p w14:paraId="2D465EF4" w14:textId="4116C691" w:rsidR="00DF1F07" w:rsidRDefault="00DF1F07" w:rsidP="00485748">
      <w:pPr>
        <w:spacing w:line="257" w:lineRule="auto"/>
        <w:ind w:firstLine="0"/>
        <w:rPr>
          <w:rFonts w:asciiTheme="minorHAnsi" w:hAnsiTheme="minorHAnsi" w:cstheme="minorHAnsi"/>
          <w:b/>
          <w:bCs/>
          <w:sz w:val="24"/>
          <w:szCs w:val="24"/>
        </w:rPr>
      </w:pPr>
    </w:p>
    <w:p w14:paraId="21CC7807" w14:textId="002388A6" w:rsidR="00DF1F07" w:rsidRDefault="00DF1F07" w:rsidP="00485748">
      <w:pPr>
        <w:spacing w:line="257" w:lineRule="auto"/>
        <w:ind w:firstLine="0"/>
        <w:rPr>
          <w:rFonts w:asciiTheme="minorHAnsi" w:hAnsiTheme="minorHAnsi" w:cstheme="minorHAnsi"/>
          <w:b/>
          <w:bCs/>
          <w:sz w:val="24"/>
          <w:szCs w:val="24"/>
        </w:rPr>
      </w:pPr>
    </w:p>
    <w:p w14:paraId="6E3DF70F" w14:textId="5B98B5AB" w:rsidR="00DF1F07" w:rsidRDefault="00DF1F07" w:rsidP="00485748">
      <w:pPr>
        <w:spacing w:line="257" w:lineRule="auto"/>
        <w:ind w:firstLine="0"/>
        <w:rPr>
          <w:rFonts w:asciiTheme="minorHAnsi" w:hAnsiTheme="minorHAnsi" w:cstheme="minorHAnsi"/>
          <w:b/>
          <w:bCs/>
          <w:sz w:val="24"/>
          <w:szCs w:val="24"/>
        </w:rPr>
      </w:pPr>
    </w:p>
    <w:p w14:paraId="0C7E3C03" w14:textId="11D392D7" w:rsidR="00DF1F07" w:rsidRDefault="00DF1F07" w:rsidP="00485748">
      <w:pPr>
        <w:spacing w:line="257" w:lineRule="auto"/>
        <w:ind w:firstLine="0"/>
        <w:rPr>
          <w:rFonts w:asciiTheme="minorHAnsi" w:hAnsiTheme="minorHAnsi" w:cstheme="minorHAnsi"/>
          <w:b/>
          <w:bCs/>
          <w:sz w:val="24"/>
          <w:szCs w:val="24"/>
        </w:rPr>
      </w:pPr>
    </w:p>
    <w:p w14:paraId="7CB503D0" w14:textId="4A475428" w:rsidR="00DF1F07" w:rsidRDefault="00DF1F07" w:rsidP="00485748">
      <w:pPr>
        <w:spacing w:line="257" w:lineRule="auto"/>
        <w:ind w:firstLine="0"/>
        <w:rPr>
          <w:rFonts w:asciiTheme="minorHAnsi" w:hAnsiTheme="minorHAnsi" w:cstheme="minorHAnsi"/>
          <w:b/>
          <w:bCs/>
          <w:sz w:val="24"/>
          <w:szCs w:val="24"/>
        </w:rPr>
      </w:pPr>
    </w:p>
    <w:p w14:paraId="2D744D9C" w14:textId="63C677EA" w:rsidR="00DF1F07" w:rsidRDefault="00DF1F07" w:rsidP="00485748">
      <w:pPr>
        <w:spacing w:line="257" w:lineRule="auto"/>
        <w:ind w:firstLine="0"/>
        <w:rPr>
          <w:rFonts w:asciiTheme="minorHAnsi" w:hAnsiTheme="minorHAnsi" w:cstheme="minorHAnsi"/>
          <w:b/>
          <w:bCs/>
          <w:sz w:val="24"/>
          <w:szCs w:val="24"/>
        </w:rPr>
      </w:pPr>
    </w:p>
    <w:p w14:paraId="4FF348C3" w14:textId="4115534D" w:rsidR="00DF1F07" w:rsidRDefault="00DF1F07" w:rsidP="00485748">
      <w:pPr>
        <w:spacing w:line="257" w:lineRule="auto"/>
        <w:ind w:firstLine="0"/>
        <w:rPr>
          <w:rFonts w:asciiTheme="minorHAnsi" w:hAnsiTheme="minorHAnsi" w:cstheme="minorHAnsi"/>
          <w:b/>
          <w:bCs/>
          <w:sz w:val="24"/>
          <w:szCs w:val="24"/>
        </w:rPr>
      </w:pPr>
    </w:p>
    <w:p w14:paraId="6A298590" w14:textId="3EBBC0CA" w:rsidR="00DF1F07" w:rsidRDefault="00DF1F07" w:rsidP="00485748">
      <w:pPr>
        <w:spacing w:line="257" w:lineRule="auto"/>
        <w:ind w:firstLine="0"/>
        <w:rPr>
          <w:rFonts w:asciiTheme="minorHAnsi" w:hAnsiTheme="minorHAnsi" w:cstheme="minorHAnsi"/>
          <w:b/>
          <w:bCs/>
          <w:sz w:val="24"/>
          <w:szCs w:val="24"/>
        </w:rPr>
      </w:pPr>
    </w:p>
    <w:p w14:paraId="43DFDFE5" w14:textId="5BDA196B" w:rsidR="00DF1F07" w:rsidRDefault="00DF1F07" w:rsidP="00485748">
      <w:pPr>
        <w:spacing w:line="257" w:lineRule="auto"/>
        <w:ind w:firstLine="0"/>
        <w:rPr>
          <w:rFonts w:asciiTheme="minorHAnsi" w:hAnsiTheme="minorHAnsi" w:cstheme="minorHAnsi"/>
          <w:b/>
          <w:bCs/>
          <w:sz w:val="24"/>
          <w:szCs w:val="24"/>
        </w:rPr>
      </w:pPr>
    </w:p>
    <w:p w14:paraId="590E12E8" w14:textId="3FB265E4" w:rsidR="00DF1F07" w:rsidRDefault="00DF1F07" w:rsidP="00485748">
      <w:pPr>
        <w:spacing w:line="257" w:lineRule="auto"/>
        <w:ind w:firstLine="0"/>
        <w:rPr>
          <w:rFonts w:asciiTheme="minorHAnsi" w:hAnsiTheme="minorHAnsi" w:cstheme="minorHAnsi"/>
          <w:b/>
          <w:bCs/>
          <w:sz w:val="24"/>
          <w:szCs w:val="24"/>
        </w:rPr>
      </w:pPr>
    </w:p>
    <w:p w14:paraId="39FBA675" w14:textId="5E3EE1B0" w:rsidR="00DF1F07" w:rsidRDefault="00DF1F07" w:rsidP="00485748">
      <w:pPr>
        <w:spacing w:line="257" w:lineRule="auto"/>
        <w:ind w:firstLine="0"/>
        <w:rPr>
          <w:rFonts w:asciiTheme="minorHAnsi" w:hAnsiTheme="minorHAnsi" w:cstheme="minorHAnsi"/>
          <w:b/>
          <w:bCs/>
          <w:sz w:val="24"/>
          <w:szCs w:val="24"/>
        </w:rPr>
      </w:pPr>
    </w:p>
    <w:p w14:paraId="2D64F50E" w14:textId="10FE9CEA" w:rsidR="00676004" w:rsidRDefault="00676004" w:rsidP="00485748">
      <w:pPr>
        <w:spacing w:line="257" w:lineRule="auto"/>
        <w:ind w:firstLine="0"/>
        <w:rPr>
          <w:rFonts w:asciiTheme="minorHAnsi" w:hAnsiTheme="minorHAnsi" w:cstheme="minorHAnsi"/>
          <w:b/>
          <w:bCs/>
          <w:sz w:val="24"/>
          <w:szCs w:val="24"/>
        </w:rPr>
      </w:pPr>
    </w:p>
    <w:p w14:paraId="12D66852" w14:textId="3D5AD167" w:rsidR="00676004" w:rsidRDefault="00676004" w:rsidP="00485748">
      <w:pPr>
        <w:spacing w:line="257" w:lineRule="auto"/>
        <w:ind w:firstLine="0"/>
        <w:rPr>
          <w:rFonts w:asciiTheme="minorHAnsi" w:hAnsiTheme="minorHAnsi" w:cstheme="minorHAnsi"/>
          <w:b/>
          <w:bCs/>
          <w:sz w:val="24"/>
          <w:szCs w:val="24"/>
        </w:rPr>
      </w:pPr>
    </w:p>
    <w:p w14:paraId="60203C1A" w14:textId="21DD37FA" w:rsidR="00676004" w:rsidRDefault="00676004" w:rsidP="00485748">
      <w:pPr>
        <w:spacing w:line="257" w:lineRule="auto"/>
        <w:ind w:firstLine="0"/>
        <w:rPr>
          <w:rFonts w:asciiTheme="minorHAnsi" w:hAnsiTheme="minorHAnsi" w:cstheme="minorHAnsi"/>
          <w:b/>
          <w:bCs/>
          <w:sz w:val="24"/>
          <w:szCs w:val="24"/>
        </w:rPr>
      </w:pPr>
    </w:p>
    <w:p w14:paraId="3EB9334F" w14:textId="574B8A35" w:rsidR="00676004" w:rsidRDefault="00676004" w:rsidP="00485748">
      <w:pPr>
        <w:spacing w:line="257" w:lineRule="auto"/>
        <w:ind w:firstLine="0"/>
        <w:rPr>
          <w:rFonts w:asciiTheme="minorHAnsi" w:hAnsiTheme="minorHAnsi" w:cstheme="minorHAnsi"/>
          <w:b/>
          <w:bCs/>
          <w:sz w:val="24"/>
          <w:szCs w:val="24"/>
        </w:rPr>
      </w:pPr>
    </w:p>
    <w:p w14:paraId="0801E561" w14:textId="286E146E" w:rsidR="00676004" w:rsidRDefault="00676004" w:rsidP="00485748">
      <w:pPr>
        <w:spacing w:line="257" w:lineRule="auto"/>
        <w:ind w:firstLine="0"/>
        <w:rPr>
          <w:rFonts w:asciiTheme="minorHAnsi" w:hAnsiTheme="minorHAnsi" w:cstheme="minorHAnsi"/>
          <w:b/>
          <w:bCs/>
          <w:sz w:val="24"/>
          <w:szCs w:val="24"/>
        </w:rPr>
      </w:pPr>
    </w:p>
    <w:p w14:paraId="2212820D" w14:textId="11A57F07" w:rsidR="00676004" w:rsidRDefault="00676004" w:rsidP="00485748">
      <w:pPr>
        <w:spacing w:line="257" w:lineRule="auto"/>
        <w:ind w:firstLine="0"/>
        <w:rPr>
          <w:rFonts w:asciiTheme="minorHAnsi" w:hAnsiTheme="minorHAnsi" w:cstheme="minorHAnsi"/>
          <w:b/>
          <w:bCs/>
          <w:sz w:val="24"/>
          <w:szCs w:val="24"/>
        </w:rPr>
      </w:pPr>
    </w:p>
    <w:p w14:paraId="1506DD07" w14:textId="7D2E1773" w:rsidR="00676004" w:rsidRDefault="00676004" w:rsidP="00485748">
      <w:pPr>
        <w:spacing w:line="257" w:lineRule="auto"/>
        <w:ind w:firstLine="0"/>
        <w:rPr>
          <w:rFonts w:asciiTheme="minorHAnsi" w:hAnsiTheme="minorHAnsi" w:cstheme="minorHAnsi"/>
          <w:b/>
          <w:bCs/>
          <w:sz w:val="24"/>
          <w:szCs w:val="24"/>
        </w:rPr>
      </w:pPr>
    </w:p>
    <w:p w14:paraId="6C46994D" w14:textId="60C010A5" w:rsidR="00676004" w:rsidRDefault="00676004" w:rsidP="00485748">
      <w:pPr>
        <w:spacing w:line="257" w:lineRule="auto"/>
        <w:ind w:firstLine="0"/>
        <w:rPr>
          <w:rFonts w:asciiTheme="minorHAnsi" w:hAnsiTheme="minorHAnsi" w:cstheme="minorHAnsi"/>
          <w:b/>
          <w:bCs/>
          <w:sz w:val="24"/>
          <w:szCs w:val="24"/>
        </w:rPr>
      </w:pPr>
    </w:p>
    <w:p w14:paraId="434B6BA6" w14:textId="29EBAB40" w:rsidR="00676004" w:rsidRDefault="00676004" w:rsidP="00485748">
      <w:pPr>
        <w:spacing w:line="257" w:lineRule="auto"/>
        <w:ind w:firstLine="0"/>
        <w:rPr>
          <w:rFonts w:asciiTheme="minorHAnsi" w:hAnsiTheme="minorHAnsi" w:cstheme="minorHAnsi"/>
          <w:b/>
          <w:bCs/>
          <w:sz w:val="24"/>
          <w:szCs w:val="24"/>
        </w:rPr>
      </w:pPr>
    </w:p>
    <w:p w14:paraId="51159183" w14:textId="1DC364E3" w:rsidR="00676004" w:rsidRDefault="00676004" w:rsidP="00485748">
      <w:pPr>
        <w:spacing w:line="257" w:lineRule="auto"/>
        <w:ind w:firstLine="0"/>
        <w:rPr>
          <w:rFonts w:asciiTheme="minorHAnsi" w:hAnsiTheme="minorHAnsi" w:cstheme="minorHAnsi"/>
          <w:b/>
          <w:bCs/>
          <w:sz w:val="24"/>
          <w:szCs w:val="24"/>
        </w:rPr>
      </w:pPr>
    </w:p>
    <w:p w14:paraId="2ED7CD48" w14:textId="3677542C" w:rsidR="0027063C" w:rsidRDefault="0027063C" w:rsidP="0027063C">
      <w:pPr>
        <w:pStyle w:val="Heading1"/>
        <w:rPr>
          <w:rFonts w:ascii="Berlin Sans FB Demi" w:hAnsi="Berlin Sans FB Demi"/>
          <w:sz w:val="40"/>
          <w:szCs w:val="40"/>
        </w:rPr>
      </w:pPr>
      <w:r>
        <w:rPr>
          <w:rFonts w:ascii="Berlin Sans FB Demi" w:hAnsi="Berlin Sans FB Demi"/>
          <w:sz w:val="40"/>
          <w:szCs w:val="40"/>
        </w:rPr>
        <w:lastRenderedPageBreak/>
        <w:t>OVERFLOWS –</w:t>
      </w:r>
    </w:p>
    <w:p w14:paraId="7A6AF251" w14:textId="77777777" w:rsidR="001F3837" w:rsidRPr="00E07035" w:rsidRDefault="0027063C" w:rsidP="00E07035">
      <w:pPr>
        <w:rPr>
          <w:sz w:val="24"/>
          <w:szCs w:val="24"/>
          <w:shd w:val="clear" w:color="auto" w:fill="FFFFFF"/>
        </w:rPr>
      </w:pPr>
      <w:r w:rsidRPr="00E07035">
        <w:rPr>
          <w:sz w:val="24"/>
          <w:szCs w:val="24"/>
          <w:shd w:val="clear" w:color="auto" w:fill="FFFFFF"/>
        </w:rPr>
        <w:t xml:space="preserve">Overflows can be caused deliberately by hackers and then exploited to run malicious code. </w:t>
      </w:r>
    </w:p>
    <w:p w14:paraId="1283F5CB" w14:textId="7775B9EF" w:rsidR="0027063C" w:rsidRPr="00E07035" w:rsidRDefault="0027063C" w:rsidP="00E07035">
      <w:pPr>
        <w:rPr>
          <w:sz w:val="24"/>
          <w:szCs w:val="24"/>
          <w:shd w:val="clear" w:color="auto" w:fill="FFFFFF"/>
        </w:rPr>
      </w:pPr>
      <w:r w:rsidRPr="00E07035">
        <w:rPr>
          <w:sz w:val="24"/>
          <w:szCs w:val="24"/>
          <w:shd w:val="clear" w:color="auto" w:fill="FFFFFF"/>
        </w:rPr>
        <w:t>There are two types of overflows: stack and heap. The stack and the heap are two areas of the memory structure that are allocated when a program is run. Function calls are stored in the stack, and dynamically allocated variables are stored in the heap. A particular amount of memory is allocated to the buffer. Static variable storage (variables defined within a function) is referred to as stack, because they are actually stored on the stack in memory. Heap data is the memory that is dynamically allocated at runtime, such as by C's malloc () function. This data is not actually stored on the stack, but somewhere amidst a giant "heap" of temporary, disposable memory used specifically for this purpose. Actually   exploiting a heap buffer overflow is a lot more involved, because there are no convenient frame pointers (as are on the stack) to overwrite.</w:t>
      </w:r>
    </w:p>
    <w:p w14:paraId="0D5D2E03" w14:textId="53925CC7" w:rsidR="0027063C" w:rsidRPr="00E07035" w:rsidRDefault="0027063C" w:rsidP="00E07035">
      <w:pPr>
        <w:rPr>
          <w:sz w:val="24"/>
          <w:szCs w:val="24"/>
          <w:shd w:val="clear" w:color="auto" w:fill="FFFFFF"/>
        </w:rPr>
      </w:pPr>
      <w:r w:rsidRPr="00E07035">
        <w:rPr>
          <w:sz w:val="24"/>
          <w:szCs w:val="24"/>
          <w:shd w:val="clear" w:color="auto" w:fill="FFFFFF"/>
        </w:rPr>
        <w:t>Attackers can use buffer overflows in the heap to overwrite a password, a filename, or other data. If the filename is overwritten, a different file will be opened. If this is an executable file, code will be run that was not intended to be run. On UNIX systems, the substituted program code is usually the command interpreter, which allows the attacker to execute commands with the privileges of the process's owner, which (if the setup id bit is set and the program has ownership of the root) could result in the attacker having Superuser privileges. On Windows systems, the overflow code could be sent using an HTTP requests to download malicious code of the attacker's choice. In either case, under the right circumstances, the result could be devastating.</w:t>
      </w:r>
    </w:p>
    <w:p w14:paraId="30FE24A5" w14:textId="77777777" w:rsidR="00E07035" w:rsidRPr="0027063C" w:rsidRDefault="00E07035" w:rsidP="0027063C"/>
    <w:p w14:paraId="4BC3E03E" w14:textId="3A3239D2" w:rsidR="0027063C" w:rsidRPr="00E07035" w:rsidRDefault="0071438A" w:rsidP="0071438A">
      <w:pPr>
        <w:rPr>
          <w:b/>
          <w:sz w:val="40"/>
          <w:szCs w:val="40"/>
        </w:rPr>
      </w:pPr>
      <w:r w:rsidRPr="00E07035">
        <w:rPr>
          <w:b/>
          <w:sz w:val="40"/>
          <w:szCs w:val="40"/>
        </w:rPr>
        <w:t>CRYPTOGRAPHY –</w:t>
      </w:r>
    </w:p>
    <w:p w14:paraId="616FFF1D" w14:textId="5CDC5CD1" w:rsidR="0071438A" w:rsidRDefault="0071438A" w:rsidP="0071438A">
      <w:pPr>
        <w:rPr>
          <w:rFonts w:ascii="Arial" w:hAnsi="Arial" w:cs="Arial"/>
          <w:color w:val="393939"/>
          <w:shd w:val="clear" w:color="auto" w:fill="FFFFFF"/>
        </w:rPr>
      </w:pPr>
      <w:r w:rsidRPr="00E07035">
        <w:rPr>
          <w:sz w:val="24"/>
          <w:szCs w:val="24"/>
        </w:rPr>
        <w:t>Cryptography is probably the most important aspect of communications security and is becoming increasingly important as a basic building block for computer security.</w:t>
      </w:r>
      <w:r w:rsidR="00656E59">
        <w:rPr>
          <w:sz w:val="24"/>
          <w:szCs w:val="24"/>
        </w:rPr>
        <w:t xml:space="preserve"> </w:t>
      </w:r>
      <w:r w:rsidR="00656E59">
        <w:rPr>
          <w:rFonts w:ascii="Arial" w:hAnsi="Arial" w:cs="Arial"/>
          <w:color w:val="393939"/>
          <w:shd w:val="clear" w:color="auto" w:fill="FFFFFF"/>
        </w:rPr>
        <w:t>It is associated with the process of converting ordinary plain text into unintelligible text and vice-versa. It is a method of storing and transmitting data in a particular form so that only those for whom it is intended can read and process it. Cryptography not only protects data from theft or alteration, but can also be used for user authentication.</w:t>
      </w:r>
    </w:p>
    <w:p w14:paraId="0CE1A7E1" w14:textId="77777777" w:rsidR="00656E59" w:rsidRPr="00E07035" w:rsidRDefault="00656E59" w:rsidP="0071438A">
      <w:pPr>
        <w:rPr>
          <w:sz w:val="24"/>
          <w:szCs w:val="24"/>
        </w:rPr>
      </w:pPr>
    </w:p>
    <w:p w14:paraId="54025451" w14:textId="77777777" w:rsidR="0071438A" w:rsidRPr="00E07035" w:rsidRDefault="0071438A" w:rsidP="0071438A">
      <w:pPr>
        <w:rPr>
          <w:sz w:val="24"/>
          <w:szCs w:val="24"/>
        </w:rPr>
      </w:pPr>
      <w:r w:rsidRPr="00E07035">
        <w:rPr>
          <w:sz w:val="24"/>
          <w:szCs w:val="24"/>
        </w:rPr>
        <w:t>Cryptographic systems are characterized along three independent dimensions:</w:t>
      </w:r>
    </w:p>
    <w:p w14:paraId="0571C251" w14:textId="77777777" w:rsidR="00E07035" w:rsidRDefault="0071438A" w:rsidP="0071438A">
      <w:pPr>
        <w:rPr>
          <w:sz w:val="24"/>
          <w:szCs w:val="24"/>
        </w:rPr>
      </w:pPr>
      <w:r w:rsidRPr="00E07035">
        <w:rPr>
          <w:sz w:val="24"/>
          <w:szCs w:val="24"/>
        </w:rPr>
        <w:t xml:space="preserve"> 1. The type of operations used for transforming plaintext to ciphertext. All encryption algorithms are based on two general principles: substitution, in which each element in the plaintext (bit, letter, group of bits or letters) is mapped into another element, and transposition, in which elements in the plaintext are rearranged. The fundamental requirement is that no information be lost (i.e., that all operations are reversible). Most systems, referred to as product systems, involve multiple stages of substitutions and transpositions. </w:t>
      </w:r>
    </w:p>
    <w:p w14:paraId="09A3D1BB" w14:textId="77777777" w:rsidR="00E07035" w:rsidRDefault="0071438A" w:rsidP="0071438A">
      <w:pPr>
        <w:rPr>
          <w:sz w:val="24"/>
          <w:szCs w:val="24"/>
        </w:rPr>
      </w:pPr>
      <w:r w:rsidRPr="00E07035">
        <w:rPr>
          <w:sz w:val="24"/>
          <w:szCs w:val="24"/>
        </w:rPr>
        <w:t>2. The number of keys used. If both sender and receiver use the same key, the system is referred to as symmetric, single-key, secret-key, or conventional encryption. If the sender and receiver use different keys, the system is referred to as asymmetric, two-key, or public-key encryption.</w:t>
      </w:r>
    </w:p>
    <w:p w14:paraId="1B24ECD4" w14:textId="5292329D" w:rsidR="0027063C" w:rsidRDefault="0071438A" w:rsidP="0071438A">
      <w:pPr>
        <w:rPr>
          <w:sz w:val="24"/>
          <w:szCs w:val="24"/>
        </w:rPr>
      </w:pPr>
      <w:r w:rsidRPr="00E07035">
        <w:rPr>
          <w:sz w:val="24"/>
          <w:szCs w:val="24"/>
        </w:rPr>
        <w:t xml:space="preserve"> 3. The way in which the plaintext is processed. A block cipher processes the input one block of elements at a time, producing an output block for each input block. A stream cipher processes the input elements continuously, producing output one element at a time, as it goes along</w:t>
      </w:r>
      <w:r w:rsidR="00010825">
        <w:rPr>
          <w:sz w:val="24"/>
          <w:szCs w:val="24"/>
        </w:rPr>
        <w:t>.</w:t>
      </w:r>
    </w:p>
    <w:p w14:paraId="4DACA4A6" w14:textId="06AB9203" w:rsidR="00010825" w:rsidRDefault="00010825" w:rsidP="0071438A">
      <w:pPr>
        <w:rPr>
          <w:sz w:val="24"/>
          <w:szCs w:val="24"/>
        </w:rPr>
      </w:pPr>
    </w:p>
    <w:p w14:paraId="614F7BC3" w14:textId="77777777" w:rsidR="00656E59" w:rsidRPr="00656E59" w:rsidRDefault="00656E59" w:rsidP="00656E59">
      <w:pPr>
        <w:shd w:val="clear" w:color="auto" w:fill="FFFFFF"/>
        <w:spacing w:after="150"/>
        <w:ind w:firstLine="0"/>
        <w:textAlignment w:val="baseline"/>
        <w:rPr>
          <w:rFonts w:ascii="Arial" w:hAnsi="Arial" w:cs="Arial"/>
          <w:color w:val="40424E"/>
          <w:spacing w:val="2"/>
          <w:sz w:val="26"/>
          <w:szCs w:val="26"/>
          <w:lang w:bidi="ar-SA"/>
        </w:rPr>
      </w:pPr>
      <w:r w:rsidRPr="00656E59">
        <w:rPr>
          <w:rFonts w:ascii="Arial" w:hAnsi="Arial" w:cs="Arial"/>
          <w:color w:val="40424E"/>
          <w:spacing w:val="2"/>
          <w:sz w:val="26"/>
          <w:szCs w:val="26"/>
          <w:lang w:bidi="ar-SA"/>
        </w:rPr>
        <w:lastRenderedPageBreak/>
        <w:t>Data Confidentiality, Data Integrity, Authentication and Non-repudiation are core principles of modern-day cryptography.</w:t>
      </w:r>
    </w:p>
    <w:p w14:paraId="414BD037" w14:textId="77777777" w:rsidR="00656E59" w:rsidRPr="00656E59" w:rsidRDefault="00656E59" w:rsidP="007F49F0">
      <w:pPr>
        <w:numPr>
          <w:ilvl w:val="0"/>
          <w:numId w:val="13"/>
        </w:numPr>
        <w:shd w:val="clear" w:color="auto" w:fill="FFFFFF"/>
        <w:ind w:left="360"/>
        <w:textAlignment w:val="baseline"/>
        <w:rPr>
          <w:rFonts w:ascii="Arial" w:hAnsi="Arial" w:cs="Arial"/>
          <w:color w:val="40424E"/>
          <w:spacing w:val="2"/>
          <w:sz w:val="26"/>
          <w:szCs w:val="26"/>
          <w:lang w:bidi="ar-SA"/>
        </w:rPr>
      </w:pPr>
      <w:r w:rsidRPr="00656E59">
        <w:rPr>
          <w:rFonts w:ascii="Arial" w:hAnsi="Arial" w:cs="Arial"/>
          <w:b/>
          <w:bCs/>
          <w:color w:val="40424E"/>
          <w:spacing w:val="2"/>
          <w:sz w:val="26"/>
          <w:szCs w:val="26"/>
          <w:bdr w:val="none" w:sz="0" w:space="0" w:color="auto" w:frame="1"/>
          <w:lang w:bidi="ar-SA"/>
        </w:rPr>
        <w:t>Confidentiality</w:t>
      </w:r>
      <w:r w:rsidRPr="00656E59">
        <w:rPr>
          <w:rFonts w:ascii="Arial" w:hAnsi="Arial" w:cs="Arial"/>
          <w:color w:val="40424E"/>
          <w:spacing w:val="2"/>
          <w:sz w:val="26"/>
          <w:szCs w:val="26"/>
          <w:lang w:bidi="ar-SA"/>
        </w:rPr>
        <w:t> refers to certain rules and guidelines usually executed under confidentiality agreements which ensure that the information is restricted to certain people or places.</w:t>
      </w:r>
    </w:p>
    <w:p w14:paraId="147FA8CC" w14:textId="77777777" w:rsidR="00656E59" w:rsidRPr="00656E59" w:rsidRDefault="00656E59" w:rsidP="007F49F0">
      <w:pPr>
        <w:numPr>
          <w:ilvl w:val="0"/>
          <w:numId w:val="13"/>
        </w:numPr>
        <w:shd w:val="clear" w:color="auto" w:fill="FFFFFF"/>
        <w:ind w:left="360"/>
        <w:textAlignment w:val="baseline"/>
        <w:rPr>
          <w:rFonts w:ascii="Arial" w:hAnsi="Arial" w:cs="Arial"/>
          <w:color w:val="40424E"/>
          <w:spacing w:val="2"/>
          <w:sz w:val="26"/>
          <w:szCs w:val="26"/>
          <w:lang w:bidi="ar-SA"/>
        </w:rPr>
      </w:pPr>
      <w:r w:rsidRPr="00656E59">
        <w:rPr>
          <w:rFonts w:ascii="Arial" w:hAnsi="Arial" w:cs="Arial"/>
          <w:b/>
          <w:bCs/>
          <w:color w:val="40424E"/>
          <w:spacing w:val="2"/>
          <w:sz w:val="26"/>
          <w:szCs w:val="26"/>
          <w:bdr w:val="none" w:sz="0" w:space="0" w:color="auto" w:frame="1"/>
          <w:lang w:bidi="ar-SA"/>
        </w:rPr>
        <w:t>Data integrity</w:t>
      </w:r>
      <w:r w:rsidRPr="00656E59">
        <w:rPr>
          <w:rFonts w:ascii="Arial" w:hAnsi="Arial" w:cs="Arial"/>
          <w:color w:val="40424E"/>
          <w:spacing w:val="2"/>
          <w:sz w:val="26"/>
          <w:szCs w:val="26"/>
          <w:lang w:bidi="ar-SA"/>
        </w:rPr>
        <w:t> refers to maintaining and making sure that the data stays accurate and consistent over its entire life cycle.</w:t>
      </w:r>
    </w:p>
    <w:p w14:paraId="007B5349" w14:textId="77777777" w:rsidR="00656E59" w:rsidRPr="00656E59" w:rsidRDefault="00656E59" w:rsidP="007F49F0">
      <w:pPr>
        <w:numPr>
          <w:ilvl w:val="0"/>
          <w:numId w:val="13"/>
        </w:numPr>
        <w:shd w:val="clear" w:color="auto" w:fill="FFFFFF"/>
        <w:ind w:left="360"/>
        <w:textAlignment w:val="baseline"/>
        <w:rPr>
          <w:rFonts w:ascii="Arial" w:hAnsi="Arial" w:cs="Arial"/>
          <w:color w:val="40424E"/>
          <w:spacing w:val="2"/>
          <w:sz w:val="26"/>
          <w:szCs w:val="26"/>
          <w:lang w:bidi="ar-SA"/>
        </w:rPr>
      </w:pPr>
      <w:r w:rsidRPr="00656E59">
        <w:rPr>
          <w:rFonts w:ascii="Arial" w:hAnsi="Arial" w:cs="Arial"/>
          <w:b/>
          <w:bCs/>
          <w:color w:val="40424E"/>
          <w:spacing w:val="2"/>
          <w:sz w:val="26"/>
          <w:szCs w:val="26"/>
          <w:bdr w:val="none" w:sz="0" w:space="0" w:color="auto" w:frame="1"/>
          <w:lang w:bidi="ar-SA"/>
        </w:rPr>
        <w:t>Authentication</w:t>
      </w:r>
      <w:r w:rsidRPr="00656E59">
        <w:rPr>
          <w:rFonts w:ascii="Arial" w:hAnsi="Arial" w:cs="Arial"/>
          <w:color w:val="40424E"/>
          <w:spacing w:val="2"/>
          <w:sz w:val="26"/>
          <w:szCs w:val="26"/>
          <w:lang w:bidi="ar-SA"/>
        </w:rPr>
        <w:t> is the process of making sure that the piece of data being claimed by the user belongs to it.</w:t>
      </w:r>
    </w:p>
    <w:p w14:paraId="1636BB57" w14:textId="77777777" w:rsidR="00656E59" w:rsidRPr="00656E59" w:rsidRDefault="00656E59" w:rsidP="007F49F0">
      <w:pPr>
        <w:numPr>
          <w:ilvl w:val="0"/>
          <w:numId w:val="13"/>
        </w:numPr>
        <w:shd w:val="clear" w:color="auto" w:fill="FFFFFF"/>
        <w:ind w:left="360"/>
        <w:textAlignment w:val="baseline"/>
        <w:rPr>
          <w:rFonts w:ascii="Arial" w:hAnsi="Arial" w:cs="Arial"/>
          <w:color w:val="40424E"/>
          <w:spacing w:val="2"/>
          <w:sz w:val="26"/>
          <w:szCs w:val="26"/>
          <w:lang w:bidi="ar-SA"/>
        </w:rPr>
      </w:pPr>
      <w:r w:rsidRPr="00656E59">
        <w:rPr>
          <w:rFonts w:ascii="Arial" w:hAnsi="Arial" w:cs="Arial"/>
          <w:b/>
          <w:bCs/>
          <w:color w:val="40424E"/>
          <w:spacing w:val="2"/>
          <w:sz w:val="26"/>
          <w:szCs w:val="26"/>
          <w:bdr w:val="none" w:sz="0" w:space="0" w:color="auto" w:frame="1"/>
          <w:lang w:bidi="ar-SA"/>
        </w:rPr>
        <w:t>Non-repudiation</w:t>
      </w:r>
      <w:r w:rsidRPr="00656E59">
        <w:rPr>
          <w:rFonts w:ascii="Arial" w:hAnsi="Arial" w:cs="Arial"/>
          <w:color w:val="40424E"/>
          <w:spacing w:val="2"/>
          <w:sz w:val="26"/>
          <w:szCs w:val="26"/>
          <w:lang w:bidi="ar-SA"/>
        </w:rPr>
        <w:t> refers to ability to make sure that a person or a party associated with a contract or a communication cannot deny the authenticity of their signature over their document or the sending of a message.</w:t>
      </w:r>
    </w:p>
    <w:p w14:paraId="2A130A12" w14:textId="77777777" w:rsidR="00656E59" w:rsidRDefault="00656E59" w:rsidP="00656E59">
      <w:pPr>
        <w:ind w:firstLine="0"/>
        <w:rPr>
          <w:rFonts w:ascii="Cambria" w:hAnsi="Cambria"/>
          <w:b/>
          <w:bCs/>
          <w:sz w:val="24"/>
          <w:szCs w:val="24"/>
        </w:rPr>
      </w:pPr>
    </w:p>
    <w:p w14:paraId="06D99FBC" w14:textId="09BD6AFF" w:rsidR="00010825" w:rsidRPr="00E07035" w:rsidRDefault="00010825" w:rsidP="00656E59">
      <w:pPr>
        <w:ind w:firstLine="0"/>
        <w:rPr>
          <w:sz w:val="24"/>
          <w:szCs w:val="24"/>
        </w:rPr>
      </w:pPr>
      <w:r w:rsidRPr="00010825">
        <w:rPr>
          <w:rFonts w:ascii="Arial" w:hAnsi="Arial" w:cs="Arial"/>
          <w:i/>
          <w:iCs/>
          <w:color w:val="393939"/>
          <w:shd w:val="clear" w:color="auto" w:fill="FFFFFF"/>
        </w:rPr>
        <w:t>Three types of cryptographic techniques used in general</w:t>
      </w:r>
      <w:r w:rsidR="00656E59">
        <w:rPr>
          <w:rFonts w:ascii="Arial" w:hAnsi="Arial" w:cs="Arial"/>
          <w:color w:val="393939"/>
          <w:shd w:val="clear" w:color="auto" w:fill="FFFFFF"/>
        </w:rPr>
        <w:t xml:space="preserve"> </w:t>
      </w:r>
      <w:r w:rsidR="002F3A60">
        <w:rPr>
          <w:rFonts w:ascii="Arial" w:hAnsi="Arial" w:cs="Arial"/>
          <w:color w:val="393939"/>
          <w:shd w:val="clear" w:color="auto" w:fill="FFFFFF"/>
        </w:rPr>
        <w:t xml:space="preserve"> </w:t>
      </w:r>
      <w:r w:rsidR="00656E59">
        <w:rPr>
          <w:rFonts w:ascii="Arial" w:hAnsi="Arial" w:cs="Arial"/>
          <w:color w:val="393939"/>
          <w:shd w:val="clear" w:color="auto" w:fill="FFFFFF"/>
        </w:rPr>
        <w:t>:</w:t>
      </w:r>
      <w:r w:rsidRPr="00010825">
        <w:rPr>
          <w:rFonts w:ascii="Arial" w:hAnsi="Arial" w:cs="Arial"/>
          <w:color w:val="393939"/>
        </w:rPr>
        <w:br/>
      </w:r>
      <w:r w:rsidRPr="00010825">
        <w:rPr>
          <w:rFonts w:ascii="Arial" w:hAnsi="Arial" w:cs="Arial"/>
          <w:color w:val="393939"/>
        </w:rPr>
        <w:br/>
      </w:r>
      <w:r w:rsidRPr="00010825">
        <w:rPr>
          <w:rFonts w:ascii="Arial" w:hAnsi="Arial" w:cs="Arial"/>
          <w:color w:val="393939"/>
        </w:rPr>
        <w:br/>
      </w:r>
      <w:r w:rsidR="00656E59">
        <w:rPr>
          <w:rFonts w:ascii="Arial" w:hAnsi="Arial" w:cs="Arial"/>
          <w:b/>
          <w:bCs/>
          <w:color w:val="393939"/>
          <w:shd w:val="clear" w:color="auto" w:fill="FFFFFF"/>
        </w:rPr>
        <w:t xml:space="preserve">1) </w:t>
      </w:r>
      <w:r w:rsidRPr="00010825">
        <w:rPr>
          <w:rFonts w:ascii="Arial" w:hAnsi="Arial" w:cs="Arial"/>
          <w:b/>
          <w:bCs/>
          <w:color w:val="393939"/>
          <w:shd w:val="clear" w:color="auto" w:fill="FFFFFF"/>
        </w:rPr>
        <w:t>Symmetric-key Cryptography:</w:t>
      </w:r>
      <w:r w:rsidRPr="00010825">
        <w:rPr>
          <w:rFonts w:ascii="Arial" w:hAnsi="Arial" w:cs="Arial"/>
          <w:color w:val="393939"/>
          <w:shd w:val="clear" w:color="auto" w:fill="FFFFFF"/>
        </w:rPr>
        <w:t> Both the sender and receiver share a single key. The sender uses this key to encrypt plaintext and send the cipher text to the receiver. On the other side the receiver applies the same key to decrypt the message and recover the plain text.</w:t>
      </w:r>
      <w:r w:rsidRPr="00010825">
        <w:rPr>
          <w:rFonts w:ascii="Arial" w:hAnsi="Arial" w:cs="Arial"/>
          <w:color w:val="393939"/>
        </w:rPr>
        <w:br/>
      </w:r>
      <w:r w:rsidRPr="00010825">
        <w:rPr>
          <w:rFonts w:ascii="Arial" w:hAnsi="Arial" w:cs="Arial"/>
          <w:color w:val="393939"/>
        </w:rPr>
        <w:br/>
      </w:r>
      <w:r w:rsidR="00656E59">
        <w:rPr>
          <w:rFonts w:ascii="Arial" w:hAnsi="Arial" w:cs="Arial"/>
          <w:b/>
          <w:bCs/>
          <w:color w:val="393939"/>
          <w:shd w:val="clear" w:color="auto" w:fill="FFFFFF"/>
        </w:rPr>
        <w:t xml:space="preserve">2) </w:t>
      </w:r>
      <w:r w:rsidRPr="00010825">
        <w:rPr>
          <w:rFonts w:ascii="Arial" w:hAnsi="Arial" w:cs="Arial"/>
          <w:b/>
          <w:bCs/>
          <w:color w:val="393939"/>
          <w:shd w:val="clear" w:color="auto" w:fill="FFFFFF"/>
        </w:rPr>
        <w:t>Public-Key Cryptography:</w:t>
      </w:r>
      <w:r w:rsidRPr="00010825">
        <w:rPr>
          <w:rFonts w:ascii="Arial" w:hAnsi="Arial" w:cs="Arial"/>
          <w:color w:val="393939"/>
          <w:shd w:val="clear" w:color="auto" w:fill="FFFFFF"/>
        </w:rPr>
        <w:t> This is the most revolutionary concept in the last 300-400 years. In Public-Key Cryptography two related keys (public and private key) are used. Public key may be freely distributed, while its paired private key, remains a secret. The public key is used for encryption and for decryption private key is used.</w:t>
      </w:r>
      <w:r w:rsidRPr="00010825">
        <w:rPr>
          <w:rFonts w:ascii="Arial" w:hAnsi="Arial" w:cs="Arial"/>
          <w:color w:val="393939"/>
        </w:rPr>
        <w:br/>
      </w:r>
      <w:r w:rsidRPr="00010825">
        <w:rPr>
          <w:rFonts w:ascii="Arial" w:hAnsi="Arial" w:cs="Arial"/>
          <w:color w:val="393939"/>
        </w:rPr>
        <w:br/>
      </w:r>
      <w:r w:rsidR="00656E59">
        <w:rPr>
          <w:rFonts w:ascii="Arial" w:hAnsi="Arial" w:cs="Arial"/>
          <w:b/>
          <w:bCs/>
          <w:color w:val="393939"/>
          <w:shd w:val="clear" w:color="auto" w:fill="FFFFFF"/>
        </w:rPr>
        <w:t xml:space="preserve">3) </w:t>
      </w:r>
      <w:r w:rsidRPr="00010825">
        <w:rPr>
          <w:rFonts w:ascii="Arial" w:hAnsi="Arial" w:cs="Arial"/>
          <w:b/>
          <w:bCs/>
          <w:color w:val="393939"/>
          <w:shd w:val="clear" w:color="auto" w:fill="FFFFFF"/>
        </w:rPr>
        <w:t>Hash Functions: </w:t>
      </w:r>
      <w:r w:rsidRPr="00010825">
        <w:rPr>
          <w:rFonts w:ascii="Arial" w:hAnsi="Arial" w:cs="Arial"/>
          <w:color w:val="393939"/>
          <w:shd w:val="clear" w:color="auto" w:fill="FFFFFF"/>
        </w:rPr>
        <w:t>No key is used in this algorithm. A fixed-length hash value is computed as per the plain text that makes it impossible for the contents of the plain text to be recovered. Hash functions are also used by many operating systems to encrypt passwords.</w:t>
      </w:r>
    </w:p>
    <w:p w14:paraId="36E8D4A4" w14:textId="5E941FAC" w:rsidR="0027063C" w:rsidRDefault="00656E59" w:rsidP="00676004">
      <w:pPr>
        <w:pStyle w:val="Heading1"/>
        <w:rPr>
          <w:sz w:val="36"/>
          <w:szCs w:val="36"/>
        </w:rPr>
      </w:pPr>
      <w:r>
        <w:rPr>
          <w:sz w:val="36"/>
          <w:szCs w:val="36"/>
        </w:rPr>
        <w:t>ENCRYPTION –</w:t>
      </w:r>
    </w:p>
    <w:p w14:paraId="0FD311DD" w14:textId="3F85F422" w:rsidR="00656E59" w:rsidRPr="00D213B8" w:rsidRDefault="00656E59" w:rsidP="00D213B8">
      <w:pPr>
        <w:rPr>
          <w:shd w:val="clear" w:color="auto" w:fill="FFFFFF"/>
        </w:rPr>
      </w:pPr>
      <w:r w:rsidRPr="00656E59">
        <w:rPr>
          <w:shd w:val="clear" w:color="auto" w:fill="FFFFFF"/>
        </w:rPr>
        <w:t>Encryption is a security method in which information is encoded in such a way that only authorized user can read it. It uses encryption algorithm to generate ciphertext that can only be read if decrypted.</w:t>
      </w:r>
      <w:r w:rsidR="00DD3F7E">
        <w:rPr>
          <w:shd w:val="clear" w:color="auto" w:fill="FFFFFF"/>
        </w:rPr>
        <w:t xml:space="preserve"> </w:t>
      </w:r>
      <w:r w:rsidR="00DD3F7E">
        <w:rPr>
          <w:sz w:val="24"/>
          <w:szCs w:val="24"/>
          <w:lang w:bidi="ar-SA"/>
        </w:rPr>
        <w:t>They</w:t>
      </w:r>
      <w:r w:rsidRPr="00656E59">
        <w:rPr>
          <w:sz w:val="24"/>
          <w:szCs w:val="24"/>
          <w:lang w:bidi="ar-SA"/>
        </w:rPr>
        <w:t xml:space="preserve"> can help</w:t>
      </w:r>
      <w:r w:rsidR="00DD3F7E">
        <w:rPr>
          <w:sz w:val="24"/>
          <w:szCs w:val="24"/>
          <w:lang w:bidi="ar-SA"/>
        </w:rPr>
        <w:t xml:space="preserve"> to protect data we</w:t>
      </w:r>
      <w:r w:rsidRPr="00656E59">
        <w:rPr>
          <w:sz w:val="24"/>
          <w:szCs w:val="24"/>
          <w:lang w:bidi="ar-SA"/>
        </w:rPr>
        <w:t xml:space="preserve"> send, rec</w:t>
      </w:r>
      <w:r w:rsidR="00DD3F7E">
        <w:rPr>
          <w:sz w:val="24"/>
          <w:szCs w:val="24"/>
          <w:lang w:bidi="ar-SA"/>
        </w:rPr>
        <w:t>eive, and store, using a device, t</w:t>
      </w:r>
      <w:r w:rsidRPr="00656E59">
        <w:rPr>
          <w:sz w:val="24"/>
          <w:szCs w:val="24"/>
          <w:lang w:bidi="ar-SA"/>
        </w:rPr>
        <w:t>hat can include text messages stored on your smartphone, running logs saved on your fitness watch, and banking information sent through your online account.</w:t>
      </w:r>
      <w:r w:rsidR="00DD3F7E">
        <w:rPr>
          <w:shd w:val="clear" w:color="auto" w:fill="FFFFFF"/>
        </w:rPr>
        <w:t xml:space="preserve"> </w:t>
      </w:r>
      <w:r w:rsidRPr="00656E59">
        <w:rPr>
          <w:sz w:val="24"/>
          <w:szCs w:val="24"/>
          <w:lang w:bidi="ar-SA"/>
        </w:rPr>
        <w:t xml:space="preserve">Encryption is the process that scrambles readable text so it can only be read by the person who has the secret code, or decryption key. It helps provide data security for sensitive </w:t>
      </w:r>
      <w:r w:rsidRPr="00D213B8">
        <w:rPr>
          <w:sz w:val="24"/>
          <w:szCs w:val="24"/>
          <w:lang w:bidi="ar-SA"/>
        </w:rPr>
        <w:t>information.</w:t>
      </w:r>
    </w:p>
    <w:p w14:paraId="4B9C79A8" w14:textId="77777777" w:rsidR="00D213B8" w:rsidRPr="00D213B8" w:rsidRDefault="00D213B8" w:rsidP="00D213B8">
      <w:pPr>
        <w:rPr>
          <w:rFonts w:ascii="Arial" w:hAnsi="Arial" w:cs="Arial"/>
          <w:sz w:val="24"/>
          <w:szCs w:val="24"/>
          <w:lang w:bidi="ar-SA"/>
        </w:rPr>
      </w:pPr>
      <w:r w:rsidRPr="00D213B8">
        <w:rPr>
          <w:rFonts w:ascii="Arial" w:hAnsi="Arial" w:cs="Arial"/>
        </w:rPr>
        <w:t>Encryption is the process of taking plain text, like a text message or email, and scrambling it into an unreadable format — called “cipher text.” This helps protect the confidentiality of digital data either stored on computer systems or transmitted through a network like the internet.</w:t>
      </w:r>
    </w:p>
    <w:p w14:paraId="4CF41160" w14:textId="77777777" w:rsidR="00D213B8" w:rsidRPr="00D213B8" w:rsidRDefault="00D213B8" w:rsidP="00D213B8">
      <w:pPr>
        <w:rPr>
          <w:rFonts w:ascii="Arial" w:hAnsi="Arial" w:cs="Arial"/>
        </w:rPr>
      </w:pPr>
      <w:r w:rsidRPr="00D213B8">
        <w:rPr>
          <w:rFonts w:ascii="Arial" w:hAnsi="Arial" w:cs="Arial"/>
        </w:rPr>
        <w:t>When the intended recipient accesses the message, the information is translated back to its original form. This is called decryption.</w:t>
      </w:r>
    </w:p>
    <w:p w14:paraId="4A4B6691" w14:textId="77777777" w:rsidR="00D213B8" w:rsidRPr="00D213B8" w:rsidRDefault="00D213B8" w:rsidP="00D213B8">
      <w:pPr>
        <w:rPr>
          <w:rFonts w:ascii="Arial" w:hAnsi="Arial" w:cs="Arial"/>
        </w:rPr>
      </w:pPr>
      <w:r w:rsidRPr="00D213B8">
        <w:rPr>
          <w:rFonts w:ascii="Arial" w:hAnsi="Arial" w:cs="Arial"/>
        </w:rPr>
        <w:lastRenderedPageBreak/>
        <w:t>To unlock the message, both the sender and the recipient have to use a “secret” encryption key — a collection of algorithms that scramble and unscramble data back to a readable format.</w:t>
      </w:r>
    </w:p>
    <w:p w14:paraId="3035BE62" w14:textId="77777777" w:rsidR="00D213B8" w:rsidRDefault="00D213B8" w:rsidP="00D213B8">
      <w:pPr>
        <w:pStyle w:val="Heading3"/>
        <w:rPr>
          <w:rFonts w:ascii="Arial" w:hAnsi="Arial" w:cs="Arial"/>
          <w:b w:val="0"/>
          <w:sz w:val="27"/>
          <w:szCs w:val="27"/>
          <w:lang w:bidi="ar-SA"/>
        </w:rPr>
      </w:pPr>
      <w:r>
        <w:rPr>
          <w:rFonts w:ascii="Arial" w:hAnsi="Arial" w:cs="Arial"/>
          <w:b w:val="0"/>
          <w:bCs/>
        </w:rPr>
        <w:t>Types of Encryption</w:t>
      </w:r>
    </w:p>
    <w:p w14:paraId="18D58B8C" w14:textId="77777777" w:rsidR="00D213B8" w:rsidRDefault="00D213B8" w:rsidP="00D213B8">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are two types of encryptions schemes as listed below:</w:t>
      </w:r>
    </w:p>
    <w:p w14:paraId="53573A72" w14:textId="77777777" w:rsidR="00D213B8" w:rsidRDefault="00D213B8" w:rsidP="007F49F0">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color w:val="000000"/>
        </w:rPr>
        <w:t>Symmetric Key encryption</w:t>
      </w:r>
    </w:p>
    <w:p w14:paraId="050C0644" w14:textId="143F241F" w:rsidR="00D213B8" w:rsidRPr="00D213B8" w:rsidRDefault="00D213B8" w:rsidP="007F49F0">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color w:val="000000"/>
        </w:rPr>
        <w:t>Public Key encryption</w:t>
      </w:r>
    </w:p>
    <w:p w14:paraId="60ABE6ED" w14:textId="77777777" w:rsidR="00D213B8" w:rsidRDefault="00D213B8" w:rsidP="00D213B8">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Symmetric key encryption</w:t>
      </w:r>
      <w:r>
        <w:rPr>
          <w:rFonts w:ascii="Arial" w:hAnsi="Arial" w:cs="Arial"/>
          <w:color w:val="000000"/>
        </w:rPr>
        <w:t> algorithm uses same cryptographic keys for both encryption and decryption of cipher text.</w:t>
      </w:r>
    </w:p>
    <w:p w14:paraId="6270EB8D" w14:textId="77777777" w:rsidR="00D213B8" w:rsidRDefault="00D213B8" w:rsidP="00D213B8">
      <w:pPr>
        <w:pStyle w:val="NormalWeb"/>
        <w:spacing w:before="120" w:beforeAutospacing="0" w:after="144" w:afterAutospacing="0"/>
        <w:ind w:left="48" w:right="48"/>
        <w:jc w:val="both"/>
        <w:rPr>
          <w:rFonts w:ascii="Arial" w:hAnsi="Arial" w:cs="Arial"/>
          <w:noProof/>
          <w:color w:val="000000"/>
        </w:rPr>
      </w:pPr>
    </w:p>
    <w:p w14:paraId="395921C4" w14:textId="3BC4FA5D" w:rsidR="00D213B8" w:rsidRDefault="00D213B8" w:rsidP="00D213B8">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                   </w:t>
      </w:r>
      <w:r>
        <w:rPr>
          <w:rFonts w:ascii="Arial" w:hAnsi="Arial" w:cs="Arial"/>
          <w:noProof/>
          <w:color w:val="000000"/>
        </w:rPr>
        <w:drawing>
          <wp:inline distT="0" distB="0" distL="0" distR="0" wp14:anchorId="026A8FF7" wp14:editId="68C50575">
            <wp:extent cx="4448175" cy="1159703"/>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nternet-symmetric_key_cryptography.jpg"/>
                    <pic:cNvPicPr/>
                  </pic:nvPicPr>
                  <pic:blipFill>
                    <a:blip r:embed="rId16">
                      <a:extLst>
                        <a:ext uri="{28A0092B-C50C-407E-A947-70E740481C1C}">
                          <a14:useLocalDpi xmlns:a14="http://schemas.microsoft.com/office/drawing/2010/main" val="0"/>
                        </a:ext>
                      </a:extLst>
                    </a:blip>
                    <a:stretch>
                      <a:fillRect/>
                    </a:stretch>
                  </pic:blipFill>
                  <pic:spPr>
                    <a:xfrm>
                      <a:off x="0" y="0"/>
                      <a:ext cx="4483116" cy="1168813"/>
                    </a:xfrm>
                    <a:prstGeom prst="rect">
                      <a:avLst/>
                    </a:prstGeom>
                  </pic:spPr>
                </pic:pic>
              </a:graphicData>
            </a:graphic>
          </wp:inline>
        </w:drawing>
      </w:r>
    </w:p>
    <w:p w14:paraId="24470F8E" w14:textId="77777777" w:rsidR="00656E59" w:rsidRPr="00656E59" w:rsidRDefault="00656E59" w:rsidP="00656E59"/>
    <w:p w14:paraId="0C6F3C73" w14:textId="55D11458" w:rsidR="0027063C" w:rsidRDefault="00D213B8" w:rsidP="00D213B8">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Public key encryption</w:t>
      </w:r>
      <w:r>
        <w:rPr>
          <w:rFonts w:ascii="Arial" w:hAnsi="Arial" w:cs="Arial"/>
          <w:color w:val="000000"/>
        </w:rPr>
        <w:t> algorithm uses pair of keys, one of which is a secret key and one of which is public. These two keys are mathematically linked with each other.</w:t>
      </w:r>
    </w:p>
    <w:p w14:paraId="510658F9" w14:textId="61DD4A53" w:rsidR="00D213B8" w:rsidRPr="00D213B8" w:rsidRDefault="00D213B8" w:rsidP="00D213B8">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              </w:t>
      </w:r>
      <w:r>
        <w:rPr>
          <w:rFonts w:ascii="Arial" w:hAnsi="Arial" w:cs="Arial"/>
          <w:noProof/>
          <w:color w:val="000000"/>
        </w:rPr>
        <w:drawing>
          <wp:inline distT="0" distB="0" distL="0" distR="0" wp14:anchorId="3814A2D1" wp14:editId="54BBB9AB">
            <wp:extent cx="4724400" cy="132451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ternet-public_key_cryptography.jpg"/>
                    <pic:cNvPicPr/>
                  </pic:nvPicPr>
                  <pic:blipFill>
                    <a:blip r:embed="rId17">
                      <a:extLst>
                        <a:ext uri="{28A0092B-C50C-407E-A947-70E740481C1C}">
                          <a14:useLocalDpi xmlns:a14="http://schemas.microsoft.com/office/drawing/2010/main" val="0"/>
                        </a:ext>
                      </a:extLst>
                    </a:blip>
                    <a:stretch>
                      <a:fillRect/>
                    </a:stretch>
                  </pic:blipFill>
                  <pic:spPr>
                    <a:xfrm>
                      <a:off x="0" y="0"/>
                      <a:ext cx="4753411" cy="1332652"/>
                    </a:xfrm>
                    <a:prstGeom prst="rect">
                      <a:avLst/>
                    </a:prstGeom>
                  </pic:spPr>
                </pic:pic>
              </a:graphicData>
            </a:graphic>
          </wp:inline>
        </w:drawing>
      </w:r>
    </w:p>
    <w:p w14:paraId="38683779" w14:textId="786223A6" w:rsidR="00B11BE9" w:rsidRPr="00B11BE9" w:rsidRDefault="00D213B8" w:rsidP="00B11BE9">
      <w:pPr>
        <w:rPr>
          <w:b/>
          <w:sz w:val="40"/>
          <w:szCs w:val="40"/>
          <w:lang w:bidi="ar-SA"/>
        </w:rPr>
      </w:pPr>
      <w:r w:rsidRPr="00B11BE9">
        <w:rPr>
          <w:b/>
          <w:sz w:val="40"/>
          <w:szCs w:val="40"/>
        </w:rPr>
        <w:t>Types of Encryption</w:t>
      </w:r>
      <w:r w:rsidR="00B11BE9">
        <w:rPr>
          <w:b/>
          <w:sz w:val="40"/>
          <w:szCs w:val="40"/>
        </w:rPr>
        <w:t xml:space="preserve"> </w:t>
      </w:r>
      <w:r w:rsidR="00B11BE9">
        <w:rPr>
          <w:b/>
          <w:sz w:val="40"/>
          <w:szCs w:val="40"/>
          <w:lang w:bidi="ar-SA"/>
        </w:rPr>
        <w:t>–</w:t>
      </w:r>
    </w:p>
    <w:p w14:paraId="01E00DAE" w14:textId="1FFCEBA2" w:rsidR="00D213B8" w:rsidRPr="00B11BE9" w:rsidRDefault="00D213B8" w:rsidP="007F49F0">
      <w:pPr>
        <w:pStyle w:val="ListParagraph"/>
        <w:numPr>
          <w:ilvl w:val="0"/>
          <w:numId w:val="15"/>
        </w:numPr>
      </w:pPr>
      <w:r w:rsidRPr="00B11BE9">
        <w:t>Data Encryption Standard (DES)</w:t>
      </w:r>
    </w:p>
    <w:p w14:paraId="0B7989BB" w14:textId="77777777" w:rsidR="00D213B8" w:rsidRDefault="00D213B8" w:rsidP="00B11BE9">
      <w:pPr>
        <w:rPr>
          <w:sz w:val="24"/>
          <w:szCs w:val="24"/>
        </w:rPr>
      </w:pPr>
      <w:r>
        <w:t>Data Encryption Standard is considered a low-level encryption standard. The U.S. government established the standard in 1977. Due to advances in technology and decreases in the cost of hardware, DES is essentially obsolete for protecting sensitive data.</w:t>
      </w:r>
    </w:p>
    <w:p w14:paraId="50A58348" w14:textId="6FAE1FB6" w:rsidR="00D213B8" w:rsidRPr="00B11BE9" w:rsidRDefault="00D213B8" w:rsidP="007F49F0">
      <w:pPr>
        <w:pStyle w:val="ListParagraph"/>
        <w:numPr>
          <w:ilvl w:val="0"/>
          <w:numId w:val="15"/>
        </w:numPr>
      </w:pPr>
      <w:r w:rsidRPr="00B11BE9">
        <w:t>Triple DES</w:t>
      </w:r>
    </w:p>
    <w:p w14:paraId="78AA4267" w14:textId="77777777" w:rsidR="00D213B8" w:rsidRDefault="00D213B8" w:rsidP="00B11BE9">
      <w:pPr>
        <w:rPr>
          <w:sz w:val="24"/>
          <w:szCs w:val="24"/>
        </w:rPr>
      </w:pPr>
      <w:r>
        <w:t>Triple DES runs DES encryption three times. Here’s how it works: It encrypts, decrypts, and encrypts data — thus, “triple.” It strengthens the original DES standard, which became regarded as too weak a type of encryption for sensitive data.</w:t>
      </w:r>
    </w:p>
    <w:p w14:paraId="36C2517F" w14:textId="15C8EE32" w:rsidR="00D213B8" w:rsidRPr="00B11BE9" w:rsidRDefault="00D213B8" w:rsidP="007F49F0">
      <w:pPr>
        <w:pStyle w:val="ListParagraph"/>
        <w:numPr>
          <w:ilvl w:val="0"/>
          <w:numId w:val="15"/>
        </w:numPr>
      </w:pPr>
      <w:r w:rsidRPr="00B11BE9">
        <w:t>RSA</w:t>
      </w:r>
    </w:p>
    <w:p w14:paraId="57BD3426" w14:textId="77777777" w:rsidR="00D213B8" w:rsidRDefault="00D213B8" w:rsidP="00B11BE9">
      <w:pPr>
        <w:rPr>
          <w:sz w:val="24"/>
          <w:szCs w:val="24"/>
        </w:rPr>
      </w:pPr>
      <w:r>
        <w:lastRenderedPageBreak/>
        <w:t>RSA takes its name from the familial initials of three computer scientists. It uses a strong and popular algorithm for encryption. RSA is popular due to its key length and therefore widely used for secure data transmission.</w:t>
      </w:r>
    </w:p>
    <w:p w14:paraId="71D5EED7" w14:textId="2EDA3C0B" w:rsidR="00B81C0D" w:rsidRPr="00B11BE9" w:rsidRDefault="00D213B8" w:rsidP="007F49F0">
      <w:pPr>
        <w:pStyle w:val="ListParagraph"/>
        <w:numPr>
          <w:ilvl w:val="0"/>
          <w:numId w:val="15"/>
        </w:numPr>
      </w:pPr>
      <w:r w:rsidRPr="00B11BE9">
        <w:t>TwoFish</w:t>
      </w:r>
    </w:p>
    <w:p w14:paraId="73FB30B2" w14:textId="22412456" w:rsidR="00D213B8" w:rsidRDefault="00D213B8" w:rsidP="00B11BE9">
      <w:r>
        <w:t>Twofish is considered one of the fastest encryption algorithms and is free for anyone to use. It’s used in hardware and software.</w:t>
      </w:r>
    </w:p>
    <w:p w14:paraId="381BA95F" w14:textId="77777777" w:rsidR="00B11BE9" w:rsidRDefault="00B11BE9" w:rsidP="00B11BE9">
      <w:pPr>
        <w:rPr>
          <w:sz w:val="24"/>
          <w:szCs w:val="24"/>
        </w:rPr>
      </w:pPr>
    </w:p>
    <w:p w14:paraId="0AA7F3B2" w14:textId="77777777" w:rsidR="00D213B8" w:rsidRPr="00B11BE9" w:rsidRDefault="00D213B8" w:rsidP="00B11BE9">
      <w:pPr>
        <w:rPr>
          <w:b/>
          <w:sz w:val="24"/>
          <w:szCs w:val="24"/>
          <w:lang w:bidi="ar-SA"/>
        </w:rPr>
      </w:pPr>
      <w:r w:rsidRPr="00B11BE9">
        <w:rPr>
          <w:b/>
        </w:rPr>
        <w:t>Why is encryption important? Here are three reasons:</w:t>
      </w:r>
    </w:p>
    <w:p w14:paraId="683C9CCC" w14:textId="77777777" w:rsidR="00D213B8" w:rsidRDefault="00D213B8" w:rsidP="004D61D2">
      <w:r>
        <w:t>1. Internet privacy concerns are real</w:t>
      </w:r>
    </w:p>
    <w:p w14:paraId="78583398" w14:textId="77777777" w:rsidR="00D213B8" w:rsidRDefault="00D213B8" w:rsidP="00B11BE9">
      <w:pPr>
        <w:rPr>
          <w:sz w:val="24"/>
          <w:szCs w:val="24"/>
        </w:rPr>
      </w:pPr>
      <w:r>
        <w:t>Encryption helps protect your online privacy by turning personal information into “for your eyes only” messages intended only for the parties that need them — and no one else.</w:t>
      </w:r>
    </w:p>
    <w:p w14:paraId="6AC0473A" w14:textId="77777777" w:rsidR="00D213B8" w:rsidRDefault="00D213B8" w:rsidP="00B11BE9">
      <w:r>
        <w:t>You should make sure that your emails are being sent over an encrypted connection, or that you are encrypting each message.</w:t>
      </w:r>
    </w:p>
    <w:p w14:paraId="6D796365" w14:textId="77777777" w:rsidR="00D213B8" w:rsidRDefault="00D213B8" w:rsidP="00B11BE9">
      <w:r>
        <w:t>Most email clients come with the option for encryption in their Settings menu, and if you check your email with a web browser, take a moment to ensure that SSL encryption is available.</w:t>
      </w:r>
    </w:p>
    <w:p w14:paraId="64E70609" w14:textId="77777777" w:rsidR="00D213B8" w:rsidRDefault="00D213B8" w:rsidP="004D61D2">
      <w:r>
        <w:t>2. Hacking is big business</w:t>
      </w:r>
    </w:p>
    <w:p w14:paraId="0DDF7A4A" w14:textId="77777777" w:rsidR="00D213B8" w:rsidRDefault="00D213B8" w:rsidP="00B11BE9">
      <w:pPr>
        <w:rPr>
          <w:sz w:val="24"/>
          <w:szCs w:val="24"/>
        </w:rPr>
      </w:pPr>
      <w:r>
        <w:t>Cybercrime is a global business, often run by multinational outfits.</w:t>
      </w:r>
    </w:p>
    <w:p w14:paraId="51631564" w14:textId="77777777" w:rsidR="00D213B8" w:rsidRDefault="00D213B8" w:rsidP="00B11BE9">
      <w:r>
        <w:t>Many of the large-scale data breaches that you may have heard about in the news demonstrate that cybercriminals are often out to steal personal information for financial gain.</w:t>
      </w:r>
    </w:p>
    <w:p w14:paraId="6138731F" w14:textId="77777777" w:rsidR="00D213B8" w:rsidRDefault="00D213B8" w:rsidP="00B11BE9">
      <w:r>
        <w:t>3. Regulations demand it</w:t>
      </w:r>
    </w:p>
    <w:p w14:paraId="4DA54547" w14:textId="77777777" w:rsidR="00D213B8" w:rsidRDefault="00D213B8" w:rsidP="00B11BE9">
      <w:pPr>
        <w:rPr>
          <w:sz w:val="24"/>
          <w:szCs w:val="24"/>
        </w:rPr>
      </w:pPr>
      <w:r>
        <w:t>The Health Insurance Portability and Accountability Act (HIPAA) requires healthcare providers to implement security features that help protect patients’ sensitive health information online.</w:t>
      </w:r>
    </w:p>
    <w:p w14:paraId="585F868A" w14:textId="77777777" w:rsidR="00D213B8" w:rsidRDefault="00D213B8" w:rsidP="00B11BE9">
      <w:r>
        <w:t>Institutions of higher learning must take similar steps under the Family Education Rights and Privacy Act (FERPA) to protect student records.</w:t>
      </w:r>
    </w:p>
    <w:p w14:paraId="63B93C7D" w14:textId="77777777" w:rsidR="00D213B8" w:rsidRDefault="00D213B8" w:rsidP="00B11BE9">
      <w:r>
        <w:t>Retailers must contend with the Fair Credit Practices Act (FCPA) and similar laws that help protect consumers.</w:t>
      </w:r>
    </w:p>
    <w:p w14:paraId="545277E0" w14:textId="77777777" w:rsidR="00D213B8" w:rsidRDefault="00D213B8" w:rsidP="00B11BE9">
      <w:r>
        <w:t>Encryption helps businesses stay compliant with regulatory requirements and standards. It also helps protect the valuable data of their customers.</w:t>
      </w:r>
    </w:p>
    <w:p w14:paraId="487C60C3" w14:textId="2FBC6E58" w:rsidR="0027063C" w:rsidRDefault="0027063C" w:rsidP="00B11BE9">
      <w:pPr>
        <w:rPr>
          <w:sz w:val="36"/>
          <w:szCs w:val="36"/>
        </w:rPr>
      </w:pPr>
    </w:p>
    <w:p w14:paraId="6AE1E9ED" w14:textId="49D8BA1E" w:rsidR="002F3A60" w:rsidRDefault="008E46E6" w:rsidP="00B11BE9">
      <w:pPr>
        <w:rPr>
          <w:b/>
          <w:sz w:val="36"/>
          <w:szCs w:val="36"/>
        </w:rPr>
      </w:pPr>
      <w:r w:rsidRPr="008E46E6">
        <w:rPr>
          <w:b/>
          <w:sz w:val="36"/>
          <w:szCs w:val="36"/>
        </w:rPr>
        <w:t xml:space="preserve">SSH PROTOCOL </w:t>
      </w:r>
      <w:r>
        <w:rPr>
          <w:b/>
          <w:sz w:val="36"/>
          <w:szCs w:val="36"/>
        </w:rPr>
        <w:t>–</w:t>
      </w:r>
      <w:r w:rsidRPr="008E46E6">
        <w:rPr>
          <w:b/>
          <w:sz w:val="36"/>
          <w:szCs w:val="36"/>
        </w:rPr>
        <w:t xml:space="preserve"> </w:t>
      </w:r>
    </w:p>
    <w:p w14:paraId="2EAACD31" w14:textId="37725563" w:rsidR="008E46E6" w:rsidRDefault="008E46E6" w:rsidP="00B11BE9">
      <w:pPr>
        <w:rPr>
          <w:b/>
          <w:sz w:val="36"/>
          <w:szCs w:val="36"/>
        </w:rPr>
      </w:pPr>
    </w:p>
    <w:p w14:paraId="5EF62927" w14:textId="77777777" w:rsidR="008E46E6" w:rsidRPr="008E46E6" w:rsidRDefault="008E46E6" w:rsidP="008E46E6">
      <w:pPr>
        <w:rPr>
          <w:lang w:bidi="ar-SA"/>
        </w:rPr>
      </w:pPr>
      <w:r w:rsidRPr="008E46E6">
        <w:rPr>
          <w:lang w:bidi="ar-SA"/>
        </w:rPr>
        <w:t>SSH (also known as the Secure Shell or </w:t>
      </w:r>
      <w:r w:rsidRPr="008E46E6">
        <w:rPr>
          <w:rFonts w:ascii="inherit" w:hAnsi="inherit"/>
          <w:b/>
          <w:bCs/>
          <w:lang w:bidi="ar-SA"/>
        </w:rPr>
        <w:t>Secure Socket Shell</w:t>
      </w:r>
      <w:r w:rsidRPr="008E46E6">
        <w:rPr>
          <w:lang w:bidi="ar-SA"/>
        </w:rPr>
        <w:t>) can be defined as a </w:t>
      </w:r>
      <w:r w:rsidRPr="008E46E6">
        <w:rPr>
          <w:rFonts w:ascii="inherit" w:hAnsi="inherit"/>
          <w:b/>
          <w:bCs/>
          <w:lang w:bidi="ar-SA"/>
        </w:rPr>
        <w:t>cryptographic network protocol</w:t>
      </w:r>
      <w:r w:rsidRPr="008E46E6">
        <w:rPr>
          <w:lang w:bidi="ar-SA"/>
        </w:rPr>
        <w:t>. SSH aims to give the users (mostly the system administrators) a secure means to reach a computer within a network.</w:t>
      </w:r>
    </w:p>
    <w:p w14:paraId="24959968" w14:textId="77777777" w:rsidR="008E46E6" w:rsidRPr="008E46E6" w:rsidRDefault="008E46E6" w:rsidP="008E46E6">
      <w:pPr>
        <w:rPr>
          <w:lang w:bidi="ar-SA"/>
        </w:rPr>
      </w:pPr>
      <w:r w:rsidRPr="008E46E6">
        <w:rPr>
          <w:lang w:bidi="ar-SA"/>
        </w:rPr>
        <w:t>Although SSH is often used for applications like remote login, remote command line and remote command execution, almost all network services can be secured with the use of SSH.</w:t>
      </w:r>
    </w:p>
    <w:p w14:paraId="1A2AF543" w14:textId="77777777" w:rsidR="008E46E6" w:rsidRPr="008E46E6" w:rsidRDefault="008E46E6" w:rsidP="008E46E6">
      <w:pPr>
        <w:rPr>
          <w:lang w:bidi="ar-SA"/>
        </w:rPr>
      </w:pPr>
      <w:r w:rsidRPr="008E46E6">
        <w:rPr>
          <w:lang w:bidi="ar-SA"/>
        </w:rPr>
        <w:t>Secure Socket Shell employs the </w:t>
      </w:r>
      <w:r w:rsidRPr="008E46E6">
        <w:rPr>
          <w:rFonts w:ascii="inherit" w:hAnsi="inherit"/>
          <w:b/>
          <w:bCs/>
          <w:lang w:bidi="ar-SA"/>
        </w:rPr>
        <w:t>public-key cryptography</w:t>
      </w:r>
      <w:r w:rsidRPr="008E46E6">
        <w:rPr>
          <w:lang w:bidi="ar-SA"/>
        </w:rPr>
        <w:t> methods in order to carry out </w:t>
      </w:r>
      <w:r w:rsidRPr="008E46E6">
        <w:rPr>
          <w:rFonts w:ascii="inherit" w:hAnsi="inherit"/>
          <w:b/>
          <w:bCs/>
          <w:lang w:bidi="ar-SA"/>
        </w:rPr>
        <w:t>authentication</w:t>
      </w:r>
      <w:r w:rsidRPr="008E46E6">
        <w:rPr>
          <w:lang w:bidi="ar-SA"/>
        </w:rPr>
        <w:t> processes for the remote computer. You can opt for various </w:t>
      </w:r>
      <w:r w:rsidRPr="008E46E6">
        <w:rPr>
          <w:rFonts w:ascii="inherit" w:hAnsi="inherit"/>
          <w:b/>
          <w:bCs/>
          <w:lang w:bidi="ar-SA"/>
        </w:rPr>
        <w:t>different ways to use SSH</w:t>
      </w:r>
      <w:r w:rsidRPr="008E46E6">
        <w:rPr>
          <w:lang w:bidi="ar-SA"/>
        </w:rPr>
        <w:t> -for instance you can first encrypt your network connection by using automatically generated key pairs (</w:t>
      </w:r>
      <w:r w:rsidRPr="008E46E6">
        <w:rPr>
          <w:rFonts w:ascii="inherit" w:hAnsi="inherit"/>
          <w:b/>
          <w:bCs/>
          <w:lang w:bidi="ar-SA"/>
        </w:rPr>
        <w:t>public-private key pairs</w:t>
      </w:r>
      <w:r w:rsidRPr="008E46E6">
        <w:rPr>
          <w:lang w:bidi="ar-SA"/>
        </w:rPr>
        <w:t>), then you can go for password authentication for logging on. Or you can opt for using a </w:t>
      </w:r>
      <w:r w:rsidRPr="008E46E6">
        <w:rPr>
          <w:rFonts w:ascii="inherit" w:hAnsi="inherit"/>
          <w:b/>
          <w:bCs/>
          <w:lang w:bidi="ar-SA"/>
        </w:rPr>
        <w:t>manually generated key pair</w:t>
      </w:r>
      <w:r w:rsidRPr="008E46E6">
        <w:rPr>
          <w:lang w:bidi="ar-SA"/>
        </w:rPr>
        <w:t> (public-private) for the </w:t>
      </w:r>
      <w:r w:rsidRPr="008E46E6">
        <w:rPr>
          <w:rFonts w:ascii="inherit" w:hAnsi="inherit"/>
          <w:b/>
          <w:bCs/>
          <w:lang w:bidi="ar-SA"/>
        </w:rPr>
        <w:t>authentication process.</w:t>
      </w:r>
      <w:r w:rsidRPr="008E46E6">
        <w:rPr>
          <w:lang w:bidi="ar-SA"/>
        </w:rPr>
        <w:t> This way you can let the users and/or programs log in without hassling with a password.</w:t>
      </w:r>
    </w:p>
    <w:p w14:paraId="38428078" w14:textId="77777777" w:rsidR="008E46E6" w:rsidRPr="008E46E6" w:rsidRDefault="008E46E6" w:rsidP="008E46E6">
      <w:pPr>
        <w:rPr>
          <w:b/>
          <w:sz w:val="36"/>
          <w:szCs w:val="36"/>
        </w:rPr>
      </w:pPr>
    </w:p>
    <w:p w14:paraId="1D1CC9AF" w14:textId="77777777" w:rsidR="0027063C" w:rsidRDefault="0027063C" w:rsidP="008E46E6">
      <w:pPr>
        <w:rPr>
          <w:sz w:val="36"/>
          <w:szCs w:val="36"/>
        </w:rPr>
      </w:pPr>
    </w:p>
    <w:p w14:paraId="2A00500B" w14:textId="77777777" w:rsidR="008E46E6" w:rsidRPr="008E46E6" w:rsidRDefault="008E46E6" w:rsidP="008E46E6">
      <w:pPr>
        <w:rPr>
          <w:lang w:bidi="ar-SA"/>
        </w:rPr>
      </w:pPr>
      <w:r w:rsidRPr="008E46E6">
        <w:rPr>
          <w:lang w:bidi="ar-SA"/>
        </w:rPr>
        <w:t>SSH offers two main functions:</w:t>
      </w:r>
    </w:p>
    <w:p w14:paraId="690B73A9" w14:textId="77777777" w:rsidR="008E46E6" w:rsidRPr="008E46E6" w:rsidRDefault="008E46E6" w:rsidP="008E46E6">
      <w:pPr>
        <w:rPr>
          <w:rFonts w:ascii="inherit" w:hAnsi="inherit"/>
          <w:sz w:val="24"/>
          <w:szCs w:val="24"/>
          <w:lang w:bidi="ar-SA"/>
        </w:rPr>
      </w:pPr>
      <w:r w:rsidRPr="008E46E6">
        <w:rPr>
          <w:rFonts w:ascii="inherit" w:hAnsi="inherit"/>
          <w:sz w:val="24"/>
          <w:szCs w:val="24"/>
          <w:lang w:bidi="ar-SA"/>
        </w:rPr>
        <w:t>Logging on to remote systems and running terminal sessions, remote commands and such on these remote systems.</w:t>
      </w:r>
    </w:p>
    <w:p w14:paraId="7761070A" w14:textId="77777777" w:rsidR="008E46E6" w:rsidRPr="008E46E6" w:rsidRDefault="008E46E6" w:rsidP="008E46E6">
      <w:pPr>
        <w:rPr>
          <w:rFonts w:ascii="inherit" w:hAnsi="inherit"/>
          <w:sz w:val="24"/>
          <w:szCs w:val="24"/>
          <w:lang w:bidi="ar-SA"/>
        </w:rPr>
      </w:pPr>
      <w:r w:rsidRPr="008E46E6">
        <w:rPr>
          <w:rFonts w:ascii="inherit" w:hAnsi="inherit"/>
          <w:sz w:val="24"/>
          <w:szCs w:val="24"/>
          <w:lang w:bidi="ar-SA"/>
        </w:rPr>
        <w:t>Transferring files between remote systems on the same network.</w:t>
      </w:r>
    </w:p>
    <w:p w14:paraId="6057F302" w14:textId="77777777" w:rsidR="008E46E6" w:rsidRPr="008E46E6" w:rsidRDefault="008E46E6" w:rsidP="008E46E6">
      <w:pPr>
        <w:rPr>
          <w:lang w:bidi="ar-SA"/>
        </w:rPr>
      </w:pPr>
      <w:r w:rsidRPr="008E46E6">
        <w:rPr>
          <w:lang w:bidi="ar-SA"/>
        </w:rPr>
        <w:t>Before SSH was developed and popularized, different methods were in use for each of these functions:</w:t>
      </w:r>
    </w:p>
    <w:p w14:paraId="29126E9E" w14:textId="77777777" w:rsidR="008E46E6" w:rsidRPr="008E46E6" w:rsidRDefault="008E46E6" w:rsidP="008E46E6">
      <w:pPr>
        <w:rPr>
          <w:lang w:bidi="ar-SA"/>
        </w:rPr>
      </w:pPr>
      <w:r w:rsidRPr="008E46E6">
        <w:rPr>
          <w:lang w:bidi="ar-SA"/>
        </w:rPr>
        <w:t>Insecure emulation or login programs like rlogin, Telnet and remote shell (rsh) for remote log on and running remote terminal sessions.</w:t>
      </w:r>
    </w:p>
    <w:p w14:paraId="6100153D" w14:textId="69B7EACF" w:rsidR="0027063C" w:rsidRDefault="008E46E6" w:rsidP="008E46E6">
      <w:pPr>
        <w:rPr>
          <w:lang w:bidi="ar-SA"/>
        </w:rPr>
      </w:pPr>
      <w:r w:rsidRPr="008E46E6">
        <w:rPr>
          <w:lang w:bidi="ar-SA"/>
        </w:rPr>
        <w:t>File transfer programs like rcp (remote copy) and File Transfer Protocol (FTP) for file transfer purposes in the network</w:t>
      </w:r>
    </w:p>
    <w:p w14:paraId="196E37C0" w14:textId="77777777" w:rsidR="008E46E6" w:rsidRDefault="008E46E6" w:rsidP="008E46E6">
      <w:pPr>
        <w:rPr>
          <w:lang w:bidi="ar-SA"/>
        </w:rPr>
      </w:pPr>
    </w:p>
    <w:p w14:paraId="4FB803E1" w14:textId="1D8BDB71" w:rsidR="008E46E6" w:rsidRPr="008E46E6" w:rsidRDefault="008E46E6" w:rsidP="008E46E6">
      <w:pPr>
        <w:rPr>
          <w:lang w:bidi="ar-SA"/>
        </w:rPr>
      </w:pPr>
      <w:r>
        <w:rPr>
          <w:noProof/>
          <w:lang w:bidi="ar-SA"/>
        </w:rPr>
        <w:drawing>
          <wp:inline distT="0" distB="0" distL="0" distR="0" wp14:anchorId="4629241F" wp14:editId="16BEDF3E">
            <wp:extent cx="5607856" cy="1657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ow_does_the_SSH_protocol_work_.png"/>
                    <pic:cNvPicPr/>
                  </pic:nvPicPr>
                  <pic:blipFill>
                    <a:blip r:embed="rId18">
                      <a:extLst>
                        <a:ext uri="{28A0092B-C50C-407E-A947-70E740481C1C}">
                          <a14:useLocalDpi xmlns:a14="http://schemas.microsoft.com/office/drawing/2010/main" val="0"/>
                        </a:ext>
                      </a:extLst>
                    </a:blip>
                    <a:stretch>
                      <a:fillRect/>
                    </a:stretch>
                  </pic:blipFill>
                  <pic:spPr>
                    <a:xfrm>
                      <a:off x="0" y="0"/>
                      <a:ext cx="5607856" cy="1657975"/>
                    </a:xfrm>
                    <a:prstGeom prst="rect">
                      <a:avLst/>
                    </a:prstGeom>
                  </pic:spPr>
                </pic:pic>
              </a:graphicData>
            </a:graphic>
          </wp:inline>
        </w:drawing>
      </w:r>
    </w:p>
    <w:p w14:paraId="4082968F" w14:textId="2DD8ED45" w:rsidR="0027063C" w:rsidRDefault="0027063C" w:rsidP="00676004">
      <w:pPr>
        <w:pStyle w:val="Heading1"/>
        <w:rPr>
          <w:sz w:val="36"/>
          <w:szCs w:val="36"/>
        </w:rPr>
      </w:pPr>
    </w:p>
    <w:p w14:paraId="48F06290" w14:textId="77777777" w:rsidR="008E46E6" w:rsidRPr="008E46E6" w:rsidRDefault="008E46E6" w:rsidP="008E46E6">
      <w:pPr>
        <w:shd w:val="clear" w:color="auto" w:fill="FFFFFF"/>
        <w:spacing w:after="150"/>
        <w:ind w:firstLine="0"/>
        <w:textAlignment w:val="baseline"/>
        <w:rPr>
          <w:rFonts w:ascii="Arial" w:hAnsi="Arial" w:cs="Arial"/>
          <w:color w:val="40424E"/>
          <w:spacing w:val="2"/>
          <w:sz w:val="26"/>
          <w:szCs w:val="26"/>
          <w:lang w:bidi="ar-SA"/>
        </w:rPr>
      </w:pPr>
      <w:r w:rsidRPr="008E46E6">
        <w:rPr>
          <w:rFonts w:ascii="Arial" w:hAnsi="Arial" w:cs="Arial"/>
          <w:color w:val="40424E"/>
          <w:spacing w:val="2"/>
          <w:sz w:val="26"/>
          <w:szCs w:val="26"/>
          <w:lang w:bidi="ar-SA"/>
        </w:rPr>
        <w:t>It always comes in key pair:</w:t>
      </w:r>
    </w:p>
    <w:p w14:paraId="4902072D" w14:textId="77777777" w:rsidR="008E46E6" w:rsidRPr="008E46E6" w:rsidRDefault="008E46E6" w:rsidP="007F49F0">
      <w:pPr>
        <w:numPr>
          <w:ilvl w:val="0"/>
          <w:numId w:val="16"/>
        </w:numPr>
        <w:shd w:val="clear" w:color="auto" w:fill="FFFFFF"/>
        <w:ind w:left="360"/>
        <w:textAlignment w:val="baseline"/>
        <w:rPr>
          <w:rFonts w:ascii="Arial" w:hAnsi="Arial" w:cs="Arial"/>
          <w:color w:val="40424E"/>
          <w:spacing w:val="2"/>
          <w:sz w:val="26"/>
          <w:szCs w:val="26"/>
          <w:lang w:bidi="ar-SA"/>
        </w:rPr>
      </w:pPr>
      <w:r w:rsidRPr="008E46E6">
        <w:rPr>
          <w:rFonts w:ascii="Arial" w:hAnsi="Arial" w:cs="Arial"/>
          <w:b/>
          <w:bCs/>
          <w:color w:val="40424E"/>
          <w:spacing w:val="2"/>
          <w:sz w:val="26"/>
          <w:szCs w:val="26"/>
          <w:bdr w:val="none" w:sz="0" w:space="0" w:color="auto" w:frame="1"/>
          <w:lang w:bidi="ar-SA"/>
        </w:rPr>
        <w:t>Public key –</w:t>
      </w:r>
      <w:r w:rsidRPr="008E46E6">
        <w:rPr>
          <w:rFonts w:ascii="Arial" w:hAnsi="Arial" w:cs="Arial"/>
          <w:color w:val="40424E"/>
          <w:spacing w:val="2"/>
          <w:sz w:val="26"/>
          <w:szCs w:val="26"/>
          <w:lang w:bidi="ar-SA"/>
        </w:rPr>
        <w:t> Everyone can see it, no need to protect it. (for encryption function)</w:t>
      </w:r>
    </w:p>
    <w:p w14:paraId="6DDA3385" w14:textId="77777777" w:rsidR="008E46E6" w:rsidRPr="008E46E6" w:rsidRDefault="008E46E6" w:rsidP="007F49F0">
      <w:pPr>
        <w:numPr>
          <w:ilvl w:val="0"/>
          <w:numId w:val="16"/>
        </w:numPr>
        <w:shd w:val="clear" w:color="auto" w:fill="FFFFFF"/>
        <w:ind w:left="360"/>
        <w:textAlignment w:val="baseline"/>
        <w:rPr>
          <w:rFonts w:ascii="Arial" w:hAnsi="Arial" w:cs="Arial"/>
          <w:color w:val="40424E"/>
          <w:spacing w:val="2"/>
          <w:sz w:val="26"/>
          <w:szCs w:val="26"/>
          <w:lang w:bidi="ar-SA"/>
        </w:rPr>
      </w:pPr>
      <w:r w:rsidRPr="008E46E6">
        <w:rPr>
          <w:rFonts w:ascii="Arial" w:hAnsi="Arial" w:cs="Arial"/>
          <w:b/>
          <w:bCs/>
          <w:color w:val="40424E"/>
          <w:spacing w:val="2"/>
          <w:sz w:val="26"/>
          <w:szCs w:val="26"/>
          <w:bdr w:val="none" w:sz="0" w:space="0" w:color="auto" w:frame="1"/>
          <w:lang w:bidi="ar-SA"/>
        </w:rPr>
        <w:t>Private key –</w:t>
      </w:r>
      <w:r w:rsidRPr="008E46E6">
        <w:rPr>
          <w:rFonts w:ascii="Arial" w:hAnsi="Arial" w:cs="Arial"/>
          <w:color w:val="40424E"/>
          <w:spacing w:val="2"/>
          <w:sz w:val="26"/>
          <w:szCs w:val="26"/>
          <w:lang w:bidi="ar-SA"/>
        </w:rPr>
        <w:t> Stays in computer, must be protected. (for decryption function)</w:t>
      </w:r>
    </w:p>
    <w:p w14:paraId="66F75DEA" w14:textId="77777777" w:rsidR="008E46E6" w:rsidRPr="008E46E6" w:rsidRDefault="008E46E6" w:rsidP="008E46E6">
      <w:pPr>
        <w:shd w:val="clear" w:color="auto" w:fill="FFFFFF"/>
        <w:spacing w:after="150"/>
        <w:ind w:firstLine="0"/>
        <w:textAlignment w:val="baseline"/>
        <w:rPr>
          <w:rFonts w:ascii="Arial" w:hAnsi="Arial" w:cs="Arial"/>
          <w:color w:val="40424E"/>
          <w:spacing w:val="2"/>
          <w:sz w:val="26"/>
          <w:szCs w:val="26"/>
          <w:lang w:bidi="ar-SA"/>
        </w:rPr>
      </w:pPr>
      <w:r w:rsidRPr="008E46E6">
        <w:rPr>
          <w:rFonts w:ascii="Arial" w:hAnsi="Arial" w:cs="Arial"/>
          <w:color w:val="40424E"/>
          <w:spacing w:val="2"/>
          <w:sz w:val="26"/>
          <w:szCs w:val="26"/>
          <w:lang w:bidi="ar-SA"/>
        </w:rPr>
        <w:t>Key pairs can be of the following types:</w:t>
      </w:r>
    </w:p>
    <w:p w14:paraId="3ADAC9BA" w14:textId="77777777" w:rsidR="008E46E6" w:rsidRPr="008E46E6" w:rsidRDefault="008E46E6" w:rsidP="007F49F0">
      <w:pPr>
        <w:numPr>
          <w:ilvl w:val="0"/>
          <w:numId w:val="17"/>
        </w:numPr>
        <w:shd w:val="clear" w:color="auto" w:fill="FFFFFF"/>
        <w:ind w:left="360"/>
        <w:textAlignment w:val="baseline"/>
        <w:rPr>
          <w:rFonts w:ascii="Arial" w:hAnsi="Arial" w:cs="Arial"/>
          <w:color w:val="40424E"/>
          <w:spacing w:val="2"/>
          <w:sz w:val="26"/>
          <w:szCs w:val="26"/>
          <w:lang w:bidi="ar-SA"/>
        </w:rPr>
      </w:pPr>
      <w:r w:rsidRPr="008E46E6">
        <w:rPr>
          <w:rFonts w:ascii="Arial" w:hAnsi="Arial" w:cs="Arial"/>
          <w:b/>
          <w:bCs/>
          <w:color w:val="40424E"/>
          <w:spacing w:val="2"/>
          <w:sz w:val="26"/>
          <w:szCs w:val="26"/>
          <w:bdr w:val="none" w:sz="0" w:space="0" w:color="auto" w:frame="1"/>
          <w:lang w:bidi="ar-SA"/>
        </w:rPr>
        <w:t>User Key –</w:t>
      </w:r>
      <w:r w:rsidRPr="008E46E6">
        <w:rPr>
          <w:rFonts w:ascii="Arial" w:hAnsi="Arial" w:cs="Arial"/>
          <w:color w:val="40424E"/>
          <w:spacing w:val="2"/>
          <w:sz w:val="26"/>
          <w:szCs w:val="26"/>
          <w:lang w:bidi="ar-SA"/>
        </w:rPr>
        <w:t> If public key and private key remain with the user.</w:t>
      </w:r>
    </w:p>
    <w:p w14:paraId="7679B7BD" w14:textId="77777777" w:rsidR="008E46E6" w:rsidRPr="008E46E6" w:rsidRDefault="008E46E6" w:rsidP="007F49F0">
      <w:pPr>
        <w:numPr>
          <w:ilvl w:val="0"/>
          <w:numId w:val="17"/>
        </w:numPr>
        <w:shd w:val="clear" w:color="auto" w:fill="FFFFFF"/>
        <w:ind w:left="360"/>
        <w:textAlignment w:val="baseline"/>
        <w:rPr>
          <w:rFonts w:ascii="Arial" w:hAnsi="Arial" w:cs="Arial"/>
          <w:color w:val="40424E"/>
          <w:spacing w:val="2"/>
          <w:sz w:val="26"/>
          <w:szCs w:val="26"/>
          <w:lang w:bidi="ar-SA"/>
        </w:rPr>
      </w:pPr>
      <w:r w:rsidRPr="008E46E6">
        <w:rPr>
          <w:rFonts w:ascii="Arial" w:hAnsi="Arial" w:cs="Arial"/>
          <w:b/>
          <w:bCs/>
          <w:color w:val="40424E"/>
          <w:spacing w:val="2"/>
          <w:sz w:val="26"/>
          <w:szCs w:val="26"/>
          <w:bdr w:val="none" w:sz="0" w:space="0" w:color="auto" w:frame="1"/>
          <w:lang w:bidi="ar-SA"/>
        </w:rPr>
        <w:t>Host Key –</w:t>
      </w:r>
      <w:r w:rsidRPr="008E46E6">
        <w:rPr>
          <w:rFonts w:ascii="Arial" w:hAnsi="Arial" w:cs="Arial"/>
          <w:color w:val="40424E"/>
          <w:spacing w:val="2"/>
          <w:sz w:val="26"/>
          <w:szCs w:val="26"/>
          <w:lang w:bidi="ar-SA"/>
        </w:rPr>
        <w:t> If public key and private key are on a remote system.</w:t>
      </w:r>
    </w:p>
    <w:p w14:paraId="368ABF54" w14:textId="77777777" w:rsidR="008E46E6" w:rsidRPr="008E46E6" w:rsidRDefault="008E46E6" w:rsidP="007F49F0">
      <w:pPr>
        <w:numPr>
          <w:ilvl w:val="0"/>
          <w:numId w:val="17"/>
        </w:numPr>
        <w:shd w:val="clear" w:color="auto" w:fill="FFFFFF"/>
        <w:ind w:left="360"/>
        <w:textAlignment w:val="baseline"/>
        <w:rPr>
          <w:rFonts w:ascii="Arial" w:hAnsi="Arial" w:cs="Arial"/>
          <w:color w:val="40424E"/>
          <w:spacing w:val="2"/>
          <w:sz w:val="26"/>
          <w:szCs w:val="26"/>
          <w:lang w:bidi="ar-SA"/>
        </w:rPr>
      </w:pPr>
      <w:r w:rsidRPr="008E46E6">
        <w:rPr>
          <w:rFonts w:ascii="Arial" w:hAnsi="Arial" w:cs="Arial"/>
          <w:b/>
          <w:bCs/>
          <w:color w:val="40424E"/>
          <w:spacing w:val="2"/>
          <w:sz w:val="26"/>
          <w:szCs w:val="26"/>
          <w:bdr w:val="none" w:sz="0" w:space="0" w:color="auto" w:frame="1"/>
          <w:lang w:bidi="ar-SA"/>
        </w:rPr>
        <w:t>Session key –</w:t>
      </w:r>
      <w:r w:rsidRPr="008E46E6">
        <w:rPr>
          <w:rFonts w:ascii="Arial" w:hAnsi="Arial" w:cs="Arial"/>
          <w:color w:val="40424E"/>
          <w:spacing w:val="2"/>
          <w:sz w:val="26"/>
          <w:szCs w:val="26"/>
          <w:lang w:bidi="ar-SA"/>
        </w:rPr>
        <w:t> Used when large amount of data is to be transmitted.</w:t>
      </w:r>
    </w:p>
    <w:p w14:paraId="7613452F" w14:textId="5D876799" w:rsidR="008E46E6" w:rsidRDefault="008E46E6" w:rsidP="008E46E6"/>
    <w:p w14:paraId="2E9E4022" w14:textId="35573E4D" w:rsidR="008E46E6" w:rsidRDefault="008E46E6" w:rsidP="008E46E6"/>
    <w:p w14:paraId="0982D6B7" w14:textId="77777777" w:rsidR="008E46E6" w:rsidRDefault="008E46E6" w:rsidP="008E46E6">
      <w:pPr>
        <w:rPr>
          <w:rFonts w:ascii="Arial" w:hAnsi="Arial" w:cs="Arial"/>
          <w:color w:val="40424E"/>
          <w:spacing w:val="2"/>
          <w:sz w:val="26"/>
          <w:szCs w:val="26"/>
          <w:lang w:bidi="ar-SA"/>
        </w:rPr>
      </w:pPr>
      <w:r>
        <w:rPr>
          <w:rStyle w:val="Strong"/>
          <w:rFonts w:ascii="Arial" w:hAnsi="Arial" w:cs="Arial"/>
          <w:color w:val="40424E"/>
          <w:spacing w:val="2"/>
          <w:sz w:val="26"/>
          <w:szCs w:val="26"/>
          <w:bdr w:val="none" w:sz="0" w:space="0" w:color="auto" w:frame="1"/>
        </w:rPr>
        <w:t>How SSH Works ?</w:t>
      </w:r>
      <w:r>
        <w:rPr>
          <w:rFonts w:ascii="Arial" w:hAnsi="Arial" w:cs="Arial"/>
          <w:color w:val="40424E"/>
          <w:spacing w:val="2"/>
          <w:sz w:val="26"/>
          <w:szCs w:val="26"/>
        </w:rPr>
        <w:br/>
        <w:t>It uses assymetric cipher for performing encryption and decryption. There are many encryption methods:</w:t>
      </w:r>
    </w:p>
    <w:p w14:paraId="7B73F076" w14:textId="77777777" w:rsidR="008E46E6" w:rsidRDefault="008E46E6" w:rsidP="008E46E6">
      <w:pPr>
        <w:rPr>
          <w:rFonts w:ascii="Consolas" w:hAnsi="Consolas" w:cs="Courier New"/>
          <w:spacing w:val="2"/>
          <w:sz w:val="24"/>
          <w:szCs w:val="24"/>
        </w:rPr>
      </w:pPr>
      <w:r>
        <w:rPr>
          <w:rFonts w:ascii="Consolas" w:hAnsi="Consolas"/>
          <w:spacing w:val="2"/>
          <w:sz w:val="24"/>
          <w:szCs w:val="24"/>
        </w:rPr>
        <w:t xml:space="preserve">rsa, dsa, ed25519 etc. </w:t>
      </w:r>
    </w:p>
    <w:p w14:paraId="29DCD1BC"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General procedure is :-</w:t>
      </w:r>
    </w:p>
    <w:p w14:paraId="1766DE4F"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Public keys from the local computers (system) are passed to the server which is to be accessed.</w:t>
      </w:r>
    </w:p>
    <w:p w14:paraId="606B3B56"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Server then identifies if the public key is registered.</w:t>
      </w:r>
    </w:p>
    <w:p w14:paraId="0CD04CC1"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lastRenderedPageBreak/>
        <w:t>If so, the server then creates a new secret key and encrypts it with the public key which was send to it via local computer.</w:t>
      </w:r>
    </w:p>
    <w:p w14:paraId="2E1D3AEB"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This encrypted code is send to the local computer.</w:t>
      </w:r>
    </w:p>
    <w:p w14:paraId="326A02B1"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This data is unlocked by the private key of the system and is send to the server.</w:t>
      </w:r>
    </w:p>
    <w:p w14:paraId="27F6186B"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Server after receiving this data verifies the local computer.</w:t>
      </w:r>
    </w:p>
    <w:p w14:paraId="27138BBA"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SSH creates a route and all the encrypted data are transferred through it with no security issues.</w:t>
      </w:r>
    </w:p>
    <w:p w14:paraId="33E423A8" w14:textId="77777777" w:rsidR="008E46E6" w:rsidRDefault="008E46E6" w:rsidP="008E46E6">
      <w:pPr>
        <w:rPr>
          <w:rFonts w:ascii="Arial" w:hAnsi="Arial" w:cs="Arial"/>
          <w:color w:val="40424E"/>
          <w:spacing w:val="2"/>
          <w:sz w:val="26"/>
          <w:szCs w:val="26"/>
        </w:rPr>
      </w:pPr>
      <w:r>
        <w:rPr>
          <w:rFonts w:ascii="Arial" w:hAnsi="Arial" w:cs="Arial"/>
          <w:color w:val="40424E"/>
          <w:spacing w:val="2"/>
          <w:sz w:val="26"/>
          <w:szCs w:val="26"/>
        </w:rPr>
        <w:t>SSH is key based authentication that is not prone to </w:t>
      </w:r>
      <w:hyperlink r:id="rId19" w:tgtFrame="_blank" w:history="1">
        <w:r>
          <w:rPr>
            <w:rStyle w:val="Hyperlink"/>
            <w:rFonts w:ascii="Arial" w:hAnsi="Arial" w:cs="Arial"/>
            <w:spacing w:val="2"/>
            <w:sz w:val="26"/>
            <w:szCs w:val="26"/>
            <w:bdr w:val="none" w:sz="0" w:space="0" w:color="auto" w:frame="1"/>
          </w:rPr>
          <w:t>brute-force attack</w:t>
        </w:r>
      </w:hyperlink>
      <w:r>
        <w:rPr>
          <w:rFonts w:ascii="Arial" w:hAnsi="Arial" w:cs="Arial"/>
          <w:color w:val="40424E"/>
          <w:spacing w:val="2"/>
          <w:sz w:val="26"/>
          <w:szCs w:val="26"/>
        </w:rPr>
        <w:t>.</w:t>
      </w:r>
      <w:r>
        <w:rPr>
          <w:rFonts w:ascii="Arial" w:hAnsi="Arial" w:cs="Arial"/>
          <w:color w:val="40424E"/>
          <w:spacing w:val="2"/>
          <w:sz w:val="26"/>
          <w:szCs w:val="26"/>
        </w:rPr>
        <w:br/>
        <w:t>It is more convenient and secure than login ids and passwords (which can be stolen in middle). There is no exposure of valid credentials, if a server has been compromised.</w:t>
      </w:r>
    </w:p>
    <w:p w14:paraId="5238A9A4" w14:textId="77777777" w:rsidR="008E46E6" w:rsidRDefault="008E46E6" w:rsidP="008E46E6">
      <w:pPr>
        <w:rPr>
          <w:rFonts w:ascii="Times New Roman" w:hAnsi="Times New Roman"/>
          <w:sz w:val="24"/>
          <w:szCs w:val="24"/>
        </w:rPr>
      </w:pPr>
    </w:p>
    <w:p w14:paraId="144EC86E" w14:textId="77777777" w:rsidR="008E46E6" w:rsidRPr="008E46E6" w:rsidRDefault="008E46E6" w:rsidP="008E46E6">
      <w:pPr>
        <w:rPr>
          <w:rFonts w:ascii="Arial" w:hAnsi="Arial" w:cs="Arial"/>
          <w:color w:val="40424E"/>
          <w:spacing w:val="2"/>
          <w:sz w:val="26"/>
          <w:szCs w:val="26"/>
          <w:lang w:bidi="ar-SA"/>
        </w:rPr>
      </w:pPr>
      <w:r w:rsidRPr="008E46E6">
        <w:rPr>
          <w:rFonts w:ascii="Arial" w:hAnsi="Arial" w:cs="Arial"/>
          <w:b/>
          <w:bCs/>
          <w:color w:val="40424E"/>
          <w:spacing w:val="2"/>
          <w:sz w:val="26"/>
          <w:szCs w:val="26"/>
          <w:bdr w:val="none" w:sz="0" w:space="0" w:color="auto" w:frame="1"/>
          <w:lang w:bidi="ar-SA"/>
        </w:rPr>
        <w:t>Generating an SSH key pair:</w:t>
      </w:r>
    </w:p>
    <w:p w14:paraId="2D6BD51E" w14:textId="77777777" w:rsidR="008E46E6" w:rsidRPr="008E46E6" w:rsidRDefault="008E46E6" w:rsidP="008E46E6">
      <w:pPr>
        <w:rPr>
          <w:rFonts w:ascii="Consolas" w:hAnsi="Consolas" w:cs="Courier New"/>
          <w:spacing w:val="2"/>
          <w:sz w:val="24"/>
          <w:szCs w:val="24"/>
          <w:lang w:bidi="ar-SA"/>
        </w:rPr>
      </w:pPr>
      <w:r w:rsidRPr="008E46E6">
        <w:rPr>
          <w:rFonts w:ascii="Consolas" w:hAnsi="Consolas" w:cs="Courier New"/>
          <w:spacing w:val="2"/>
          <w:sz w:val="24"/>
          <w:szCs w:val="24"/>
          <w:lang w:bidi="ar-SA"/>
        </w:rPr>
        <w:t>Open your command prompt</w:t>
      </w:r>
    </w:p>
    <w:p w14:paraId="1CDBB060" w14:textId="77777777" w:rsidR="008E46E6" w:rsidRPr="008E46E6" w:rsidRDefault="008E46E6" w:rsidP="008E46E6">
      <w:pPr>
        <w:rPr>
          <w:rFonts w:ascii="Consolas" w:hAnsi="Consolas" w:cs="Courier New"/>
          <w:spacing w:val="2"/>
          <w:sz w:val="24"/>
          <w:szCs w:val="24"/>
          <w:lang w:bidi="ar-SA"/>
        </w:rPr>
      </w:pPr>
      <w:r w:rsidRPr="008E46E6">
        <w:rPr>
          <w:rFonts w:ascii="Consolas" w:hAnsi="Consolas" w:cs="Courier New"/>
          <w:spacing w:val="2"/>
          <w:sz w:val="24"/>
          <w:szCs w:val="24"/>
          <w:lang w:bidi="ar-SA"/>
        </w:rPr>
        <w:t>type : ssh-keygen</w:t>
      </w:r>
    </w:p>
    <w:p w14:paraId="330A0980" w14:textId="77777777" w:rsidR="008E46E6" w:rsidRPr="008E46E6" w:rsidRDefault="008E46E6" w:rsidP="008E46E6">
      <w:pPr>
        <w:rPr>
          <w:rFonts w:ascii="Consolas" w:hAnsi="Consolas" w:cs="Courier New"/>
          <w:spacing w:val="2"/>
          <w:sz w:val="24"/>
          <w:szCs w:val="24"/>
          <w:lang w:bidi="ar-SA"/>
        </w:rPr>
      </w:pPr>
      <w:r w:rsidRPr="008E46E6">
        <w:rPr>
          <w:rFonts w:ascii="Consolas" w:hAnsi="Consolas" w:cs="Courier New"/>
          <w:spacing w:val="2"/>
          <w:sz w:val="24"/>
          <w:szCs w:val="24"/>
          <w:lang w:bidi="ar-SA"/>
        </w:rPr>
        <w:t>Press enter</w:t>
      </w:r>
    </w:p>
    <w:p w14:paraId="231B36F0" w14:textId="77777777" w:rsidR="008E46E6" w:rsidRPr="008E46E6" w:rsidRDefault="008E46E6" w:rsidP="008E46E6">
      <w:pPr>
        <w:rPr>
          <w:rFonts w:ascii="Consolas" w:hAnsi="Consolas" w:cs="Courier New"/>
          <w:spacing w:val="2"/>
          <w:sz w:val="24"/>
          <w:szCs w:val="24"/>
          <w:lang w:bidi="ar-SA"/>
        </w:rPr>
      </w:pPr>
      <w:r w:rsidRPr="008E46E6">
        <w:rPr>
          <w:rFonts w:ascii="Consolas" w:hAnsi="Consolas" w:cs="Courier New"/>
          <w:spacing w:val="2"/>
          <w:sz w:val="24"/>
          <w:szCs w:val="24"/>
          <w:lang w:bidi="ar-SA"/>
        </w:rPr>
        <w:t>It will ask you for a location. Press Enter for default location.</w:t>
      </w:r>
    </w:p>
    <w:p w14:paraId="66175AF2" w14:textId="77777777" w:rsidR="008E46E6" w:rsidRPr="008E46E6" w:rsidRDefault="008E46E6" w:rsidP="008E46E6">
      <w:pPr>
        <w:rPr>
          <w:rFonts w:ascii="Consolas" w:hAnsi="Consolas" w:cs="Courier New"/>
          <w:spacing w:val="2"/>
          <w:sz w:val="24"/>
          <w:szCs w:val="24"/>
          <w:lang w:bidi="ar-SA"/>
        </w:rPr>
      </w:pPr>
      <w:r w:rsidRPr="008E46E6">
        <w:rPr>
          <w:rFonts w:ascii="Consolas" w:hAnsi="Consolas" w:cs="Courier New"/>
          <w:spacing w:val="2"/>
          <w:sz w:val="24"/>
          <w:szCs w:val="24"/>
          <w:lang w:bidi="ar-SA"/>
        </w:rPr>
        <w:t>If its already there, press 'y' to overwrite.</w:t>
      </w:r>
    </w:p>
    <w:p w14:paraId="2908D3E0" w14:textId="77777777" w:rsidR="008E46E6" w:rsidRPr="008E46E6" w:rsidRDefault="008E46E6" w:rsidP="008E46E6">
      <w:pPr>
        <w:rPr>
          <w:rFonts w:ascii="Consolas" w:hAnsi="Consolas" w:cs="Courier New"/>
          <w:spacing w:val="2"/>
          <w:sz w:val="24"/>
          <w:szCs w:val="24"/>
          <w:lang w:bidi="ar-SA"/>
        </w:rPr>
      </w:pPr>
      <w:r w:rsidRPr="008E46E6">
        <w:rPr>
          <w:rFonts w:ascii="Consolas" w:hAnsi="Consolas" w:cs="Courier New"/>
          <w:spacing w:val="2"/>
          <w:sz w:val="24"/>
          <w:szCs w:val="24"/>
          <w:lang w:bidi="ar-SA"/>
        </w:rPr>
        <w:t xml:space="preserve">You may enter passphrase as you like, press enter. </w:t>
      </w:r>
    </w:p>
    <w:p w14:paraId="34BC011A" w14:textId="77777777" w:rsidR="008E46E6" w:rsidRDefault="008E46E6" w:rsidP="008E46E6">
      <w:pPr>
        <w:rPr>
          <w:rFonts w:ascii="Arial" w:hAnsi="Arial" w:cs="Arial"/>
          <w:color w:val="40424E"/>
          <w:spacing w:val="2"/>
          <w:sz w:val="26"/>
          <w:szCs w:val="26"/>
          <w:lang w:bidi="ar-SA"/>
        </w:rPr>
      </w:pPr>
      <w:r>
        <w:rPr>
          <w:rStyle w:val="Strong"/>
          <w:rFonts w:ascii="Arial" w:hAnsi="Arial" w:cs="Arial"/>
          <w:color w:val="40424E"/>
          <w:spacing w:val="2"/>
          <w:sz w:val="26"/>
          <w:szCs w:val="26"/>
          <w:bdr w:val="none" w:sz="0" w:space="0" w:color="auto" w:frame="1"/>
        </w:rPr>
        <w:t>Generating SSH keys on Windows, Linux and Mac:</w:t>
      </w:r>
    </w:p>
    <w:p w14:paraId="2B831E3C" w14:textId="77777777" w:rsidR="008E46E6" w:rsidRDefault="008E46E6" w:rsidP="008E46E6">
      <w:pPr>
        <w:rPr>
          <w:rFonts w:ascii="Consolas" w:hAnsi="Consolas"/>
          <w:spacing w:val="2"/>
          <w:sz w:val="24"/>
          <w:szCs w:val="24"/>
        </w:rPr>
      </w:pPr>
      <w:r>
        <w:rPr>
          <w:rFonts w:ascii="Consolas" w:hAnsi="Consolas"/>
          <w:spacing w:val="2"/>
          <w:sz w:val="24"/>
          <w:szCs w:val="24"/>
        </w:rPr>
        <w:t>OMAC OsX and Linux : terminal (build in)</w:t>
      </w:r>
    </w:p>
    <w:p w14:paraId="602BAAD4" w14:textId="77777777" w:rsidR="008E46E6" w:rsidRDefault="008E46E6" w:rsidP="008E46E6">
      <w:pPr>
        <w:rPr>
          <w:rFonts w:ascii="Consolas" w:hAnsi="Consolas" w:cs="Courier New"/>
          <w:spacing w:val="2"/>
          <w:sz w:val="24"/>
          <w:szCs w:val="24"/>
        </w:rPr>
      </w:pPr>
      <w:r>
        <w:rPr>
          <w:rFonts w:ascii="Consolas" w:hAnsi="Consolas"/>
          <w:spacing w:val="2"/>
          <w:sz w:val="24"/>
          <w:szCs w:val="24"/>
        </w:rPr>
        <w:t xml:space="preserve">OWindows :- </w:t>
      </w:r>
      <w:hyperlink r:id="rId20" w:tgtFrame="_blank" w:history="1">
        <w:r>
          <w:rPr>
            <w:rStyle w:val="Hyperlink"/>
            <w:rFonts w:ascii="Consolas" w:hAnsi="Consolas"/>
            <w:spacing w:val="2"/>
            <w:sz w:val="24"/>
            <w:szCs w:val="24"/>
            <w:bdr w:val="none" w:sz="0" w:space="0" w:color="auto" w:frame="1"/>
          </w:rPr>
          <w:t>PuTTY</w:t>
        </w:r>
      </w:hyperlink>
      <w:r>
        <w:rPr>
          <w:rFonts w:ascii="Consolas" w:hAnsi="Consolas"/>
          <w:spacing w:val="2"/>
          <w:sz w:val="24"/>
          <w:szCs w:val="24"/>
        </w:rPr>
        <w:t xml:space="preserve"> </w:t>
      </w:r>
    </w:p>
    <w:p w14:paraId="6EFDD235" w14:textId="4218634B" w:rsidR="008E46E6" w:rsidRDefault="008E46E6" w:rsidP="008E46E6"/>
    <w:p w14:paraId="3CA61115" w14:textId="576A740C" w:rsidR="008E46E6" w:rsidRDefault="008E46E6" w:rsidP="008E46E6">
      <w:pPr>
        <w:rPr>
          <w:b/>
          <w:sz w:val="40"/>
          <w:szCs w:val="40"/>
        </w:rPr>
      </w:pPr>
      <w:r w:rsidRPr="008E46E6">
        <w:rPr>
          <w:b/>
          <w:sz w:val="40"/>
          <w:szCs w:val="40"/>
        </w:rPr>
        <w:t xml:space="preserve">TLS PROTOCOL </w:t>
      </w:r>
      <w:r>
        <w:rPr>
          <w:b/>
          <w:sz w:val="40"/>
          <w:szCs w:val="40"/>
        </w:rPr>
        <w:t>–</w:t>
      </w:r>
    </w:p>
    <w:p w14:paraId="55B1D1A8" w14:textId="56098B49" w:rsidR="008E46E6" w:rsidRPr="008E46E6" w:rsidRDefault="008E46E6" w:rsidP="008E46E6">
      <w:pPr>
        <w:rPr>
          <w:shd w:val="clear" w:color="auto" w:fill="FFFFFF"/>
        </w:rPr>
      </w:pPr>
      <w:r>
        <w:rPr>
          <w:shd w:val="clear" w:color="auto" w:fill="FFFFFF"/>
        </w:rPr>
        <w:t>TLS is a cryptographic protocol that provides end-to-end communications security over networks and is widely used for internet communications and online transactions. It is </w:t>
      </w:r>
      <w:hyperlink r:id="rId21" w:tgtFrame="_blank" w:history="1">
        <w:r>
          <w:rPr>
            <w:rStyle w:val="Hyperlink"/>
            <w:rFonts w:ascii="Helvetica" w:hAnsi="Helvetica" w:cs="Helvetica"/>
            <w:color w:val="0067A5"/>
            <w:sz w:val="27"/>
            <w:szCs w:val="27"/>
            <w:shd w:val="clear" w:color="auto" w:fill="FFFFFF"/>
          </w:rPr>
          <w:t>an IETF standard</w:t>
        </w:r>
      </w:hyperlink>
      <w:r>
        <w:rPr>
          <w:shd w:val="clear" w:color="auto" w:fill="FFFFFF"/>
        </w:rPr>
        <w:t> intended to prevent eavesdropping, tampering and message forgery. Common applications that employ TLS include Web browsers, instant messaging, e-mail and voice over IP.</w:t>
      </w:r>
      <w:r>
        <w:rPr>
          <w:rFonts w:ascii="Segoe UI" w:hAnsi="Segoe UI" w:cs="Segoe UI"/>
          <w:color w:val="424242"/>
          <w:shd w:val="clear" w:color="auto" w:fill="F2F2F2"/>
        </w:rPr>
        <w:t xml:space="preserve"> A primary use case of TLS is encrypting the communication between web applications and servers, such as web browsers loading a website. TLS can also be used to encrypt other communications such as email, messaging, and voice over IP (VoIP). In this article we will focus on the role of TLS in </w:t>
      </w:r>
      <w:hyperlink r:id="rId22" w:history="1">
        <w:r>
          <w:rPr>
            <w:rStyle w:val="Hyperlink"/>
            <w:rFonts w:ascii="Segoe UI" w:hAnsi="Segoe UI" w:cs="Segoe UI"/>
            <w:color w:val="7D4788"/>
            <w:shd w:val="clear" w:color="auto" w:fill="F2F2F2"/>
          </w:rPr>
          <w:t>web application security</w:t>
        </w:r>
      </w:hyperlink>
      <w:r>
        <w:rPr>
          <w:rFonts w:ascii="Segoe UI" w:hAnsi="Segoe UI" w:cs="Segoe UI"/>
          <w:color w:val="424242"/>
          <w:shd w:val="clear" w:color="auto" w:fill="F2F2F2"/>
        </w:rPr>
        <w:t>.</w:t>
      </w:r>
    </w:p>
    <w:p w14:paraId="00E3B695" w14:textId="0B459320" w:rsidR="008E46E6" w:rsidRDefault="008E46E6" w:rsidP="008E46E6">
      <w:pPr>
        <w:rPr>
          <w:b/>
          <w:sz w:val="40"/>
          <w:szCs w:val="40"/>
        </w:rPr>
      </w:pPr>
    </w:p>
    <w:p w14:paraId="2A6FE732" w14:textId="77777777" w:rsidR="008E46E6" w:rsidRDefault="008E46E6" w:rsidP="008E46E6">
      <w:pPr>
        <w:rPr>
          <w:rFonts w:ascii="Arial" w:hAnsi="Arial" w:cs="Arial"/>
          <w:color w:val="40424E"/>
          <w:spacing w:val="2"/>
          <w:sz w:val="26"/>
          <w:szCs w:val="26"/>
          <w:lang w:bidi="ar-SA"/>
        </w:rPr>
      </w:pPr>
      <w:r>
        <w:rPr>
          <w:rFonts w:ascii="Arial" w:hAnsi="Arial" w:cs="Arial"/>
          <w:color w:val="40424E"/>
          <w:spacing w:val="2"/>
          <w:sz w:val="26"/>
          <w:szCs w:val="26"/>
        </w:rPr>
        <w:t>There are several benefits of TLS: </w:t>
      </w:r>
      <w:r>
        <w:rPr>
          <w:rFonts w:ascii="Arial" w:hAnsi="Arial" w:cs="Arial"/>
          <w:color w:val="40424E"/>
          <w:spacing w:val="2"/>
          <w:sz w:val="26"/>
          <w:szCs w:val="26"/>
        </w:rPr>
        <w:br/>
        <w:t> </w:t>
      </w:r>
    </w:p>
    <w:p w14:paraId="22052C87" w14:textId="77777777" w:rsidR="008E46E6" w:rsidRDefault="008E46E6" w:rsidP="008E46E6">
      <w:pPr>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Encryption:</w:t>
      </w:r>
      <w:r>
        <w:rPr>
          <w:rFonts w:ascii="Arial" w:hAnsi="Arial" w:cs="Arial"/>
          <w:color w:val="40424E"/>
          <w:spacing w:val="2"/>
          <w:sz w:val="26"/>
          <w:szCs w:val="26"/>
        </w:rPr>
        <w:t> </w:t>
      </w:r>
      <w:r>
        <w:rPr>
          <w:rFonts w:ascii="Arial" w:hAnsi="Arial" w:cs="Arial"/>
          <w:color w:val="40424E"/>
          <w:spacing w:val="2"/>
          <w:sz w:val="26"/>
          <w:szCs w:val="26"/>
        </w:rPr>
        <w:br/>
        <w:t>TLS/SSL can help to secure transmitted data using encryption. </w:t>
      </w:r>
    </w:p>
    <w:p w14:paraId="3B89F5D5" w14:textId="77777777" w:rsidR="008E46E6" w:rsidRDefault="008E46E6" w:rsidP="008E46E6">
      <w:pPr>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Interoperability:</w:t>
      </w:r>
      <w:r>
        <w:rPr>
          <w:rFonts w:ascii="Arial" w:hAnsi="Arial" w:cs="Arial"/>
          <w:color w:val="40424E"/>
          <w:spacing w:val="2"/>
          <w:sz w:val="26"/>
          <w:szCs w:val="26"/>
        </w:rPr>
        <w:t> </w:t>
      </w:r>
      <w:r>
        <w:rPr>
          <w:rFonts w:ascii="Arial" w:hAnsi="Arial" w:cs="Arial"/>
          <w:color w:val="40424E"/>
          <w:spacing w:val="2"/>
          <w:sz w:val="26"/>
          <w:szCs w:val="26"/>
        </w:rPr>
        <w:br/>
        <w:t>TLS/SSL works with most web browsers, including Microsoft Internet Explorer and on most operating systems and web servers. </w:t>
      </w:r>
    </w:p>
    <w:p w14:paraId="36A8CE76" w14:textId="77777777" w:rsidR="008E46E6" w:rsidRDefault="008E46E6" w:rsidP="008E46E6">
      <w:pPr>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lastRenderedPageBreak/>
        <w:t>Algorithm flexibility:</w:t>
      </w:r>
      <w:r>
        <w:rPr>
          <w:rFonts w:ascii="Arial" w:hAnsi="Arial" w:cs="Arial"/>
          <w:color w:val="40424E"/>
          <w:spacing w:val="2"/>
          <w:sz w:val="26"/>
          <w:szCs w:val="26"/>
        </w:rPr>
        <w:t> </w:t>
      </w:r>
      <w:r>
        <w:rPr>
          <w:rFonts w:ascii="Arial" w:hAnsi="Arial" w:cs="Arial"/>
          <w:color w:val="40424E"/>
          <w:spacing w:val="2"/>
          <w:sz w:val="26"/>
          <w:szCs w:val="26"/>
        </w:rPr>
        <w:br/>
        <w:t>TLS/SSL provides operations for authentication mechanism, encryption algorithms and hashing algorithm that are used during the secure session. </w:t>
      </w:r>
    </w:p>
    <w:p w14:paraId="050555CB" w14:textId="77777777" w:rsidR="008E46E6" w:rsidRDefault="008E46E6" w:rsidP="008E46E6">
      <w:pPr>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Ease of Deployment:</w:t>
      </w:r>
      <w:r>
        <w:rPr>
          <w:rFonts w:ascii="Arial" w:hAnsi="Arial" w:cs="Arial"/>
          <w:color w:val="40424E"/>
          <w:spacing w:val="2"/>
          <w:sz w:val="26"/>
          <w:szCs w:val="26"/>
        </w:rPr>
        <w:t> </w:t>
      </w:r>
      <w:r>
        <w:rPr>
          <w:rFonts w:ascii="Arial" w:hAnsi="Arial" w:cs="Arial"/>
          <w:color w:val="40424E"/>
          <w:spacing w:val="2"/>
          <w:sz w:val="26"/>
          <w:szCs w:val="26"/>
        </w:rPr>
        <w:br/>
        <w:t>Many applications TLS/SSL temporarily on a windows server 2003 operating systems. </w:t>
      </w:r>
    </w:p>
    <w:p w14:paraId="38B906D1" w14:textId="77777777" w:rsidR="008E46E6" w:rsidRDefault="008E46E6" w:rsidP="008E46E6">
      <w:pPr>
        <w:rPr>
          <w:rFonts w:ascii="Arial" w:hAnsi="Arial" w:cs="Arial"/>
          <w:color w:val="40424E"/>
          <w:spacing w:val="2"/>
          <w:sz w:val="26"/>
          <w:szCs w:val="26"/>
        </w:rPr>
      </w:pPr>
      <w:r>
        <w:rPr>
          <w:rStyle w:val="Strong"/>
          <w:rFonts w:ascii="Arial" w:hAnsi="Arial" w:cs="Arial"/>
          <w:color w:val="40424E"/>
          <w:spacing w:val="2"/>
          <w:sz w:val="26"/>
          <w:szCs w:val="26"/>
          <w:bdr w:val="none" w:sz="0" w:space="0" w:color="auto" w:frame="1"/>
        </w:rPr>
        <w:t>Ease of Use:</w:t>
      </w:r>
      <w:r>
        <w:rPr>
          <w:rFonts w:ascii="Arial" w:hAnsi="Arial" w:cs="Arial"/>
          <w:color w:val="40424E"/>
          <w:spacing w:val="2"/>
          <w:sz w:val="26"/>
          <w:szCs w:val="26"/>
        </w:rPr>
        <w:t> </w:t>
      </w:r>
      <w:r>
        <w:rPr>
          <w:rFonts w:ascii="Arial" w:hAnsi="Arial" w:cs="Arial"/>
          <w:color w:val="40424E"/>
          <w:spacing w:val="2"/>
          <w:sz w:val="26"/>
          <w:szCs w:val="26"/>
        </w:rPr>
        <w:br/>
        <w:t>Because we implement TLS/SSL beneath the application layer, most of its operations are completely invisible to client. </w:t>
      </w:r>
      <w:r>
        <w:rPr>
          <w:rFonts w:ascii="Arial" w:hAnsi="Arial" w:cs="Arial"/>
          <w:color w:val="40424E"/>
          <w:spacing w:val="2"/>
          <w:sz w:val="26"/>
          <w:szCs w:val="26"/>
        </w:rPr>
        <w:br/>
        <w:t> </w:t>
      </w:r>
    </w:p>
    <w:p w14:paraId="5C80A6F7" w14:textId="77777777" w:rsidR="008E46E6" w:rsidRPr="00D814A8" w:rsidRDefault="008E46E6" w:rsidP="00D814A8">
      <w:r>
        <w:rPr>
          <w:rStyle w:val="Strong"/>
          <w:rFonts w:ascii="Arial" w:hAnsi="Arial" w:cs="Arial"/>
          <w:color w:val="40424E"/>
          <w:spacing w:val="2"/>
          <w:sz w:val="26"/>
          <w:szCs w:val="26"/>
          <w:bdr w:val="none" w:sz="0" w:space="0" w:color="auto" w:frame="1"/>
        </w:rPr>
        <w:t>Working of TLS:</w:t>
      </w:r>
      <w:r>
        <w:rPr>
          <w:rFonts w:ascii="Arial" w:hAnsi="Arial" w:cs="Arial"/>
          <w:color w:val="40424E"/>
          <w:spacing w:val="2"/>
          <w:sz w:val="26"/>
          <w:szCs w:val="26"/>
        </w:rPr>
        <w:t> </w:t>
      </w:r>
      <w:r>
        <w:rPr>
          <w:rFonts w:ascii="Arial" w:hAnsi="Arial" w:cs="Arial"/>
          <w:color w:val="40424E"/>
          <w:spacing w:val="2"/>
          <w:sz w:val="26"/>
          <w:szCs w:val="26"/>
        </w:rPr>
        <w:br/>
      </w:r>
      <w:r w:rsidRPr="00D814A8">
        <w:t>For a website or application to use TLS, it must have a TLS certificate installed on its </w:t>
      </w:r>
      <w:hyperlink r:id="rId23" w:history="1">
        <w:r w:rsidRPr="00D814A8">
          <w:rPr>
            <w:rStyle w:val="Hyperlink"/>
            <w:rFonts w:ascii="Segoe UI" w:hAnsi="Segoe UI" w:cs="Segoe UI"/>
            <w:color w:val="auto"/>
            <w:u w:val="none"/>
          </w:rPr>
          <w:t>origin server</w:t>
        </w:r>
      </w:hyperlink>
      <w:r w:rsidRPr="00D814A8">
        <w:t> (the certificate is also known as an "</w:t>
      </w:r>
      <w:hyperlink r:id="rId24" w:history="1">
        <w:r w:rsidRPr="00D814A8">
          <w:rPr>
            <w:rStyle w:val="Hyperlink"/>
            <w:rFonts w:ascii="Segoe UI" w:hAnsi="Segoe UI" w:cs="Segoe UI"/>
            <w:color w:val="auto"/>
            <w:u w:val="none"/>
          </w:rPr>
          <w:t>SSL certificate</w:t>
        </w:r>
      </w:hyperlink>
      <w:r w:rsidRPr="00D814A8">
        <w:t>" because of the naming confusion described above). A TLS certificate is issued by a certificate authority to the person or business that owns a domain. The certificate contains important information about who owns the domain, along with the server's public key, both of which are important for validating the server's identity.</w:t>
      </w:r>
    </w:p>
    <w:p w14:paraId="4E923888" w14:textId="77777777" w:rsidR="008E46E6" w:rsidRPr="00D814A8" w:rsidRDefault="008E46E6" w:rsidP="00D814A8">
      <w:r w:rsidRPr="00D814A8">
        <w:t>A TLS connection is initiated using a sequence known as the </w:t>
      </w:r>
      <w:hyperlink r:id="rId25" w:history="1">
        <w:r w:rsidRPr="00D814A8">
          <w:rPr>
            <w:rStyle w:val="Hyperlink"/>
            <w:rFonts w:ascii="Segoe UI" w:hAnsi="Segoe UI" w:cs="Segoe UI"/>
            <w:color w:val="auto"/>
            <w:u w:val="none"/>
          </w:rPr>
          <w:t>TLS handshake</w:t>
        </w:r>
      </w:hyperlink>
      <w:r w:rsidRPr="00D814A8">
        <w:t>. When a user navigates to a website that uses TLS, the TLS handshake begins between the user's device (also known as the </w:t>
      </w:r>
      <w:r w:rsidRPr="00D814A8">
        <w:rPr>
          <w:i/>
          <w:iCs/>
        </w:rPr>
        <w:t>client</w:t>
      </w:r>
      <w:r w:rsidRPr="00D814A8">
        <w:t> device) and the web server.</w:t>
      </w:r>
    </w:p>
    <w:p w14:paraId="5A8FA6CD" w14:textId="77777777" w:rsidR="008E46E6" w:rsidRPr="00D814A8" w:rsidRDefault="008E46E6" w:rsidP="00D814A8">
      <w:r w:rsidRPr="00D814A8">
        <w:t>During the TLS handshake, the user's device and the web server:</w:t>
      </w:r>
    </w:p>
    <w:p w14:paraId="53FEE7CE" w14:textId="77777777" w:rsidR="008E46E6" w:rsidRPr="00D814A8" w:rsidRDefault="008E46E6" w:rsidP="00D814A8">
      <w:r w:rsidRPr="00D814A8">
        <w:t>Specify which version of TLS (TLS 1.0, 1.2, 1.3, etc.) they will use</w:t>
      </w:r>
    </w:p>
    <w:p w14:paraId="750FA1CD" w14:textId="77777777" w:rsidR="008E46E6" w:rsidRPr="00D814A8" w:rsidRDefault="008E46E6" w:rsidP="00D814A8">
      <w:r w:rsidRPr="00D814A8">
        <w:t>Decide on which cipher suites (see below) they will use</w:t>
      </w:r>
    </w:p>
    <w:p w14:paraId="73BF18C0" w14:textId="77777777" w:rsidR="008E46E6" w:rsidRPr="00D814A8" w:rsidRDefault="008E46E6" w:rsidP="00D814A8">
      <w:r w:rsidRPr="00D814A8">
        <w:t>Authenticate the identity of the server using the server's TLS certificate</w:t>
      </w:r>
    </w:p>
    <w:p w14:paraId="05257185" w14:textId="77777777" w:rsidR="008E46E6" w:rsidRPr="00D814A8" w:rsidRDefault="008E46E6" w:rsidP="00D814A8">
      <w:r w:rsidRPr="00D814A8">
        <w:t>Generate session keys for encrypting messages between them after the handshake is complete</w:t>
      </w:r>
    </w:p>
    <w:p w14:paraId="0880A0DC" w14:textId="77777777" w:rsidR="008E46E6" w:rsidRPr="00D814A8" w:rsidRDefault="008E46E6" w:rsidP="00D814A8">
      <w:r w:rsidRPr="00D814A8">
        <w:t>The TLS handshake establishes a cipher suite for each communication session. The cipher suite is a set of algorithms that specifies details such as which shared </w:t>
      </w:r>
      <w:hyperlink r:id="rId26" w:history="1">
        <w:r w:rsidRPr="00D814A8">
          <w:rPr>
            <w:rStyle w:val="Hyperlink"/>
            <w:rFonts w:ascii="Segoe UI" w:hAnsi="Segoe UI" w:cs="Segoe UI"/>
            <w:color w:val="auto"/>
            <w:u w:val="none"/>
          </w:rPr>
          <w:t>encryption keys</w:t>
        </w:r>
      </w:hyperlink>
      <w:r w:rsidRPr="00D814A8">
        <w:t>, or </w:t>
      </w:r>
      <w:hyperlink r:id="rId27" w:history="1">
        <w:r w:rsidRPr="00D814A8">
          <w:rPr>
            <w:rStyle w:val="Hyperlink"/>
            <w:rFonts w:ascii="Segoe UI" w:hAnsi="Segoe UI" w:cs="Segoe UI"/>
            <w:color w:val="auto"/>
            <w:u w:val="none"/>
          </w:rPr>
          <w:t>session keys</w:t>
        </w:r>
      </w:hyperlink>
      <w:r w:rsidRPr="00D814A8">
        <w:t>, will be used for that particular session. TLS is able to set the matching session keys over an unencrypted channel thanks to a technology known as </w:t>
      </w:r>
      <w:hyperlink r:id="rId28" w:history="1">
        <w:r w:rsidRPr="00D814A8">
          <w:rPr>
            <w:rStyle w:val="Hyperlink"/>
            <w:rFonts w:ascii="Segoe UI" w:hAnsi="Segoe UI" w:cs="Segoe UI"/>
            <w:color w:val="auto"/>
            <w:u w:val="none"/>
          </w:rPr>
          <w:t>public key cryptography</w:t>
        </w:r>
      </w:hyperlink>
      <w:r w:rsidRPr="00D814A8">
        <w:t>.</w:t>
      </w:r>
    </w:p>
    <w:p w14:paraId="49A7CB79" w14:textId="77777777" w:rsidR="008E46E6" w:rsidRPr="00D814A8" w:rsidRDefault="008E46E6" w:rsidP="00D814A8">
      <w:r w:rsidRPr="00D814A8">
        <w:t>The handshake also handles authentication, which usually consists of the server proving its identity to the client. This is done using public keys. Public keys are encryption keys that use one-way encryption, meaning that anyone with the public key can unscramble the data encrypted with the server's private key to ensure its authenticity, but only the original sender can encrypt data with the private key. The server's public key is part of its TLS certificate.</w:t>
      </w:r>
    </w:p>
    <w:p w14:paraId="4535B999" w14:textId="77777777" w:rsidR="008E46E6" w:rsidRPr="00D814A8" w:rsidRDefault="008E46E6" w:rsidP="00D814A8">
      <w:r w:rsidRPr="00D814A8">
        <w:t>Once data is encrypted and authenticated, it is then signed with a message authentication code (MAC). The recipient can then verify the MAC to ensure the integrity of the data. This is kind of like the tamper-proof foil found on a bottle of aspirin; the consumer knows no one has tampered with their medicine because the foil is intact when they purchase it.</w:t>
      </w:r>
    </w:p>
    <w:p w14:paraId="679CD3A5" w14:textId="3B428154" w:rsidR="0027063C" w:rsidRDefault="008E46E6" w:rsidP="008E46E6">
      <w:pPr>
        <w:ind w:firstLine="0"/>
        <w:rPr>
          <w:sz w:val="36"/>
          <w:szCs w:val="36"/>
        </w:rPr>
      </w:pPr>
      <w:r>
        <w:rPr>
          <w:sz w:val="36"/>
          <w:szCs w:val="36"/>
        </w:rPr>
        <w:lastRenderedPageBreak/>
        <w:t xml:space="preserve">          </w:t>
      </w:r>
      <w:r>
        <w:rPr>
          <w:noProof/>
          <w:sz w:val="36"/>
          <w:szCs w:val="36"/>
        </w:rPr>
        <w:drawing>
          <wp:inline distT="0" distB="0" distL="0" distR="0" wp14:anchorId="4C1690A9" wp14:editId="71D1F091">
            <wp:extent cx="5418676" cy="3095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ls-ssl-handshak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20797" cy="3096837"/>
                    </a:xfrm>
                    <a:prstGeom prst="rect">
                      <a:avLst/>
                    </a:prstGeom>
                  </pic:spPr>
                </pic:pic>
              </a:graphicData>
            </a:graphic>
          </wp:inline>
        </w:drawing>
      </w:r>
    </w:p>
    <w:p w14:paraId="01684DE2" w14:textId="0C608B99" w:rsidR="008E46E6" w:rsidRDefault="008E46E6" w:rsidP="008E46E6">
      <w:pPr>
        <w:ind w:firstLine="0"/>
        <w:rPr>
          <w:sz w:val="36"/>
          <w:szCs w:val="36"/>
        </w:rPr>
      </w:pPr>
    </w:p>
    <w:p w14:paraId="7F45DECE" w14:textId="6E5603E0" w:rsidR="0027063C" w:rsidRDefault="008E46E6" w:rsidP="008E46E6">
      <w:pPr>
        <w:ind w:firstLine="0"/>
        <w:rPr>
          <w:b/>
          <w:sz w:val="40"/>
          <w:szCs w:val="40"/>
        </w:rPr>
      </w:pPr>
      <w:r w:rsidRPr="008E46E6">
        <w:rPr>
          <w:b/>
          <w:sz w:val="40"/>
          <w:szCs w:val="40"/>
        </w:rPr>
        <w:t xml:space="preserve">MTLS PROTOCOL </w:t>
      </w:r>
      <w:r>
        <w:rPr>
          <w:b/>
          <w:sz w:val="40"/>
          <w:szCs w:val="40"/>
        </w:rPr>
        <w:t>–</w:t>
      </w:r>
    </w:p>
    <w:p w14:paraId="7CAFB69D" w14:textId="50953D7A" w:rsidR="008E46E6" w:rsidRDefault="008E46E6" w:rsidP="008E46E6">
      <w:pPr>
        <w:ind w:firstLine="0"/>
        <w:rPr>
          <w:b/>
          <w:sz w:val="40"/>
          <w:szCs w:val="40"/>
        </w:rPr>
      </w:pPr>
      <w:bookmarkStart w:id="5" w:name="_GoBack"/>
      <w:bookmarkEnd w:id="5"/>
    </w:p>
    <w:p w14:paraId="08645979" w14:textId="77777777" w:rsidR="008E46E6" w:rsidRDefault="008E46E6" w:rsidP="008E46E6">
      <w:pPr>
        <w:ind w:firstLine="0"/>
        <w:rPr>
          <w:sz w:val="36"/>
          <w:szCs w:val="36"/>
        </w:rPr>
      </w:pPr>
    </w:p>
    <w:p w14:paraId="205865B2" w14:textId="77777777" w:rsidR="0027063C" w:rsidRDefault="0027063C" w:rsidP="00676004">
      <w:pPr>
        <w:pStyle w:val="Heading1"/>
        <w:rPr>
          <w:sz w:val="36"/>
          <w:szCs w:val="36"/>
        </w:rPr>
      </w:pPr>
    </w:p>
    <w:p w14:paraId="57287416" w14:textId="77777777" w:rsidR="0027063C" w:rsidRDefault="0027063C" w:rsidP="00676004">
      <w:pPr>
        <w:pStyle w:val="Heading1"/>
        <w:rPr>
          <w:sz w:val="36"/>
          <w:szCs w:val="36"/>
        </w:rPr>
      </w:pPr>
    </w:p>
    <w:p w14:paraId="6460A888" w14:textId="77777777" w:rsidR="0027063C" w:rsidRDefault="0027063C" w:rsidP="00676004">
      <w:pPr>
        <w:pStyle w:val="Heading1"/>
        <w:rPr>
          <w:sz w:val="36"/>
          <w:szCs w:val="36"/>
        </w:rPr>
      </w:pPr>
    </w:p>
    <w:p w14:paraId="3269F270" w14:textId="77777777" w:rsidR="0027063C" w:rsidRDefault="0027063C" w:rsidP="00676004">
      <w:pPr>
        <w:pStyle w:val="Heading1"/>
        <w:rPr>
          <w:sz w:val="36"/>
          <w:szCs w:val="36"/>
        </w:rPr>
      </w:pPr>
    </w:p>
    <w:p w14:paraId="272B01C4" w14:textId="77777777" w:rsidR="0027063C" w:rsidRDefault="0027063C" w:rsidP="00676004">
      <w:pPr>
        <w:pStyle w:val="Heading1"/>
        <w:rPr>
          <w:sz w:val="36"/>
          <w:szCs w:val="36"/>
        </w:rPr>
      </w:pPr>
    </w:p>
    <w:p w14:paraId="20894A99" w14:textId="77777777" w:rsidR="0027063C" w:rsidRDefault="0027063C" w:rsidP="00676004">
      <w:pPr>
        <w:pStyle w:val="Heading1"/>
        <w:rPr>
          <w:sz w:val="36"/>
          <w:szCs w:val="36"/>
        </w:rPr>
      </w:pPr>
    </w:p>
    <w:p w14:paraId="4C894F01" w14:textId="77777777" w:rsidR="0027063C" w:rsidRDefault="0027063C" w:rsidP="00676004">
      <w:pPr>
        <w:pStyle w:val="Heading1"/>
        <w:rPr>
          <w:sz w:val="36"/>
          <w:szCs w:val="36"/>
        </w:rPr>
      </w:pPr>
    </w:p>
    <w:p w14:paraId="2EE76145" w14:textId="77777777" w:rsidR="0027063C" w:rsidRDefault="0027063C" w:rsidP="00676004">
      <w:pPr>
        <w:pStyle w:val="Heading1"/>
        <w:rPr>
          <w:sz w:val="36"/>
          <w:szCs w:val="36"/>
        </w:rPr>
      </w:pPr>
    </w:p>
    <w:p w14:paraId="2237A2FB" w14:textId="77777777" w:rsidR="0027063C" w:rsidRDefault="0027063C" w:rsidP="00676004">
      <w:pPr>
        <w:pStyle w:val="Heading1"/>
        <w:rPr>
          <w:sz w:val="36"/>
          <w:szCs w:val="36"/>
        </w:rPr>
      </w:pPr>
    </w:p>
    <w:p w14:paraId="5213A8E7" w14:textId="77777777" w:rsidR="0027063C" w:rsidRDefault="0027063C" w:rsidP="00676004">
      <w:pPr>
        <w:pStyle w:val="Heading1"/>
        <w:rPr>
          <w:sz w:val="36"/>
          <w:szCs w:val="36"/>
        </w:rPr>
      </w:pPr>
    </w:p>
    <w:p w14:paraId="57CFDE22" w14:textId="77777777" w:rsidR="0027063C" w:rsidRDefault="0027063C" w:rsidP="00676004">
      <w:pPr>
        <w:pStyle w:val="Heading1"/>
        <w:rPr>
          <w:sz w:val="36"/>
          <w:szCs w:val="36"/>
        </w:rPr>
      </w:pPr>
    </w:p>
    <w:p w14:paraId="08DA0FD4" w14:textId="77777777" w:rsidR="0027063C" w:rsidRDefault="0027063C" w:rsidP="00676004">
      <w:pPr>
        <w:pStyle w:val="Heading1"/>
        <w:rPr>
          <w:sz w:val="36"/>
          <w:szCs w:val="36"/>
        </w:rPr>
      </w:pPr>
    </w:p>
    <w:p w14:paraId="58BE924F" w14:textId="77777777" w:rsidR="0027063C" w:rsidRDefault="0027063C" w:rsidP="00676004">
      <w:pPr>
        <w:pStyle w:val="Heading1"/>
        <w:rPr>
          <w:sz w:val="36"/>
          <w:szCs w:val="36"/>
        </w:rPr>
      </w:pPr>
    </w:p>
    <w:p w14:paraId="430DAE95" w14:textId="77777777" w:rsidR="0027063C" w:rsidRDefault="0027063C" w:rsidP="00676004">
      <w:pPr>
        <w:pStyle w:val="Heading1"/>
        <w:rPr>
          <w:sz w:val="36"/>
          <w:szCs w:val="36"/>
        </w:rPr>
      </w:pPr>
    </w:p>
    <w:p w14:paraId="6BF544E1" w14:textId="77777777" w:rsidR="0027063C" w:rsidRDefault="0027063C" w:rsidP="00676004">
      <w:pPr>
        <w:pStyle w:val="Heading1"/>
        <w:rPr>
          <w:sz w:val="36"/>
          <w:szCs w:val="36"/>
        </w:rPr>
      </w:pPr>
    </w:p>
    <w:p w14:paraId="12EFD6AC" w14:textId="77777777" w:rsidR="0027063C" w:rsidRDefault="0027063C" w:rsidP="00676004">
      <w:pPr>
        <w:pStyle w:val="Heading1"/>
        <w:rPr>
          <w:sz w:val="36"/>
          <w:szCs w:val="36"/>
        </w:rPr>
      </w:pPr>
    </w:p>
    <w:p w14:paraId="3217CB5A" w14:textId="77777777" w:rsidR="0027063C" w:rsidRDefault="0027063C" w:rsidP="00676004">
      <w:pPr>
        <w:pStyle w:val="Heading1"/>
        <w:rPr>
          <w:sz w:val="36"/>
          <w:szCs w:val="36"/>
        </w:rPr>
      </w:pPr>
    </w:p>
    <w:p w14:paraId="7DEB32AC" w14:textId="77777777" w:rsidR="0027063C" w:rsidRDefault="0027063C" w:rsidP="00676004">
      <w:pPr>
        <w:pStyle w:val="Heading1"/>
        <w:rPr>
          <w:sz w:val="36"/>
          <w:szCs w:val="36"/>
        </w:rPr>
      </w:pPr>
    </w:p>
    <w:p w14:paraId="34FF394C" w14:textId="77777777" w:rsidR="0027063C" w:rsidRDefault="0027063C" w:rsidP="00676004">
      <w:pPr>
        <w:pStyle w:val="Heading1"/>
        <w:rPr>
          <w:sz w:val="36"/>
          <w:szCs w:val="36"/>
        </w:rPr>
      </w:pPr>
    </w:p>
    <w:p w14:paraId="30CBC88F" w14:textId="77777777" w:rsidR="0027063C" w:rsidRDefault="0027063C" w:rsidP="00676004">
      <w:pPr>
        <w:pStyle w:val="Heading1"/>
        <w:rPr>
          <w:sz w:val="36"/>
          <w:szCs w:val="36"/>
        </w:rPr>
      </w:pPr>
    </w:p>
    <w:p w14:paraId="5A96FDF9" w14:textId="77777777" w:rsidR="0027063C" w:rsidRDefault="0027063C" w:rsidP="00676004">
      <w:pPr>
        <w:pStyle w:val="Heading1"/>
        <w:rPr>
          <w:sz w:val="36"/>
          <w:szCs w:val="36"/>
        </w:rPr>
      </w:pPr>
    </w:p>
    <w:p w14:paraId="6C021E25" w14:textId="2D9C2728" w:rsidR="00676004" w:rsidRDefault="00676004" w:rsidP="00676004">
      <w:pPr>
        <w:pStyle w:val="Heading1"/>
        <w:rPr>
          <w:sz w:val="36"/>
          <w:szCs w:val="36"/>
        </w:rPr>
      </w:pPr>
      <w:r w:rsidRPr="00812049">
        <w:rPr>
          <w:sz w:val="36"/>
          <w:szCs w:val="36"/>
        </w:rPr>
        <w:t xml:space="preserve">Transmission Modes </w:t>
      </w:r>
    </w:p>
    <w:p w14:paraId="55C524BD" w14:textId="7438322E" w:rsidR="00812049" w:rsidRPr="00812049" w:rsidRDefault="00812049" w:rsidP="00812049">
      <w:pPr>
        <w:rPr>
          <w:sz w:val="24"/>
          <w:szCs w:val="24"/>
        </w:rPr>
      </w:pPr>
    </w:p>
    <w:p w14:paraId="7BAC1A0F" w14:textId="77777777" w:rsidR="00812049" w:rsidRPr="00812049" w:rsidRDefault="00812049" w:rsidP="00812049">
      <w:pPr>
        <w:rPr>
          <w:rFonts w:ascii="Georgia" w:hAnsi="Georgia"/>
          <w:color w:val="333333"/>
          <w:spacing w:val="2"/>
          <w:sz w:val="24"/>
          <w:szCs w:val="24"/>
          <w:lang w:bidi="ar-SA"/>
        </w:rPr>
      </w:pPr>
      <w:r w:rsidRPr="00812049">
        <w:rPr>
          <w:rFonts w:ascii="Georgia" w:hAnsi="Georgia"/>
          <w:bCs/>
          <w:color w:val="333333"/>
          <w:spacing w:val="2"/>
          <w:sz w:val="24"/>
          <w:szCs w:val="24"/>
        </w:rPr>
        <w:t>Transmission mode defines the direction of the flow of information between two communication devices</w:t>
      </w:r>
      <w:r w:rsidRPr="00812049">
        <w:rPr>
          <w:rFonts w:ascii="Georgia" w:hAnsi="Georgia"/>
          <w:color w:val="333333"/>
          <w:spacing w:val="2"/>
          <w:sz w:val="24"/>
          <w:szCs w:val="24"/>
        </w:rPr>
        <w:t>.</w:t>
      </w:r>
      <w:r w:rsidRPr="00812049">
        <w:rPr>
          <w:rFonts w:ascii="Georgia" w:hAnsi="Georgia"/>
          <w:bCs/>
          <w:color w:val="333333"/>
          <w:spacing w:val="2"/>
          <w:sz w:val="24"/>
          <w:szCs w:val="24"/>
        </w:rPr>
        <w:t> It is also called Data Communication or Directional Mode.</w:t>
      </w:r>
      <w:r w:rsidRPr="00812049">
        <w:rPr>
          <w:rFonts w:ascii="Georgia" w:hAnsi="Georgia"/>
          <w:color w:val="333333"/>
          <w:spacing w:val="2"/>
          <w:sz w:val="24"/>
          <w:szCs w:val="24"/>
        </w:rPr>
        <w:t> It specifies the direction of the flow of information from one place to another in a computer network.</w:t>
      </w:r>
    </w:p>
    <w:p w14:paraId="1470B0AE" w14:textId="77777777" w:rsidR="00812049" w:rsidRPr="00812049" w:rsidRDefault="00812049" w:rsidP="00812049">
      <w:pPr>
        <w:rPr>
          <w:rFonts w:ascii="Georgia" w:hAnsi="Georgia"/>
          <w:color w:val="333333"/>
          <w:spacing w:val="2"/>
          <w:sz w:val="24"/>
          <w:szCs w:val="24"/>
        </w:rPr>
      </w:pPr>
      <w:r w:rsidRPr="00812049">
        <w:rPr>
          <w:rFonts w:ascii="Georgia" w:hAnsi="Georgia"/>
          <w:color w:val="333333"/>
          <w:spacing w:val="2"/>
          <w:sz w:val="24"/>
          <w:szCs w:val="24"/>
        </w:rPr>
        <w:t>In the Open System Interconnection(OSI) Layer Model, the </w:t>
      </w:r>
      <w:r w:rsidRPr="00812049">
        <w:rPr>
          <w:rFonts w:ascii="Georgia" w:hAnsi="Georgia"/>
          <w:bCs/>
          <w:color w:val="333333"/>
          <w:spacing w:val="2"/>
          <w:sz w:val="24"/>
          <w:szCs w:val="24"/>
        </w:rPr>
        <w:t>Physical Layer</w:t>
      </w:r>
      <w:r w:rsidRPr="00812049">
        <w:rPr>
          <w:rFonts w:ascii="Georgia" w:hAnsi="Georgia"/>
          <w:color w:val="333333"/>
          <w:spacing w:val="2"/>
          <w:sz w:val="24"/>
          <w:szCs w:val="24"/>
        </w:rPr>
        <w:t> is dedicated to data transmission in the network. It mainly decides the direction of data in which the data needs to travel to reach the receiver system or node.</w:t>
      </w:r>
    </w:p>
    <w:p w14:paraId="10A3F91A" w14:textId="08B315FF" w:rsidR="00812049" w:rsidRPr="00812049" w:rsidRDefault="00812049" w:rsidP="00812049"/>
    <w:p w14:paraId="3D0A199F" w14:textId="54096579" w:rsidR="00812049" w:rsidRDefault="00812049" w:rsidP="00812049"/>
    <w:p w14:paraId="0786B903" w14:textId="04DF4C35" w:rsidR="00812049" w:rsidRDefault="00812049" w:rsidP="00812049">
      <w:r>
        <w:rPr>
          <w:noProof/>
        </w:rPr>
        <w:drawing>
          <wp:inline distT="0" distB="0" distL="0" distR="0" wp14:anchorId="5E84F6AC" wp14:editId="52557149">
            <wp:extent cx="6457950" cy="2124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unication Channel.JPG"/>
                    <pic:cNvPicPr/>
                  </pic:nvPicPr>
                  <pic:blipFill>
                    <a:blip r:embed="rId30">
                      <a:extLst>
                        <a:ext uri="{28A0092B-C50C-407E-A947-70E740481C1C}">
                          <a14:useLocalDpi xmlns:a14="http://schemas.microsoft.com/office/drawing/2010/main" val="0"/>
                        </a:ext>
                      </a:extLst>
                    </a:blip>
                    <a:stretch>
                      <a:fillRect/>
                    </a:stretch>
                  </pic:blipFill>
                  <pic:spPr>
                    <a:xfrm>
                      <a:off x="0" y="0"/>
                      <a:ext cx="6457950" cy="2124075"/>
                    </a:xfrm>
                    <a:prstGeom prst="rect">
                      <a:avLst/>
                    </a:prstGeom>
                  </pic:spPr>
                </pic:pic>
              </a:graphicData>
            </a:graphic>
          </wp:inline>
        </w:drawing>
      </w:r>
    </w:p>
    <w:p w14:paraId="057B3E43" w14:textId="6569104D" w:rsidR="00812049" w:rsidRDefault="00812049" w:rsidP="00812049"/>
    <w:p w14:paraId="0AA33AA2" w14:textId="5227D64D" w:rsidR="00812049" w:rsidRDefault="00812049" w:rsidP="00812049"/>
    <w:p w14:paraId="5D5535AB" w14:textId="3B6509CB" w:rsidR="00812049" w:rsidRDefault="00812049" w:rsidP="00812049"/>
    <w:p w14:paraId="2E358245" w14:textId="74414CB4" w:rsidR="00812049" w:rsidRDefault="00812049" w:rsidP="00812049"/>
    <w:p w14:paraId="08289333" w14:textId="7F6F2167" w:rsidR="00812049" w:rsidRDefault="00812049" w:rsidP="00812049"/>
    <w:p w14:paraId="65615C95" w14:textId="064DF9E2" w:rsidR="00812049" w:rsidRDefault="00812049" w:rsidP="00812049"/>
    <w:p w14:paraId="787819AE" w14:textId="0276ABE9" w:rsidR="00812049" w:rsidRDefault="00812049" w:rsidP="00812049"/>
    <w:p w14:paraId="1DADB4BB" w14:textId="3FD66311" w:rsidR="00812049" w:rsidRDefault="00812049" w:rsidP="00812049"/>
    <w:p w14:paraId="1EA3468A" w14:textId="0F6C4BA6" w:rsidR="00812049" w:rsidRDefault="00812049" w:rsidP="00812049"/>
    <w:p w14:paraId="489ECBD0" w14:textId="53CF1EA7" w:rsidR="00812049" w:rsidRDefault="00812049" w:rsidP="00812049"/>
    <w:p w14:paraId="4BD7D6D7" w14:textId="381B6C32" w:rsidR="00812049" w:rsidRDefault="00812049" w:rsidP="00812049"/>
    <w:p w14:paraId="0F128E29" w14:textId="3500AA44" w:rsidR="00812049" w:rsidRDefault="00812049" w:rsidP="00812049"/>
    <w:p w14:paraId="7590C592" w14:textId="13CAEE3D" w:rsidR="00812049" w:rsidRDefault="00812049" w:rsidP="00812049"/>
    <w:p w14:paraId="6B2251C1" w14:textId="1C39BAB8" w:rsidR="00812049" w:rsidRDefault="00812049" w:rsidP="00812049"/>
    <w:p w14:paraId="6DBCE355" w14:textId="48D13BC8" w:rsidR="00812049" w:rsidRDefault="00812049" w:rsidP="00812049"/>
    <w:p w14:paraId="1DEF43BF" w14:textId="5D5873CD" w:rsidR="00812049" w:rsidRDefault="00812049" w:rsidP="00812049"/>
    <w:p w14:paraId="255F630E" w14:textId="6410AF54" w:rsidR="00812049" w:rsidRDefault="00812049" w:rsidP="00812049"/>
    <w:p w14:paraId="6F2328AB" w14:textId="58C58220" w:rsidR="00812049" w:rsidRDefault="00812049" w:rsidP="00812049"/>
    <w:p w14:paraId="2C1DF9B1" w14:textId="5D694CCD" w:rsidR="00812049" w:rsidRDefault="00812049" w:rsidP="00812049"/>
    <w:p w14:paraId="2BB439A1" w14:textId="6BF3EA10" w:rsidR="00812049" w:rsidRDefault="00812049" w:rsidP="00812049"/>
    <w:p w14:paraId="1D143CCD" w14:textId="77777777" w:rsidR="00597657" w:rsidRDefault="00597657" w:rsidP="00597657">
      <w:pPr>
        <w:ind w:firstLine="0"/>
      </w:pPr>
    </w:p>
    <w:p w14:paraId="1BEFE7AA" w14:textId="77777777" w:rsidR="00121A39" w:rsidRPr="00121A39" w:rsidRDefault="00121A39" w:rsidP="00121A39">
      <w:pPr>
        <w:pStyle w:val="Heading2"/>
        <w:shd w:val="clear" w:color="auto" w:fill="FFFFFF"/>
        <w:spacing w:before="300" w:after="450" w:line="525" w:lineRule="atLeast"/>
        <w:rPr>
          <w:rFonts w:asciiTheme="majorHAnsi" w:hAnsiTheme="majorHAnsi" w:cs="Segoe UI"/>
          <w:b/>
          <w:sz w:val="40"/>
          <w:szCs w:val="40"/>
          <w:lang w:bidi="ar-SA"/>
        </w:rPr>
      </w:pPr>
      <w:r w:rsidRPr="00121A39">
        <w:rPr>
          <w:rFonts w:asciiTheme="majorHAnsi" w:hAnsiTheme="majorHAnsi" w:cs="Segoe UI"/>
          <w:b/>
          <w:sz w:val="40"/>
          <w:szCs w:val="40"/>
        </w:rPr>
        <w:t>What are network devices?</w:t>
      </w:r>
    </w:p>
    <w:p w14:paraId="5D9712B0" w14:textId="2242230A" w:rsidR="00121A39" w:rsidRDefault="00121A39" w:rsidP="00121A39">
      <w:pPr>
        <w:pStyle w:val="NormalWeb"/>
        <w:shd w:val="clear" w:color="auto" w:fill="FFFFFF"/>
        <w:spacing w:before="0" w:beforeAutospacing="0" w:after="420" w:afterAutospacing="0"/>
        <w:rPr>
          <w:rFonts w:ascii="Segoe UI" w:hAnsi="Segoe UI" w:cs="Segoe UI"/>
        </w:rPr>
      </w:pPr>
      <w:r w:rsidRPr="00121A39">
        <w:rPr>
          <w:rFonts w:ascii="Segoe UI" w:hAnsi="Segoe UI" w:cs="Segoe UI"/>
        </w:rPr>
        <w:t>Network devices, or networking hardware, are physical devices that are required for communication and interaction between hardware on a computer network.</w:t>
      </w:r>
    </w:p>
    <w:p w14:paraId="79404110" w14:textId="5127770B" w:rsidR="00121A39" w:rsidRPr="00121A39" w:rsidRDefault="00121A39" w:rsidP="00121A39">
      <w:pPr>
        <w:pStyle w:val="Heading2"/>
        <w:shd w:val="clear" w:color="auto" w:fill="FFFFFF"/>
        <w:spacing w:before="300" w:after="450" w:line="525" w:lineRule="atLeast"/>
        <w:rPr>
          <w:rFonts w:asciiTheme="majorHAnsi" w:hAnsiTheme="majorHAnsi" w:cs="Segoe UI"/>
          <w:b/>
          <w:sz w:val="44"/>
          <w:szCs w:val="44"/>
          <w:lang w:bidi="ar-SA"/>
        </w:rPr>
      </w:pPr>
      <w:r w:rsidRPr="00121A39">
        <w:rPr>
          <w:rFonts w:asciiTheme="majorHAnsi" w:hAnsiTheme="majorHAnsi" w:cs="Segoe UI"/>
          <w:b/>
          <w:sz w:val="44"/>
          <w:szCs w:val="44"/>
        </w:rPr>
        <w:t>Types of network devices -</w:t>
      </w:r>
    </w:p>
    <w:p w14:paraId="310CF9E0" w14:textId="77777777"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Hub</w:t>
      </w:r>
    </w:p>
    <w:p w14:paraId="59DAD1FA" w14:textId="77777777"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Switch</w:t>
      </w:r>
    </w:p>
    <w:p w14:paraId="3AB6483A" w14:textId="77777777"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Router</w:t>
      </w:r>
    </w:p>
    <w:p w14:paraId="7DFD9BD4" w14:textId="77777777"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Bridge</w:t>
      </w:r>
    </w:p>
    <w:p w14:paraId="05500E27" w14:textId="77777777"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Gateway</w:t>
      </w:r>
    </w:p>
    <w:p w14:paraId="6B3BA4A3" w14:textId="77777777"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Modem</w:t>
      </w:r>
    </w:p>
    <w:p w14:paraId="6A280370" w14:textId="77777777"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Repeater</w:t>
      </w:r>
    </w:p>
    <w:p w14:paraId="1C18D434" w14:textId="516731B9" w:rsidR="00121A39" w:rsidRPr="00121A39" w:rsidRDefault="00121A39" w:rsidP="007F49F0">
      <w:pPr>
        <w:numPr>
          <w:ilvl w:val="0"/>
          <w:numId w:val="4"/>
        </w:numPr>
        <w:shd w:val="clear" w:color="auto" w:fill="FFFFFF"/>
        <w:ind w:left="0"/>
        <w:rPr>
          <w:rFonts w:ascii="Segoe UI" w:hAnsi="Segoe UI" w:cs="Segoe UI"/>
        </w:rPr>
      </w:pPr>
      <w:r w:rsidRPr="00121A39">
        <w:rPr>
          <w:rFonts w:ascii="Segoe UI" w:hAnsi="Segoe UI" w:cs="Segoe UI"/>
        </w:rPr>
        <w:t>Access Point</w:t>
      </w:r>
    </w:p>
    <w:p w14:paraId="17154514" w14:textId="77777777" w:rsidR="00121A39" w:rsidRDefault="00121A39" w:rsidP="00597657">
      <w:pPr>
        <w:ind w:firstLine="0"/>
        <w:rPr>
          <w:rFonts w:ascii="Segoe UI" w:hAnsi="Segoe UI" w:cs="Segoe UI"/>
          <w:sz w:val="24"/>
          <w:szCs w:val="24"/>
          <w:lang w:bidi="ar-SA"/>
        </w:rPr>
      </w:pPr>
    </w:p>
    <w:p w14:paraId="71108BD0" w14:textId="77777777" w:rsidR="00121A39" w:rsidRDefault="00121A39" w:rsidP="00597657">
      <w:pPr>
        <w:ind w:firstLine="0"/>
        <w:rPr>
          <w:b/>
          <w:sz w:val="44"/>
          <w:szCs w:val="44"/>
        </w:rPr>
      </w:pPr>
    </w:p>
    <w:p w14:paraId="6CFAC369" w14:textId="54620E6A" w:rsidR="00812049" w:rsidRPr="00121A39" w:rsidRDefault="00AA59A7" w:rsidP="00597657">
      <w:pPr>
        <w:ind w:firstLine="0"/>
        <w:rPr>
          <w:b/>
          <w:sz w:val="44"/>
          <w:szCs w:val="44"/>
          <w:u w:val="single"/>
        </w:rPr>
      </w:pPr>
      <w:r>
        <w:rPr>
          <w:b/>
          <w:sz w:val="44"/>
          <w:szCs w:val="44"/>
          <w:u w:val="single"/>
        </w:rPr>
        <w:t xml:space="preserve">HUB </w:t>
      </w:r>
      <w:r w:rsidR="00CE6352" w:rsidRPr="00121A39">
        <w:rPr>
          <w:b/>
          <w:sz w:val="44"/>
          <w:szCs w:val="44"/>
          <w:u w:val="single"/>
        </w:rPr>
        <w:t>-</w:t>
      </w:r>
    </w:p>
    <w:p w14:paraId="5ED8B695" w14:textId="20DAB627" w:rsidR="00CE6352" w:rsidRPr="00CE6352" w:rsidRDefault="00AA051C" w:rsidP="00CE6352">
      <w:pPr>
        <w:rPr>
          <w:rFonts w:asciiTheme="majorHAnsi" w:hAnsiTheme="majorHAnsi" w:cs="Arial"/>
          <w:spacing w:val="2"/>
          <w:sz w:val="24"/>
          <w:szCs w:val="24"/>
          <w:shd w:val="clear" w:color="auto" w:fill="FFFFFF"/>
        </w:rPr>
      </w:pPr>
      <w:r w:rsidRPr="00CE6352">
        <w:rPr>
          <w:rFonts w:asciiTheme="majorHAnsi" w:hAnsiTheme="majorHAnsi"/>
          <w:sz w:val="24"/>
          <w:szCs w:val="24"/>
          <w:lang w:bidi="ar-SA"/>
        </w:rPr>
        <w:t xml:space="preserve">Hubs are networking devices operating at a physical layer of the </w:t>
      </w:r>
      <w:hyperlink r:id="rId31" w:history="1">
        <w:r w:rsidRPr="00CE6352">
          <w:rPr>
            <w:rStyle w:val="Hyperlink"/>
            <w:rFonts w:asciiTheme="majorHAnsi" w:hAnsiTheme="majorHAnsi" w:cs="Segoe UI"/>
            <w:color w:val="auto"/>
            <w:sz w:val="24"/>
            <w:szCs w:val="24"/>
            <w:u w:val="none"/>
          </w:rPr>
          <w:t>Open Systems Interconnection (OSI) model</w:t>
        </w:r>
      </w:hyperlink>
      <w:r w:rsidRPr="00CE6352">
        <w:rPr>
          <w:rFonts w:asciiTheme="majorHAnsi" w:hAnsiTheme="majorHAnsi"/>
          <w:sz w:val="24"/>
          <w:szCs w:val="24"/>
          <w:lang w:bidi="ar-SA"/>
        </w:rPr>
        <w:t xml:space="preserve"> that are used to connect multiple devices in a network. They are generally used to connect computers in a LAN.</w:t>
      </w:r>
      <w:r w:rsidR="00C24D93" w:rsidRPr="00CE6352">
        <w:rPr>
          <w:rFonts w:asciiTheme="majorHAnsi" w:hAnsiTheme="majorHAnsi"/>
          <w:sz w:val="24"/>
          <w:szCs w:val="24"/>
        </w:rPr>
        <w:t xml:space="preserve"> </w:t>
      </w:r>
      <w:r w:rsidR="00C24D93" w:rsidRPr="00CE6352">
        <w:rPr>
          <w:rFonts w:asciiTheme="majorHAnsi" w:hAnsiTheme="majorHAnsi" w:cs="Arial"/>
          <w:sz w:val="24"/>
          <w:szCs w:val="24"/>
        </w:rPr>
        <w:t xml:space="preserve">A hub has </w:t>
      </w:r>
      <w:r w:rsidR="00C24D93" w:rsidRPr="00CE6352">
        <w:rPr>
          <w:rFonts w:asciiTheme="majorHAnsi" w:hAnsiTheme="majorHAnsi"/>
          <w:sz w:val="24"/>
          <w:szCs w:val="24"/>
        </w:rPr>
        <w:t>numerous ports</w:t>
      </w:r>
      <w:r w:rsidR="00C24D93" w:rsidRPr="00CE6352">
        <w:rPr>
          <w:rFonts w:asciiTheme="majorHAnsi" w:hAnsiTheme="majorHAnsi" w:cs="Arial"/>
          <w:sz w:val="24"/>
          <w:szCs w:val="24"/>
          <w:lang w:bidi="ar-SA"/>
        </w:rPr>
        <w:t>. A computer which intends to be connected to the network is plugged in to one of these ports.</w:t>
      </w:r>
      <w:r w:rsidR="00CE6352" w:rsidRPr="00CE6352">
        <w:rPr>
          <w:rFonts w:asciiTheme="majorHAnsi" w:hAnsiTheme="majorHAnsi"/>
          <w:sz w:val="24"/>
          <w:szCs w:val="24"/>
        </w:rPr>
        <w:t xml:space="preserve"> </w:t>
      </w:r>
      <w:r w:rsidR="00CE6352" w:rsidRPr="00CE6352">
        <w:rPr>
          <w:rFonts w:asciiTheme="majorHAnsi" w:hAnsiTheme="majorHAnsi" w:cs="Arial"/>
          <w:sz w:val="24"/>
          <w:szCs w:val="24"/>
          <w:shd w:val="clear" w:color="auto" w:fill="FFFFFF"/>
        </w:rPr>
        <w:t xml:space="preserve">When a data frame arrives at a port, it is broadcast to every other port, without considering whether it is destined for a particular </w:t>
      </w:r>
      <w:r w:rsidR="00CE6352" w:rsidRPr="00CE6352">
        <w:rPr>
          <w:rFonts w:asciiTheme="majorHAnsi" w:hAnsiTheme="majorHAnsi" w:cs="Arial"/>
          <w:sz w:val="24"/>
          <w:szCs w:val="24"/>
          <w:shd w:val="clear" w:color="auto" w:fill="FFFFFF"/>
        </w:rPr>
        <w:lastRenderedPageBreak/>
        <w:t xml:space="preserve">destination device or not. </w:t>
      </w:r>
      <w:r w:rsidR="00CE6352" w:rsidRPr="00CE6352">
        <w:rPr>
          <w:rFonts w:asciiTheme="majorHAnsi" w:hAnsiTheme="majorHAnsi" w:cs="Arial"/>
          <w:spacing w:val="2"/>
          <w:sz w:val="24"/>
          <w:szCs w:val="24"/>
          <w:shd w:val="clear" w:color="auto" w:fill="FFFFFF"/>
        </w:rPr>
        <w:t>Also, they do not have the intelligence to find out best path for data packets which leads to inefficiencies and wastage. </w:t>
      </w:r>
    </w:p>
    <w:p w14:paraId="200C014B" w14:textId="08702367" w:rsidR="00CE6352" w:rsidRDefault="00C24D93" w:rsidP="00CE6352">
      <w:pPr>
        <w:rPr>
          <w:rFonts w:asciiTheme="majorHAnsi" w:hAnsiTheme="majorHAnsi"/>
          <w:sz w:val="24"/>
          <w:szCs w:val="24"/>
        </w:rPr>
      </w:pPr>
      <w:r w:rsidRPr="00CE6352">
        <w:rPr>
          <w:rFonts w:asciiTheme="majorHAnsi" w:hAnsiTheme="majorHAnsi" w:cs="Arial"/>
          <w:sz w:val="24"/>
          <w:szCs w:val="24"/>
          <w:lang w:bidi="ar-SA"/>
        </w:rPr>
        <w:t xml:space="preserve"> </w:t>
      </w:r>
      <w:r w:rsidRPr="00CE6352">
        <w:rPr>
          <w:rFonts w:asciiTheme="majorHAnsi" w:hAnsiTheme="majorHAnsi" w:cs="Segoe UI"/>
          <w:sz w:val="24"/>
          <w:szCs w:val="24"/>
        </w:rPr>
        <w:t>Hubs do not perform packet filtering or addressing functions; they just send data packets to all connected devices.  Collision domain of all hosts connected through hub remains one. A hub can be used with both digital and analog data, provided its settings have been configured to prepare for the formatting of the incoming data. For example, if the incoming data is in digital format, the hub must pass it on as packets; however, if the incoming data is analog, then the hub passes it on in signal form.</w:t>
      </w:r>
      <w:r w:rsidR="00CE6352" w:rsidRPr="00CE6352">
        <w:rPr>
          <w:rFonts w:asciiTheme="majorHAnsi" w:hAnsiTheme="majorHAnsi" w:cs="Segoe UI"/>
          <w:sz w:val="24"/>
          <w:szCs w:val="24"/>
        </w:rPr>
        <w:t xml:space="preserve"> </w:t>
      </w:r>
      <w:r w:rsidR="00CE6352" w:rsidRPr="00CE6352">
        <w:rPr>
          <w:rFonts w:asciiTheme="majorHAnsi" w:hAnsiTheme="majorHAnsi"/>
          <w:sz w:val="24"/>
          <w:szCs w:val="24"/>
        </w:rPr>
        <w:t>Transmission mode is half duplex. They generally have fewer ports of 4/12.</w:t>
      </w:r>
    </w:p>
    <w:p w14:paraId="510AD339" w14:textId="4F1EF1F9" w:rsidR="00CE6352" w:rsidRDefault="00CE6352" w:rsidP="00CE6352">
      <w:pPr>
        <w:rPr>
          <w:rFonts w:asciiTheme="majorHAnsi" w:hAnsiTheme="majorHAnsi"/>
          <w:sz w:val="24"/>
          <w:szCs w:val="24"/>
        </w:rPr>
      </w:pPr>
    </w:p>
    <w:p w14:paraId="36BDE687" w14:textId="364A3EF0" w:rsidR="00597657" w:rsidRDefault="00597657" w:rsidP="00597657">
      <w:pPr>
        <w:rPr>
          <w:rFonts w:asciiTheme="majorHAnsi" w:hAnsiTheme="majorHAnsi"/>
          <w:sz w:val="24"/>
          <w:szCs w:val="24"/>
        </w:rPr>
      </w:pPr>
      <w:r>
        <w:rPr>
          <w:rFonts w:asciiTheme="majorHAnsi" w:hAnsiTheme="majorHAnsi"/>
          <w:sz w:val="24"/>
          <w:szCs w:val="24"/>
        </w:rPr>
        <w:t xml:space="preserve">                                    </w:t>
      </w:r>
      <w:r w:rsidR="00CE6352">
        <w:rPr>
          <w:rFonts w:asciiTheme="majorHAnsi" w:hAnsiTheme="majorHAnsi"/>
          <w:noProof/>
          <w:sz w:val="24"/>
          <w:szCs w:val="24"/>
        </w:rPr>
        <w:drawing>
          <wp:inline distT="0" distB="0" distL="0" distR="0" wp14:anchorId="3AE9079B" wp14:editId="628AFE99">
            <wp:extent cx="2988237" cy="26955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roadcast_hub.jpg"/>
                    <pic:cNvPicPr/>
                  </pic:nvPicPr>
                  <pic:blipFill>
                    <a:blip r:embed="rId32">
                      <a:extLst>
                        <a:ext uri="{28A0092B-C50C-407E-A947-70E740481C1C}">
                          <a14:useLocalDpi xmlns:a14="http://schemas.microsoft.com/office/drawing/2010/main" val="0"/>
                        </a:ext>
                      </a:extLst>
                    </a:blip>
                    <a:stretch>
                      <a:fillRect/>
                    </a:stretch>
                  </pic:blipFill>
                  <pic:spPr>
                    <a:xfrm>
                      <a:off x="0" y="0"/>
                      <a:ext cx="2999346" cy="2705596"/>
                    </a:xfrm>
                    <a:prstGeom prst="rect">
                      <a:avLst/>
                    </a:prstGeom>
                  </pic:spPr>
                </pic:pic>
              </a:graphicData>
            </a:graphic>
          </wp:inline>
        </w:drawing>
      </w:r>
    </w:p>
    <w:p w14:paraId="595D3F93" w14:textId="77777777" w:rsidR="00597657" w:rsidRDefault="00597657" w:rsidP="00597657">
      <w:pPr>
        <w:rPr>
          <w:rFonts w:asciiTheme="majorHAnsi" w:hAnsiTheme="majorHAnsi"/>
          <w:sz w:val="24"/>
          <w:szCs w:val="24"/>
        </w:rPr>
      </w:pPr>
    </w:p>
    <w:p w14:paraId="69126157" w14:textId="4D54BE52" w:rsidR="00597657" w:rsidRPr="00597657" w:rsidRDefault="00CE6352" w:rsidP="00597657">
      <w:pPr>
        <w:rPr>
          <w:rFonts w:asciiTheme="majorHAnsi" w:hAnsiTheme="majorHAnsi"/>
          <w:sz w:val="24"/>
          <w:szCs w:val="24"/>
        </w:rPr>
      </w:pPr>
      <w:r w:rsidRPr="00597657">
        <w:rPr>
          <w:rFonts w:asciiTheme="minorHAnsi" w:hAnsiTheme="minorHAnsi" w:cstheme="minorHAnsi"/>
          <w:b/>
          <w:sz w:val="40"/>
          <w:szCs w:val="40"/>
        </w:rPr>
        <w:t>Types of Hubs</w:t>
      </w:r>
      <w:r w:rsidR="00597657">
        <w:rPr>
          <w:rFonts w:asciiTheme="minorHAnsi" w:hAnsiTheme="minorHAnsi" w:cstheme="minorHAnsi"/>
          <w:b/>
          <w:sz w:val="40"/>
          <w:szCs w:val="40"/>
        </w:rPr>
        <w:t xml:space="preserve"> – </w:t>
      </w:r>
    </w:p>
    <w:p w14:paraId="3B8E7623" w14:textId="14DDB02D" w:rsidR="00597657" w:rsidRDefault="00597657" w:rsidP="00597657">
      <w:pPr>
        <w:rPr>
          <w:lang w:bidi="ar-SA"/>
        </w:rPr>
      </w:pPr>
      <w:r>
        <w:rPr>
          <w:lang w:bidi="ar-SA"/>
        </w:rPr>
        <w:t xml:space="preserve">                                                </w:t>
      </w:r>
      <w:r>
        <w:rPr>
          <w:noProof/>
          <w:lang w:bidi="ar-SA"/>
        </w:rPr>
        <w:drawing>
          <wp:inline distT="0" distB="0" distL="0" distR="0" wp14:anchorId="3CBB5EAC" wp14:editId="4DE6C926">
            <wp:extent cx="3157358" cy="143827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ubs.jpg"/>
                    <pic:cNvPicPr/>
                  </pic:nvPicPr>
                  <pic:blipFill>
                    <a:blip r:embed="rId33">
                      <a:extLst>
                        <a:ext uri="{28A0092B-C50C-407E-A947-70E740481C1C}">
                          <a14:useLocalDpi xmlns:a14="http://schemas.microsoft.com/office/drawing/2010/main" val="0"/>
                        </a:ext>
                      </a:extLst>
                    </a:blip>
                    <a:stretch>
                      <a:fillRect/>
                    </a:stretch>
                  </pic:blipFill>
                  <pic:spPr>
                    <a:xfrm>
                      <a:off x="0" y="0"/>
                      <a:ext cx="3201317" cy="1458300"/>
                    </a:xfrm>
                    <a:prstGeom prst="rect">
                      <a:avLst/>
                    </a:prstGeom>
                  </pic:spPr>
                </pic:pic>
              </a:graphicData>
            </a:graphic>
          </wp:inline>
        </w:drawing>
      </w:r>
    </w:p>
    <w:p w14:paraId="5D92E0B0" w14:textId="71A1AA05" w:rsidR="00597657" w:rsidRPr="00597657" w:rsidRDefault="00597657" w:rsidP="00D74246">
      <w:pPr>
        <w:ind w:firstLine="0"/>
        <w:rPr>
          <w:lang w:bidi="ar-SA"/>
        </w:rPr>
      </w:pPr>
    </w:p>
    <w:p w14:paraId="21B8AC3E" w14:textId="26047439" w:rsidR="00CE6352" w:rsidRPr="00140B51" w:rsidRDefault="00CE6352" w:rsidP="007F49F0">
      <w:pPr>
        <w:pStyle w:val="ListParagraph"/>
        <w:numPr>
          <w:ilvl w:val="0"/>
          <w:numId w:val="2"/>
        </w:numPr>
        <w:spacing w:before="120" w:after="168"/>
        <w:jc w:val="both"/>
        <w:rPr>
          <w:rFonts w:ascii="Arial" w:hAnsi="Arial" w:cs="Arial"/>
          <w:color w:val="000000"/>
          <w:sz w:val="24"/>
          <w:szCs w:val="24"/>
          <w:lang w:bidi="ar-SA"/>
        </w:rPr>
      </w:pPr>
      <w:r w:rsidRPr="00140B51">
        <w:rPr>
          <w:rFonts w:ascii="Arial" w:hAnsi="Arial" w:cs="Arial"/>
          <w:b/>
          <w:bCs/>
          <w:color w:val="000000"/>
          <w:sz w:val="24"/>
          <w:szCs w:val="24"/>
          <w:lang w:bidi="ar-SA"/>
        </w:rPr>
        <w:t>Passive Hubs</w:t>
      </w:r>
      <w:r w:rsidRPr="00140B51">
        <w:rPr>
          <w:rFonts w:ascii="Arial" w:hAnsi="Arial" w:cs="Arial"/>
          <w:color w:val="000000"/>
          <w:sz w:val="24"/>
          <w:szCs w:val="24"/>
          <w:lang w:bidi="ar-SA"/>
        </w:rPr>
        <w:t> − Passive hubs connects nodes in a star configuration by collecting wiring from nodes. They broadcast signals onto the network without amplifying or regenerating them. As they cannot extend the distance between nodes, they limit the size of the LAN.</w:t>
      </w:r>
      <w:r w:rsidR="005465D6" w:rsidRPr="00140B51">
        <w:rPr>
          <w:rFonts w:ascii="Arial" w:hAnsi="Arial" w:cs="Arial"/>
          <w:color w:val="000000"/>
          <w:sz w:val="24"/>
          <w:szCs w:val="24"/>
          <w:lang w:bidi="ar-SA"/>
        </w:rPr>
        <w:t xml:space="preserve"> </w:t>
      </w:r>
      <w:r w:rsidR="005465D6" w:rsidRPr="00140B51">
        <w:rPr>
          <w:rFonts w:ascii="Verdana" w:hAnsi="Verdana"/>
          <w:color w:val="000000"/>
          <w:sz w:val="21"/>
          <w:szCs w:val="21"/>
        </w:rPr>
        <w:t xml:space="preserve">The passive hubs are the connection point for wires that helps to make the physical network. It is capable of determining the bugs and faulty hardware. Simply, it accepts the packet over a port and circulates it to all ports. It includes connectors </w:t>
      </w:r>
      <w:r w:rsidR="005465D6" w:rsidRPr="00140B51">
        <w:rPr>
          <w:rFonts w:ascii="Verdana" w:hAnsi="Verdana"/>
          <w:color w:val="000000"/>
          <w:sz w:val="21"/>
          <w:szCs w:val="21"/>
        </w:rPr>
        <w:lastRenderedPageBreak/>
        <w:t>(10base-2 port and RJ-45) that can be applied as a standard in your network. This connector is connected to all </w:t>
      </w:r>
      <w:hyperlink r:id="rId34" w:history="1">
        <w:r w:rsidR="005465D6" w:rsidRPr="00140B51">
          <w:rPr>
            <w:rStyle w:val="Hyperlink"/>
            <w:rFonts w:ascii="Verdana" w:hAnsi="Verdana"/>
            <w:color w:val="008000"/>
            <w:sz w:val="21"/>
            <w:szCs w:val="21"/>
          </w:rPr>
          <w:t>local area network (LAN)</w:t>
        </w:r>
      </w:hyperlink>
      <w:r w:rsidR="005465D6" w:rsidRPr="00140B51">
        <w:rPr>
          <w:rFonts w:ascii="Verdana" w:hAnsi="Verdana"/>
          <w:color w:val="000000"/>
          <w:sz w:val="21"/>
          <w:szCs w:val="21"/>
        </w:rPr>
        <w:t> devices.</w:t>
      </w:r>
      <w:r w:rsidR="00140B51">
        <w:rPr>
          <w:rFonts w:ascii="Verdana" w:hAnsi="Verdana"/>
          <w:color w:val="000000"/>
          <w:sz w:val="21"/>
          <w:szCs w:val="21"/>
        </w:rPr>
        <w:t xml:space="preserve"> </w:t>
      </w:r>
    </w:p>
    <w:p w14:paraId="5B04FC7D" w14:textId="431FE428" w:rsidR="00377597" w:rsidRPr="00377597" w:rsidRDefault="00CE6352" w:rsidP="007F49F0">
      <w:pPr>
        <w:pStyle w:val="NormalWeb"/>
        <w:numPr>
          <w:ilvl w:val="0"/>
          <w:numId w:val="2"/>
        </w:numPr>
        <w:shd w:val="clear" w:color="auto" w:fill="FFFFFF"/>
        <w:rPr>
          <w:rFonts w:ascii="Verdana" w:hAnsi="Verdana"/>
          <w:color w:val="000000"/>
          <w:sz w:val="21"/>
          <w:szCs w:val="21"/>
        </w:rPr>
      </w:pPr>
      <w:r w:rsidRPr="00CE6352">
        <w:rPr>
          <w:rFonts w:ascii="Arial" w:hAnsi="Arial" w:cs="Arial"/>
          <w:b/>
          <w:bCs/>
          <w:color w:val="000000"/>
        </w:rPr>
        <w:t>Active Hubs</w:t>
      </w:r>
      <w:r w:rsidRPr="00CE6352">
        <w:rPr>
          <w:rFonts w:ascii="Arial" w:hAnsi="Arial" w:cs="Arial"/>
          <w:color w:val="000000"/>
        </w:rPr>
        <w:t> − Active hubs amplify and regenerate the incoming electrical signals before broadcasting them. They have their own power supply and serves both as a repeat</w:t>
      </w:r>
      <w:r w:rsidR="00140B51">
        <w:rPr>
          <w:rFonts w:ascii="Arial" w:hAnsi="Arial" w:cs="Arial"/>
          <w:color w:val="000000"/>
        </w:rPr>
        <w:t>er as well as connecting centre.</w:t>
      </w:r>
      <w:r w:rsidRPr="00CE6352">
        <w:rPr>
          <w:rFonts w:ascii="Arial" w:hAnsi="Arial" w:cs="Arial"/>
          <w:color w:val="000000"/>
        </w:rPr>
        <w:t xml:space="preserve"> Due to their regenerating capabilities, they can extend the maximum distance between nodes, thus increasing the size of LAN.</w:t>
      </w:r>
      <w:r w:rsidR="00140B51">
        <w:rPr>
          <w:rFonts w:ascii="Arial" w:hAnsi="Arial" w:cs="Arial"/>
          <w:color w:val="000000"/>
        </w:rPr>
        <w:t xml:space="preserve"> </w:t>
      </w:r>
      <w:r w:rsidR="00140B51">
        <w:rPr>
          <w:rFonts w:ascii="Verdana" w:hAnsi="Verdana"/>
          <w:color w:val="000000"/>
          <w:sz w:val="21"/>
          <w:szCs w:val="21"/>
        </w:rPr>
        <w:t>It is able to monitor the data sent to the connected devices. It plays an important role between the connected devices with the help of store technology, where it checks the data to be sent and decides which packet to send first.</w:t>
      </w:r>
    </w:p>
    <w:p w14:paraId="5DC140C1" w14:textId="0D425959" w:rsidR="00CE6352" w:rsidRDefault="00CE6352" w:rsidP="007F49F0">
      <w:pPr>
        <w:pStyle w:val="NormalWeb"/>
        <w:numPr>
          <w:ilvl w:val="0"/>
          <w:numId w:val="2"/>
        </w:numPr>
        <w:shd w:val="clear" w:color="auto" w:fill="FFFFFF"/>
        <w:rPr>
          <w:rFonts w:ascii="Verdana" w:hAnsi="Verdana"/>
          <w:color w:val="000000"/>
          <w:sz w:val="21"/>
          <w:szCs w:val="21"/>
        </w:rPr>
      </w:pPr>
      <w:r w:rsidRPr="00140B51">
        <w:rPr>
          <w:rFonts w:ascii="Arial" w:hAnsi="Arial" w:cs="Arial"/>
          <w:b/>
          <w:bCs/>
          <w:color w:val="000000"/>
        </w:rPr>
        <w:t>Intelligent Hubs</w:t>
      </w:r>
      <w:r w:rsidRPr="00140B51">
        <w:rPr>
          <w:rFonts w:ascii="Arial" w:hAnsi="Arial" w:cs="Arial"/>
          <w:color w:val="000000"/>
        </w:rPr>
        <w:t> − Intelligent hubs are active hubs that provide additional network management facilities. They can perform a variety of functions of more intelligent network devices like network management, switching, providing flexible data rates etc.</w:t>
      </w:r>
      <w:r w:rsidR="00140B51" w:rsidRPr="00140B51">
        <w:rPr>
          <w:rFonts w:ascii="Arial" w:hAnsi="Arial" w:cs="Arial"/>
          <w:color w:val="000000"/>
        </w:rPr>
        <w:t xml:space="preserve"> </w:t>
      </w:r>
      <w:r w:rsidR="00140B51" w:rsidRPr="00140B51">
        <w:rPr>
          <w:rFonts w:ascii="Verdana" w:hAnsi="Verdana"/>
          <w:color w:val="000000"/>
          <w:sz w:val="21"/>
          <w:szCs w:val="21"/>
        </w:rPr>
        <w:t>These hubs have some kinds of management software that help to analyze the problem in the network and resolve them. It is beneficial to expend the business in networking; the management can assign users that help to work more quickly and share a common pool efficiently by using intelligent hubs. However, it offers better performance for the local area network. Furthermore, with any physical device, if any problem is detected, it is able to detect this problem easily.</w:t>
      </w:r>
    </w:p>
    <w:p w14:paraId="698ACE93" w14:textId="59EA5938" w:rsidR="00377597" w:rsidRPr="00121A39" w:rsidRDefault="00AA59A7" w:rsidP="00121A39">
      <w:pPr>
        <w:shd w:val="clear" w:color="auto" w:fill="FFFFFF"/>
        <w:spacing w:before="60" w:after="100" w:afterAutospacing="1" w:line="375" w:lineRule="atLeast"/>
        <w:ind w:firstLine="0"/>
        <w:rPr>
          <w:rFonts w:asciiTheme="majorHAnsi" w:hAnsiTheme="majorHAnsi"/>
          <w:b/>
          <w:sz w:val="36"/>
          <w:szCs w:val="36"/>
          <w:u w:val="single"/>
        </w:rPr>
      </w:pPr>
      <w:r>
        <w:rPr>
          <w:rFonts w:ascii="Verdana" w:hAnsi="Verdana"/>
          <w:b/>
          <w:sz w:val="36"/>
          <w:szCs w:val="36"/>
          <w:u w:val="single"/>
        </w:rPr>
        <w:t>SWITCH</w:t>
      </w:r>
      <w:r w:rsidR="00121A39" w:rsidRPr="00121A39">
        <w:rPr>
          <w:rFonts w:ascii="Verdana" w:hAnsi="Verdana"/>
          <w:b/>
          <w:sz w:val="36"/>
          <w:szCs w:val="36"/>
          <w:u w:val="single"/>
        </w:rPr>
        <w:t xml:space="preserve"> -</w:t>
      </w:r>
    </w:p>
    <w:p w14:paraId="45F23F2F" w14:textId="246244E4" w:rsidR="00121A39" w:rsidRPr="00121A39" w:rsidRDefault="00121A39" w:rsidP="00121A39">
      <w:pPr>
        <w:spacing w:before="120" w:after="168"/>
        <w:ind w:firstLine="0"/>
        <w:jc w:val="both"/>
        <w:rPr>
          <w:rFonts w:ascii="Arial" w:hAnsi="Arial" w:cs="Arial"/>
          <w:sz w:val="24"/>
          <w:szCs w:val="24"/>
          <w:lang w:bidi="ar-SA"/>
        </w:rPr>
      </w:pPr>
      <w:r w:rsidRPr="00377597">
        <w:rPr>
          <w:rFonts w:ascii="Arial" w:hAnsi="Arial" w:cs="Arial"/>
          <w:sz w:val="24"/>
          <w:szCs w:val="24"/>
          <w:lang w:bidi="ar-SA"/>
        </w:rPr>
        <w:t>A switch is a data link layer networking device which connects devices in a network and uses packet switching to send and receive data over the network.</w:t>
      </w:r>
      <w:r w:rsidRPr="00121A39">
        <w:rPr>
          <w:rFonts w:ascii="Arial" w:hAnsi="Arial" w:cs="Arial"/>
          <w:sz w:val="24"/>
          <w:szCs w:val="24"/>
          <w:lang w:bidi="ar-SA"/>
        </w:rPr>
        <w:t xml:space="preserve"> </w:t>
      </w:r>
      <w:r w:rsidR="00377597" w:rsidRPr="00377597">
        <w:rPr>
          <w:rFonts w:ascii="Arial" w:hAnsi="Arial" w:cs="Arial"/>
          <w:sz w:val="24"/>
          <w:szCs w:val="24"/>
          <w:lang w:bidi="ar-SA"/>
        </w:rPr>
        <w:t>A switch has many ports, to which computers are plugged in. When a data frame arrives at any port of a network switch, it examines the destination address, performs necessary checks and sends the frame to the corresponding device(s).It supports unicast, multicast as well as broadcast communications.</w:t>
      </w:r>
      <w:r w:rsidR="00377597" w:rsidRPr="00121A39">
        <w:rPr>
          <w:rFonts w:ascii="Arial" w:hAnsi="Arial" w:cs="Arial"/>
          <w:spacing w:val="2"/>
          <w:sz w:val="24"/>
          <w:szCs w:val="24"/>
          <w:shd w:val="clear" w:color="auto" w:fill="FFFFFF"/>
        </w:rPr>
        <w:t>A switch is a multiport bridge with a buffer and a design that can boost its efficiency</w:t>
      </w:r>
      <w:r>
        <w:rPr>
          <w:rFonts w:ascii="Arial" w:hAnsi="Arial" w:cs="Arial"/>
          <w:spacing w:val="2"/>
          <w:shd w:val="clear" w:color="auto" w:fill="FFFFFF"/>
        </w:rPr>
        <w:t xml:space="preserve"> </w:t>
      </w:r>
      <w:r w:rsidR="00377597" w:rsidRPr="00121A39">
        <w:rPr>
          <w:rFonts w:ascii="Arial" w:hAnsi="Arial" w:cs="Arial"/>
          <w:spacing w:val="2"/>
          <w:sz w:val="24"/>
          <w:szCs w:val="24"/>
          <w:shd w:val="clear" w:color="auto" w:fill="FFFFFF"/>
        </w:rPr>
        <w:t xml:space="preserve">(a large number of ports imply less </w:t>
      </w:r>
      <w:r w:rsidRPr="00121A39">
        <w:rPr>
          <w:rFonts w:ascii="Arial" w:hAnsi="Arial" w:cs="Arial"/>
          <w:spacing w:val="2"/>
          <w:sz w:val="24"/>
          <w:szCs w:val="24"/>
          <w:shd w:val="clear" w:color="auto" w:fill="FFFFFF"/>
        </w:rPr>
        <w:t>traffic) and performance.</w:t>
      </w:r>
      <w:r>
        <w:rPr>
          <w:rFonts w:ascii="Arial" w:hAnsi="Arial" w:cs="Arial"/>
          <w:spacing w:val="2"/>
          <w:shd w:val="clear" w:color="auto" w:fill="FFFFFF"/>
        </w:rPr>
        <w:t xml:space="preserve"> </w:t>
      </w:r>
      <w:r w:rsidR="00377597" w:rsidRPr="00121A39">
        <w:rPr>
          <w:rFonts w:ascii="Arial" w:hAnsi="Arial" w:cs="Arial"/>
          <w:spacing w:val="2"/>
          <w:sz w:val="24"/>
          <w:szCs w:val="24"/>
          <w:shd w:val="clear" w:color="auto" w:fill="FFFFFF"/>
        </w:rPr>
        <w:t>The switch can perform error checking before forwarding data, that makes it very efficient as it does not forward packets that have errors and forward good packets selectively to corr</w:t>
      </w:r>
      <w:r w:rsidRPr="00121A39">
        <w:rPr>
          <w:rFonts w:ascii="Arial" w:hAnsi="Arial" w:cs="Arial"/>
          <w:spacing w:val="2"/>
          <w:sz w:val="24"/>
          <w:szCs w:val="24"/>
          <w:shd w:val="clear" w:color="auto" w:fill="FFFFFF"/>
        </w:rPr>
        <w:t>ect port only. S</w:t>
      </w:r>
      <w:r w:rsidR="00377597" w:rsidRPr="00121A39">
        <w:rPr>
          <w:rFonts w:ascii="Arial" w:hAnsi="Arial" w:cs="Arial"/>
          <w:spacing w:val="2"/>
          <w:sz w:val="24"/>
          <w:szCs w:val="24"/>
          <w:shd w:val="clear" w:color="auto" w:fill="FFFFFF"/>
        </w:rPr>
        <w:t>witch divides collision domain of hosts, but </w:t>
      </w:r>
      <w:hyperlink r:id="rId35" w:tgtFrame="_blank" w:history="1">
        <w:r w:rsidR="00377597" w:rsidRPr="00121A39">
          <w:rPr>
            <w:rStyle w:val="Hyperlink"/>
            <w:rFonts w:ascii="Arial" w:hAnsi="Arial" w:cs="Arial"/>
            <w:color w:val="auto"/>
            <w:spacing w:val="2"/>
            <w:sz w:val="24"/>
            <w:szCs w:val="24"/>
            <w:u w:val="none"/>
            <w:bdr w:val="none" w:sz="0" w:space="0" w:color="auto" w:frame="1"/>
            <w:shd w:val="clear" w:color="auto" w:fill="FFFFFF"/>
          </w:rPr>
          <w:t>broadcast domain</w:t>
        </w:r>
      </w:hyperlink>
      <w:r w:rsidR="00377597" w:rsidRPr="00121A39">
        <w:rPr>
          <w:rFonts w:ascii="Arial" w:hAnsi="Arial" w:cs="Arial"/>
          <w:spacing w:val="2"/>
          <w:sz w:val="24"/>
          <w:szCs w:val="24"/>
          <w:shd w:val="clear" w:color="auto" w:fill="FFFFFF"/>
        </w:rPr>
        <w:t> remains same.</w:t>
      </w:r>
      <w:r w:rsidRPr="00121A39">
        <w:rPr>
          <w:rFonts w:ascii="Arial" w:hAnsi="Arial" w:cs="Arial"/>
          <w:spacing w:val="2"/>
          <w:sz w:val="24"/>
          <w:szCs w:val="24"/>
          <w:shd w:val="clear" w:color="auto" w:fill="FFFFFF"/>
        </w:rPr>
        <w:t xml:space="preserve"> </w:t>
      </w:r>
    </w:p>
    <w:p w14:paraId="14AADA6D" w14:textId="2FACFB50" w:rsidR="00377597" w:rsidRDefault="00377597" w:rsidP="00121A39">
      <w:pPr>
        <w:pStyle w:val="NormalWeb"/>
        <w:shd w:val="clear" w:color="auto" w:fill="FFFFFF"/>
        <w:spacing w:before="0" w:beforeAutospacing="0" w:after="420" w:afterAutospacing="0"/>
        <w:rPr>
          <w:rFonts w:ascii="Segoe UI" w:hAnsi="Segoe UI" w:cs="Segoe UI"/>
        </w:rPr>
      </w:pPr>
      <w:r w:rsidRPr="00377597">
        <w:rPr>
          <w:rFonts w:ascii="Segoe UI" w:hAnsi="Segoe UI" w:cs="Segoe UI"/>
        </w:rPr>
        <w:t>Using switches improves network efficiency over hubs or routers because of the virtual circuit capability. Switches also improve network security because the virtual circuits are more difficult to examine with network monitors. You can think of a switch as a device that has some of the best capabilities of routers and hubs combined. A switch can work at either the Data Link layer or the Network layer of the OSI model. A multilayer switch is one that can operate at both layers, which means that it can operate as both a switch and a router. A multilayer switch is a high-performance device that supports the same routing protocols as routers.</w:t>
      </w:r>
      <w:r w:rsidR="00121A39" w:rsidRPr="00121A39">
        <w:rPr>
          <w:rFonts w:ascii="Segoe UI" w:hAnsi="Segoe UI" w:cs="Segoe UI"/>
        </w:rPr>
        <w:t xml:space="preserve"> </w:t>
      </w:r>
      <w:r w:rsidRPr="00377597">
        <w:rPr>
          <w:rFonts w:ascii="Segoe UI" w:hAnsi="Segoe UI" w:cs="Segoe UI"/>
        </w:rPr>
        <w:t xml:space="preserve">Switches can be subject to distributed denial of service (DDoS) attacks; flood guards are used to prevent malicious traffic from bringing the switch to a halt. Switch port security is important so be sure </w:t>
      </w:r>
      <w:r w:rsidRPr="00377597">
        <w:rPr>
          <w:rFonts w:ascii="Segoe UI" w:hAnsi="Segoe UI" w:cs="Segoe UI"/>
        </w:rPr>
        <w:lastRenderedPageBreak/>
        <w:t>to secure switches: Disable all unused ports and use DHCP snooping, ARP inspe</w:t>
      </w:r>
      <w:r w:rsidRPr="00121A39">
        <w:rPr>
          <w:rFonts w:ascii="Segoe UI" w:hAnsi="Segoe UI" w:cs="Segoe UI"/>
        </w:rPr>
        <w:t>ction and MAC address filtering.</w:t>
      </w:r>
    </w:p>
    <w:p w14:paraId="369F32BC" w14:textId="77777777" w:rsidR="00121A39" w:rsidRDefault="00121A39" w:rsidP="00121A39">
      <w:pPr>
        <w:pStyle w:val="NormalWeb"/>
        <w:shd w:val="clear" w:color="auto" w:fill="FFFFFF"/>
        <w:spacing w:before="0" w:beforeAutospacing="0" w:after="420" w:afterAutospacing="0"/>
        <w:rPr>
          <w:rFonts w:ascii="Arial" w:hAnsi="Arial" w:cs="Arial"/>
          <w:spacing w:val="2"/>
          <w:shd w:val="clear" w:color="auto" w:fill="FFFFFF"/>
        </w:rPr>
      </w:pPr>
      <w:r>
        <w:rPr>
          <w:rFonts w:ascii="Arial" w:hAnsi="Arial" w:cs="Arial"/>
          <w:spacing w:val="2"/>
          <w:shd w:val="clear" w:color="auto" w:fill="FFFFFF"/>
        </w:rPr>
        <w:t xml:space="preserve">                                  </w:t>
      </w:r>
      <w:r>
        <w:rPr>
          <w:rFonts w:ascii="Arial" w:hAnsi="Arial" w:cs="Arial"/>
          <w:noProof/>
          <w:spacing w:val="2"/>
          <w:shd w:val="clear" w:color="auto" w:fill="FFFFFF"/>
        </w:rPr>
        <w:drawing>
          <wp:inline distT="0" distB="0" distL="0" distR="0" wp14:anchorId="749B31D4" wp14:editId="0301D2AB">
            <wp:extent cx="2828925" cy="228162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itch.jpg"/>
                    <pic:cNvPicPr/>
                  </pic:nvPicPr>
                  <pic:blipFill>
                    <a:blip r:embed="rId36">
                      <a:extLst>
                        <a:ext uri="{28A0092B-C50C-407E-A947-70E740481C1C}">
                          <a14:useLocalDpi xmlns:a14="http://schemas.microsoft.com/office/drawing/2010/main" val="0"/>
                        </a:ext>
                      </a:extLst>
                    </a:blip>
                    <a:stretch>
                      <a:fillRect/>
                    </a:stretch>
                  </pic:blipFill>
                  <pic:spPr>
                    <a:xfrm>
                      <a:off x="0" y="0"/>
                      <a:ext cx="2828925" cy="2281621"/>
                    </a:xfrm>
                    <a:prstGeom prst="rect">
                      <a:avLst/>
                    </a:prstGeom>
                  </pic:spPr>
                </pic:pic>
              </a:graphicData>
            </a:graphic>
          </wp:inline>
        </w:drawing>
      </w:r>
    </w:p>
    <w:p w14:paraId="3041B731" w14:textId="0501F1A0" w:rsidR="00121A39" w:rsidRDefault="00121A39" w:rsidP="00121A39">
      <w:pPr>
        <w:pStyle w:val="NormalWeb"/>
        <w:shd w:val="clear" w:color="auto" w:fill="FFFFFF"/>
        <w:spacing w:before="0" w:beforeAutospacing="0" w:after="420" w:afterAutospacing="0"/>
        <w:rPr>
          <w:rFonts w:ascii="Arial" w:hAnsi="Arial" w:cs="Arial"/>
          <w:b/>
          <w:sz w:val="30"/>
          <w:szCs w:val="30"/>
        </w:rPr>
      </w:pPr>
      <w:r w:rsidRPr="00121A39">
        <w:rPr>
          <w:rFonts w:ascii="Arial" w:hAnsi="Arial" w:cs="Arial"/>
          <w:b/>
          <w:sz w:val="30"/>
          <w:szCs w:val="30"/>
        </w:rPr>
        <w:t>Types of Switches</w:t>
      </w:r>
      <w:r>
        <w:rPr>
          <w:rFonts w:ascii="Arial" w:hAnsi="Arial" w:cs="Arial"/>
          <w:b/>
          <w:sz w:val="30"/>
          <w:szCs w:val="30"/>
        </w:rPr>
        <w:t xml:space="preserve"> –</w:t>
      </w:r>
    </w:p>
    <w:p w14:paraId="450D6177" w14:textId="77777777" w:rsidR="00121A39" w:rsidRDefault="00121A39" w:rsidP="00121A39">
      <w:pPr>
        <w:pStyle w:val="NormalWeb"/>
        <w:shd w:val="clear" w:color="auto" w:fill="FFFFFF"/>
        <w:spacing w:before="0" w:beforeAutospacing="0" w:after="420" w:afterAutospacing="0"/>
        <w:rPr>
          <w:rFonts w:ascii="Arial" w:hAnsi="Arial" w:cs="Arial"/>
          <w:b/>
          <w:sz w:val="30"/>
          <w:szCs w:val="30"/>
        </w:rPr>
      </w:pPr>
    </w:p>
    <w:p w14:paraId="595C2BFC" w14:textId="25ACF073" w:rsidR="00121A39" w:rsidRPr="00121A39" w:rsidRDefault="00121A39" w:rsidP="00121A39">
      <w:pPr>
        <w:pStyle w:val="NormalWeb"/>
        <w:shd w:val="clear" w:color="auto" w:fill="FFFFFF"/>
        <w:spacing w:before="0" w:beforeAutospacing="0" w:after="420" w:afterAutospacing="0"/>
        <w:rPr>
          <w:rFonts w:ascii="Arial" w:hAnsi="Arial" w:cs="Arial"/>
          <w:spacing w:val="2"/>
          <w:shd w:val="clear" w:color="auto" w:fill="FFFFFF"/>
        </w:rPr>
      </w:pPr>
      <w:r>
        <w:rPr>
          <w:rFonts w:ascii="Arial" w:hAnsi="Arial" w:cs="Arial"/>
          <w:spacing w:val="2"/>
          <w:shd w:val="clear" w:color="auto" w:fill="FFFFFF"/>
        </w:rPr>
        <w:t xml:space="preserve">                           </w:t>
      </w:r>
      <w:r>
        <w:rPr>
          <w:rFonts w:ascii="Arial" w:hAnsi="Arial" w:cs="Arial"/>
          <w:noProof/>
          <w:spacing w:val="2"/>
          <w:shd w:val="clear" w:color="auto" w:fill="FFFFFF"/>
        </w:rPr>
        <w:drawing>
          <wp:inline distT="0" distB="0" distL="0" distR="0" wp14:anchorId="0137C932" wp14:editId="6D4E36D5">
            <wp:extent cx="3324225" cy="1221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witches (1).jpg"/>
                    <pic:cNvPicPr/>
                  </pic:nvPicPr>
                  <pic:blipFill>
                    <a:blip r:embed="rId37">
                      <a:extLst>
                        <a:ext uri="{28A0092B-C50C-407E-A947-70E740481C1C}">
                          <a14:useLocalDpi xmlns:a14="http://schemas.microsoft.com/office/drawing/2010/main" val="0"/>
                        </a:ext>
                      </a:extLst>
                    </a:blip>
                    <a:stretch>
                      <a:fillRect/>
                    </a:stretch>
                  </pic:blipFill>
                  <pic:spPr>
                    <a:xfrm>
                      <a:off x="0" y="0"/>
                      <a:ext cx="3346760" cy="1229570"/>
                    </a:xfrm>
                    <a:prstGeom prst="rect">
                      <a:avLst/>
                    </a:prstGeom>
                  </pic:spPr>
                </pic:pic>
              </a:graphicData>
            </a:graphic>
          </wp:inline>
        </w:drawing>
      </w:r>
    </w:p>
    <w:p w14:paraId="06D77045" w14:textId="77777777" w:rsidR="00121A39" w:rsidRPr="00121A39" w:rsidRDefault="00121A39" w:rsidP="007F49F0">
      <w:pPr>
        <w:numPr>
          <w:ilvl w:val="0"/>
          <w:numId w:val="3"/>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t>Unmanaged Switch</w:t>
      </w:r>
      <w:r w:rsidRPr="00121A39">
        <w:rPr>
          <w:rFonts w:ascii="Arial" w:hAnsi="Arial" w:cs="Arial"/>
          <w:color w:val="000000"/>
          <w:sz w:val="24"/>
          <w:szCs w:val="24"/>
          <w:lang w:bidi="ar-SA"/>
        </w:rPr>
        <w:t> − These are inexpensive switches commonly used in home networks and small businesses. They can be set up by simply plugging in to the network, after which they instantly start operating. When more devices needs to be added, more switches are simply added by this plug and play method. They are referred to as u managed since they do not require to be configured or monitored.</w:t>
      </w:r>
    </w:p>
    <w:p w14:paraId="11FACD21" w14:textId="77777777" w:rsidR="00121A39" w:rsidRPr="00121A39" w:rsidRDefault="00121A39" w:rsidP="007F49F0">
      <w:pPr>
        <w:numPr>
          <w:ilvl w:val="0"/>
          <w:numId w:val="3"/>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t>Managed Switch</w:t>
      </w:r>
      <w:r w:rsidRPr="00121A39">
        <w:rPr>
          <w:rFonts w:ascii="Arial" w:hAnsi="Arial" w:cs="Arial"/>
          <w:color w:val="000000"/>
          <w:sz w:val="24"/>
          <w:szCs w:val="24"/>
          <w:lang w:bidi="ar-SA"/>
        </w:rPr>
        <w:t xml:space="preserve"> − These are costly switches that are used in organisations with large and complex networks, since they can be customized to augment the functionalities of a standard switch. The augmented features may be QoS (Quality of Service) like higher security levels, better precision control and complete network management. Despite their cost, they are preferred in growing organizations due to their scalability and flexibility. </w:t>
      </w:r>
      <w:r w:rsidRPr="00121A39">
        <w:rPr>
          <w:rFonts w:ascii="Arial" w:hAnsi="Arial" w:cs="Arial"/>
          <w:color w:val="000000"/>
          <w:sz w:val="24"/>
          <w:szCs w:val="24"/>
          <w:lang w:bidi="ar-SA"/>
        </w:rPr>
        <w:lastRenderedPageBreak/>
        <w:t>Simple Network Management Protocol (SNMP) is used for configuring managed switches.</w:t>
      </w:r>
    </w:p>
    <w:p w14:paraId="338F25B8" w14:textId="77777777" w:rsidR="00121A39" w:rsidRPr="00121A39" w:rsidRDefault="00121A39" w:rsidP="00121A39">
      <w:pPr>
        <w:spacing w:before="120" w:after="168"/>
        <w:ind w:left="720" w:firstLine="0"/>
        <w:jc w:val="both"/>
        <w:rPr>
          <w:rFonts w:ascii="Arial" w:hAnsi="Arial" w:cs="Arial"/>
          <w:color w:val="000000"/>
          <w:sz w:val="24"/>
          <w:szCs w:val="24"/>
          <w:lang w:bidi="ar-SA"/>
        </w:rPr>
      </w:pPr>
    </w:p>
    <w:p w14:paraId="5D9C1818" w14:textId="40E1DAAE" w:rsidR="00121A39" w:rsidRPr="00121A39" w:rsidRDefault="00121A39" w:rsidP="007F49F0">
      <w:pPr>
        <w:numPr>
          <w:ilvl w:val="0"/>
          <w:numId w:val="3"/>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t>LAN Switch</w:t>
      </w:r>
      <w:r w:rsidRPr="00121A39">
        <w:rPr>
          <w:rFonts w:ascii="Arial" w:hAnsi="Arial" w:cs="Arial"/>
          <w:color w:val="000000"/>
          <w:sz w:val="24"/>
          <w:szCs w:val="24"/>
          <w:lang w:bidi="ar-SA"/>
        </w:rPr>
        <w:t> − Local Area Network (LAN) switches connects devices in the internal LAN of an organization. They are also referred as Ethernet switches or data switches. These switches are particularly helpful in reducing network congestion or bottlenecks. They allocate bandwidth in a manner so that there is no overlapping of data packets in a network.</w:t>
      </w:r>
    </w:p>
    <w:p w14:paraId="485537E5" w14:textId="788B69B1" w:rsidR="00121A39" w:rsidRDefault="00121A39" w:rsidP="007F49F0">
      <w:pPr>
        <w:numPr>
          <w:ilvl w:val="0"/>
          <w:numId w:val="3"/>
        </w:numPr>
        <w:spacing w:before="120" w:after="168"/>
        <w:jc w:val="both"/>
        <w:rPr>
          <w:rFonts w:ascii="Arial" w:hAnsi="Arial" w:cs="Arial"/>
          <w:color w:val="000000"/>
          <w:sz w:val="24"/>
          <w:szCs w:val="24"/>
          <w:lang w:bidi="ar-SA"/>
        </w:rPr>
      </w:pPr>
      <w:r w:rsidRPr="00121A39">
        <w:rPr>
          <w:rFonts w:ascii="Arial" w:hAnsi="Arial" w:cs="Arial"/>
          <w:b/>
          <w:bCs/>
          <w:color w:val="000000"/>
          <w:sz w:val="24"/>
          <w:szCs w:val="24"/>
          <w:lang w:bidi="ar-SA"/>
        </w:rPr>
        <w:t>PoE Switch</w:t>
      </w:r>
      <w:r w:rsidRPr="00121A39">
        <w:rPr>
          <w:rFonts w:ascii="Arial" w:hAnsi="Arial" w:cs="Arial"/>
          <w:color w:val="000000"/>
          <w:sz w:val="24"/>
          <w:szCs w:val="24"/>
          <w:lang w:bidi="ar-SA"/>
        </w:rPr>
        <w:t> − Power over Ethernet (PoE) switches are used in PoE Gogabit Ethernets. PoE technology combine data and power transmission over the same cable so that devices connected to it can receive both electricity as well as data over the same line. PoE switches offer greater flexibility and simplifies the cabling connections</w:t>
      </w:r>
      <w:r>
        <w:rPr>
          <w:rFonts w:ascii="Arial" w:hAnsi="Arial" w:cs="Arial"/>
          <w:color w:val="000000"/>
          <w:sz w:val="24"/>
          <w:szCs w:val="24"/>
          <w:lang w:bidi="ar-SA"/>
        </w:rPr>
        <w:t>.</w:t>
      </w:r>
    </w:p>
    <w:p w14:paraId="17629122" w14:textId="665AE220" w:rsidR="00121A39" w:rsidRDefault="00121A39" w:rsidP="00121A39">
      <w:pPr>
        <w:spacing w:before="120" w:after="168"/>
        <w:jc w:val="both"/>
        <w:rPr>
          <w:rFonts w:ascii="Arial" w:hAnsi="Arial" w:cs="Arial"/>
          <w:color w:val="000000"/>
          <w:sz w:val="24"/>
          <w:szCs w:val="24"/>
          <w:lang w:bidi="ar-SA"/>
        </w:rPr>
      </w:pPr>
    </w:p>
    <w:p w14:paraId="47A1E2C1" w14:textId="77777777" w:rsidR="00121A39" w:rsidRPr="00121A39" w:rsidRDefault="00121A39" w:rsidP="00121A39">
      <w:pPr>
        <w:spacing w:before="120" w:after="168"/>
        <w:jc w:val="both"/>
        <w:rPr>
          <w:rFonts w:ascii="Arial" w:hAnsi="Arial" w:cs="Arial"/>
          <w:color w:val="000000"/>
          <w:sz w:val="24"/>
          <w:szCs w:val="24"/>
          <w:lang w:bidi="ar-SA"/>
        </w:rPr>
      </w:pPr>
    </w:p>
    <w:p w14:paraId="25A4B1B2" w14:textId="18354539" w:rsidR="00121A39" w:rsidRDefault="00AA59A7" w:rsidP="00121A39">
      <w:pPr>
        <w:pStyle w:val="NormalWeb"/>
        <w:shd w:val="clear" w:color="auto" w:fill="FFFFFF"/>
        <w:spacing w:before="0" w:beforeAutospacing="0" w:after="420" w:afterAutospacing="0"/>
        <w:rPr>
          <w:rFonts w:ascii="Arial" w:hAnsi="Arial" w:cs="Arial"/>
          <w:b/>
          <w:spacing w:val="2"/>
          <w:sz w:val="40"/>
          <w:szCs w:val="40"/>
          <w:u w:val="single"/>
          <w:shd w:val="clear" w:color="auto" w:fill="FFFFFF"/>
        </w:rPr>
      </w:pPr>
      <w:r w:rsidRPr="00AA59A7">
        <w:rPr>
          <w:rFonts w:ascii="Arial" w:hAnsi="Arial" w:cs="Arial"/>
          <w:b/>
          <w:spacing w:val="2"/>
          <w:sz w:val="40"/>
          <w:szCs w:val="40"/>
          <w:u w:val="single"/>
          <w:shd w:val="clear" w:color="auto" w:fill="FFFFFF"/>
        </w:rPr>
        <w:t xml:space="preserve">ROUTER </w:t>
      </w:r>
      <w:r>
        <w:rPr>
          <w:rFonts w:ascii="Arial" w:hAnsi="Arial" w:cs="Arial"/>
          <w:b/>
          <w:spacing w:val="2"/>
          <w:sz w:val="40"/>
          <w:szCs w:val="40"/>
          <w:u w:val="single"/>
          <w:shd w:val="clear" w:color="auto" w:fill="FFFFFF"/>
        </w:rPr>
        <w:t>-</w:t>
      </w:r>
    </w:p>
    <w:p w14:paraId="37056DBF" w14:textId="77777777" w:rsidR="00AA59A7" w:rsidRDefault="00AA59A7" w:rsidP="00AA59A7">
      <w:pPr>
        <w:pStyle w:val="NormalWeb"/>
        <w:shd w:val="clear" w:color="auto" w:fill="FFFFFF"/>
        <w:spacing w:before="0" w:beforeAutospacing="0" w:after="420" w:afterAutospacing="0"/>
        <w:rPr>
          <w:rFonts w:ascii="Arial" w:hAnsi="Arial" w:cs="Arial"/>
          <w:shd w:val="clear" w:color="auto" w:fill="FFFFFF"/>
        </w:rPr>
      </w:pPr>
      <w:r w:rsidRPr="00AA59A7">
        <w:rPr>
          <w:rFonts w:ascii="Arial" w:hAnsi="Arial" w:cs="Arial"/>
          <w:shd w:val="clear" w:color="auto" w:fill="FFFFFF"/>
        </w:rPr>
        <w:t>Routers are networking d</w:t>
      </w:r>
      <w:r>
        <w:rPr>
          <w:rFonts w:ascii="Arial" w:hAnsi="Arial" w:cs="Arial"/>
          <w:shd w:val="clear" w:color="auto" w:fill="FFFFFF"/>
        </w:rPr>
        <w:t>evices operating at</w:t>
      </w:r>
      <w:r w:rsidRPr="00AA59A7">
        <w:rPr>
          <w:rFonts w:ascii="Arial" w:hAnsi="Arial" w:cs="Arial"/>
          <w:shd w:val="clear" w:color="auto" w:fill="FFFFFF"/>
        </w:rPr>
        <w:t xml:space="preserve"> network layer of the OSI model. They are responsible for receiving, analyzing, and forwarding data packets among the connected computer networks. When a data packet arrives, the router inspects the destination address, consults its routing tables to decide the optimal route and then transfers the packet along this route.</w:t>
      </w:r>
    </w:p>
    <w:p w14:paraId="0C1B214C" w14:textId="41ADF8B4" w:rsidR="00AA59A7" w:rsidRPr="00AA59A7" w:rsidRDefault="00AA59A7" w:rsidP="00AA59A7">
      <w:pPr>
        <w:pStyle w:val="NormalWeb"/>
        <w:shd w:val="clear" w:color="auto" w:fill="FFFFFF"/>
        <w:spacing w:before="0" w:beforeAutospacing="0" w:after="420" w:afterAutospacing="0"/>
        <w:rPr>
          <w:rFonts w:ascii="Arial" w:hAnsi="Arial" w:cs="Arial"/>
          <w:b/>
          <w:spacing w:val="2"/>
          <w:u w:val="single"/>
          <w:shd w:val="clear" w:color="auto" w:fill="FFFFFF"/>
        </w:rPr>
      </w:pPr>
      <w:r w:rsidRPr="00AA59A7">
        <w:rPr>
          <w:rFonts w:ascii="Segoe UI" w:hAnsi="Segoe UI" w:cs="Segoe UI"/>
        </w:rPr>
        <w:t>Routers help transmit packets to their destinations by charting a path through the sea of interconnected networking devices using different network topologies. Routers are intelligent devices, and they store information about the networks they’re connected to. Most routers can be configured to operate as packet-filtering firewalls and use access control lists (ACLs). Routers, in conjunction with a channel service unit/data service unit (CSU/DSU), are also used to translate from LAN framing to WAN framing. This is needed because LANs and WANs use different network protocols. Such routers are known as border routers. They serve as the outside connection of a LAN to a WAN, and they operate at the border of your network.Routers usually communicate routing and other information using one of three standard protocols: Routing Information Protocol (RIP), Border Gateway Protocol (BGP) or Open Shortest Path First (OSPF).</w:t>
      </w:r>
    </w:p>
    <w:p w14:paraId="07D90B19" w14:textId="77777777" w:rsidR="00AA59A7" w:rsidRPr="00AA59A7" w:rsidRDefault="00AA59A7" w:rsidP="00AA59A7">
      <w:pPr>
        <w:shd w:val="clear" w:color="auto" w:fill="FFFFFF"/>
        <w:spacing w:after="420"/>
        <w:ind w:firstLine="0"/>
        <w:rPr>
          <w:rFonts w:ascii="Segoe UI" w:hAnsi="Segoe UI" w:cs="Segoe UI"/>
          <w:sz w:val="24"/>
          <w:szCs w:val="24"/>
          <w:lang w:bidi="ar-SA"/>
        </w:rPr>
      </w:pPr>
      <w:r w:rsidRPr="00AA59A7">
        <w:rPr>
          <w:rFonts w:ascii="Segoe UI" w:hAnsi="Segoe UI" w:cs="Segoe UI"/>
          <w:sz w:val="24"/>
          <w:szCs w:val="24"/>
          <w:lang w:bidi="ar-SA"/>
        </w:rPr>
        <w:t xml:space="preserve">Routers are your first line of defense, and they must be configured to pass only traffic that is authorized by network administrators. The routes themselves can be configured as static or </w:t>
      </w:r>
      <w:r w:rsidRPr="00AA59A7">
        <w:rPr>
          <w:rFonts w:ascii="Segoe UI" w:hAnsi="Segoe UI" w:cs="Segoe UI"/>
          <w:sz w:val="24"/>
          <w:szCs w:val="24"/>
          <w:lang w:bidi="ar-SA"/>
        </w:rPr>
        <w:lastRenderedPageBreak/>
        <w:t>dynamic. If they are static, they can only be configured manually and stay that way until changed. If they are dynamic, they learn of other routers around them and use information about those routers to build their routing tables.</w:t>
      </w:r>
    </w:p>
    <w:p w14:paraId="2C8B712F" w14:textId="77777777" w:rsidR="00AA59A7" w:rsidRPr="00AA59A7" w:rsidRDefault="00AA59A7" w:rsidP="00AA59A7">
      <w:pPr>
        <w:shd w:val="clear" w:color="auto" w:fill="FFFFFF"/>
        <w:spacing w:after="420"/>
        <w:ind w:firstLine="0"/>
        <w:rPr>
          <w:rFonts w:ascii="Segoe UI" w:hAnsi="Segoe UI" w:cs="Segoe UI"/>
          <w:sz w:val="24"/>
          <w:szCs w:val="24"/>
          <w:lang w:bidi="ar-SA"/>
        </w:rPr>
      </w:pPr>
      <w:r w:rsidRPr="00AA59A7">
        <w:rPr>
          <w:rFonts w:ascii="Segoe UI" w:hAnsi="Segoe UI" w:cs="Segoe UI"/>
          <w:sz w:val="24"/>
          <w:szCs w:val="24"/>
          <w:lang w:bidi="ar-SA"/>
        </w:rPr>
        <w:t>Routers are general-purpose devices that interconnect two or more heterogeneous networks. They are usually dedicated to special-purpose computers, with separate input and output network interfaces for each connected network. Because routers and gateways are the backbone of large computer networks like the internet, they have special features that give them the flexibility and the ability to cope with varying network addressing schemes and frame sizes through segmentation of big packets into smaller sizes that fit the new network components. Each router interface has its own Address Resolution Protocol (ARP) module, its own LAN address (network card address) and its own Internet Protocol (IP) address. The router, with the help of a routing table, has knowledge of routes a packet could take from its source to its destination. The routing table, like in the bridge and switch, grows dynamically. Upon receipt of a packet, the router removes the packet headers and trailers and analyzes the IP header by determining the source and destination addresses and data type, and noting the arrival time. It also updates the router table with new addresses not already in the table. The IP header and arrival time information is entered in the routing table. Routers normally work at the Network layer of the OSI model.</w:t>
      </w:r>
    </w:p>
    <w:p w14:paraId="61E966EE" w14:textId="7CA18AF0" w:rsidR="00AA59A7" w:rsidRPr="00AA59A7" w:rsidRDefault="00AA59A7" w:rsidP="00121A39">
      <w:pPr>
        <w:pStyle w:val="NormalWeb"/>
        <w:shd w:val="clear" w:color="auto" w:fill="FFFFFF"/>
        <w:spacing w:before="0" w:beforeAutospacing="0" w:after="420" w:afterAutospacing="0"/>
        <w:rPr>
          <w:rFonts w:ascii="Arial" w:hAnsi="Arial" w:cs="Arial"/>
          <w:b/>
          <w:spacing w:val="2"/>
          <w:u w:val="single"/>
          <w:shd w:val="clear" w:color="auto" w:fill="FFFFFF"/>
        </w:rPr>
      </w:pPr>
      <w:r>
        <w:rPr>
          <w:rFonts w:ascii="Arial" w:hAnsi="Arial" w:cs="Arial"/>
          <w:b/>
          <w:spacing w:val="2"/>
          <w:u w:val="single"/>
          <w:shd w:val="clear" w:color="auto" w:fill="FFFFFF"/>
        </w:rPr>
        <w:t xml:space="preserve">                                 </w:t>
      </w:r>
      <w:r>
        <w:rPr>
          <w:rFonts w:ascii="Arial" w:hAnsi="Arial" w:cs="Arial"/>
          <w:b/>
          <w:noProof/>
          <w:spacing w:val="2"/>
          <w:u w:val="single"/>
          <w:shd w:val="clear" w:color="auto" w:fill="FFFFFF"/>
        </w:rPr>
        <w:drawing>
          <wp:inline distT="0" distB="0" distL="0" distR="0" wp14:anchorId="684760B2" wp14:editId="2B5E8883">
            <wp:extent cx="3267075" cy="315447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tworks.jpg"/>
                    <pic:cNvPicPr/>
                  </pic:nvPicPr>
                  <pic:blipFill>
                    <a:blip r:embed="rId38">
                      <a:extLst>
                        <a:ext uri="{28A0092B-C50C-407E-A947-70E740481C1C}">
                          <a14:useLocalDpi xmlns:a14="http://schemas.microsoft.com/office/drawing/2010/main" val="0"/>
                        </a:ext>
                      </a:extLst>
                    </a:blip>
                    <a:stretch>
                      <a:fillRect/>
                    </a:stretch>
                  </pic:blipFill>
                  <pic:spPr>
                    <a:xfrm>
                      <a:off x="0" y="0"/>
                      <a:ext cx="3273625" cy="3160796"/>
                    </a:xfrm>
                    <a:prstGeom prst="rect">
                      <a:avLst/>
                    </a:prstGeom>
                  </pic:spPr>
                </pic:pic>
              </a:graphicData>
            </a:graphic>
          </wp:inline>
        </w:drawing>
      </w:r>
    </w:p>
    <w:p w14:paraId="40B93955" w14:textId="12C19B70" w:rsidR="00AA59A7" w:rsidRPr="00AA59A7" w:rsidRDefault="00AA59A7" w:rsidP="00AA59A7">
      <w:pPr>
        <w:pStyle w:val="Heading2"/>
        <w:spacing w:before="0" w:after="0"/>
        <w:rPr>
          <w:rFonts w:ascii="Arial" w:hAnsi="Arial" w:cs="Arial"/>
          <w:b/>
          <w:sz w:val="30"/>
          <w:szCs w:val="30"/>
          <w:lang w:bidi="ar-SA"/>
        </w:rPr>
      </w:pPr>
      <w:r w:rsidRPr="00AA59A7">
        <w:rPr>
          <w:rFonts w:ascii="Arial" w:hAnsi="Arial" w:cs="Arial"/>
          <w:b/>
          <w:sz w:val="30"/>
          <w:szCs w:val="30"/>
        </w:rPr>
        <w:lastRenderedPageBreak/>
        <w:t>Routing Table</w:t>
      </w:r>
      <w:r>
        <w:rPr>
          <w:rFonts w:ascii="Arial" w:hAnsi="Arial" w:cs="Arial"/>
          <w:b/>
          <w:sz w:val="30"/>
          <w:szCs w:val="30"/>
        </w:rPr>
        <w:t xml:space="preserve"> -</w:t>
      </w:r>
    </w:p>
    <w:p w14:paraId="1CD94EB8" w14:textId="77777777" w:rsidR="00AA59A7" w:rsidRDefault="00AA59A7" w:rsidP="00AA59A7">
      <w:pPr>
        <w:pStyle w:val="NormalWeb"/>
        <w:spacing w:before="120" w:beforeAutospacing="0" w:after="168" w:afterAutospacing="0"/>
        <w:jc w:val="both"/>
        <w:rPr>
          <w:rFonts w:ascii="Arial" w:hAnsi="Arial" w:cs="Arial"/>
          <w:color w:val="000000"/>
        </w:rPr>
      </w:pPr>
      <w:r>
        <w:rPr>
          <w:rFonts w:ascii="Arial" w:hAnsi="Arial" w:cs="Arial"/>
          <w:color w:val="000000"/>
        </w:rPr>
        <w:t>The functioning of a router depends largely upon the routing table stored in it. The routing table stores the available routes for all destinations. The router consults the routing table to determine the optimal route through which the data packets can be sent.</w:t>
      </w:r>
    </w:p>
    <w:p w14:paraId="57AD9E57" w14:textId="77777777" w:rsidR="00AA59A7" w:rsidRDefault="00AA59A7" w:rsidP="00AA59A7">
      <w:pPr>
        <w:pStyle w:val="NormalWeb"/>
        <w:spacing w:before="120" w:beforeAutospacing="0" w:after="168" w:afterAutospacing="0"/>
        <w:jc w:val="both"/>
        <w:rPr>
          <w:rFonts w:ascii="Arial" w:hAnsi="Arial" w:cs="Arial"/>
          <w:color w:val="000000"/>
        </w:rPr>
      </w:pPr>
      <w:r>
        <w:rPr>
          <w:rFonts w:ascii="Arial" w:hAnsi="Arial" w:cs="Arial"/>
          <w:color w:val="000000"/>
        </w:rPr>
        <w:t>A routing table typically contains the following entities −</w:t>
      </w:r>
    </w:p>
    <w:p w14:paraId="3AA063F8" w14:textId="77777777" w:rsidR="00AA59A7" w:rsidRDefault="00AA59A7" w:rsidP="007F49F0">
      <w:pPr>
        <w:numPr>
          <w:ilvl w:val="0"/>
          <w:numId w:val="5"/>
        </w:numPr>
        <w:spacing w:before="100" w:beforeAutospacing="1" w:after="75"/>
        <w:rPr>
          <w:rFonts w:ascii="Arial" w:hAnsi="Arial" w:cs="Arial"/>
        </w:rPr>
      </w:pPr>
      <w:r>
        <w:rPr>
          <w:rFonts w:ascii="Arial" w:hAnsi="Arial" w:cs="Arial"/>
        </w:rPr>
        <w:t>IP addresses and subnet mask of the nodes in the network</w:t>
      </w:r>
    </w:p>
    <w:p w14:paraId="3627FE4E" w14:textId="77777777" w:rsidR="00AA59A7" w:rsidRDefault="00AA59A7" w:rsidP="007F49F0">
      <w:pPr>
        <w:numPr>
          <w:ilvl w:val="0"/>
          <w:numId w:val="5"/>
        </w:numPr>
        <w:spacing w:before="100" w:beforeAutospacing="1" w:after="75"/>
        <w:rPr>
          <w:rFonts w:ascii="Arial" w:hAnsi="Arial" w:cs="Arial"/>
        </w:rPr>
      </w:pPr>
      <w:r>
        <w:rPr>
          <w:rFonts w:ascii="Arial" w:hAnsi="Arial" w:cs="Arial"/>
        </w:rPr>
        <w:t>IP addresses of the routers in the network</w:t>
      </w:r>
    </w:p>
    <w:p w14:paraId="3753CEAD" w14:textId="77777777" w:rsidR="00AA59A7" w:rsidRDefault="00AA59A7" w:rsidP="007F49F0">
      <w:pPr>
        <w:numPr>
          <w:ilvl w:val="0"/>
          <w:numId w:val="5"/>
        </w:numPr>
        <w:spacing w:before="100" w:beforeAutospacing="1" w:after="75"/>
        <w:rPr>
          <w:rFonts w:ascii="Arial" w:hAnsi="Arial" w:cs="Arial"/>
        </w:rPr>
      </w:pPr>
      <w:r>
        <w:rPr>
          <w:rFonts w:ascii="Arial" w:hAnsi="Arial" w:cs="Arial"/>
        </w:rPr>
        <w:t>Interface information among the network devices and channels</w:t>
      </w:r>
    </w:p>
    <w:p w14:paraId="252CA29C" w14:textId="77777777" w:rsidR="00AA59A7" w:rsidRDefault="00AA59A7" w:rsidP="00AA59A7">
      <w:pPr>
        <w:pStyle w:val="NormalWeb"/>
        <w:spacing w:before="120" w:beforeAutospacing="0" w:after="168" w:afterAutospacing="0"/>
        <w:jc w:val="both"/>
        <w:rPr>
          <w:rFonts w:ascii="Arial" w:hAnsi="Arial" w:cs="Arial"/>
          <w:color w:val="000000"/>
        </w:rPr>
      </w:pPr>
      <w:r>
        <w:rPr>
          <w:rFonts w:ascii="Arial" w:hAnsi="Arial" w:cs="Arial"/>
          <w:color w:val="000000"/>
        </w:rPr>
        <w:t>Routing tables are of two types −</w:t>
      </w:r>
    </w:p>
    <w:p w14:paraId="3C66F365" w14:textId="77777777" w:rsidR="00AA59A7" w:rsidRDefault="00AA59A7" w:rsidP="007F49F0">
      <w:pPr>
        <w:pStyle w:val="NormalWeb"/>
        <w:numPr>
          <w:ilvl w:val="0"/>
          <w:numId w:val="6"/>
        </w:numPr>
        <w:spacing w:before="120" w:beforeAutospacing="0" w:after="168" w:afterAutospacing="0"/>
        <w:jc w:val="both"/>
        <w:rPr>
          <w:rFonts w:ascii="Arial" w:hAnsi="Arial" w:cs="Arial"/>
          <w:color w:val="000000"/>
        </w:rPr>
      </w:pPr>
      <w:r>
        <w:rPr>
          <w:rStyle w:val="Strong"/>
          <w:rFonts w:ascii="Arial" w:hAnsi="Arial" w:cs="Arial"/>
          <w:color w:val="000000"/>
        </w:rPr>
        <w:t>Static Routing Table</w:t>
      </w:r>
      <w:r>
        <w:rPr>
          <w:rFonts w:ascii="Arial" w:hAnsi="Arial" w:cs="Arial"/>
          <w:color w:val="000000"/>
        </w:rPr>
        <w:t> − Here, the routes are fed manually and are not refreshed automatically. It is suitable for small networks containing 2-3 routers.</w:t>
      </w:r>
    </w:p>
    <w:p w14:paraId="5494306C" w14:textId="77777777" w:rsidR="00AA59A7" w:rsidRDefault="00AA59A7" w:rsidP="007F49F0">
      <w:pPr>
        <w:pStyle w:val="NormalWeb"/>
        <w:numPr>
          <w:ilvl w:val="0"/>
          <w:numId w:val="6"/>
        </w:numPr>
        <w:spacing w:before="120" w:beforeAutospacing="0" w:after="168" w:afterAutospacing="0"/>
        <w:jc w:val="both"/>
        <w:rPr>
          <w:rFonts w:ascii="Arial" w:hAnsi="Arial" w:cs="Arial"/>
          <w:color w:val="000000"/>
        </w:rPr>
      </w:pPr>
      <w:r>
        <w:rPr>
          <w:rStyle w:val="Strong"/>
          <w:rFonts w:ascii="Arial" w:hAnsi="Arial" w:cs="Arial"/>
          <w:color w:val="000000"/>
        </w:rPr>
        <w:t>Dynamic Routing Table</w:t>
      </w:r>
      <w:r>
        <w:rPr>
          <w:rFonts w:ascii="Arial" w:hAnsi="Arial" w:cs="Arial"/>
          <w:color w:val="000000"/>
        </w:rPr>
        <w:t> − Here, the router communicates with other routers using routing protocols to determine the available routes. It is suited for larger networks having large number of routers.</w:t>
      </w:r>
    </w:p>
    <w:p w14:paraId="666D8089" w14:textId="5CA0EE77" w:rsidR="00AA59A7" w:rsidRDefault="00AA59A7" w:rsidP="00AA59A7">
      <w:pPr>
        <w:pStyle w:val="Heading2"/>
        <w:spacing w:before="0" w:after="0"/>
        <w:rPr>
          <w:rFonts w:ascii="Arial" w:hAnsi="Arial" w:cs="Arial"/>
          <w:b/>
          <w:sz w:val="36"/>
          <w:szCs w:val="36"/>
        </w:rPr>
      </w:pPr>
      <w:r w:rsidRPr="00AA59A7">
        <w:rPr>
          <w:rFonts w:ascii="Arial" w:hAnsi="Arial" w:cs="Arial"/>
          <w:b/>
          <w:sz w:val="36"/>
          <w:szCs w:val="36"/>
        </w:rPr>
        <w:t>Types of Routers</w:t>
      </w:r>
      <w:r>
        <w:rPr>
          <w:rFonts w:ascii="Arial" w:hAnsi="Arial" w:cs="Arial"/>
          <w:b/>
          <w:sz w:val="36"/>
          <w:szCs w:val="36"/>
        </w:rPr>
        <w:t xml:space="preserve"> –</w:t>
      </w:r>
    </w:p>
    <w:p w14:paraId="3802A569" w14:textId="77777777" w:rsidR="00AA59A7" w:rsidRPr="00AA59A7" w:rsidRDefault="00AA59A7" w:rsidP="00AA59A7"/>
    <w:p w14:paraId="11E8E98E" w14:textId="77777777" w:rsidR="00AA59A7" w:rsidRDefault="00AA59A7" w:rsidP="007F49F0">
      <w:pPr>
        <w:pStyle w:val="NormalWeb"/>
        <w:numPr>
          <w:ilvl w:val="0"/>
          <w:numId w:val="7"/>
        </w:numPr>
        <w:spacing w:before="120" w:beforeAutospacing="0" w:after="168" w:afterAutospacing="0"/>
        <w:jc w:val="both"/>
        <w:rPr>
          <w:rFonts w:ascii="Arial" w:hAnsi="Arial" w:cs="Arial"/>
          <w:color w:val="000000"/>
        </w:rPr>
      </w:pPr>
      <w:r>
        <w:rPr>
          <w:rStyle w:val="Strong"/>
          <w:rFonts w:ascii="Arial" w:hAnsi="Arial" w:cs="Arial"/>
          <w:color w:val="000000"/>
        </w:rPr>
        <w:t>Wireless Router</w:t>
      </w:r>
      <w:r>
        <w:rPr>
          <w:rFonts w:ascii="Arial" w:hAnsi="Arial" w:cs="Arial"/>
          <w:color w:val="000000"/>
        </w:rPr>
        <w:t> − They provide WiFi connection WiFi devices like laptops, smartphones etc. They can also provide standard Ethernet routing. For indoor connections, the range is 150 feet while its 300 feet for outdoor connections.</w:t>
      </w:r>
    </w:p>
    <w:p w14:paraId="2F54A1A3" w14:textId="77777777" w:rsidR="00AA59A7" w:rsidRDefault="00AA59A7" w:rsidP="007F49F0">
      <w:pPr>
        <w:pStyle w:val="NormalWeb"/>
        <w:numPr>
          <w:ilvl w:val="0"/>
          <w:numId w:val="7"/>
        </w:numPr>
        <w:spacing w:before="120" w:beforeAutospacing="0" w:after="168" w:afterAutospacing="0"/>
        <w:jc w:val="both"/>
        <w:rPr>
          <w:rFonts w:ascii="Arial" w:hAnsi="Arial" w:cs="Arial"/>
          <w:color w:val="000000"/>
        </w:rPr>
      </w:pPr>
      <w:r>
        <w:rPr>
          <w:rStyle w:val="Strong"/>
          <w:rFonts w:ascii="Arial" w:hAnsi="Arial" w:cs="Arial"/>
          <w:color w:val="000000"/>
        </w:rPr>
        <w:t>Broadband Routers</w:t>
      </w:r>
      <w:r>
        <w:rPr>
          <w:rFonts w:ascii="Arial" w:hAnsi="Arial" w:cs="Arial"/>
          <w:color w:val="000000"/>
        </w:rPr>
        <w:t> − They are used to connect to the Internet through telephone and to use voice over Internet Protocol (VoIP) technology for providing high-speed Internet access. They are configured and provided by the Internet Service Provider (ISP).</w:t>
      </w:r>
    </w:p>
    <w:p w14:paraId="5CC9B4C4" w14:textId="77777777" w:rsidR="00AA59A7" w:rsidRDefault="00AA59A7" w:rsidP="007F49F0">
      <w:pPr>
        <w:pStyle w:val="NormalWeb"/>
        <w:numPr>
          <w:ilvl w:val="0"/>
          <w:numId w:val="7"/>
        </w:numPr>
        <w:spacing w:before="120" w:beforeAutospacing="0" w:after="168" w:afterAutospacing="0"/>
        <w:jc w:val="both"/>
        <w:rPr>
          <w:rFonts w:ascii="Arial" w:hAnsi="Arial" w:cs="Arial"/>
          <w:color w:val="000000"/>
        </w:rPr>
      </w:pPr>
      <w:r>
        <w:rPr>
          <w:rStyle w:val="Strong"/>
          <w:rFonts w:ascii="Arial" w:hAnsi="Arial" w:cs="Arial"/>
          <w:color w:val="000000"/>
        </w:rPr>
        <w:t>Core Routers</w:t>
      </w:r>
      <w:r>
        <w:rPr>
          <w:rFonts w:ascii="Arial" w:hAnsi="Arial" w:cs="Arial"/>
          <w:color w:val="000000"/>
        </w:rPr>
        <w:t> − They can route data packets within a given network, but cannot route the packets between the networks. They helps to link all devices within a network thus forming the backbone of network. It is used by ISP and communication interfaces.</w:t>
      </w:r>
    </w:p>
    <w:p w14:paraId="4128B924" w14:textId="77777777" w:rsidR="00AA59A7" w:rsidRDefault="00AA59A7" w:rsidP="007F49F0">
      <w:pPr>
        <w:pStyle w:val="NormalWeb"/>
        <w:numPr>
          <w:ilvl w:val="0"/>
          <w:numId w:val="7"/>
        </w:numPr>
        <w:spacing w:before="120" w:beforeAutospacing="0" w:after="168" w:afterAutospacing="0"/>
        <w:jc w:val="both"/>
        <w:rPr>
          <w:rFonts w:ascii="Arial" w:hAnsi="Arial" w:cs="Arial"/>
          <w:color w:val="000000"/>
        </w:rPr>
      </w:pPr>
      <w:r>
        <w:rPr>
          <w:rStyle w:val="Strong"/>
          <w:rFonts w:ascii="Arial" w:hAnsi="Arial" w:cs="Arial"/>
          <w:color w:val="000000"/>
        </w:rPr>
        <w:t>Edge Routers</w:t>
      </w:r>
      <w:r>
        <w:rPr>
          <w:rFonts w:ascii="Arial" w:hAnsi="Arial" w:cs="Arial"/>
          <w:color w:val="000000"/>
        </w:rPr>
        <w:t> − They are low-capacity routers placed at the periphery of the networks. They connect the internal network to the external networks, and are suitable for transferring data packets across networks. They use Border Gateway Protocol (BGP) for connectivity. There are two types of edge routers, subscriber edge routers and label edge routers.</w:t>
      </w:r>
    </w:p>
    <w:p w14:paraId="5253702C" w14:textId="77777777" w:rsidR="00AA59A7" w:rsidRDefault="00AA59A7" w:rsidP="007F49F0">
      <w:pPr>
        <w:pStyle w:val="NormalWeb"/>
        <w:numPr>
          <w:ilvl w:val="0"/>
          <w:numId w:val="7"/>
        </w:numPr>
        <w:spacing w:before="120" w:beforeAutospacing="0" w:after="168" w:afterAutospacing="0"/>
        <w:jc w:val="both"/>
        <w:rPr>
          <w:rFonts w:ascii="Arial" w:hAnsi="Arial" w:cs="Arial"/>
          <w:color w:val="000000"/>
        </w:rPr>
      </w:pPr>
      <w:r>
        <w:rPr>
          <w:rStyle w:val="Strong"/>
          <w:rFonts w:ascii="Arial" w:hAnsi="Arial" w:cs="Arial"/>
          <w:color w:val="000000"/>
        </w:rPr>
        <w:t>Brouters</w:t>
      </w:r>
      <w:r>
        <w:rPr>
          <w:rFonts w:ascii="Arial" w:hAnsi="Arial" w:cs="Arial"/>
          <w:color w:val="000000"/>
        </w:rPr>
        <w:t> − Brouters are specialised routers that can provide the functionalities of bridges as well. Like a bridge, brouters help to transfer data between networks. And like a router, they route the data within the devices of a network.</w:t>
      </w:r>
    </w:p>
    <w:p w14:paraId="670CDF20" w14:textId="77777777" w:rsidR="00AA59A7" w:rsidRPr="00377597" w:rsidRDefault="00AA59A7" w:rsidP="00121A39">
      <w:pPr>
        <w:pStyle w:val="NormalWeb"/>
        <w:shd w:val="clear" w:color="auto" w:fill="FFFFFF"/>
        <w:spacing w:before="0" w:beforeAutospacing="0" w:after="420" w:afterAutospacing="0"/>
        <w:rPr>
          <w:rFonts w:ascii="Arial" w:hAnsi="Arial" w:cs="Arial"/>
          <w:b/>
          <w:spacing w:val="2"/>
          <w:u w:val="single"/>
          <w:shd w:val="clear" w:color="auto" w:fill="FFFFFF"/>
        </w:rPr>
      </w:pPr>
    </w:p>
    <w:p w14:paraId="12E17447" w14:textId="43144D80" w:rsidR="00377597" w:rsidRPr="00AA59A7" w:rsidRDefault="00377597" w:rsidP="00377597">
      <w:pPr>
        <w:shd w:val="clear" w:color="auto" w:fill="FFFFFF"/>
        <w:spacing w:before="60" w:after="100" w:afterAutospacing="1" w:line="375" w:lineRule="atLeast"/>
        <w:rPr>
          <w:rFonts w:asciiTheme="majorHAnsi" w:hAnsiTheme="majorHAnsi"/>
          <w:b/>
          <w:sz w:val="24"/>
          <w:szCs w:val="24"/>
        </w:rPr>
      </w:pPr>
    </w:p>
    <w:p w14:paraId="5A697F59" w14:textId="104B09D2" w:rsidR="00377597" w:rsidRPr="00AA59A7" w:rsidRDefault="00377597" w:rsidP="00377597">
      <w:pPr>
        <w:shd w:val="clear" w:color="auto" w:fill="FFFFFF"/>
        <w:spacing w:before="60" w:after="100" w:afterAutospacing="1" w:line="375" w:lineRule="atLeast"/>
        <w:rPr>
          <w:rFonts w:asciiTheme="majorHAnsi" w:hAnsiTheme="majorHAnsi"/>
          <w:b/>
          <w:sz w:val="24"/>
          <w:szCs w:val="24"/>
        </w:rPr>
      </w:pPr>
    </w:p>
    <w:p w14:paraId="59844D7D" w14:textId="54755528" w:rsidR="00AA59A7" w:rsidRPr="00AA59A7" w:rsidRDefault="00AA59A7" w:rsidP="00AA59A7">
      <w:pPr>
        <w:pStyle w:val="Heading2"/>
        <w:shd w:val="clear" w:color="auto" w:fill="FFFFFF"/>
        <w:spacing w:before="300" w:after="450" w:line="525" w:lineRule="atLeast"/>
        <w:rPr>
          <w:rFonts w:ascii="Segoe UI" w:hAnsi="Segoe UI" w:cs="Segoe UI"/>
          <w:b/>
          <w:sz w:val="48"/>
          <w:szCs w:val="48"/>
          <w:u w:val="single"/>
          <w:lang w:bidi="ar-SA"/>
        </w:rPr>
      </w:pPr>
      <w:r w:rsidRPr="00AA59A7">
        <w:rPr>
          <w:rFonts w:ascii="Segoe UI" w:hAnsi="Segoe UI" w:cs="Segoe UI"/>
          <w:b/>
          <w:sz w:val="48"/>
          <w:szCs w:val="48"/>
          <w:u w:val="single"/>
        </w:rPr>
        <w:t>Bridge</w:t>
      </w:r>
      <w:r>
        <w:rPr>
          <w:rFonts w:ascii="Segoe UI" w:hAnsi="Segoe UI" w:cs="Segoe UI"/>
          <w:b/>
          <w:sz w:val="48"/>
          <w:szCs w:val="48"/>
          <w:u w:val="single"/>
        </w:rPr>
        <w:t xml:space="preserve"> -</w:t>
      </w:r>
    </w:p>
    <w:p w14:paraId="0D86C903" w14:textId="3764CC53" w:rsidR="00AA59A7" w:rsidRDefault="00AA59A7" w:rsidP="00AA59A7">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t>Bridges are used to connect two or more hosts or network segments together. The basic role of bridges in network architecture is storing and forwarding frames between the different segments that the bridge connects. They use hardware Media Access Control (MAC) addresses for transferring frames. By looking at the MAC address of the devices connected to each segment, bridges can forward the data or block it from crossing. Bridges can also be used to connect two physical LANs into a larger logical LAN.</w:t>
      </w:r>
      <w:r w:rsidR="006161E2">
        <w:rPr>
          <w:rFonts w:ascii="Segoe UI" w:hAnsi="Segoe UI" w:cs="Segoe UI"/>
          <w:color w:val="54585C"/>
        </w:rPr>
        <w:t xml:space="preserve"> </w:t>
      </w:r>
      <w:r>
        <w:rPr>
          <w:rFonts w:ascii="Segoe UI" w:hAnsi="Segoe UI" w:cs="Segoe UI"/>
          <w:color w:val="54585C"/>
        </w:rPr>
        <w:t>Bridges work only at the Physical and Data Link layers of the OSI model. Bridges are used to divide larger networks into smaller sections by sitting between two physical network segments and managing the flow of data between the two.</w:t>
      </w:r>
    </w:p>
    <w:p w14:paraId="7CE29308" w14:textId="060A6B07" w:rsidR="00AA59A7" w:rsidRDefault="00AA59A7" w:rsidP="00AA59A7">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t>Bridges are like hubs in many respects, including the fact that they connect LAN components with identical protocols. However, bridges filter incoming data packets, known as frames, for addresses before they are forwarded. As it filters the data packets, the bridge makes no modifications to the format or content of the incoming data. The bridge filters and forwards frames on the network with the help of a dynamic bridge table. The bridge table, which is initially empty, maintains the LAN addresses for each computer in the LAN and the addresses of each bridge interface that connects the LAN to other LANs. Bridges, like hubs, can be either simple or multiple port.</w:t>
      </w:r>
      <w:r w:rsidR="006161E2">
        <w:rPr>
          <w:rFonts w:ascii="Segoe UI" w:hAnsi="Segoe UI" w:cs="Segoe UI"/>
          <w:color w:val="54585C"/>
        </w:rPr>
        <w:t xml:space="preserve"> </w:t>
      </w:r>
      <w:r>
        <w:rPr>
          <w:rFonts w:ascii="Segoe UI" w:hAnsi="Segoe UI" w:cs="Segoe UI"/>
          <w:color w:val="54585C"/>
        </w:rPr>
        <w:t>Bridges have mostly fallen out of favor in recent years and have been replaced by switches, which offer more functionality. In fact, switches are sometimes referred to as “multiport bridges” because of how they operate.</w:t>
      </w:r>
    </w:p>
    <w:p w14:paraId="3069BB7B" w14:textId="4121EE08" w:rsidR="00AA59A7" w:rsidRDefault="006161E2" w:rsidP="00AA59A7">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lastRenderedPageBreak/>
        <w:t xml:space="preserve">                                    </w:t>
      </w:r>
      <w:r w:rsidR="00AA59A7">
        <w:rPr>
          <w:rFonts w:ascii="Segoe UI" w:hAnsi="Segoe UI" w:cs="Segoe UI"/>
          <w:noProof/>
          <w:color w:val="54585C"/>
        </w:rPr>
        <w:drawing>
          <wp:inline distT="0" distB="0" distL="0" distR="0" wp14:anchorId="4C221F59" wp14:editId="15597DEE">
            <wp:extent cx="3267075" cy="2298267"/>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idges_in_computer_network.jpg"/>
                    <pic:cNvPicPr/>
                  </pic:nvPicPr>
                  <pic:blipFill>
                    <a:blip r:embed="rId39">
                      <a:extLst>
                        <a:ext uri="{28A0092B-C50C-407E-A947-70E740481C1C}">
                          <a14:useLocalDpi xmlns:a14="http://schemas.microsoft.com/office/drawing/2010/main" val="0"/>
                        </a:ext>
                      </a:extLst>
                    </a:blip>
                    <a:stretch>
                      <a:fillRect/>
                    </a:stretch>
                  </pic:blipFill>
                  <pic:spPr>
                    <a:xfrm>
                      <a:off x="0" y="0"/>
                      <a:ext cx="3274341" cy="2303378"/>
                    </a:xfrm>
                    <a:prstGeom prst="rect">
                      <a:avLst/>
                    </a:prstGeom>
                  </pic:spPr>
                </pic:pic>
              </a:graphicData>
            </a:graphic>
          </wp:inline>
        </w:drawing>
      </w:r>
    </w:p>
    <w:p w14:paraId="60240A7E" w14:textId="08560987" w:rsidR="00AA59A7" w:rsidRPr="006161E2" w:rsidRDefault="00AA59A7" w:rsidP="006161E2">
      <w:pPr>
        <w:rPr>
          <w:b/>
          <w:sz w:val="36"/>
          <w:szCs w:val="36"/>
          <w:lang w:bidi="ar-SA"/>
        </w:rPr>
      </w:pPr>
      <w:r w:rsidRPr="006161E2">
        <w:rPr>
          <w:b/>
          <w:sz w:val="36"/>
          <w:szCs w:val="36"/>
        </w:rPr>
        <w:t>Types of Bridges</w:t>
      </w:r>
      <w:r w:rsidR="006161E2" w:rsidRPr="006161E2">
        <w:rPr>
          <w:b/>
          <w:sz w:val="36"/>
          <w:szCs w:val="36"/>
        </w:rPr>
        <w:t xml:space="preserve"> -</w:t>
      </w:r>
    </w:p>
    <w:p w14:paraId="3ACA4E4F" w14:textId="7AD51DC9" w:rsidR="00AA59A7" w:rsidRPr="006161E2" w:rsidRDefault="00AA59A7" w:rsidP="007F49F0">
      <w:pPr>
        <w:pStyle w:val="ListParagraph"/>
        <w:numPr>
          <w:ilvl w:val="1"/>
          <w:numId w:val="6"/>
        </w:numPr>
        <w:rPr>
          <w:sz w:val="33"/>
          <w:szCs w:val="33"/>
        </w:rPr>
      </w:pPr>
      <w:r w:rsidRPr="006161E2">
        <w:rPr>
          <w:sz w:val="33"/>
          <w:szCs w:val="33"/>
        </w:rPr>
        <w:t>Transparent Bridge</w:t>
      </w:r>
    </w:p>
    <w:p w14:paraId="7E2B01BD" w14:textId="77777777" w:rsidR="00AA59A7" w:rsidRPr="006161E2" w:rsidRDefault="00AA59A7" w:rsidP="006161E2">
      <w:pPr>
        <w:rPr>
          <w:sz w:val="27"/>
          <w:szCs w:val="27"/>
        </w:rPr>
      </w:pPr>
      <w:r w:rsidRPr="006161E2">
        <w:rPr>
          <w:sz w:val="27"/>
          <w:szCs w:val="27"/>
        </w:rPr>
        <w:t>As the name suggests, it is an invisible bridge in the computer network. The main function of this bridge is to block or forward the data depending on the MAC address. The other devices within the network are unaware of the existence of bridges. These types of bridges are most popular and operate in a transparent way to the entire networks which are connected to hosts.</w:t>
      </w:r>
    </w:p>
    <w:p w14:paraId="52EEB615" w14:textId="77777777" w:rsidR="00AA59A7" w:rsidRPr="006161E2" w:rsidRDefault="00AA59A7" w:rsidP="006161E2">
      <w:pPr>
        <w:rPr>
          <w:sz w:val="27"/>
          <w:szCs w:val="27"/>
        </w:rPr>
      </w:pPr>
      <w:r w:rsidRPr="006161E2">
        <w:rPr>
          <w:sz w:val="27"/>
          <w:szCs w:val="27"/>
        </w:rPr>
        <w:t>This bridge saves the addresses of MAC within a table that is similar to a routing table. This estimates the information when a packet is routed to its position. So it can also merge several bridges to check incoming traffic in a better way. These bridges are implemented mainly in Ethernet networks.</w:t>
      </w:r>
    </w:p>
    <w:p w14:paraId="2ACC1860" w14:textId="2D72B9F5" w:rsidR="00AA59A7" w:rsidRPr="006161E2" w:rsidRDefault="00AA59A7" w:rsidP="007F49F0">
      <w:pPr>
        <w:pStyle w:val="ListParagraph"/>
        <w:numPr>
          <w:ilvl w:val="1"/>
          <w:numId w:val="6"/>
        </w:numPr>
        <w:rPr>
          <w:sz w:val="33"/>
          <w:szCs w:val="33"/>
        </w:rPr>
      </w:pPr>
      <w:r w:rsidRPr="006161E2">
        <w:rPr>
          <w:sz w:val="33"/>
          <w:szCs w:val="33"/>
        </w:rPr>
        <w:t>Translational Bridge</w:t>
      </w:r>
    </w:p>
    <w:p w14:paraId="72CFDF0F" w14:textId="77777777" w:rsidR="00AA59A7" w:rsidRPr="006161E2" w:rsidRDefault="00AA59A7" w:rsidP="006161E2">
      <w:pPr>
        <w:rPr>
          <w:sz w:val="27"/>
          <w:szCs w:val="27"/>
        </w:rPr>
      </w:pPr>
      <w:r w:rsidRPr="006161E2">
        <w:rPr>
          <w:sz w:val="27"/>
          <w:szCs w:val="27"/>
        </w:rPr>
        <w:t>A translational bridge plays a key role in changing a networking system from one type to another. These bridges are used to connect two different networks like token ring &amp; Ethernet. This bridge can add or remove the data based on the traveling direction, and forward the frames of the data link layer in between LANs which uses various types of network protocols. The different network connections are Ethernet to FDDI/token ring otherwise Ethernet on UTP (unshielded twisted pair) to coax &amp; in between FOC and copper wiring.</w:t>
      </w:r>
    </w:p>
    <w:p w14:paraId="2BAD2787" w14:textId="28F29586" w:rsidR="00AA59A7" w:rsidRPr="006161E2" w:rsidRDefault="00AA59A7" w:rsidP="007F49F0">
      <w:pPr>
        <w:pStyle w:val="ListParagraph"/>
        <w:numPr>
          <w:ilvl w:val="1"/>
          <w:numId w:val="6"/>
        </w:numPr>
        <w:rPr>
          <w:sz w:val="33"/>
          <w:szCs w:val="33"/>
        </w:rPr>
      </w:pPr>
      <w:r w:rsidRPr="006161E2">
        <w:rPr>
          <w:sz w:val="33"/>
          <w:szCs w:val="33"/>
        </w:rPr>
        <w:t>Source-route Bridge</w:t>
      </w:r>
    </w:p>
    <w:p w14:paraId="2CD2413B" w14:textId="77777777" w:rsidR="00AA59A7" w:rsidRPr="006161E2" w:rsidRDefault="00AA59A7" w:rsidP="006161E2">
      <w:pPr>
        <w:rPr>
          <w:sz w:val="27"/>
          <w:szCs w:val="27"/>
        </w:rPr>
      </w:pPr>
      <w:r w:rsidRPr="006161E2">
        <w:rPr>
          <w:sz w:val="27"/>
          <w:szCs w:val="27"/>
        </w:rPr>
        <w:t xml:space="preserve">Source-route Bridge is one type of technique used for Token Ring networks and it is designed by IBM. In this bridge, the total frame route is embedded in one frame. So that it allows the bridge to make precise decisions of how the frame is forwarding using the network. By using this method, two similar network segments are connected to the data link </w:t>
      </w:r>
      <w:r w:rsidRPr="006161E2">
        <w:rPr>
          <w:sz w:val="27"/>
          <w:szCs w:val="27"/>
        </w:rPr>
        <w:lastRenderedPageBreak/>
        <w:t>layer. It can be done in a distributed way wherever end-stations join within the bridging algorithm.</w:t>
      </w:r>
    </w:p>
    <w:p w14:paraId="5652A8BD" w14:textId="77777777" w:rsidR="00377597" w:rsidRPr="00AA59A7" w:rsidRDefault="00377597" w:rsidP="006161E2">
      <w:pPr>
        <w:rPr>
          <w:rFonts w:ascii="Verdana" w:hAnsi="Verdana"/>
          <w:sz w:val="24"/>
          <w:szCs w:val="24"/>
        </w:rPr>
      </w:pPr>
    </w:p>
    <w:p w14:paraId="00E3E35D" w14:textId="6758C297" w:rsidR="006161E2" w:rsidRPr="006161E2" w:rsidRDefault="006161E2" w:rsidP="006161E2">
      <w:pPr>
        <w:pStyle w:val="Heading2"/>
        <w:shd w:val="clear" w:color="auto" w:fill="FFFFFF"/>
        <w:spacing w:before="300" w:after="450" w:line="525" w:lineRule="atLeast"/>
        <w:rPr>
          <w:rFonts w:ascii="Segoe UI" w:hAnsi="Segoe UI" w:cs="Segoe UI"/>
          <w:b/>
          <w:color w:val="54585C"/>
          <w:sz w:val="48"/>
          <w:szCs w:val="48"/>
          <w:u w:val="single"/>
        </w:rPr>
      </w:pPr>
      <w:r w:rsidRPr="006161E2">
        <w:rPr>
          <w:rFonts w:ascii="Segoe UI" w:hAnsi="Segoe UI" w:cs="Segoe UI"/>
          <w:b/>
          <w:color w:val="54585C"/>
          <w:sz w:val="48"/>
          <w:szCs w:val="48"/>
          <w:u w:val="single"/>
        </w:rPr>
        <w:t>Gateway –</w:t>
      </w:r>
    </w:p>
    <w:p w14:paraId="77C29D42" w14:textId="7A5A5915" w:rsidR="006161E2" w:rsidRPr="006161E2" w:rsidRDefault="006161E2" w:rsidP="006161E2">
      <w:r>
        <w:rPr>
          <w:rFonts w:ascii="Arial" w:hAnsi="Arial" w:cs="Arial"/>
          <w:color w:val="000000"/>
          <w:shd w:val="clear" w:color="auto" w:fill="FFFFFF"/>
        </w:rPr>
        <w:t>A gateway is a network node that forms a passage between two networks operating with different transmission protocols. The most common type of gateways, the network gateway operates at network layer of the OSI model. However, depending upon the functionality, a gateway can operate at any of the seven layers of OSI model. It acts as the entry – exit point for a network since all traffic that flows across the networks should pass through the gateway. Only the internal traffic between the nodes of a LAN does not pass through the gateway.</w:t>
      </w:r>
    </w:p>
    <w:p w14:paraId="367D2DE2" w14:textId="45F9D238" w:rsidR="006161E2" w:rsidRDefault="006161E2" w:rsidP="006161E2">
      <w:pPr>
        <w:pStyle w:val="NormalWeb"/>
        <w:shd w:val="clear" w:color="auto" w:fill="FFFFFF"/>
        <w:spacing w:before="0" w:beforeAutospacing="0" w:after="420" w:afterAutospacing="0"/>
        <w:rPr>
          <w:rFonts w:ascii="Segoe UI" w:hAnsi="Segoe UI" w:cs="Segoe UI"/>
        </w:rPr>
      </w:pPr>
      <w:r w:rsidRPr="006161E2">
        <w:rPr>
          <w:rFonts w:ascii="Segoe UI" w:hAnsi="Segoe UI" w:cs="Segoe UI"/>
        </w:rPr>
        <w:t>Gateways normally work at the Transport and Session layers of the OSI model. At the Transport layer and above, there are numerous protocols and standards from different vendors; gateways are used to deal with them. Gateways provide translation between networking technologies such as Open System Interconnection (OSI) and Transmission Control Protocol/Internet Protocol (TCP/IP). Because of this, gateways connect two or more autonomous networks, each with its own routing algorithms, protocols, topology, domain name service, and network administration procedures and policies.</w:t>
      </w:r>
      <w:r>
        <w:rPr>
          <w:rFonts w:ascii="Segoe UI" w:hAnsi="Segoe UI" w:cs="Segoe UI"/>
        </w:rPr>
        <w:t xml:space="preserve"> </w:t>
      </w:r>
      <w:r w:rsidRPr="006161E2">
        <w:rPr>
          <w:rFonts w:ascii="Segoe UI" w:hAnsi="Segoe UI" w:cs="Segoe UI"/>
        </w:rPr>
        <w:t>Gateways perform all of the functions of routers and more. In fact, a router with added translation functionality is a gateway. The function that does the translation between different network technologies is called a protocol converter.</w:t>
      </w:r>
    </w:p>
    <w:p w14:paraId="1C028CE8" w14:textId="4B2C237A" w:rsidR="006161E2" w:rsidRPr="006161E2" w:rsidRDefault="006161E2" w:rsidP="006161E2">
      <w:pPr>
        <w:pStyle w:val="NormalWeb"/>
        <w:shd w:val="clear" w:color="auto" w:fill="FFFFFF"/>
        <w:spacing w:before="0" w:beforeAutospacing="0" w:after="420" w:afterAutospacing="0"/>
        <w:rPr>
          <w:rFonts w:ascii="Segoe UI" w:hAnsi="Segoe UI" w:cs="Segoe UI"/>
        </w:rPr>
      </w:pPr>
      <w:r>
        <w:rPr>
          <w:rFonts w:ascii="Segoe UI" w:hAnsi="Segoe UI" w:cs="Segoe UI"/>
        </w:rPr>
        <w:lastRenderedPageBreak/>
        <w:t xml:space="preserve">                                       </w:t>
      </w:r>
      <w:r>
        <w:rPr>
          <w:rFonts w:ascii="Segoe UI" w:hAnsi="Segoe UI" w:cs="Segoe UI"/>
          <w:noProof/>
        </w:rPr>
        <w:drawing>
          <wp:inline distT="0" distB="0" distL="0" distR="0" wp14:anchorId="68547FE8" wp14:editId="03C2EFB7">
            <wp:extent cx="3086100" cy="344443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ternet.jpg"/>
                    <pic:cNvPicPr/>
                  </pic:nvPicPr>
                  <pic:blipFill>
                    <a:blip r:embed="rId40">
                      <a:extLst>
                        <a:ext uri="{28A0092B-C50C-407E-A947-70E740481C1C}">
                          <a14:useLocalDpi xmlns:a14="http://schemas.microsoft.com/office/drawing/2010/main" val="0"/>
                        </a:ext>
                      </a:extLst>
                    </a:blip>
                    <a:stretch>
                      <a:fillRect/>
                    </a:stretch>
                  </pic:blipFill>
                  <pic:spPr>
                    <a:xfrm>
                      <a:off x="0" y="0"/>
                      <a:ext cx="3089788" cy="3448555"/>
                    </a:xfrm>
                    <a:prstGeom prst="rect">
                      <a:avLst/>
                    </a:prstGeom>
                  </pic:spPr>
                </pic:pic>
              </a:graphicData>
            </a:graphic>
          </wp:inline>
        </w:drawing>
      </w:r>
    </w:p>
    <w:p w14:paraId="2A35D174" w14:textId="353B63E5" w:rsidR="006161E2" w:rsidRPr="006161E2" w:rsidRDefault="006161E2" w:rsidP="006161E2">
      <w:pPr>
        <w:pStyle w:val="Heading2"/>
        <w:spacing w:before="0" w:after="0"/>
        <w:rPr>
          <w:rFonts w:ascii="Arial" w:hAnsi="Arial" w:cs="Arial"/>
          <w:b/>
          <w:sz w:val="30"/>
          <w:szCs w:val="30"/>
          <w:lang w:bidi="ar-SA"/>
        </w:rPr>
      </w:pPr>
      <w:r w:rsidRPr="006161E2">
        <w:rPr>
          <w:rFonts w:ascii="Arial" w:hAnsi="Arial" w:cs="Arial"/>
          <w:b/>
          <w:sz w:val="30"/>
          <w:szCs w:val="30"/>
        </w:rPr>
        <w:t>Types of Gateways</w:t>
      </w:r>
      <w:r>
        <w:rPr>
          <w:rFonts w:ascii="Arial" w:hAnsi="Arial" w:cs="Arial"/>
          <w:b/>
          <w:sz w:val="30"/>
          <w:szCs w:val="30"/>
        </w:rPr>
        <w:t xml:space="preserve"> -</w:t>
      </w:r>
    </w:p>
    <w:p w14:paraId="6DB121B6"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On basis of direction of data flow, gateways are broadly divided into two categories −</w:t>
      </w:r>
    </w:p>
    <w:p w14:paraId="3F672367" w14:textId="77777777" w:rsidR="006161E2" w:rsidRDefault="006161E2" w:rsidP="007F49F0">
      <w:pPr>
        <w:pStyle w:val="NormalWeb"/>
        <w:numPr>
          <w:ilvl w:val="0"/>
          <w:numId w:val="8"/>
        </w:numPr>
        <w:spacing w:before="120" w:beforeAutospacing="0" w:after="168" w:afterAutospacing="0"/>
        <w:jc w:val="both"/>
        <w:rPr>
          <w:rFonts w:ascii="Arial" w:hAnsi="Arial" w:cs="Arial"/>
          <w:color w:val="000000"/>
        </w:rPr>
      </w:pPr>
      <w:r>
        <w:rPr>
          <w:rStyle w:val="Strong"/>
          <w:rFonts w:ascii="Arial" w:hAnsi="Arial" w:cs="Arial"/>
          <w:color w:val="000000"/>
        </w:rPr>
        <w:t>Unidirectional Gateways</w:t>
      </w:r>
      <w:r>
        <w:rPr>
          <w:rFonts w:ascii="Arial" w:hAnsi="Arial" w:cs="Arial"/>
          <w:color w:val="000000"/>
        </w:rPr>
        <w:t> − They allow data to flow in only one direction. Changes made in the source node are replicated in the destination node, but not vice versa. They can be used as archiving tools.</w:t>
      </w:r>
    </w:p>
    <w:p w14:paraId="72C5E9A0" w14:textId="77777777" w:rsidR="006161E2" w:rsidRDefault="006161E2" w:rsidP="007F49F0">
      <w:pPr>
        <w:pStyle w:val="NormalWeb"/>
        <w:numPr>
          <w:ilvl w:val="0"/>
          <w:numId w:val="8"/>
        </w:numPr>
        <w:spacing w:before="120" w:beforeAutospacing="0" w:after="168" w:afterAutospacing="0"/>
        <w:jc w:val="both"/>
        <w:rPr>
          <w:rFonts w:ascii="Arial" w:hAnsi="Arial" w:cs="Arial"/>
          <w:color w:val="000000"/>
        </w:rPr>
      </w:pPr>
      <w:r>
        <w:rPr>
          <w:rStyle w:val="Strong"/>
          <w:rFonts w:ascii="Arial" w:hAnsi="Arial" w:cs="Arial"/>
          <w:color w:val="000000"/>
        </w:rPr>
        <w:t>Bidirectional Gateways</w:t>
      </w:r>
      <w:r>
        <w:rPr>
          <w:rFonts w:ascii="Arial" w:hAnsi="Arial" w:cs="Arial"/>
          <w:color w:val="000000"/>
        </w:rPr>
        <w:t> − They allow data to flow in both directions. They can be used as synchronization tools.</w:t>
      </w:r>
    </w:p>
    <w:p w14:paraId="2DA09CB5"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On basis of functionalities, there can be a variety of gateways, the prominent among them are as follows −</w:t>
      </w:r>
    </w:p>
    <w:p w14:paraId="05A88FB8" w14:textId="77777777" w:rsidR="006161E2" w:rsidRDefault="006161E2" w:rsidP="007F49F0">
      <w:pPr>
        <w:pStyle w:val="NormalWeb"/>
        <w:numPr>
          <w:ilvl w:val="0"/>
          <w:numId w:val="9"/>
        </w:numPr>
        <w:spacing w:before="120" w:beforeAutospacing="0" w:after="168" w:afterAutospacing="0"/>
        <w:jc w:val="both"/>
        <w:rPr>
          <w:rFonts w:ascii="Arial" w:hAnsi="Arial" w:cs="Arial"/>
          <w:color w:val="000000"/>
        </w:rPr>
      </w:pPr>
      <w:r>
        <w:rPr>
          <w:rStyle w:val="Strong"/>
          <w:rFonts w:ascii="Arial" w:hAnsi="Arial" w:cs="Arial"/>
          <w:color w:val="000000"/>
        </w:rPr>
        <w:t>Network Gateway</w:t>
      </w:r>
      <w:r>
        <w:rPr>
          <w:rFonts w:ascii="Arial" w:hAnsi="Arial" w:cs="Arial"/>
          <w:color w:val="000000"/>
        </w:rPr>
        <w:t> − This is the most common type of gateway that provides as interface between two dissimilar networks operating with different protocols. Whenever the term gateway is mentioned without specifying the type, it indicates a network gateway.</w:t>
      </w:r>
    </w:p>
    <w:p w14:paraId="2E9E2FA8" w14:textId="77777777" w:rsidR="006161E2" w:rsidRDefault="006161E2" w:rsidP="007F49F0">
      <w:pPr>
        <w:pStyle w:val="NormalWeb"/>
        <w:numPr>
          <w:ilvl w:val="0"/>
          <w:numId w:val="9"/>
        </w:numPr>
        <w:spacing w:before="120" w:beforeAutospacing="0" w:after="168" w:afterAutospacing="0"/>
        <w:jc w:val="both"/>
        <w:rPr>
          <w:rFonts w:ascii="Arial" w:hAnsi="Arial" w:cs="Arial"/>
          <w:color w:val="000000"/>
        </w:rPr>
      </w:pPr>
      <w:r>
        <w:rPr>
          <w:rStyle w:val="Strong"/>
          <w:rFonts w:ascii="Arial" w:hAnsi="Arial" w:cs="Arial"/>
          <w:color w:val="000000"/>
        </w:rPr>
        <w:t>Cloud Storage Gateway</w:t>
      </w:r>
      <w:r>
        <w:rPr>
          <w:rFonts w:ascii="Arial" w:hAnsi="Arial" w:cs="Arial"/>
          <w:color w:val="000000"/>
        </w:rPr>
        <w:t> − It is a network node or server that translates storage requests with different cloud storage service API calls, such as SOAP (Simple Object Access Protocol) or REST (REpresentational State Transfer).It facilitates integration of private cloud storage into applications without necessitating transfer of the applications into any public cloud, thus simplifying data communication.</w:t>
      </w:r>
    </w:p>
    <w:p w14:paraId="05970126" w14:textId="77777777" w:rsidR="006161E2" w:rsidRDefault="006161E2" w:rsidP="007F49F0">
      <w:pPr>
        <w:pStyle w:val="NormalWeb"/>
        <w:numPr>
          <w:ilvl w:val="0"/>
          <w:numId w:val="9"/>
        </w:numPr>
        <w:spacing w:before="120" w:beforeAutospacing="0" w:after="168" w:afterAutospacing="0"/>
        <w:jc w:val="both"/>
        <w:rPr>
          <w:rFonts w:ascii="Arial" w:hAnsi="Arial" w:cs="Arial"/>
          <w:color w:val="000000"/>
        </w:rPr>
      </w:pPr>
      <w:r>
        <w:rPr>
          <w:rStyle w:val="Strong"/>
          <w:rFonts w:ascii="Arial" w:hAnsi="Arial" w:cs="Arial"/>
          <w:color w:val="000000"/>
        </w:rPr>
        <w:lastRenderedPageBreak/>
        <w:t>Internet-To-Orbit Gateway (I2O)</w:t>
      </w:r>
      <w:r>
        <w:rPr>
          <w:rFonts w:ascii="Arial" w:hAnsi="Arial" w:cs="Arial"/>
          <w:color w:val="000000"/>
        </w:rPr>
        <w:t> − It connects devices on the Internet to satellites and spacecraft orbiting the earth. Two prominent I2O gateways are Project HERMES and Global Educational Network for Satellite Operations (GENSO).</w:t>
      </w:r>
    </w:p>
    <w:p w14:paraId="0D13BC5D" w14:textId="77777777" w:rsidR="006161E2" w:rsidRDefault="006161E2" w:rsidP="007F49F0">
      <w:pPr>
        <w:pStyle w:val="NormalWeb"/>
        <w:numPr>
          <w:ilvl w:val="0"/>
          <w:numId w:val="9"/>
        </w:numPr>
        <w:spacing w:before="120" w:beforeAutospacing="0" w:after="168" w:afterAutospacing="0"/>
        <w:jc w:val="both"/>
        <w:rPr>
          <w:rFonts w:ascii="Arial" w:hAnsi="Arial" w:cs="Arial"/>
          <w:color w:val="000000"/>
        </w:rPr>
      </w:pPr>
      <w:r>
        <w:rPr>
          <w:rStyle w:val="Strong"/>
          <w:rFonts w:ascii="Arial" w:hAnsi="Arial" w:cs="Arial"/>
          <w:color w:val="000000"/>
        </w:rPr>
        <w:t>IoT Gateway</w:t>
      </w:r>
      <w:r>
        <w:rPr>
          <w:rFonts w:ascii="Arial" w:hAnsi="Arial" w:cs="Arial"/>
          <w:color w:val="000000"/>
        </w:rPr>
        <w:t> − IoT gateways assimilates sensor data from IoT (Internet of Things) devices in the field and translates between sensor protocols before sending it to the cloud network. They connect IoT devices, cloud network and user applications.</w:t>
      </w:r>
    </w:p>
    <w:p w14:paraId="492E000B" w14:textId="4881EEC1" w:rsidR="006161E2" w:rsidRDefault="006161E2" w:rsidP="007F49F0">
      <w:pPr>
        <w:pStyle w:val="NormalWeb"/>
        <w:numPr>
          <w:ilvl w:val="0"/>
          <w:numId w:val="9"/>
        </w:numPr>
        <w:spacing w:before="120" w:beforeAutospacing="0" w:after="168" w:afterAutospacing="0"/>
        <w:jc w:val="both"/>
        <w:rPr>
          <w:rFonts w:ascii="Arial" w:hAnsi="Arial" w:cs="Arial"/>
          <w:color w:val="000000"/>
        </w:rPr>
      </w:pPr>
      <w:r>
        <w:rPr>
          <w:rStyle w:val="Strong"/>
          <w:rFonts w:ascii="Arial" w:hAnsi="Arial" w:cs="Arial"/>
          <w:color w:val="000000"/>
        </w:rPr>
        <w:t>VoiP Trunk Gateway</w:t>
      </w:r>
      <w:r>
        <w:rPr>
          <w:rFonts w:ascii="Arial" w:hAnsi="Arial" w:cs="Arial"/>
          <w:color w:val="000000"/>
        </w:rPr>
        <w:t> − It facilitates data transmission between plain old telephone service (POTS) devices like landline phones and fax machines, with VoIP (voice over Internet Protocol) network.</w:t>
      </w:r>
    </w:p>
    <w:p w14:paraId="3BB13E20" w14:textId="3A0C29C0" w:rsidR="006161E2" w:rsidRDefault="006161E2" w:rsidP="006161E2">
      <w:pPr>
        <w:pStyle w:val="NormalWeb"/>
        <w:spacing w:before="120" w:beforeAutospacing="0" w:after="168" w:afterAutospacing="0"/>
        <w:jc w:val="both"/>
        <w:rPr>
          <w:rFonts w:ascii="Arial" w:hAnsi="Arial" w:cs="Arial"/>
          <w:color w:val="000000"/>
        </w:rPr>
      </w:pPr>
    </w:p>
    <w:p w14:paraId="3105F8D2" w14:textId="3011933E" w:rsidR="006161E2" w:rsidRPr="006161E2" w:rsidRDefault="006161E2" w:rsidP="006161E2">
      <w:pPr>
        <w:pStyle w:val="Heading2"/>
        <w:shd w:val="clear" w:color="auto" w:fill="FFFFFF"/>
        <w:spacing w:before="300" w:after="450" w:line="525" w:lineRule="atLeast"/>
        <w:rPr>
          <w:rFonts w:ascii="Segoe UI" w:hAnsi="Segoe UI" w:cs="Segoe UI"/>
          <w:b/>
          <w:sz w:val="48"/>
          <w:szCs w:val="48"/>
          <w:u w:val="single"/>
          <w:lang w:bidi="ar-SA"/>
        </w:rPr>
      </w:pPr>
      <w:r w:rsidRPr="006161E2">
        <w:rPr>
          <w:rFonts w:ascii="Segoe UI" w:hAnsi="Segoe UI" w:cs="Segoe UI"/>
          <w:b/>
          <w:sz w:val="48"/>
          <w:szCs w:val="48"/>
          <w:u w:val="single"/>
        </w:rPr>
        <w:t>Repeater</w:t>
      </w:r>
      <w:r>
        <w:rPr>
          <w:rFonts w:ascii="Segoe UI" w:hAnsi="Segoe UI" w:cs="Segoe UI"/>
          <w:b/>
          <w:sz w:val="48"/>
          <w:szCs w:val="48"/>
          <w:u w:val="single"/>
        </w:rPr>
        <w:t xml:space="preserve"> -</w:t>
      </w:r>
    </w:p>
    <w:p w14:paraId="54FAD5E1" w14:textId="2F6B06C5" w:rsidR="006161E2" w:rsidRDefault="006161E2" w:rsidP="006161E2">
      <w:pPr>
        <w:pStyle w:val="NormalWeb"/>
        <w:shd w:val="clear" w:color="auto" w:fill="FFFFFF"/>
        <w:spacing w:before="0" w:beforeAutospacing="0" w:after="420" w:afterAutospacing="0"/>
        <w:rPr>
          <w:rFonts w:asciiTheme="majorHAnsi" w:hAnsiTheme="majorHAnsi" w:cs="Arial"/>
          <w:sz w:val="28"/>
          <w:szCs w:val="28"/>
        </w:rPr>
      </w:pPr>
      <w:r w:rsidRPr="006161E2">
        <w:rPr>
          <w:rFonts w:asciiTheme="majorHAnsi" w:hAnsiTheme="majorHAnsi" w:cs="Segoe UI"/>
          <w:sz w:val="28"/>
          <w:szCs w:val="28"/>
        </w:rPr>
        <w:t>A repeater is an electronic device that amplifies the signa</w:t>
      </w:r>
      <w:r>
        <w:rPr>
          <w:rFonts w:asciiTheme="majorHAnsi" w:hAnsiTheme="majorHAnsi" w:cs="Segoe UI"/>
          <w:sz w:val="28"/>
          <w:szCs w:val="28"/>
        </w:rPr>
        <w:t xml:space="preserve">l it receives </w:t>
      </w:r>
      <w:r w:rsidRPr="006161E2">
        <w:rPr>
          <w:rFonts w:asciiTheme="majorHAnsi" w:hAnsiTheme="majorHAnsi" w:cs="Segoe UI"/>
          <w:sz w:val="28"/>
          <w:szCs w:val="28"/>
        </w:rPr>
        <w:t>and retransmits it at a higher level or higher power so that the signal can cover longer distances, more than 100 m</w:t>
      </w:r>
      <w:r>
        <w:rPr>
          <w:rFonts w:asciiTheme="majorHAnsi" w:hAnsiTheme="majorHAnsi" w:cs="Segoe UI"/>
          <w:sz w:val="28"/>
          <w:szCs w:val="28"/>
        </w:rPr>
        <w:t xml:space="preserve">eters for standard LAN cables. </w:t>
      </w:r>
      <w:r w:rsidRPr="006161E2">
        <w:rPr>
          <w:rFonts w:asciiTheme="majorHAnsi" w:hAnsiTheme="majorHAnsi" w:cs="Arial"/>
          <w:sz w:val="28"/>
          <w:szCs w:val="28"/>
        </w:rPr>
        <w:t>Repeaters are network devices operating at physical layer of the OSI model that amplify or regenerate an incoming signal before retransmitting it. They are incorporated in networks to expand its coverage area. They are also known as signal boosters.</w:t>
      </w:r>
    </w:p>
    <w:p w14:paraId="37EF8B02" w14:textId="7E998583" w:rsidR="006161E2" w:rsidRPr="006161E2" w:rsidRDefault="006161E2" w:rsidP="006161E2">
      <w:pPr>
        <w:pStyle w:val="NormalWeb"/>
        <w:shd w:val="clear" w:color="auto" w:fill="FFFFFF"/>
        <w:spacing w:before="0" w:beforeAutospacing="0" w:after="420" w:afterAutospacing="0"/>
        <w:rPr>
          <w:rFonts w:asciiTheme="majorHAnsi" w:hAnsiTheme="majorHAnsi" w:cs="Segoe UI"/>
          <w:sz w:val="28"/>
          <w:szCs w:val="28"/>
        </w:rPr>
      </w:pPr>
      <w:r>
        <w:rPr>
          <w:rFonts w:asciiTheme="majorHAnsi" w:hAnsiTheme="majorHAnsi" w:cs="Segoe UI"/>
          <w:sz w:val="28"/>
          <w:szCs w:val="28"/>
        </w:rPr>
        <w:t xml:space="preserve">                                 </w:t>
      </w:r>
      <w:r>
        <w:rPr>
          <w:rFonts w:asciiTheme="majorHAnsi" w:hAnsiTheme="majorHAnsi" w:cs="Segoe UI"/>
          <w:noProof/>
          <w:sz w:val="28"/>
          <w:szCs w:val="28"/>
        </w:rPr>
        <w:drawing>
          <wp:inline distT="0" distB="0" distL="0" distR="0" wp14:anchorId="35C6503E" wp14:editId="1A950F42">
            <wp:extent cx="3352800" cy="266664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gnal_booster.jpg"/>
                    <pic:cNvPicPr/>
                  </pic:nvPicPr>
                  <pic:blipFill>
                    <a:blip r:embed="rId41">
                      <a:extLst>
                        <a:ext uri="{28A0092B-C50C-407E-A947-70E740481C1C}">
                          <a14:useLocalDpi xmlns:a14="http://schemas.microsoft.com/office/drawing/2010/main" val="0"/>
                        </a:ext>
                      </a:extLst>
                    </a:blip>
                    <a:stretch>
                      <a:fillRect/>
                    </a:stretch>
                  </pic:blipFill>
                  <pic:spPr>
                    <a:xfrm>
                      <a:off x="0" y="0"/>
                      <a:ext cx="3365618" cy="2676841"/>
                    </a:xfrm>
                    <a:prstGeom prst="rect">
                      <a:avLst/>
                    </a:prstGeom>
                  </pic:spPr>
                </pic:pic>
              </a:graphicData>
            </a:graphic>
          </wp:inline>
        </w:drawing>
      </w:r>
    </w:p>
    <w:p w14:paraId="260D1EB8" w14:textId="2F411A10" w:rsidR="006161E2" w:rsidRPr="006161E2" w:rsidRDefault="006161E2" w:rsidP="006161E2">
      <w:pPr>
        <w:spacing w:before="120" w:after="168"/>
        <w:ind w:firstLine="0"/>
        <w:jc w:val="both"/>
        <w:rPr>
          <w:rFonts w:ascii="Arial" w:hAnsi="Arial" w:cs="Arial"/>
          <w:color w:val="000000"/>
          <w:sz w:val="24"/>
          <w:szCs w:val="24"/>
          <w:lang w:bidi="ar-SA"/>
        </w:rPr>
      </w:pPr>
      <w:r w:rsidRPr="006161E2">
        <w:rPr>
          <w:rFonts w:ascii="Arial" w:hAnsi="Arial" w:cs="Arial"/>
          <w:color w:val="000000"/>
          <w:sz w:val="24"/>
          <w:szCs w:val="24"/>
          <w:lang w:bidi="ar-SA"/>
        </w:rPr>
        <w:t xml:space="preserve">When an electrical signal is transmitted via a channel, it gets attenuated depending upon the nature of the channel or the technology. This poses a limitation upon the length of the LAN or </w:t>
      </w:r>
      <w:r w:rsidRPr="006161E2">
        <w:rPr>
          <w:rFonts w:ascii="Arial" w:hAnsi="Arial" w:cs="Arial"/>
          <w:color w:val="000000"/>
          <w:sz w:val="24"/>
          <w:szCs w:val="24"/>
          <w:lang w:bidi="ar-SA"/>
        </w:rPr>
        <w:lastRenderedPageBreak/>
        <w:t>coverage area of cellular networks. This problem is alleviated by installing repeaters at certain intervals.</w:t>
      </w:r>
    </w:p>
    <w:p w14:paraId="6060493D" w14:textId="77777777" w:rsidR="006161E2" w:rsidRPr="006161E2" w:rsidRDefault="006161E2" w:rsidP="006161E2">
      <w:pPr>
        <w:spacing w:before="120" w:after="168"/>
        <w:ind w:firstLine="0"/>
        <w:jc w:val="both"/>
        <w:rPr>
          <w:rFonts w:ascii="Arial" w:hAnsi="Arial" w:cs="Arial"/>
          <w:color w:val="000000"/>
          <w:sz w:val="24"/>
          <w:szCs w:val="24"/>
          <w:lang w:bidi="ar-SA"/>
        </w:rPr>
      </w:pPr>
      <w:r w:rsidRPr="006161E2">
        <w:rPr>
          <w:rFonts w:ascii="Arial" w:hAnsi="Arial" w:cs="Arial"/>
          <w:color w:val="000000"/>
          <w:sz w:val="24"/>
          <w:szCs w:val="24"/>
          <w:lang w:bidi="ar-SA"/>
        </w:rPr>
        <w:t>Repeaters amplifies the attenuated signal and then retransmits it. Digital repeaters can even reconstruct signals distorted by transmission loss.So, repeaters are popularly incorporated to connect between two LANs thus forming a large single LAN. This is shown in the following diagram −</w:t>
      </w:r>
    </w:p>
    <w:p w14:paraId="7F6ED0B4" w14:textId="0A2E2A56" w:rsidR="00AA051C" w:rsidRPr="00121A39" w:rsidRDefault="006161E2" w:rsidP="006161E2">
      <w:pPr>
        <w:ind w:firstLine="0"/>
        <w:rPr>
          <w:rFonts w:asciiTheme="majorHAnsi" w:hAnsiTheme="majorHAnsi"/>
          <w:sz w:val="24"/>
          <w:szCs w:val="24"/>
          <w:lang w:bidi="ar-SA"/>
        </w:rPr>
      </w:pPr>
      <w:r>
        <w:rPr>
          <w:rFonts w:asciiTheme="majorHAnsi" w:hAnsiTheme="majorHAnsi"/>
          <w:sz w:val="24"/>
          <w:szCs w:val="24"/>
          <w:lang w:bidi="ar-SA"/>
        </w:rPr>
        <w:t xml:space="preserve">                                         </w:t>
      </w:r>
      <w:r>
        <w:rPr>
          <w:rFonts w:asciiTheme="majorHAnsi" w:hAnsiTheme="majorHAnsi"/>
          <w:noProof/>
          <w:sz w:val="24"/>
          <w:szCs w:val="24"/>
          <w:lang w:bidi="ar-SA"/>
        </w:rPr>
        <w:drawing>
          <wp:inline distT="0" distB="0" distL="0" distR="0" wp14:anchorId="4789A1F7" wp14:editId="00C02EAD">
            <wp:extent cx="3228975" cy="2874222"/>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ns.jpg"/>
                    <pic:cNvPicPr/>
                  </pic:nvPicPr>
                  <pic:blipFill>
                    <a:blip r:embed="rId42">
                      <a:extLst>
                        <a:ext uri="{28A0092B-C50C-407E-A947-70E740481C1C}">
                          <a14:useLocalDpi xmlns:a14="http://schemas.microsoft.com/office/drawing/2010/main" val="0"/>
                        </a:ext>
                      </a:extLst>
                    </a:blip>
                    <a:stretch>
                      <a:fillRect/>
                    </a:stretch>
                  </pic:blipFill>
                  <pic:spPr>
                    <a:xfrm>
                      <a:off x="0" y="0"/>
                      <a:ext cx="3234143" cy="2878822"/>
                    </a:xfrm>
                    <a:prstGeom prst="rect">
                      <a:avLst/>
                    </a:prstGeom>
                  </pic:spPr>
                </pic:pic>
              </a:graphicData>
            </a:graphic>
          </wp:inline>
        </w:drawing>
      </w:r>
    </w:p>
    <w:p w14:paraId="546C3924" w14:textId="77777777" w:rsidR="00AA051C" w:rsidRPr="00121A39" w:rsidRDefault="00AA051C" w:rsidP="00CE6352">
      <w:pPr>
        <w:rPr>
          <w:rFonts w:asciiTheme="majorHAnsi" w:hAnsiTheme="majorHAnsi"/>
          <w:b/>
          <w:sz w:val="24"/>
          <w:szCs w:val="24"/>
        </w:rPr>
      </w:pPr>
    </w:p>
    <w:p w14:paraId="5439D8E2" w14:textId="1D9F76F3" w:rsidR="00676004" w:rsidRPr="00121A39" w:rsidRDefault="00676004" w:rsidP="00CE6352">
      <w:pPr>
        <w:rPr>
          <w:rFonts w:asciiTheme="majorHAnsi" w:hAnsiTheme="majorHAnsi" w:cstheme="minorHAnsi"/>
          <w:b/>
          <w:bCs/>
          <w:sz w:val="24"/>
          <w:szCs w:val="24"/>
        </w:rPr>
      </w:pPr>
    </w:p>
    <w:p w14:paraId="62AC6F98" w14:textId="615308EE" w:rsidR="006161E2" w:rsidRPr="006161E2" w:rsidRDefault="006161E2" w:rsidP="006161E2">
      <w:pPr>
        <w:pStyle w:val="Heading2"/>
        <w:spacing w:before="0" w:after="0"/>
        <w:rPr>
          <w:rFonts w:ascii="Arial" w:hAnsi="Arial" w:cs="Arial"/>
          <w:b/>
          <w:sz w:val="30"/>
          <w:szCs w:val="30"/>
          <w:lang w:bidi="ar-SA"/>
        </w:rPr>
      </w:pPr>
      <w:r w:rsidRPr="006161E2">
        <w:rPr>
          <w:rFonts w:ascii="Arial" w:hAnsi="Arial" w:cs="Arial"/>
          <w:b/>
          <w:sz w:val="30"/>
          <w:szCs w:val="30"/>
        </w:rPr>
        <w:t>Types of Repeaters</w:t>
      </w:r>
      <w:r>
        <w:rPr>
          <w:rFonts w:ascii="Arial" w:hAnsi="Arial" w:cs="Arial"/>
          <w:b/>
          <w:sz w:val="30"/>
          <w:szCs w:val="30"/>
        </w:rPr>
        <w:t xml:space="preserve"> -</w:t>
      </w:r>
    </w:p>
    <w:p w14:paraId="0C4204D8"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According to the types of signals that they regenerate, repeaters can be classified into two categories −</w:t>
      </w:r>
    </w:p>
    <w:p w14:paraId="5BC09827" w14:textId="77777777" w:rsidR="006161E2" w:rsidRDefault="006161E2" w:rsidP="007F49F0">
      <w:pPr>
        <w:numPr>
          <w:ilvl w:val="0"/>
          <w:numId w:val="10"/>
        </w:numPr>
        <w:spacing w:before="100" w:beforeAutospacing="1" w:after="75"/>
        <w:rPr>
          <w:rFonts w:ascii="Arial" w:hAnsi="Arial" w:cs="Arial"/>
        </w:rPr>
      </w:pPr>
      <w:r>
        <w:rPr>
          <w:rStyle w:val="Strong"/>
          <w:rFonts w:ascii="Arial" w:hAnsi="Arial" w:cs="Arial"/>
        </w:rPr>
        <w:t>Analog Repeaters</w:t>
      </w:r>
      <w:r>
        <w:rPr>
          <w:rFonts w:ascii="Arial" w:hAnsi="Arial" w:cs="Arial"/>
        </w:rPr>
        <w:t> − They can only amplify the analog signal.</w:t>
      </w:r>
    </w:p>
    <w:p w14:paraId="0699E72A" w14:textId="77777777" w:rsidR="006161E2" w:rsidRDefault="006161E2" w:rsidP="007F49F0">
      <w:pPr>
        <w:numPr>
          <w:ilvl w:val="0"/>
          <w:numId w:val="10"/>
        </w:numPr>
        <w:spacing w:before="100" w:beforeAutospacing="1" w:after="75"/>
        <w:rPr>
          <w:rFonts w:ascii="Arial" w:hAnsi="Arial" w:cs="Arial"/>
        </w:rPr>
      </w:pPr>
      <w:r>
        <w:rPr>
          <w:rStyle w:val="Strong"/>
          <w:rFonts w:ascii="Arial" w:hAnsi="Arial" w:cs="Arial"/>
        </w:rPr>
        <w:t>Digital Repeaters</w:t>
      </w:r>
      <w:r>
        <w:rPr>
          <w:rFonts w:ascii="Arial" w:hAnsi="Arial" w:cs="Arial"/>
        </w:rPr>
        <w:t> − They can reconstruct a distorted signal.</w:t>
      </w:r>
    </w:p>
    <w:p w14:paraId="5945E550"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According to the types of networks that they connect, repeaters can be categorized into two types −</w:t>
      </w:r>
    </w:p>
    <w:p w14:paraId="697B0A99" w14:textId="77777777" w:rsidR="006161E2" w:rsidRDefault="006161E2" w:rsidP="007F49F0">
      <w:pPr>
        <w:numPr>
          <w:ilvl w:val="0"/>
          <w:numId w:val="11"/>
        </w:numPr>
        <w:spacing w:before="100" w:beforeAutospacing="1" w:after="75"/>
        <w:rPr>
          <w:rFonts w:ascii="Arial" w:hAnsi="Arial" w:cs="Arial"/>
        </w:rPr>
      </w:pPr>
      <w:r>
        <w:rPr>
          <w:rStyle w:val="Strong"/>
          <w:rFonts w:ascii="Arial" w:hAnsi="Arial" w:cs="Arial"/>
        </w:rPr>
        <w:t>Wired Repeaters</w:t>
      </w:r>
      <w:r>
        <w:rPr>
          <w:rFonts w:ascii="Arial" w:hAnsi="Arial" w:cs="Arial"/>
        </w:rPr>
        <w:t> − They are used in wired LANs.</w:t>
      </w:r>
    </w:p>
    <w:p w14:paraId="305275EF" w14:textId="77777777" w:rsidR="006161E2" w:rsidRDefault="006161E2" w:rsidP="007F49F0">
      <w:pPr>
        <w:numPr>
          <w:ilvl w:val="0"/>
          <w:numId w:val="11"/>
        </w:numPr>
        <w:spacing w:before="100" w:beforeAutospacing="1" w:after="75"/>
        <w:rPr>
          <w:rFonts w:ascii="Arial" w:hAnsi="Arial" w:cs="Arial"/>
        </w:rPr>
      </w:pPr>
      <w:r>
        <w:rPr>
          <w:rStyle w:val="Strong"/>
          <w:rFonts w:ascii="Arial" w:hAnsi="Arial" w:cs="Arial"/>
        </w:rPr>
        <w:t>Wireless Repeaters</w:t>
      </w:r>
      <w:r>
        <w:rPr>
          <w:rFonts w:ascii="Arial" w:hAnsi="Arial" w:cs="Arial"/>
        </w:rPr>
        <w:t> − They are used in wireless LANs and cellular networks.</w:t>
      </w:r>
    </w:p>
    <w:p w14:paraId="6683304F" w14:textId="77777777" w:rsidR="006161E2" w:rsidRDefault="006161E2" w:rsidP="006161E2">
      <w:pPr>
        <w:pStyle w:val="NormalWeb"/>
        <w:spacing w:before="120" w:beforeAutospacing="0" w:after="168" w:afterAutospacing="0"/>
        <w:jc w:val="both"/>
        <w:rPr>
          <w:rFonts w:ascii="Arial" w:hAnsi="Arial" w:cs="Arial"/>
          <w:color w:val="000000"/>
        </w:rPr>
      </w:pPr>
      <w:r>
        <w:rPr>
          <w:rFonts w:ascii="Arial" w:hAnsi="Arial" w:cs="Arial"/>
          <w:color w:val="000000"/>
        </w:rPr>
        <w:t>According to the domain of LANs they connect, repeaters can be divided into two categories −</w:t>
      </w:r>
    </w:p>
    <w:p w14:paraId="51E12269" w14:textId="77777777" w:rsidR="006161E2" w:rsidRDefault="006161E2" w:rsidP="007F49F0">
      <w:pPr>
        <w:numPr>
          <w:ilvl w:val="0"/>
          <w:numId w:val="12"/>
        </w:numPr>
        <w:spacing w:before="100" w:beforeAutospacing="1" w:after="75"/>
        <w:rPr>
          <w:rFonts w:ascii="Arial" w:hAnsi="Arial" w:cs="Arial"/>
        </w:rPr>
      </w:pPr>
      <w:r>
        <w:rPr>
          <w:rStyle w:val="Strong"/>
          <w:rFonts w:ascii="Arial" w:hAnsi="Arial" w:cs="Arial"/>
        </w:rPr>
        <w:t>Local Repeaters</w:t>
      </w:r>
      <w:r>
        <w:rPr>
          <w:rFonts w:ascii="Arial" w:hAnsi="Arial" w:cs="Arial"/>
        </w:rPr>
        <w:t> − They connect LAN segments separated by small distance.</w:t>
      </w:r>
    </w:p>
    <w:p w14:paraId="44F1FC92" w14:textId="77777777" w:rsidR="006161E2" w:rsidRDefault="006161E2" w:rsidP="007F49F0">
      <w:pPr>
        <w:numPr>
          <w:ilvl w:val="0"/>
          <w:numId w:val="12"/>
        </w:numPr>
        <w:spacing w:before="100" w:beforeAutospacing="1" w:after="75"/>
        <w:rPr>
          <w:rFonts w:ascii="Arial" w:hAnsi="Arial" w:cs="Arial"/>
        </w:rPr>
      </w:pPr>
      <w:r>
        <w:rPr>
          <w:rStyle w:val="Strong"/>
          <w:rFonts w:ascii="Arial" w:hAnsi="Arial" w:cs="Arial"/>
        </w:rPr>
        <w:t>Remote Repeaters</w:t>
      </w:r>
      <w:r>
        <w:rPr>
          <w:rFonts w:ascii="Arial" w:hAnsi="Arial" w:cs="Arial"/>
        </w:rPr>
        <w:t> − They connect LANs that are far from each other.</w:t>
      </w:r>
    </w:p>
    <w:p w14:paraId="09A2FA09" w14:textId="336FD300" w:rsidR="00676004" w:rsidRPr="00121A39" w:rsidRDefault="00676004" w:rsidP="00485748">
      <w:pPr>
        <w:spacing w:line="257" w:lineRule="auto"/>
        <w:ind w:firstLine="0"/>
        <w:rPr>
          <w:rFonts w:asciiTheme="minorHAnsi" w:hAnsiTheme="minorHAnsi" w:cstheme="minorHAnsi"/>
          <w:b/>
          <w:bCs/>
          <w:sz w:val="24"/>
          <w:szCs w:val="24"/>
        </w:rPr>
      </w:pPr>
    </w:p>
    <w:p w14:paraId="4D5E528F" w14:textId="77777777" w:rsidR="006161E2" w:rsidRDefault="006161E2" w:rsidP="006161E2">
      <w:pPr>
        <w:pStyle w:val="Heading2"/>
        <w:shd w:val="clear" w:color="auto" w:fill="FFFFFF"/>
        <w:spacing w:before="300" w:after="450" w:line="525" w:lineRule="atLeast"/>
        <w:rPr>
          <w:rFonts w:ascii="Segoe UI" w:hAnsi="Segoe UI" w:cs="Segoe UI"/>
          <w:color w:val="54585C"/>
          <w:sz w:val="48"/>
          <w:szCs w:val="48"/>
          <w:lang w:bidi="ar-SA"/>
        </w:rPr>
      </w:pPr>
      <w:r>
        <w:rPr>
          <w:rFonts w:ascii="Segoe UI" w:hAnsi="Segoe UI" w:cs="Segoe UI"/>
          <w:color w:val="54585C"/>
          <w:sz w:val="48"/>
          <w:szCs w:val="48"/>
        </w:rPr>
        <w:lastRenderedPageBreak/>
        <w:t>Modem</w:t>
      </w:r>
    </w:p>
    <w:p w14:paraId="369219A8" w14:textId="77777777" w:rsidR="006161E2" w:rsidRDefault="006161E2" w:rsidP="006161E2">
      <w:pPr>
        <w:pStyle w:val="NormalWeb"/>
        <w:shd w:val="clear" w:color="auto" w:fill="FFFFFF"/>
        <w:spacing w:before="0" w:beforeAutospacing="0" w:after="420" w:afterAutospacing="0"/>
        <w:rPr>
          <w:rFonts w:ascii="Segoe UI" w:hAnsi="Segoe UI" w:cs="Segoe UI"/>
          <w:color w:val="54585C"/>
        </w:rPr>
      </w:pPr>
      <w:r>
        <w:rPr>
          <w:rFonts w:ascii="Segoe UI" w:hAnsi="Segoe UI" w:cs="Segoe UI"/>
          <w:color w:val="54585C"/>
        </w:rPr>
        <w:t>Modems (modulators-demodulators) are used to transmit digital signals over analog telephone lines. Thus, digital signals are converted by the modem into analog signals of different frequencies and transmitted to a modem at the receiving location. The receiving modem performs the reverse transformation and provides a digital output to a device connected to a modem, usually a computer. The digital data is usually transferred to or from the modem over a serial line through an industry standard interface, RS-232. Many telephone companies offer DSL services, and many cable operators  use modems as end terminals for identification and recognition of home and personal users. Modems work on both the Physical and Data Link layers.</w:t>
      </w:r>
    </w:p>
    <w:p w14:paraId="63FE6FC1" w14:textId="1784A050" w:rsidR="00676004" w:rsidRPr="00121A39" w:rsidRDefault="00676004" w:rsidP="00485748">
      <w:pPr>
        <w:spacing w:line="257" w:lineRule="auto"/>
        <w:ind w:firstLine="0"/>
        <w:rPr>
          <w:rFonts w:asciiTheme="minorHAnsi" w:hAnsiTheme="minorHAnsi" w:cstheme="minorHAnsi"/>
          <w:b/>
          <w:bCs/>
          <w:sz w:val="24"/>
          <w:szCs w:val="24"/>
        </w:rPr>
      </w:pPr>
    </w:p>
    <w:p w14:paraId="5606CDFD" w14:textId="4EB0749C" w:rsidR="00676004" w:rsidRPr="00121A39" w:rsidRDefault="00676004" w:rsidP="00485748">
      <w:pPr>
        <w:spacing w:line="257" w:lineRule="auto"/>
        <w:ind w:firstLine="0"/>
        <w:rPr>
          <w:rFonts w:asciiTheme="minorHAnsi" w:hAnsiTheme="minorHAnsi" w:cstheme="minorHAnsi"/>
          <w:b/>
          <w:bCs/>
          <w:sz w:val="24"/>
          <w:szCs w:val="24"/>
        </w:rPr>
      </w:pPr>
    </w:p>
    <w:p w14:paraId="62766314" w14:textId="6E786C84" w:rsidR="00676004" w:rsidRPr="00121A39" w:rsidRDefault="00676004" w:rsidP="00485748">
      <w:pPr>
        <w:spacing w:line="257" w:lineRule="auto"/>
        <w:ind w:firstLine="0"/>
        <w:rPr>
          <w:rFonts w:asciiTheme="minorHAnsi" w:hAnsiTheme="minorHAnsi" w:cstheme="minorHAnsi"/>
          <w:b/>
          <w:bCs/>
          <w:sz w:val="24"/>
          <w:szCs w:val="24"/>
        </w:rPr>
      </w:pPr>
    </w:p>
    <w:p w14:paraId="1CE7FD1D" w14:textId="5C22A204" w:rsidR="00676004" w:rsidRPr="00121A39" w:rsidRDefault="00676004" w:rsidP="00485748">
      <w:pPr>
        <w:spacing w:line="257" w:lineRule="auto"/>
        <w:ind w:firstLine="0"/>
        <w:rPr>
          <w:rFonts w:asciiTheme="minorHAnsi" w:hAnsiTheme="minorHAnsi" w:cstheme="minorHAnsi"/>
          <w:b/>
          <w:bCs/>
          <w:sz w:val="24"/>
          <w:szCs w:val="24"/>
        </w:rPr>
      </w:pPr>
    </w:p>
    <w:p w14:paraId="37AE621F" w14:textId="05F1850E" w:rsidR="00676004" w:rsidRPr="00121A39" w:rsidRDefault="00676004" w:rsidP="00485748">
      <w:pPr>
        <w:spacing w:line="257" w:lineRule="auto"/>
        <w:ind w:firstLine="0"/>
        <w:rPr>
          <w:rFonts w:asciiTheme="minorHAnsi" w:hAnsiTheme="minorHAnsi" w:cstheme="minorHAnsi"/>
          <w:b/>
          <w:bCs/>
          <w:sz w:val="24"/>
          <w:szCs w:val="24"/>
        </w:rPr>
      </w:pPr>
    </w:p>
    <w:p w14:paraId="1D8A0BE2" w14:textId="509E388E" w:rsidR="00676004" w:rsidRPr="00121A39" w:rsidRDefault="00676004" w:rsidP="00485748">
      <w:pPr>
        <w:spacing w:line="257" w:lineRule="auto"/>
        <w:ind w:firstLine="0"/>
        <w:rPr>
          <w:rFonts w:asciiTheme="minorHAnsi" w:hAnsiTheme="minorHAnsi" w:cstheme="minorHAnsi"/>
          <w:b/>
          <w:bCs/>
          <w:sz w:val="24"/>
          <w:szCs w:val="24"/>
        </w:rPr>
      </w:pPr>
    </w:p>
    <w:p w14:paraId="60EC78D3" w14:textId="63823E74" w:rsidR="00676004" w:rsidRPr="00121A39" w:rsidRDefault="00676004" w:rsidP="00485748">
      <w:pPr>
        <w:spacing w:line="257" w:lineRule="auto"/>
        <w:ind w:firstLine="0"/>
        <w:rPr>
          <w:rFonts w:asciiTheme="minorHAnsi" w:hAnsiTheme="minorHAnsi" w:cstheme="minorHAnsi"/>
          <w:b/>
          <w:bCs/>
          <w:sz w:val="24"/>
          <w:szCs w:val="24"/>
        </w:rPr>
      </w:pPr>
    </w:p>
    <w:p w14:paraId="16A2DA42" w14:textId="47223D0A" w:rsidR="00676004" w:rsidRPr="00121A39" w:rsidRDefault="00676004" w:rsidP="00485748">
      <w:pPr>
        <w:spacing w:line="257" w:lineRule="auto"/>
        <w:ind w:firstLine="0"/>
        <w:rPr>
          <w:rFonts w:asciiTheme="minorHAnsi" w:hAnsiTheme="minorHAnsi" w:cstheme="minorHAnsi"/>
          <w:b/>
          <w:bCs/>
          <w:sz w:val="24"/>
          <w:szCs w:val="24"/>
        </w:rPr>
      </w:pPr>
    </w:p>
    <w:p w14:paraId="078C938F" w14:textId="5CF4B5D8" w:rsidR="00676004" w:rsidRDefault="00676004" w:rsidP="00485748">
      <w:pPr>
        <w:spacing w:line="257" w:lineRule="auto"/>
        <w:ind w:firstLine="0"/>
        <w:rPr>
          <w:rFonts w:asciiTheme="minorHAnsi" w:hAnsiTheme="minorHAnsi" w:cstheme="minorHAnsi"/>
          <w:b/>
          <w:bCs/>
          <w:sz w:val="24"/>
          <w:szCs w:val="24"/>
        </w:rPr>
      </w:pPr>
    </w:p>
    <w:p w14:paraId="32F111A9" w14:textId="3364347E" w:rsidR="00676004" w:rsidRDefault="00676004" w:rsidP="00485748">
      <w:pPr>
        <w:spacing w:line="257" w:lineRule="auto"/>
        <w:ind w:firstLine="0"/>
        <w:rPr>
          <w:rFonts w:asciiTheme="minorHAnsi" w:hAnsiTheme="minorHAnsi" w:cstheme="minorHAnsi"/>
          <w:b/>
          <w:bCs/>
          <w:sz w:val="24"/>
          <w:szCs w:val="24"/>
        </w:rPr>
      </w:pPr>
    </w:p>
    <w:p w14:paraId="263E8B75" w14:textId="3D464783" w:rsidR="00676004" w:rsidRDefault="00676004" w:rsidP="00485748">
      <w:pPr>
        <w:spacing w:line="257" w:lineRule="auto"/>
        <w:ind w:firstLine="0"/>
        <w:rPr>
          <w:rFonts w:asciiTheme="minorHAnsi" w:hAnsiTheme="minorHAnsi" w:cstheme="minorHAnsi"/>
          <w:b/>
          <w:bCs/>
          <w:sz w:val="24"/>
          <w:szCs w:val="24"/>
        </w:rPr>
      </w:pPr>
    </w:p>
    <w:p w14:paraId="4C324109" w14:textId="7397F9F3" w:rsidR="00676004" w:rsidRDefault="00676004" w:rsidP="00485748">
      <w:pPr>
        <w:spacing w:line="257" w:lineRule="auto"/>
        <w:ind w:firstLine="0"/>
        <w:rPr>
          <w:rFonts w:asciiTheme="minorHAnsi" w:hAnsiTheme="minorHAnsi" w:cstheme="minorHAnsi"/>
          <w:b/>
          <w:bCs/>
          <w:sz w:val="24"/>
          <w:szCs w:val="24"/>
        </w:rPr>
      </w:pPr>
    </w:p>
    <w:p w14:paraId="285CDECF" w14:textId="48CB988D" w:rsidR="00676004" w:rsidRDefault="00676004" w:rsidP="00485748">
      <w:pPr>
        <w:spacing w:line="257" w:lineRule="auto"/>
        <w:ind w:firstLine="0"/>
        <w:rPr>
          <w:rFonts w:asciiTheme="minorHAnsi" w:hAnsiTheme="minorHAnsi" w:cstheme="minorHAnsi"/>
          <w:b/>
          <w:bCs/>
          <w:sz w:val="24"/>
          <w:szCs w:val="24"/>
        </w:rPr>
      </w:pPr>
    </w:p>
    <w:p w14:paraId="45A8474B" w14:textId="5C7CFE4E" w:rsidR="00676004" w:rsidRDefault="00676004" w:rsidP="00485748">
      <w:pPr>
        <w:spacing w:line="257" w:lineRule="auto"/>
        <w:ind w:firstLine="0"/>
        <w:rPr>
          <w:rFonts w:asciiTheme="minorHAnsi" w:hAnsiTheme="minorHAnsi" w:cstheme="minorHAnsi"/>
          <w:b/>
          <w:bCs/>
          <w:sz w:val="24"/>
          <w:szCs w:val="24"/>
        </w:rPr>
      </w:pPr>
    </w:p>
    <w:p w14:paraId="4234F065" w14:textId="5374A2DA" w:rsidR="00676004" w:rsidRDefault="00676004" w:rsidP="00485748">
      <w:pPr>
        <w:spacing w:line="257" w:lineRule="auto"/>
        <w:ind w:firstLine="0"/>
        <w:rPr>
          <w:rFonts w:asciiTheme="minorHAnsi" w:hAnsiTheme="minorHAnsi" w:cstheme="minorHAnsi"/>
          <w:b/>
          <w:bCs/>
          <w:sz w:val="24"/>
          <w:szCs w:val="24"/>
        </w:rPr>
      </w:pPr>
    </w:p>
    <w:p w14:paraId="3C98767D" w14:textId="77777777" w:rsidR="00676004" w:rsidRDefault="00676004" w:rsidP="00485748">
      <w:pPr>
        <w:spacing w:line="257" w:lineRule="auto"/>
        <w:ind w:firstLine="0"/>
        <w:rPr>
          <w:rFonts w:asciiTheme="minorHAnsi" w:hAnsiTheme="minorHAnsi" w:cstheme="minorHAnsi"/>
          <w:b/>
          <w:bCs/>
          <w:sz w:val="24"/>
          <w:szCs w:val="24"/>
        </w:rPr>
      </w:pPr>
    </w:p>
    <w:sectPr w:rsidR="00676004" w:rsidSect="00015EE5">
      <w:headerReference w:type="default" r:id="rId43"/>
      <w:footerReference w:type="default" r:id="rId44"/>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BD18B4" w14:textId="77777777" w:rsidR="007F49F0" w:rsidRDefault="007F49F0" w:rsidP="006A582B">
      <w:r>
        <w:separator/>
      </w:r>
    </w:p>
  </w:endnote>
  <w:endnote w:type="continuationSeparator" w:id="0">
    <w:p w14:paraId="62A523E9" w14:textId="77777777" w:rsidR="007F49F0" w:rsidRDefault="007F49F0" w:rsidP="006A582B">
      <w:r>
        <w:continuationSeparator/>
      </w:r>
    </w:p>
  </w:endnote>
  <w:endnote w:type="continuationNotice" w:id="1">
    <w:p w14:paraId="0E8CB029" w14:textId="77777777" w:rsidR="007F49F0" w:rsidRDefault="007F49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Yu Gothic"/>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unga">
    <w:panose1 w:val="00000400000000000000"/>
    <w:charset w:val="00"/>
    <w:family w:val="swiss"/>
    <w:pitch w:val="variable"/>
    <w:sig w:usb0="004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C9B53" w14:textId="77777777" w:rsidR="008E46E6" w:rsidRDefault="008E46E6">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8E46E6" w14:paraId="48DC9B57" w14:textId="77777777" w:rsidTr="00107955">
      <w:tc>
        <w:tcPr>
          <w:tcW w:w="3960" w:type="dxa"/>
        </w:tcPr>
        <w:p w14:paraId="48DC9B54" w14:textId="77777777" w:rsidR="008E46E6" w:rsidRPr="006E044D" w:rsidRDefault="008E46E6"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48DC9B55" w14:textId="77777777" w:rsidR="008E46E6" w:rsidRPr="006E044D" w:rsidRDefault="008E46E6"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Content>
            <w:sdt>
              <w:sdtPr>
                <w:rPr>
                  <w:b/>
                  <w:sz w:val="20"/>
                  <w:szCs w:val="20"/>
                </w:rPr>
                <w:id w:val="1378971300"/>
                <w:docPartObj>
                  <w:docPartGallery w:val="Page Numbers (Top of Page)"/>
                  <w:docPartUnique/>
                </w:docPartObj>
              </w:sdtPr>
              <w:sdtContent>
                <w:p w14:paraId="48DC9B56" w14:textId="41A49147" w:rsidR="008E46E6" w:rsidRPr="006E044D" w:rsidRDefault="008E46E6">
                  <w:pPr>
                    <w:pStyle w:val="Footer"/>
                    <w:ind w:firstLine="0"/>
                    <w:rPr>
                      <w:b/>
                      <w:sz w:val="20"/>
                      <w:szCs w:val="20"/>
                    </w:rPr>
                  </w:pPr>
                  <w:r>
                    <w:rPr>
                      <w:b/>
                      <w:sz w:val="20"/>
                      <w:szCs w:val="20"/>
                    </w:rPr>
                    <w:t xml:space="preserve">         </w:t>
                  </w:r>
                  <w:r>
                    <w:rPr>
                      <w:b/>
                      <w:sz w:val="20"/>
                      <w:szCs w:val="20"/>
                    </w:rPr>
                    <w:br/>
                    <w:t xml:space="preserve">     </w:t>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sidR="00D814A8">
                    <w:rPr>
                      <w:b/>
                      <w:bCs/>
                      <w:noProof/>
                      <w:sz w:val="20"/>
                      <w:szCs w:val="20"/>
                    </w:rPr>
                    <w:t>13</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sidR="00D814A8">
                    <w:rPr>
                      <w:b/>
                      <w:bCs/>
                      <w:noProof/>
                      <w:sz w:val="20"/>
                      <w:szCs w:val="20"/>
                    </w:rPr>
                    <w:t>28</w:t>
                  </w:r>
                  <w:r w:rsidRPr="006E044D">
                    <w:rPr>
                      <w:b/>
                      <w:bCs/>
                      <w:sz w:val="20"/>
                      <w:szCs w:val="20"/>
                    </w:rPr>
                    <w:fldChar w:fldCharType="end"/>
                  </w:r>
                </w:p>
              </w:sdtContent>
            </w:sdt>
          </w:sdtContent>
        </w:sdt>
      </w:tc>
    </w:tr>
  </w:tbl>
  <w:p w14:paraId="223E6C0F" w14:textId="70663420" w:rsidR="008E46E6" w:rsidRPr="00B9435E" w:rsidRDefault="008E46E6" w:rsidP="006E044D">
    <w:pPr>
      <w:pStyle w:val="Footer"/>
      <w:ind w:firstLine="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5C5751" w14:textId="77777777" w:rsidR="007F49F0" w:rsidRDefault="007F49F0" w:rsidP="006A582B">
      <w:r>
        <w:separator/>
      </w:r>
    </w:p>
  </w:footnote>
  <w:footnote w:type="continuationSeparator" w:id="0">
    <w:p w14:paraId="0FECC970" w14:textId="77777777" w:rsidR="007F49F0" w:rsidRDefault="007F49F0" w:rsidP="006A582B">
      <w:r>
        <w:continuationSeparator/>
      </w:r>
    </w:p>
  </w:footnote>
  <w:footnote w:type="continuationNotice" w:id="1">
    <w:p w14:paraId="1D045F7E" w14:textId="77777777" w:rsidR="007F49F0" w:rsidRDefault="007F49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C9B4E" w14:textId="77777777" w:rsidR="008E46E6" w:rsidRPr="00DA17A9" w:rsidRDefault="008E46E6"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8E46E6" w14:paraId="48DC9B51" w14:textId="77777777" w:rsidTr="768796CA">
      <w:tc>
        <w:tcPr>
          <w:tcW w:w="6768" w:type="dxa"/>
        </w:tcPr>
        <w:p w14:paraId="48DC9B4F" w14:textId="31E10C49" w:rsidR="008E46E6" w:rsidRPr="0068685B" w:rsidRDefault="008E46E6" w:rsidP="0068685B">
          <w:pPr>
            <w:pStyle w:val="Heading2"/>
            <w:rPr>
              <w:rFonts w:ascii="Arial" w:hAnsi="Arial" w:cs="Arial"/>
              <w:sz w:val="16"/>
              <w:szCs w:val="16"/>
            </w:rPr>
          </w:pPr>
          <w:r w:rsidRPr="0068685B">
            <w:rPr>
              <w:sz w:val="16"/>
              <w:szCs w:val="16"/>
              <w:shd w:val="clear" w:color="auto" w:fill="F9F8F7"/>
            </w:rPr>
            <w:t>Networking - L2, L3 (OSI layer and Stack), Packet Flows, Debugging the packets</w:t>
          </w:r>
          <w:r w:rsidRPr="0068685B">
            <w:rPr>
              <w:rFonts w:ascii="Arial" w:hAnsi="Arial" w:cs="Arial"/>
              <w:sz w:val="16"/>
              <w:szCs w:val="16"/>
            </w:rPr>
            <w:t>– Module Name</w:t>
          </w:r>
        </w:p>
      </w:tc>
      <w:tc>
        <w:tcPr>
          <w:tcW w:w="2808" w:type="dxa"/>
        </w:tcPr>
        <w:p w14:paraId="48DC9B50" w14:textId="77777777" w:rsidR="008E46E6" w:rsidRDefault="008E46E6" w:rsidP="00D8110D">
          <w:pPr>
            <w:pStyle w:val="Header"/>
            <w:ind w:firstLine="0"/>
            <w:rPr>
              <w:rFonts w:ascii="Arial" w:hAnsi="Arial" w:cs="Arial"/>
              <w:sz w:val="20"/>
            </w:rPr>
          </w:pPr>
          <w:r w:rsidRPr="006E044D">
            <w:rPr>
              <w:rFonts w:ascii="Arial" w:hAnsi="Arial" w:cs="Arial"/>
              <w:noProof/>
              <w:sz w:val="20"/>
              <w:lang w:val="en-IN" w:eastAsia="en-IN" w:bidi="kn-IN"/>
            </w:rPr>
            <w:drawing>
              <wp:inline distT="0" distB="0" distL="0" distR="0" wp14:anchorId="48DC9B59" wp14:editId="48DC9B5A">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48DC9B52" w14:textId="77777777" w:rsidR="008E46E6" w:rsidRPr="00DA17A9" w:rsidRDefault="008E46E6" w:rsidP="006E044D">
    <w:pPr>
      <w:pStyle w:val="Header"/>
      <w:ind w:firstLine="0"/>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67973"/>
    <w:multiLevelType w:val="multilevel"/>
    <w:tmpl w:val="EC60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2471D"/>
    <w:multiLevelType w:val="multilevel"/>
    <w:tmpl w:val="DE3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0859"/>
    <w:multiLevelType w:val="hybridMultilevel"/>
    <w:tmpl w:val="C1FC8C36"/>
    <w:lvl w:ilvl="0" w:tplc="704696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A1A10"/>
    <w:multiLevelType w:val="multilevel"/>
    <w:tmpl w:val="FF3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5" w15:restartNumberingAfterBreak="0">
    <w:nsid w:val="170C6269"/>
    <w:multiLevelType w:val="multilevel"/>
    <w:tmpl w:val="5070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A7677"/>
    <w:multiLevelType w:val="multilevel"/>
    <w:tmpl w:val="672EB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B262C"/>
    <w:multiLevelType w:val="multilevel"/>
    <w:tmpl w:val="2AB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B224A3"/>
    <w:multiLevelType w:val="multilevel"/>
    <w:tmpl w:val="974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906CE"/>
    <w:multiLevelType w:val="multilevel"/>
    <w:tmpl w:val="731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7221B"/>
    <w:multiLevelType w:val="hybridMultilevel"/>
    <w:tmpl w:val="90BACD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485BE4"/>
    <w:multiLevelType w:val="multilevel"/>
    <w:tmpl w:val="EE2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F0C3D"/>
    <w:multiLevelType w:val="multilevel"/>
    <w:tmpl w:val="649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F5EF2"/>
    <w:multiLevelType w:val="multilevel"/>
    <w:tmpl w:val="676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37312"/>
    <w:multiLevelType w:val="multilevel"/>
    <w:tmpl w:val="A7B2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C0197"/>
    <w:multiLevelType w:val="multilevel"/>
    <w:tmpl w:val="5EE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22760"/>
    <w:multiLevelType w:val="multilevel"/>
    <w:tmpl w:val="86A2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9"/>
  </w:num>
  <w:num w:numId="4">
    <w:abstractNumId w:val="7"/>
  </w:num>
  <w:num w:numId="5">
    <w:abstractNumId w:val="13"/>
  </w:num>
  <w:num w:numId="6">
    <w:abstractNumId w:val="6"/>
  </w:num>
  <w:num w:numId="7">
    <w:abstractNumId w:val="1"/>
  </w:num>
  <w:num w:numId="8">
    <w:abstractNumId w:val="15"/>
  </w:num>
  <w:num w:numId="9">
    <w:abstractNumId w:val="8"/>
  </w:num>
  <w:num w:numId="10">
    <w:abstractNumId w:val="14"/>
  </w:num>
  <w:num w:numId="11">
    <w:abstractNumId w:val="12"/>
  </w:num>
  <w:num w:numId="12">
    <w:abstractNumId w:val="3"/>
  </w:num>
  <w:num w:numId="13">
    <w:abstractNumId w:val="16"/>
  </w:num>
  <w:num w:numId="14">
    <w:abstractNumId w:val="11"/>
  </w:num>
  <w:num w:numId="15">
    <w:abstractNumId w:val="10"/>
  </w:num>
  <w:num w:numId="16">
    <w:abstractNumId w:val="5"/>
  </w:num>
  <w:num w:numId="17">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ttachedTemplate r:id="rId1"/>
  <w:defaultTabStop w:val="720"/>
  <w:drawingGridHorizontalSpacing w:val="110"/>
  <w:displayHorizontalDrawingGridEvery w:val="2"/>
  <w:characterSpacingControl w:val="doNotCompress"/>
  <w:hdrShapeDefaults>
    <o:shapedefaults v:ext="edit" spidmax="2049"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DE8"/>
    <w:rsid w:val="00010825"/>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40A59"/>
    <w:rsid w:val="0004255F"/>
    <w:rsid w:val="000434B8"/>
    <w:rsid w:val="000437CB"/>
    <w:rsid w:val="00044F0B"/>
    <w:rsid w:val="00046FF4"/>
    <w:rsid w:val="00050928"/>
    <w:rsid w:val="00051E55"/>
    <w:rsid w:val="0005219C"/>
    <w:rsid w:val="00053C2C"/>
    <w:rsid w:val="00053F80"/>
    <w:rsid w:val="000551F2"/>
    <w:rsid w:val="00063244"/>
    <w:rsid w:val="00063C37"/>
    <w:rsid w:val="000649BA"/>
    <w:rsid w:val="00064F75"/>
    <w:rsid w:val="00065DA8"/>
    <w:rsid w:val="0006602B"/>
    <w:rsid w:val="000701FB"/>
    <w:rsid w:val="00072543"/>
    <w:rsid w:val="00075258"/>
    <w:rsid w:val="00077AEC"/>
    <w:rsid w:val="00081B3C"/>
    <w:rsid w:val="0009037E"/>
    <w:rsid w:val="00090DC0"/>
    <w:rsid w:val="00094E8E"/>
    <w:rsid w:val="00096B20"/>
    <w:rsid w:val="00097687"/>
    <w:rsid w:val="000A036F"/>
    <w:rsid w:val="000A2C73"/>
    <w:rsid w:val="000A70B7"/>
    <w:rsid w:val="000A7CE5"/>
    <w:rsid w:val="000B0B22"/>
    <w:rsid w:val="000B3331"/>
    <w:rsid w:val="000B67F9"/>
    <w:rsid w:val="000B6830"/>
    <w:rsid w:val="000B7E84"/>
    <w:rsid w:val="000C5288"/>
    <w:rsid w:val="000C5B98"/>
    <w:rsid w:val="000C6D62"/>
    <w:rsid w:val="000D1695"/>
    <w:rsid w:val="000D21A8"/>
    <w:rsid w:val="000D23F1"/>
    <w:rsid w:val="000D48BA"/>
    <w:rsid w:val="000E2419"/>
    <w:rsid w:val="000E54BD"/>
    <w:rsid w:val="000E5F1B"/>
    <w:rsid w:val="000E64CF"/>
    <w:rsid w:val="000E7CFC"/>
    <w:rsid w:val="000F02B2"/>
    <w:rsid w:val="000F392F"/>
    <w:rsid w:val="000F5BA0"/>
    <w:rsid w:val="000F6B65"/>
    <w:rsid w:val="000F7089"/>
    <w:rsid w:val="0010685E"/>
    <w:rsid w:val="00107955"/>
    <w:rsid w:val="00111EC9"/>
    <w:rsid w:val="001129AE"/>
    <w:rsid w:val="00115152"/>
    <w:rsid w:val="00115627"/>
    <w:rsid w:val="0012167E"/>
    <w:rsid w:val="00121A39"/>
    <w:rsid w:val="00122C9C"/>
    <w:rsid w:val="00125753"/>
    <w:rsid w:val="00127B90"/>
    <w:rsid w:val="00127DDA"/>
    <w:rsid w:val="00131919"/>
    <w:rsid w:val="001324C8"/>
    <w:rsid w:val="00140B51"/>
    <w:rsid w:val="001413BA"/>
    <w:rsid w:val="00143391"/>
    <w:rsid w:val="001474E5"/>
    <w:rsid w:val="00151009"/>
    <w:rsid w:val="001528A7"/>
    <w:rsid w:val="00156194"/>
    <w:rsid w:val="00157D22"/>
    <w:rsid w:val="00160183"/>
    <w:rsid w:val="001650CD"/>
    <w:rsid w:val="0016510E"/>
    <w:rsid w:val="001675BA"/>
    <w:rsid w:val="00170174"/>
    <w:rsid w:val="001705B6"/>
    <w:rsid w:val="00174EF8"/>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3752"/>
    <w:rsid w:val="001D47BD"/>
    <w:rsid w:val="001D56CE"/>
    <w:rsid w:val="001D76F6"/>
    <w:rsid w:val="001E2515"/>
    <w:rsid w:val="001E3706"/>
    <w:rsid w:val="001E4E0A"/>
    <w:rsid w:val="001F1103"/>
    <w:rsid w:val="001F117B"/>
    <w:rsid w:val="001F2E18"/>
    <w:rsid w:val="001F3837"/>
    <w:rsid w:val="001F5043"/>
    <w:rsid w:val="001F5EDA"/>
    <w:rsid w:val="001F64E0"/>
    <w:rsid w:val="001F7772"/>
    <w:rsid w:val="002006D8"/>
    <w:rsid w:val="00202E57"/>
    <w:rsid w:val="00203A4E"/>
    <w:rsid w:val="00207530"/>
    <w:rsid w:val="0021174B"/>
    <w:rsid w:val="00212203"/>
    <w:rsid w:val="002165BF"/>
    <w:rsid w:val="00222D0F"/>
    <w:rsid w:val="0022511B"/>
    <w:rsid w:val="00225449"/>
    <w:rsid w:val="002317A0"/>
    <w:rsid w:val="002343A3"/>
    <w:rsid w:val="0023527B"/>
    <w:rsid w:val="002358A6"/>
    <w:rsid w:val="00237E8C"/>
    <w:rsid w:val="0024065A"/>
    <w:rsid w:val="00242717"/>
    <w:rsid w:val="002438B2"/>
    <w:rsid w:val="00245837"/>
    <w:rsid w:val="00250FD9"/>
    <w:rsid w:val="002540D1"/>
    <w:rsid w:val="002540E4"/>
    <w:rsid w:val="00254B55"/>
    <w:rsid w:val="00255D5F"/>
    <w:rsid w:val="00257B68"/>
    <w:rsid w:val="002602DA"/>
    <w:rsid w:val="00260607"/>
    <w:rsid w:val="00262269"/>
    <w:rsid w:val="0027063C"/>
    <w:rsid w:val="002710DE"/>
    <w:rsid w:val="00272CB5"/>
    <w:rsid w:val="002765BF"/>
    <w:rsid w:val="0027734E"/>
    <w:rsid w:val="00281EDB"/>
    <w:rsid w:val="002834F3"/>
    <w:rsid w:val="00283BE8"/>
    <w:rsid w:val="00286099"/>
    <w:rsid w:val="00286315"/>
    <w:rsid w:val="00286B12"/>
    <w:rsid w:val="002901EE"/>
    <w:rsid w:val="00290675"/>
    <w:rsid w:val="00292381"/>
    <w:rsid w:val="00292D40"/>
    <w:rsid w:val="0029552E"/>
    <w:rsid w:val="002979C3"/>
    <w:rsid w:val="002A1E8C"/>
    <w:rsid w:val="002A220C"/>
    <w:rsid w:val="002A4215"/>
    <w:rsid w:val="002A489F"/>
    <w:rsid w:val="002A4E7E"/>
    <w:rsid w:val="002B2C31"/>
    <w:rsid w:val="002B413A"/>
    <w:rsid w:val="002B4CAC"/>
    <w:rsid w:val="002C094F"/>
    <w:rsid w:val="002C17E6"/>
    <w:rsid w:val="002C32FB"/>
    <w:rsid w:val="002C3F89"/>
    <w:rsid w:val="002C4810"/>
    <w:rsid w:val="002C7874"/>
    <w:rsid w:val="002D149C"/>
    <w:rsid w:val="002D1F12"/>
    <w:rsid w:val="002D2616"/>
    <w:rsid w:val="002D41DD"/>
    <w:rsid w:val="002D7552"/>
    <w:rsid w:val="002E153A"/>
    <w:rsid w:val="002E1C68"/>
    <w:rsid w:val="002E3919"/>
    <w:rsid w:val="002E4413"/>
    <w:rsid w:val="002E7186"/>
    <w:rsid w:val="002E7F53"/>
    <w:rsid w:val="002E7F59"/>
    <w:rsid w:val="002F1680"/>
    <w:rsid w:val="002F2222"/>
    <w:rsid w:val="002F3A60"/>
    <w:rsid w:val="002F434D"/>
    <w:rsid w:val="002F450C"/>
    <w:rsid w:val="002F69A4"/>
    <w:rsid w:val="002F6CAD"/>
    <w:rsid w:val="00301287"/>
    <w:rsid w:val="00305B10"/>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32A47"/>
    <w:rsid w:val="00334A26"/>
    <w:rsid w:val="0034212F"/>
    <w:rsid w:val="003429B5"/>
    <w:rsid w:val="003431C0"/>
    <w:rsid w:val="003448EA"/>
    <w:rsid w:val="0034540B"/>
    <w:rsid w:val="00350747"/>
    <w:rsid w:val="00351860"/>
    <w:rsid w:val="00352C48"/>
    <w:rsid w:val="00353A56"/>
    <w:rsid w:val="003558FC"/>
    <w:rsid w:val="003571B8"/>
    <w:rsid w:val="003622B5"/>
    <w:rsid w:val="00362A05"/>
    <w:rsid w:val="00363044"/>
    <w:rsid w:val="00364981"/>
    <w:rsid w:val="0036544F"/>
    <w:rsid w:val="00367F74"/>
    <w:rsid w:val="003724F8"/>
    <w:rsid w:val="00374EAD"/>
    <w:rsid w:val="00375EC5"/>
    <w:rsid w:val="00377597"/>
    <w:rsid w:val="00381156"/>
    <w:rsid w:val="003832DD"/>
    <w:rsid w:val="00395C99"/>
    <w:rsid w:val="0039659E"/>
    <w:rsid w:val="003978A0"/>
    <w:rsid w:val="003A1816"/>
    <w:rsid w:val="003A256E"/>
    <w:rsid w:val="003A354E"/>
    <w:rsid w:val="003A4AE2"/>
    <w:rsid w:val="003A684A"/>
    <w:rsid w:val="003A7009"/>
    <w:rsid w:val="003A724F"/>
    <w:rsid w:val="003B4FCF"/>
    <w:rsid w:val="003B57EF"/>
    <w:rsid w:val="003B6915"/>
    <w:rsid w:val="003B733D"/>
    <w:rsid w:val="003C253E"/>
    <w:rsid w:val="003C4A6B"/>
    <w:rsid w:val="003C596A"/>
    <w:rsid w:val="003C5E4C"/>
    <w:rsid w:val="003C6BB2"/>
    <w:rsid w:val="003D0B05"/>
    <w:rsid w:val="003D255C"/>
    <w:rsid w:val="003D43AA"/>
    <w:rsid w:val="003D4406"/>
    <w:rsid w:val="003D482E"/>
    <w:rsid w:val="003D4BA6"/>
    <w:rsid w:val="003E0AEA"/>
    <w:rsid w:val="003E1888"/>
    <w:rsid w:val="003E19FF"/>
    <w:rsid w:val="003E280F"/>
    <w:rsid w:val="003E292D"/>
    <w:rsid w:val="003E457D"/>
    <w:rsid w:val="003E7176"/>
    <w:rsid w:val="003F1995"/>
    <w:rsid w:val="003F61ED"/>
    <w:rsid w:val="00402CAC"/>
    <w:rsid w:val="00403B40"/>
    <w:rsid w:val="00404807"/>
    <w:rsid w:val="00404B4F"/>
    <w:rsid w:val="00406A57"/>
    <w:rsid w:val="00406F96"/>
    <w:rsid w:val="004077D2"/>
    <w:rsid w:val="00407D9A"/>
    <w:rsid w:val="00407DEC"/>
    <w:rsid w:val="0041099C"/>
    <w:rsid w:val="00413620"/>
    <w:rsid w:val="004150CB"/>
    <w:rsid w:val="00417AA7"/>
    <w:rsid w:val="00420EE5"/>
    <w:rsid w:val="00421114"/>
    <w:rsid w:val="0042380C"/>
    <w:rsid w:val="00424041"/>
    <w:rsid w:val="00425CC6"/>
    <w:rsid w:val="00431687"/>
    <w:rsid w:val="004328F5"/>
    <w:rsid w:val="00432EE2"/>
    <w:rsid w:val="0043372D"/>
    <w:rsid w:val="00433AF0"/>
    <w:rsid w:val="004413FB"/>
    <w:rsid w:val="0044157A"/>
    <w:rsid w:val="00441670"/>
    <w:rsid w:val="00443173"/>
    <w:rsid w:val="00450173"/>
    <w:rsid w:val="004505DF"/>
    <w:rsid w:val="00451C89"/>
    <w:rsid w:val="00451D49"/>
    <w:rsid w:val="004533B5"/>
    <w:rsid w:val="0045371F"/>
    <w:rsid w:val="0045444B"/>
    <w:rsid w:val="0045467C"/>
    <w:rsid w:val="00454A39"/>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9B5"/>
    <w:rsid w:val="004A1DB6"/>
    <w:rsid w:val="004A30C8"/>
    <w:rsid w:val="004A381A"/>
    <w:rsid w:val="004A394F"/>
    <w:rsid w:val="004A4827"/>
    <w:rsid w:val="004A5DDE"/>
    <w:rsid w:val="004B2FAB"/>
    <w:rsid w:val="004B3AEE"/>
    <w:rsid w:val="004B3DD8"/>
    <w:rsid w:val="004B6CE3"/>
    <w:rsid w:val="004B6FD0"/>
    <w:rsid w:val="004B73D5"/>
    <w:rsid w:val="004C0358"/>
    <w:rsid w:val="004C05C2"/>
    <w:rsid w:val="004C08D0"/>
    <w:rsid w:val="004C30A6"/>
    <w:rsid w:val="004C5491"/>
    <w:rsid w:val="004C6028"/>
    <w:rsid w:val="004C6BF4"/>
    <w:rsid w:val="004C73A5"/>
    <w:rsid w:val="004C74FF"/>
    <w:rsid w:val="004C7942"/>
    <w:rsid w:val="004D3010"/>
    <w:rsid w:val="004D3084"/>
    <w:rsid w:val="004D4109"/>
    <w:rsid w:val="004D5522"/>
    <w:rsid w:val="004D5F13"/>
    <w:rsid w:val="004D61D2"/>
    <w:rsid w:val="004D67FA"/>
    <w:rsid w:val="004D68A9"/>
    <w:rsid w:val="004E25E2"/>
    <w:rsid w:val="004E2BF2"/>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444D"/>
    <w:rsid w:val="00517AEE"/>
    <w:rsid w:val="005206A6"/>
    <w:rsid w:val="005249E0"/>
    <w:rsid w:val="00525DD8"/>
    <w:rsid w:val="00525F27"/>
    <w:rsid w:val="0052788C"/>
    <w:rsid w:val="00533266"/>
    <w:rsid w:val="00535DF3"/>
    <w:rsid w:val="0054107D"/>
    <w:rsid w:val="00541EB1"/>
    <w:rsid w:val="00542021"/>
    <w:rsid w:val="00544B68"/>
    <w:rsid w:val="00545F06"/>
    <w:rsid w:val="0054620F"/>
    <w:rsid w:val="005465D6"/>
    <w:rsid w:val="0055297D"/>
    <w:rsid w:val="00552D1C"/>
    <w:rsid w:val="00553062"/>
    <w:rsid w:val="00553962"/>
    <w:rsid w:val="00554692"/>
    <w:rsid w:val="00556A6B"/>
    <w:rsid w:val="00557C59"/>
    <w:rsid w:val="005633D4"/>
    <w:rsid w:val="00563E81"/>
    <w:rsid w:val="00564CAF"/>
    <w:rsid w:val="00565C2A"/>
    <w:rsid w:val="00566506"/>
    <w:rsid w:val="00572002"/>
    <w:rsid w:val="005724EE"/>
    <w:rsid w:val="00573678"/>
    <w:rsid w:val="005803AF"/>
    <w:rsid w:val="00582A5C"/>
    <w:rsid w:val="00586579"/>
    <w:rsid w:val="00587D01"/>
    <w:rsid w:val="00590BA6"/>
    <w:rsid w:val="005915ED"/>
    <w:rsid w:val="0059196F"/>
    <w:rsid w:val="00592A61"/>
    <w:rsid w:val="00594E98"/>
    <w:rsid w:val="00595DFD"/>
    <w:rsid w:val="00597657"/>
    <w:rsid w:val="005A1B63"/>
    <w:rsid w:val="005A21F4"/>
    <w:rsid w:val="005A2242"/>
    <w:rsid w:val="005A2713"/>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5301"/>
    <w:rsid w:val="005C66B1"/>
    <w:rsid w:val="005C7E28"/>
    <w:rsid w:val="005D15A0"/>
    <w:rsid w:val="005D2BF9"/>
    <w:rsid w:val="005D3DF3"/>
    <w:rsid w:val="005D6F5C"/>
    <w:rsid w:val="005E1147"/>
    <w:rsid w:val="005E1348"/>
    <w:rsid w:val="005E18F5"/>
    <w:rsid w:val="005E2A3D"/>
    <w:rsid w:val="005E6866"/>
    <w:rsid w:val="005F029C"/>
    <w:rsid w:val="00600837"/>
    <w:rsid w:val="00603675"/>
    <w:rsid w:val="00605275"/>
    <w:rsid w:val="00605A52"/>
    <w:rsid w:val="006139C5"/>
    <w:rsid w:val="006151C7"/>
    <w:rsid w:val="006157F8"/>
    <w:rsid w:val="006161E2"/>
    <w:rsid w:val="00616A09"/>
    <w:rsid w:val="00622D6C"/>
    <w:rsid w:val="006235CC"/>
    <w:rsid w:val="0062672E"/>
    <w:rsid w:val="00626E62"/>
    <w:rsid w:val="00630659"/>
    <w:rsid w:val="00630D22"/>
    <w:rsid w:val="0063248F"/>
    <w:rsid w:val="00632896"/>
    <w:rsid w:val="00634552"/>
    <w:rsid w:val="00634880"/>
    <w:rsid w:val="00635128"/>
    <w:rsid w:val="006403EB"/>
    <w:rsid w:val="00641E85"/>
    <w:rsid w:val="00651351"/>
    <w:rsid w:val="00652FB1"/>
    <w:rsid w:val="00653F22"/>
    <w:rsid w:val="00656526"/>
    <w:rsid w:val="00656E59"/>
    <w:rsid w:val="00657156"/>
    <w:rsid w:val="006575FB"/>
    <w:rsid w:val="00657694"/>
    <w:rsid w:val="00661336"/>
    <w:rsid w:val="00661CB4"/>
    <w:rsid w:val="00663A43"/>
    <w:rsid w:val="0066466B"/>
    <w:rsid w:val="006668DB"/>
    <w:rsid w:val="00671401"/>
    <w:rsid w:val="00674013"/>
    <w:rsid w:val="006742AA"/>
    <w:rsid w:val="00676004"/>
    <w:rsid w:val="0068151F"/>
    <w:rsid w:val="0068685B"/>
    <w:rsid w:val="00687946"/>
    <w:rsid w:val="00687DDB"/>
    <w:rsid w:val="00691556"/>
    <w:rsid w:val="00691F3C"/>
    <w:rsid w:val="0069214B"/>
    <w:rsid w:val="00692BBD"/>
    <w:rsid w:val="00693A0A"/>
    <w:rsid w:val="00695233"/>
    <w:rsid w:val="0069562B"/>
    <w:rsid w:val="0069624D"/>
    <w:rsid w:val="00696E36"/>
    <w:rsid w:val="006A2A5F"/>
    <w:rsid w:val="006A582B"/>
    <w:rsid w:val="006A6299"/>
    <w:rsid w:val="006A6589"/>
    <w:rsid w:val="006B253A"/>
    <w:rsid w:val="006B3F55"/>
    <w:rsid w:val="006B4EC8"/>
    <w:rsid w:val="006B5402"/>
    <w:rsid w:val="006B75C9"/>
    <w:rsid w:val="006C5171"/>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7877"/>
    <w:rsid w:val="00711494"/>
    <w:rsid w:val="0071438A"/>
    <w:rsid w:val="00714650"/>
    <w:rsid w:val="007147FE"/>
    <w:rsid w:val="00715F24"/>
    <w:rsid w:val="00717F4D"/>
    <w:rsid w:val="0072033B"/>
    <w:rsid w:val="00721182"/>
    <w:rsid w:val="007226AE"/>
    <w:rsid w:val="00722D8B"/>
    <w:rsid w:val="007270F7"/>
    <w:rsid w:val="007319A4"/>
    <w:rsid w:val="00731C68"/>
    <w:rsid w:val="00734549"/>
    <w:rsid w:val="00737EF1"/>
    <w:rsid w:val="0074034E"/>
    <w:rsid w:val="007463FF"/>
    <w:rsid w:val="00746D2E"/>
    <w:rsid w:val="007475A0"/>
    <w:rsid w:val="00750409"/>
    <w:rsid w:val="00751266"/>
    <w:rsid w:val="007519B7"/>
    <w:rsid w:val="00752990"/>
    <w:rsid w:val="00753B33"/>
    <w:rsid w:val="00756557"/>
    <w:rsid w:val="00756588"/>
    <w:rsid w:val="007600BE"/>
    <w:rsid w:val="0076346C"/>
    <w:rsid w:val="007635CC"/>
    <w:rsid w:val="00763E6D"/>
    <w:rsid w:val="00764830"/>
    <w:rsid w:val="00764E20"/>
    <w:rsid w:val="0077021F"/>
    <w:rsid w:val="00771E5C"/>
    <w:rsid w:val="0077647D"/>
    <w:rsid w:val="00782CB9"/>
    <w:rsid w:val="00790EC1"/>
    <w:rsid w:val="007929BC"/>
    <w:rsid w:val="0079478B"/>
    <w:rsid w:val="00797330"/>
    <w:rsid w:val="00797B3F"/>
    <w:rsid w:val="007A25AF"/>
    <w:rsid w:val="007A38D2"/>
    <w:rsid w:val="007A4697"/>
    <w:rsid w:val="007A4FC8"/>
    <w:rsid w:val="007A6FE3"/>
    <w:rsid w:val="007A764D"/>
    <w:rsid w:val="007A7BC4"/>
    <w:rsid w:val="007A7C46"/>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E09C8"/>
    <w:rsid w:val="007E264B"/>
    <w:rsid w:val="007E350B"/>
    <w:rsid w:val="007E40C5"/>
    <w:rsid w:val="007E6126"/>
    <w:rsid w:val="007E6345"/>
    <w:rsid w:val="007E716D"/>
    <w:rsid w:val="007E7B81"/>
    <w:rsid w:val="007E7FCF"/>
    <w:rsid w:val="007F0784"/>
    <w:rsid w:val="007F0E33"/>
    <w:rsid w:val="007F2E99"/>
    <w:rsid w:val="007F49F0"/>
    <w:rsid w:val="007F5F8B"/>
    <w:rsid w:val="007F7936"/>
    <w:rsid w:val="007F79B8"/>
    <w:rsid w:val="00800942"/>
    <w:rsid w:val="00800E88"/>
    <w:rsid w:val="00801D45"/>
    <w:rsid w:val="008030F4"/>
    <w:rsid w:val="00804528"/>
    <w:rsid w:val="00804A06"/>
    <w:rsid w:val="008051C6"/>
    <w:rsid w:val="00805224"/>
    <w:rsid w:val="00812049"/>
    <w:rsid w:val="008127A0"/>
    <w:rsid w:val="00813557"/>
    <w:rsid w:val="008143C2"/>
    <w:rsid w:val="00814D3F"/>
    <w:rsid w:val="008156D8"/>
    <w:rsid w:val="00817E57"/>
    <w:rsid w:val="008211FC"/>
    <w:rsid w:val="00821D29"/>
    <w:rsid w:val="00821F9D"/>
    <w:rsid w:val="00825DA2"/>
    <w:rsid w:val="008269B5"/>
    <w:rsid w:val="008307EE"/>
    <w:rsid w:val="0083295F"/>
    <w:rsid w:val="00837AAE"/>
    <w:rsid w:val="00837D9E"/>
    <w:rsid w:val="0084424C"/>
    <w:rsid w:val="0084617E"/>
    <w:rsid w:val="008470E1"/>
    <w:rsid w:val="008475DD"/>
    <w:rsid w:val="008536A8"/>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6367"/>
    <w:rsid w:val="00877C8F"/>
    <w:rsid w:val="008871F2"/>
    <w:rsid w:val="00890098"/>
    <w:rsid w:val="00891034"/>
    <w:rsid w:val="008910CF"/>
    <w:rsid w:val="00897BC4"/>
    <w:rsid w:val="008A014B"/>
    <w:rsid w:val="008A3B1C"/>
    <w:rsid w:val="008A6CDE"/>
    <w:rsid w:val="008A7C5F"/>
    <w:rsid w:val="008B104A"/>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47E9"/>
    <w:rsid w:val="008D68CE"/>
    <w:rsid w:val="008E067C"/>
    <w:rsid w:val="008E3664"/>
    <w:rsid w:val="008E4452"/>
    <w:rsid w:val="008E46E6"/>
    <w:rsid w:val="008F1A2A"/>
    <w:rsid w:val="008F3A35"/>
    <w:rsid w:val="008F5A6C"/>
    <w:rsid w:val="00901A8F"/>
    <w:rsid w:val="0090233A"/>
    <w:rsid w:val="00903425"/>
    <w:rsid w:val="00903785"/>
    <w:rsid w:val="00903C70"/>
    <w:rsid w:val="00905CB1"/>
    <w:rsid w:val="00905F6C"/>
    <w:rsid w:val="0090650A"/>
    <w:rsid w:val="00906AB5"/>
    <w:rsid w:val="009079A6"/>
    <w:rsid w:val="009131A6"/>
    <w:rsid w:val="00913251"/>
    <w:rsid w:val="009137CA"/>
    <w:rsid w:val="00914F13"/>
    <w:rsid w:val="009153F4"/>
    <w:rsid w:val="00917BBA"/>
    <w:rsid w:val="009262C3"/>
    <w:rsid w:val="00926991"/>
    <w:rsid w:val="009279D8"/>
    <w:rsid w:val="00931E94"/>
    <w:rsid w:val="009321A3"/>
    <w:rsid w:val="00934622"/>
    <w:rsid w:val="00935967"/>
    <w:rsid w:val="00942048"/>
    <w:rsid w:val="00942276"/>
    <w:rsid w:val="0094346B"/>
    <w:rsid w:val="009455A6"/>
    <w:rsid w:val="009472C9"/>
    <w:rsid w:val="00947B16"/>
    <w:rsid w:val="00950480"/>
    <w:rsid w:val="00951928"/>
    <w:rsid w:val="009526C4"/>
    <w:rsid w:val="00952AE9"/>
    <w:rsid w:val="00954566"/>
    <w:rsid w:val="00957EDA"/>
    <w:rsid w:val="00963DA6"/>
    <w:rsid w:val="00965B90"/>
    <w:rsid w:val="00967644"/>
    <w:rsid w:val="009733AB"/>
    <w:rsid w:val="009756E9"/>
    <w:rsid w:val="009818CF"/>
    <w:rsid w:val="00985847"/>
    <w:rsid w:val="009909BF"/>
    <w:rsid w:val="00993875"/>
    <w:rsid w:val="00995956"/>
    <w:rsid w:val="00997756"/>
    <w:rsid w:val="0099783D"/>
    <w:rsid w:val="009A0D0B"/>
    <w:rsid w:val="009A58B8"/>
    <w:rsid w:val="009B094B"/>
    <w:rsid w:val="009B2A69"/>
    <w:rsid w:val="009B3953"/>
    <w:rsid w:val="009B49B2"/>
    <w:rsid w:val="009B52D1"/>
    <w:rsid w:val="009B5CC3"/>
    <w:rsid w:val="009C000A"/>
    <w:rsid w:val="009C0F48"/>
    <w:rsid w:val="009C3EEC"/>
    <w:rsid w:val="009C4B62"/>
    <w:rsid w:val="009C5EB3"/>
    <w:rsid w:val="009C6568"/>
    <w:rsid w:val="009C7984"/>
    <w:rsid w:val="009D2FDA"/>
    <w:rsid w:val="009D3445"/>
    <w:rsid w:val="009D650E"/>
    <w:rsid w:val="009D78CF"/>
    <w:rsid w:val="009E199F"/>
    <w:rsid w:val="009E1CDB"/>
    <w:rsid w:val="009E24F1"/>
    <w:rsid w:val="009E5630"/>
    <w:rsid w:val="009E5D1F"/>
    <w:rsid w:val="009F23CD"/>
    <w:rsid w:val="009F2EBC"/>
    <w:rsid w:val="009F3E33"/>
    <w:rsid w:val="009F4BF8"/>
    <w:rsid w:val="009F7033"/>
    <w:rsid w:val="00A037B6"/>
    <w:rsid w:val="00A03DAD"/>
    <w:rsid w:val="00A03F6B"/>
    <w:rsid w:val="00A05DF1"/>
    <w:rsid w:val="00A079F0"/>
    <w:rsid w:val="00A10002"/>
    <w:rsid w:val="00A1044E"/>
    <w:rsid w:val="00A105EE"/>
    <w:rsid w:val="00A10F49"/>
    <w:rsid w:val="00A134E3"/>
    <w:rsid w:val="00A138CE"/>
    <w:rsid w:val="00A200AC"/>
    <w:rsid w:val="00A21668"/>
    <w:rsid w:val="00A21EB3"/>
    <w:rsid w:val="00A24D92"/>
    <w:rsid w:val="00A27E85"/>
    <w:rsid w:val="00A3376A"/>
    <w:rsid w:val="00A340AD"/>
    <w:rsid w:val="00A3464D"/>
    <w:rsid w:val="00A34658"/>
    <w:rsid w:val="00A34FDD"/>
    <w:rsid w:val="00A3538E"/>
    <w:rsid w:val="00A35A10"/>
    <w:rsid w:val="00A4038A"/>
    <w:rsid w:val="00A44E1B"/>
    <w:rsid w:val="00A52011"/>
    <w:rsid w:val="00A533B0"/>
    <w:rsid w:val="00A5476C"/>
    <w:rsid w:val="00A60155"/>
    <w:rsid w:val="00A60B50"/>
    <w:rsid w:val="00A61302"/>
    <w:rsid w:val="00A61B09"/>
    <w:rsid w:val="00A63A61"/>
    <w:rsid w:val="00A7259F"/>
    <w:rsid w:val="00A72D6E"/>
    <w:rsid w:val="00A73627"/>
    <w:rsid w:val="00A74845"/>
    <w:rsid w:val="00A75A68"/>
    <w:rsid w:val="00A75B53"/>
    <w:rsid w:val="00A803A9"/>
    <w:rsid w:val="00A84F26"/>
    <w:rsid w:val="00A9038F"/>
    <w:rsid w:val="00A91B63"/>
    <w:rsid w:val="00A9375A"/>
    <w:rsid w:val="00A9757D"/>
    <w:rsid w:val="00AA051C"/>
    <w:rsid w:val="00AA2CE4"/>
    <w:rsid w:val="00AA304E"/>
    <w:rsid w:val="00AA51FF"/>
    <w:rsid w:val="00AA59A7"/>
    <w:rsid w:val="00AB0038"/>
    <w:rsid w:val="00AB1B25"/>
    <w:rsid w:val="00AB278E"/>
    <w:rsid w:val="00AB2FC2"/>
    <w:rsid w:val="00AB45DA"/>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B04442"/>
    <w:rsid w:val="00B04BF6"/>
    <w:rsid w:val="00B11411"/>
    <w:rsid w:val="00B11B50"/>
    <w:rsid w:val="00B11BE9"/>
    <w:rsid w:val="00B15B06"/>
    <w:rsid w:val="00B160FF"/>
    <w:rsid w:val="00B1686D"/>
    <w:rsid w:val="00B2024F"/>
    <w:rsid w:val="00B202AC"/>
    <w:rsid w:val="00B20D8C"/>
    <w:rsid w:val="00B220E2"/>
    <w:rsid w:val="00B23F0B"/>
    <w:rsid w:val="00B241F9"/>
    <w:rsid w:val="00B274A2"/>
    <w:rsid w:val="00B36CDF"/>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74C8"/>
    <w:rsid w:val="00B80866"/>
    <w:rsid w:val="00B81C0D"/>
    <w:rsid w:val="00B83BB5"/>
    <w:rsid w:val="00B84A08"/>
    <w:rsid w:val="00B85874"/>
    <w:rsid w:val="00B91934"/>
    <w:rsid w:val="00B93BE1"/>
    <w:rsid w:val="00B9435E"/>
    <w:rsid w:val="00B94C6B"/>
    <w:rsid w:val="00B956EB"/>
    <w:rsid w:val="00B96725"/>
    <w:rsid w:val="00B9692A"/>
    <w:rsid w:val="00B96BE2"/>
    <w:rsid w:val="00B96C79"/>
    <w:rsid w:val="00BA3603"/>
    <w:rsid w:val="00BA509A"/>
    <w:rsid w:val="00BA6D33"/>
    <w:rsid w:val="00BB0005"/>
    <w:rsid w:val="00BB2D0D"/>
    <w:rsid w:val="00BB5B4B"/>
    <w:rsid w:val="00BB6025"/>
    <w:rsid w:val="00BC0E82"/>
    <w:rsid w:val="00BC1330"/>
    <w:rsid w:val="00BC19CF"/>
    <w:rsid w:val="00BC1E3B"/>
    <w:rsid w:val="00BC3775"/>
    <w:rsid w:val="00BD083B"/>
    <w:rsid w:val="00BD18AA"/>
    <w:rsid w:val="00BD23B2"/>
    <w:rsid w:val="00BD2CD8"/>
    <w:rsid w:val="00BD43D2"/>
    <w:rsid w:val="00BD4B5B"/>
    <w:rsid w:val="00BD4D42"/>
    <w:rsid w:val="00BE0F23"/>
    <w:rsid w:val="00BE1CEA"/>
    <w:rsid w:val="00BE3370"/>
    <w:rsid w:val="00BE4247"/>
    <w:rsid w:val="00BE4A22"/>
    <w:rsid w:val="00BE5292"/>
    <w:rsid w:val="00BE5566"/>
    <w:rsid w:val="00BE7A04"/>
    <w:rsid w:val="00BF16EB"/>
    <w:rsid w:val="00BF6E3A"/>
    <w:rsid w:val="00BF6F44"/>
    <w:rsid w:val="00BF7938"/>
    <w:rsid w:val="00BF7CE1"/>
    <w:rsid w:val="00C02335"/>
    <w:rsid w:val="00C02D5E"/>
    <w:rsid w:val="00C041E8"/>
    <w:rsid w:val="00C06A7E"/>
    <w:rsid w:val="00C117C8"/>
    <w:rsid w:val="00C135DC"/>
    <w:rsid w:val="00C17466"/>
    <w:rsid w:val="00C21D83"/>
    <w:rsid w:val="00C24323"/>
    <w:rsid w:val="00C24471"/>
    <w:rsid w:val="00C2448A"/>
    <w:rsid w:val="00C24D93"/>
    <w:rsid w:val="00C24EB3"/>
    <w:rsid w:val="00C258CE"/>
    <w:rsid w:val="00C272E4"/>
    <w:rsid w:val="00C30E11"/>
    <w:rsid w:val="00C35246"/>
    <w:rsid w:val="00C37882"/>
    <w:rsid w:val="00C44765"/>
    <w:rsid w:val="00C5065C"/>
    <w:rsid w:val="00C50C64"/>
    <w:rsid w:val="00C5134C"/>
    <w:rsid w:val="00C51B02"/>
    <w:rsid w:val="00C558A0"/>
    <w:rsid w:val="00C55D0C"/>
    <w:rsid w:val="00C5686C"/>
    <w:rsid w:val="00C579A6"/>
    <w:rsid w:val="00C57F89"/>
    <w:rsid w:val="00C60536"/>
    <w:rsid w:val="00C60734"/>
    <w:rsid w:val="00C627C8"/>
    <w:rsid w:val="00C66417"/>
    <w:rsid w:val="00C66CB6"/>
    <w:rsid w:val="00C67FEE"/>
    <w:rsid w:val="00C708AE"/>
    <w:rsid w:val="00C72DA7"/>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D5A"/>
    <w:rsid w:val="00CC7884"/>
    <w:rsid w:val="00CD134B"/>
    <w:rsid w:val="00CD1A6F"/>
    <w:rsid w:val="00CD5FF0"/>
    <w:rsid w:val="00CE01AC"/>
    <w:rsid w:val="00CE51B1"/>
    <w:rsid w:val="00CE6352"/>
    <w:rsid w:val="00CE7459"/>
    <w:rsid w:val="00CE7E97"/>
    <w:rsid w:val="00CF2A87"/>
    <w:rsid w:val="00CF4C92"/>
    <w:rsid w:val="00CF6C99"/>
    <w:rsid w:val="00D00A09"/>
    <w:rsid w:val="00D02256"/>
    <w:rsid w:val="00D02EEC"/>
    <w:rsid w:val="00D034BD"/>
    <w:rsid w:val="00D0530C"/>
    <w:rsid w:val="00D05514"/>
    <w:rsid w:val="00D0620C"/>
    <w:rsid w:val="00D10C9D"/>
    <w:rsid w:val="00D12545"/>
    <w:rsid w:val="00D13CEA"/>
    <w:rsid w:val="00D147DB"/>
    <w:rsid w:val="00D16DEE"/>
    <w:rsid w:val="00D21232"/>
    <w:rsid w:val="00D213B8"/>
    <w:rsid w:val="00D22C81"/>
    <w:rsid w:val="00D233A1"/>
    <w:rsid w:val="00D25955"/>
    <w:rsid w:val="00D307CB"/>
    <w:rsid w:val="00D33615"/>
    <w:rsid w:val="00D33911"/>
    <w:rsid w:val="00D33C19"/>
    <w:rsid w:val="00D35FB0"/>
    <w:rsid w:val="00D36795"/>
    <w:rsid w:val="00D3757F"/>
    <w:rsid w:val="00D404B6"/>
    <w:rsid w:val="00D41783"/>
    <w:rsid w:val="00D41878"/>
    <w:rsid w:val="00D420B0"/>
    <w:rsid w:val="00D44904"/>
    <w:rsid w:val="00D46B6E"/>
    <w:rsid w:val="00D46D34"/>
    <w:rsid w:val="00D47960"/>
    <w:rsid w:val="00D52A6D"/>
    <w:rsid w:val="00D54D90"/>
    <w:rsid w:val="00D61949"/>
    <w:rsid w:val="00D62161"/>
    <w:rsid w:val="00D637EB"/>
    <w:rsid w:val="00D71719"/>
    <w:rsid w:val="00D740F0"/>
    <w:rsid w:val="00D74246"/>
    <w:rsid w:val="00D8043E"/>
    <w:rsid w:val="00D80B14"/>
    <w:rsid w:val="00D8110D"/>
    <w:rsid w:val="00D814A8"/>
    <w:rsid w:val="00D85199"/>
    <w:rsid w:val="00D92B4C"/>
    <w:rsid w:val="00D93049"/>
    <w:rsid w:val="00D957A5"/>
    <w:rsid w:val="00D978B5"/>
    <w:rsid w:val="00DA17A9"/>
    <w:rsid w:val="00DA32B6"/>
    <w:rsid w:val="00DA375E"/>
    <w:rsid w:val="00DA4331"/>
    <w:rsid w:val="00DA5719"/>
    <w:rsid w:val="00DA7289"/>
    <w:rsid w:val="00DB5627"/>
    <w:rsid w:val="00DB5CD4"/>
    <w:rsid w:val="00DB5DE8"/>
    <w:rsid w:val="00DC4850"/>
    <w:rsid w:val="00DC6FCD"/>
    <w:rsid w:val="00DD068E"/>
    <w:rsid w:val="00DD2AAC"/>
    <w:rsid w:val="00DD3F7E"/>
    <w:rsid w:val="00DD4784"/>
    <w:rsid w:val="00DD4A44"/>
    <w:rsid w:val="00DE17CF"/>
    <w:rsid w:val="00DE1B0A"/>
    <w:rsid w:val="00DE248F"/>
    <w:rsid w:val="00DE2A15"/>
    <w:rsid w:val="00DE3734"/>
    <w:rsid w:val="00DE52DB"/>
    <w:rsid w:val="00DE5BF8"/>
    <w:rsid w:val="00DE734E"/>
    <w:rsid w:val="00DE787F"/>
    <w:rsid w:val="00DF1794"/>
    <w:rsid w:val="00DF1F07"/>
    <w:rsid w:val="00DF63EF"/>
    <w:rsid w:val="00DF6EC9"/>
    <w:rsid w:val="00DF7082"/>
    <w:rsid w:val="00E00BE4"/>
    <w:rsid w:val="00E015E2"/>
    <w:rsid w:val="00E06F69"/>
    <w:rsid w:val="00E07035"/>
    <w:rsid w:val="00E1415F"/>
    <w:rsid w:val="00E14C81"/>
    <w:rsid w:val="00E164ED"/>
    <w:rsid w:val="00E21668"/>
    <w:rsid w:val="00E26477"/>
    <w:rsid w:val="00E2725E"/>
    <w:rsid w:val="00E31813"/>
    <w:rsid w:val="00E34A8E"/>
    <w:rsid w:val="00E37F3D"/>
    <w:rsid w:val="00E37F52"/>
    <w:rsid w:val="00E4112F"/>
    <w:rsid w:val="00E412EA"/>
    <w:rsid w:val="00E41425"/>
    <w:rsid w:val="00E43A57"/>
    <w:rsid w:val="00E47301"/>
    <w:rsid w:val="00E52389"/>
    <w:rsid w:val="00E523BE"/>
    <w:rsid w:val="00E5457B"/>
    <w:rsid w:val="00E57C01"/>
    <w:rsid w:val="00E622EE"/>
    <w:rsid w:val="00E62D5B"/>
    <w:rsid w:val="00E63247"/>
    <w:rsid w:val="00E727E6"/>
    <w:rsid w:val="00E72C58"/>
    <w:rsid w:val="00E746AA"/>
    <w:rsid w:val="00E75678"/>
    <w:rsid w:val="00E76DB1"/>
    <w:rsid w:val="00E76E32"/>
    <w:rsid w:val="00E770B6"/>
    <w:rsid w:val="00E77E24"/>
    <w:rsid w:val="00E85F8F"/>
    <w:rsid w:val="00E861FE"/>
    <w:rsid w:val="00E9032F"/>
    <w:rsid w:val="00E916F1"/>
    <w:rsid w:val="00E919D2"/>
    <w:rsid w:val="00E9330D"/>
    <w:rsid w:val="00EA0D18"/>
    <w:rsid w:val="00EA10A8"/>
    <w:rsid w:val="00EA19CE"/>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3995"/>
    <w:rsid w:val="00ED6C57"/>
    <w:rsid w:val="00ED7DF7"/>
    <w:rsid w:val="00EE127F"/>
    <w:rsid w:val="00EE237A"/>
    <w:rsid w:val="00EE2D75"/>
    <w:rsid w:val="00EE4EC2"/>
    <w:rsid w:val="00EE5B86"/>
    <w:rsid w:val="00EE7E29"/>
    <w:rsid w:val="00EF1A26"/>
    <w:rsid w:val="00EF2B08"/>
    <w:rsid w:val="00EF426D"/>
    <w:rsid w:val="00EF7409"/>
    <w:rsid w:val="00F00293"/>
    <w:rsid w:val="00F01579"/>
    <w:rsid w:val="00F01BC7"/>
    <w:rsid w:val="00F025E1"/>
    <w:rsid w:val="00F026DF"/>
    <w:rsid w:val="00F029CC"/>
    <w:rsid w:val="00F02F31"/>
    <w:rsid w:val="00F03834"/>
    <w:rsid w:val="00F04960"/>
    <w:rsid w:val="00F058DA"/>
    <w:rsid w:val="00F15F70"/>
    <w:rsid w:val="00F20BFE"/>
    <w:rsid w:val="00F210A0"/>
    <w:rsid w:val="00F227A1"/>
    <w:rsid w:val="00F275BB"/>
    <w:rsid w:val="00F300C8"/>
    <w:rsid w:val="00F3564E"/>
    <w:rsid w:val="00F36BBE"/>
    <w:rsid w:val="00F424D5"/>
    <w:rsid w:val="00F46D3F"/>
    <w:rsid w:val="00F5261B"/>
    <w:rsid w:val="00F54292"/>
    <w:rsid w:val="00F55266"/>
    <w:rsid w:val="00F56D04"/>
    <w:rsid w:val="00F570C9"/>
    <w:rsid w:val="00F571CB"/>
    <w:rsid w:val="00F60850"/>
    <w:rsid w:val="00F61C90"/>
    <w:rsid w:val="00F636C7"/>
    <w:rsid w:val="00F64521"/>
    <w:rsid w:val="00F65810"/>
    <w:rsid w:val="00F67112"/>
    <w:rsid w:val="00F717C6"/>
    <w:rsid w:val="00F73275"/>
    <w:rsid w:val="00F775B4"/>
    <w:rsid w:val="00F800DD"/>
    <w:rsid w:val="00F81528"/>
    <w:rsid w:val="00F815AC"/>
    <w:rsid w:val="00F81709"/>
    <w:rsid w:val="00F81D45"/>
    <w:rsid w:val="00F83A3E"/>
    <w:rsid w:val="00F850B4"/>
    <w:rsid w:val="00F850EA"/>
    <w:rsid w:val="00F86EB8"/>
    <w:rsid w:val="00F93B24"/>
    <w:rsid w:val="00F948FA"/>
    <w:rsid w:val="00F94DAE"/>
    <w:rsid w:val="00F968B6"/>
    <w:rsid w:val="00FA0290"/>
    <w:rsid w:val="00FA0700"/>
    <w:rsid w:val="00FA109E"/>
    <w:rsid w:val="00FA2B4D"/>
    <w:rsid w:val="00FA31F3"/>
    <w:rsid w:val="00FA5D55"/>
    <w:rsid w:val="00FA7260"/>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569"/>
    <w:rsid w:val="00FD7B19"/>
    <w:rsid w:val="00FE1EDF"/>
    <w:rsid w:val="00FE54A1"/>
    <w:rsid w:val="00FE6047"/>
    <w:rsid w:val="00FE74EE"/>
    <w:rsid w:val="00FF271C"/>
    <w:rsid w:val="00FF2FD0"/>
    <w:rsid w:val="00FF51F1"/>
    <w:rsid w:val="00FF6306"/>
    <w:rsid w:val="05A2187D"/>
    <w:rsid w:val="1C2D3781"/>
    <w:rsid w:val="2C5A8D3E"/>
    <w:rsid w:val="31FB6AD0"/>
    <w:rsid w:val="55856338"/>
    <w:rsid w:val="5AE22ECB"/>
    <w:rsid w:val="615C5E0C"/>
    <w:rsid w:val="6950B3C9"/>
    <w:rsid w:val="768796CA"/>
    <w:rsid w:val="7C49370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strokecolor="none [3200]">
      <v:stroke color="none [3200]" weight="2.5pt"/>
      <v:shadow color="#868686"/>
    </o:shapedefaults>
    <o:shapelayout v:ext="edit">
      <o:idmap v:ext="edit" data="1"/>
    </o:shapelayout>
  </w:shapeDefaults>
  <w:decimalSymbol w:val="."/>
  <w:listSeparator w:val=","/>
  <w14:docId w14:val="48DC9A50"/>
  <w15:docId w15:val="{4B90E72D-3103-4D1B-875D-C08C2BA5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A2B4D"/>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35074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0F5BA0"/>
    <w:pPr>
      <w:ind w:left="220"/>
    </w:pPr>
    <w:rPr>
      <w:rFonts w:asciiTheme="minorHAnsi" w:hAnsiTheme="minorHAnsi" w:cstheme="minorHAnsi"/>
      <w:smallCaps/>
      <w:sz w:val="20"/>
      <w:szCs w:val="20"/>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5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styleId="Mention">
    <w:name w:val="Mention"/>
    <w:basedOn w:val="DefaultParagraphFont"/>
    <w:uiPriority w:val="99"/>
    <w:semiHidden/>
    <w:unhideWhenUsed/>
    <w:rsid w:val="009733AB"/>
    <w:rPr>
      <w:color w:val="2B579A"/>
      <w:shd w:val="clear" w:color="auto" w:fill="E6E6E6"/>
    </w:rPr>
  </w:style>
  <w:style w:type="paragraph" w:customStyle="1" w:styleId="graf--p">
    <w:name w:val="graf--p"/>
    <w:basedOn w:val="Normal"/>
    <w:rsid w:val="00812049"/>
    <w:pPr>
      <w:spacing w:before="100" w:beforeAutospacing="1" w:after="100" w:afterAutospacing="1"/>
      <w:ind w:firstLine="0"/>
    </w:pPr>
    <w:rPr>
      <w:rFonts w:ascii="Times New Roman" w:hAnsi="Times New Roman"/>
      <w:sz w:val="24"/>
      <w:szCs w:val="24"/>
      <w:lang w:bidi="ar-SA"/>
    </w:rPr>
  </w:style>
  <w:style w:type="paragraph" w:styleId="HTMLPreformatted">
    <w:name w:val="HTML Preformatted"/>
    <w:basedOn w:val="Normal"/>
    <w:link w:val="HTMLPreformattedChar"/>
    <w:uiPriority w:val="99"/>
    <w:semiHidden/>
    <w:unhideWhenUsed/>
    <w:rsid w:val="008E4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8E46E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4339">
      <w:bodyDiv w:val="1"/>
      <w:marLeft w:val="0"/>
      <w:marRight w:val="0"/>
      <w:marTop w:val="0"/>
      <w:marBottom w:val="0"/>
      <w:divBdr>
        <w:top w:val="none" w:sz="0" w:space="0" w:color="auto"/>
        <w:left w:val="none" w:sz="0" w:space="0" w:color="auto"/>
        <w:bottom w:val="none" w:sz="0" w:space="0" w:color="auto"/>
        <w:right w:val="none" w:sz="0" w:space="0" w:color="auto"/>
      </w:divBdr>
    </w:div>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85198725">
      <w:bodyDiv w:val="1"/>
      <w:marLeft w:val="0"/>
      <w:marRight w:val="0"/>
      <w:marTop w:val="0"/>
      <w:marBottom w:val="0"/>
      <w:divBdr>
        <w:top w:val="none" w:sz="0" w:space="0" w:color="auto"/>
        <w:left w:val="none" w:sz="0" w:space="0" w:color="auto"/>
        <w:bottom w:val="none" w:sz="0" w:space="0" w:color="auto"/>
        <w:right w:val="none" w:sz="0" w:space="0" w:color="auto"/>
      </w:divBdr>
    </w:div>
    <w:div w:id="9151679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99765364">
      <w:bodyDiv w:val="1"/>
      <w:marLeft w:val="0"/>
      <w:marRight w:val="0"/>
      <w:marTop w:val="0"/>
      <w:marBottom w:val="0"/>
      <w:divBdr>
        <w:top w:val="none" w:sz="0" w:space="0" w:color="auto"/>
        <w:left w:val="none" w:sz="0" w:space="0" w:color="auto"/>
        <w:bottom w:val="none" w:sz="0" w:space="0" w:color="auto"/>
        <w:right w:val="none" w:sz="0" w:space="0" w:color="auto"/>
      </w:divBdr>
    </w:div>
    <w:div w:id="110249806">
      <w:bodyDiv w:val="1"/>
      <w:marLeft w:val="0"/>
      <w:marRight w:val="0"/>
      <w:marTop w:val="0"/>
      <w:marBottom w:val="0"/>
      <w:divBdr>
        <w:top w:val="none" w:sz="0" w:space="0" w:color="auto"/>
        <w:left w:val="none" w:sz="0" w:space="0" w:color="auto"/>
        <w:bottom w:val="none" w:sz="0" w:space="0" w:color="auto"/>
        <w:right w:val="none" w:sz="0" w:space="0" w:color="auto"/>
      </w:divBdr>
    </w:div>
    <w:div w:id="148787830">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37329989">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03315879">
      <w:bodyDiv w:val="1"/>
      <w:marLeft w:val="0"/>
      <w:marRight w:val="0"/>
      <w:marTop w:val="0"/>
      <w:marBottom w:val="0"/>
      <w:divBdr>
        <w:top w:val="none" w:sz="0" w:space="0" w:color="auto"/>
        <w:left w:val="none" w:sz="0" w:space="0" w:color="auto"/>
        <w:bottom w:val="none" w:sz="0" w:space="0" w:color="auto"/>
        <w:right w:val="none" w:sz="0" w:space="0" w:color="auto"/>
      </w:divBdr>
    </w:div>
    <w:div w:id="342436743">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69648484">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457836964">
      <w:bodyDiv w:val="1"/>
      <w:marLeft w:val="0"/>
      <w:marRight w:val="0"/>
      <w:marTop w:val="0"/>
      <w:marBottom w:val="0"/>
      <w:divBdr>
        <w:top w:val="none" w:sz="0" w:space="0" w:color="auto"/>
        <w:left w:val="none" w:sz="0" w:space="0" w:color="auto"/>
        <w:bottom w:val="none" w:sz="0" w:space="0" w:color="auto"/>
        <w:right w:val="none" w:sz="0" w:space="0" w:color="auto"/>
      </w:divBdr>
    </w:div>
    <w:div w:id="513615326">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653147305">
      <w:bodyDiv w:val="1"/>
      <w:marLeft w:val="0"/>
      <w:marRight w:val="0"/>
      <w:marTop w:val="0"/>
      <w:marBottom w:val="0"/>
      <w:divBdr>
        <w:top w:val="none" w:sz="0" w:space="0" w:color="auto"/>
        <w:left w:val="none" w:sz="0" w:space="0" w:color="auto"/>
        <w:bottom w:val="none" w:sz="0" w:space="0" w:color="auto"/>
        <w:right w:val="none" w:sz="0" w:space="0" w:color="auto"/>
      </w:divBdr>
      <w:divsChild>
        <w:div w:id="1552228962">
          <w:marLeft w:val="0"/>
          <w:marRight w:val="0"/>
          <w:marTop w:val="0"/>
          <w:marBottom w:val="0"/>
          <w:divBdr>
            <w:top w:val="none" w:sz="0" w:space="0" w:color="auto"/>
            <w:left w:val="none" w:sz="0" w:space="0" w:color="auto"/>
            <w:bottom w:val="none" w:sz="0" w:space="0" w:color="auto"/>
            <w:right w:val="none" w:sz="0" w:space="0" w:color="auto"/>
          </w:divBdr>
        </w:div>
        <w:div w:id="250816649">
          <w:marLeft w:val="0"/>
          <w:marRight w:val="0"/>
          <w:marTop w:val="0"/>
          <w:marBottom w:val="0"/>
          <w:divBdr>
            <w:top w:val="none" w:sz="0" w:space="0" w:color="auto"/>
            <w:left w:val="none" w:sz="0" w:space="0" w:color="auto"/>
            <w:bottom w:val="none" w:sz="0" w:space="0" w:color="auto"/>
            <w:right w:val="none" w:sz="0" w:space="0" w:color="auto"/>
          </w:divBdr>
        </w:div>
      </w:divsChild>
    </w:div>
    <w:div w:id="677583021">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42068482">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18352249">
      <w:bodyDiv w:val="1"/>
      <w:marLeft w:val="0"/>
      <w:marRight w:val="0"/>
      <w:marTop w:val="0"/>
      <w:marBottom w:val="0"/>
      <w:divBdr>
        <w:top w:val="none" w:sz="0" w:space="0" w:color="auto"/>
        <w:left w:val="none" w:sz="0" w:space="0" w:color="auto"/>
        <w:bottom w:val="none" w:sz="0" w:space="0" w:color="auto"/>
        <w:right w:val="none" w:sz="0" w:space="0" w:color="auto"/>
      </w:divBdr>
    </w:div>
    <w:div w:id="877284038">
      <w:bodyDiv w:val="1"/>
      <w:marLeft w:val="0"/>
      <w:marRight w:val="0"/>
      <w:marTop w:val="0"/>
      <w:marBottom w:val="0"/>
      <w:divBdr>
        <w:top w:val="none" w:sz="0" w:space="0" w:color="auto"/>
        <w:left w:val="none" w:sz="0" w:space="0" w:color="auto"/>
        <w:bottom w:val="none" w:sz="0" w:space="0" w:color="auto"/>
        <w:right w:val="none" w:sz="0" w:space="0" w:color="auto"/>
      </w:divBdr>
    </w:div>
    <w:div w:id="892807791">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58492756">
      <w:bodyDiv w:val="1"/>
      <w:marLeft w:val="0"/>
      <w:marRight w:val="0"/>
      <w:marTop w:val="0"/>
      <w:marBottom w:val="0"/>
      <w:divBdr>
        <w:top w:val="none" w:sz="0" w:space="0" w:color="auto"/>
        <w:left w:val="none" w:sz="0" w:space="0" w:color="auto"/>
        <w:bottom w:val="none" w:sz="0" w:space="0" w:color="auto"/>
        <w:right w:val="none" w:sz="0" w:space="0" w:color="auto"/>
      </w:divBdr>
    </w:div>
    <w:div w:id="984775151">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64329749">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113674615">
      <w:bodyDiv w:val="1"/>
      <w:marLeft w:val="0"/>
      <w:marRight w:val="0"/>
      <w:marTop w:val="0"/>
      <w:marBottom w:val="0"/>
      <w:divBdr>
        <w:top w:val="none" w:sz="0" w:space="0" w:color="auto"/>
        <w:left w:val="none" w:sz="0" w:space="0" w:color="auto"/>
        <w:bottom w:val="none" w:sz="0" w:space="0" w:color="auto"/>
        <w:right w:val="none" w:sz="0" w:space="0" w:color="auto"/>
      </w:divBdr>
    </w:div>
    <w:div w:id="1158494397">
      <w:bodyDiv w:val="1"/>
      <w:marLeft w:val="0"/>
      <w:marRight w:val="0"/>
      <w:marTop w:val="0"/>
      <w:marBottom w:val="0"/>
      <w:divBdr>
        <w:top w:val="none" w:sz="0" w:space="0" w:color="auto"/>
        <w:left w:val="none" w:sz="0" w:space="0" w:color="auto"/>
        <w:bottom w:val="none" w:sz="0" w:space="0" w:color="auto"/>
        <w:right w:val="none" w:sz="0" w:space="0" w:color="auto"/>
      </w:divBdr>
    </w:div>
    <w:div w:id="1175924580">
      <w:bodyDiv w:val="1"/>
      <w:marLeft w:val="0"/>
      <w:marRight w:val="0"/>
      <w:marTop w:val="0"/>
      <w:marBottom w:val="0"/>
      <w:divBdr>
        <w:top w:val="none" w:sz="0" w:space="0" w:color="auto"/>
        <w:left w:val="none" w:sz="0" w:space="0" w:color="auto"/>
        <w:bottom w:val="none" w:sz="0" w:space="0" w:color="auto"/>
        <w:right w:val="none" w:sz="0" w:space="0" w:color="auto"/>
      </w:divBdr>
    </w:div>
    <w:div w:id="1202593638">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294289527">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396246482">
      <w:bodyDiv w:val="1"/>
      <w:marLeft w:val="0"/>
      <w:marRight w:val="0"/>
      <w:marTop w:val="0"/>
      <w:marBottom w:val="0"/>
      <w:divBdr>
        <w:top w:val="none" w:sz="0" w:space="0" w:color="auto"/>
        <w:left w:val="none" w:sz="0" w:space="0" w:color="auto"/>
        <w:bottom w:val="none" w:sz="0" w:space="0" w:color="auto"/>
        <w:right w:val="none" w:sz="0" w:space="0" w:color="auto"/>
      </w:divBdr>
    </w:div>
    <w:div w:id="1430127277">
      <w:bodyDiv w:val="1"/>
      <w:marLeft w:val="0"/>
      <w:marRight w:val="0"/>
      <w:marTop w:val="0"/>
      <w:marBottom w:val="0"/>
      <w:divBdr>
        <w:top w:val="none" w:sz="0" w:space="0" w:color="auto"/>
        <w:left w:val="none" w:sz="0" w:space="0" w:color="auto"/>
        <w:bottom w:val="none" w:sz="0" w:space="0" w:color="auto"/>
        <w:right w:val="none" w:sz="0" w:space="0" w:color="auto"/>
      </w:divBdr>
    </w:div>
    <w:div w:id="1441878004">
      <w:bodyDiv w:val="1"/>
      <w:marLeft w:val="0"/>
      <w:marRight w:val="0"/>
      <w:marTop w:val="0"/>
      <w:marBottom w:val="0"/>
      <w:divBdr>
        <w:top w:val="none" w:sz="0" w:space="0" w:color="auto"/>
        <w:left w:val="none" w:sz="0" w:space="0" w:color="auto"/>
        <w:bottom w:val="none" w:sz="0" w:space="0" w:color="auto"/>
        <w:right w:val="none" w:sz="0" w:space="0" w:color="auto"/>
      </w:divBdr>
    </w:div>
    <w:div w:id="1468476917">
      <w:bodyDiv w:val="1"/>
      <w:marLeft w:val="0"/>
      <w:marRight w:val="0"/>
      <w:marTop w:val="0"/>
      <w:marBottom w:val="0"/>
      <w:divBdr>
        <w:top w:val="none" w:sz="0" w:space="0" w:color="auto"/>
        <w:left w:val="none" w:sz="0" w:space="0" w:color="auto"/>
        <w:bottom w:val="none" w:sz="0" w:space="0" w:color="auto"/>
        <w:right w:val="none" w:sz="0" w:space="0" w:color="auto"/>
      </w:divBdr>
    </w:div>
    <w:div w:id="1493139281">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40703972">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5878375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586647195">
      <w:bodyDiv w:val="1"/>
      <w:marLeft w:val="0"/>
      <w:marRight w:val="0"/>
      <w:marTop w:val="0"/>
      <w:marBottom w:val="0"/>
      <w:divBdr>
        <w:top w:val="none" w:sz="0" w:space="0" w:color="auto"/>
        <w:left w:val="none" w:sz="0" w:space="0" w:color="auto"/>
        <w:bottom w:val="none" w:sz="0" w:space="0" w:color="auto"/>
        <w:right w:val="none" w:sz="0" w:space="0" w:color="auto"/>
      </w:divBdr>
    </w:div>
    <w:div w:id="1610503288">
      <w:bodyDiv w:val="1"/>
      <w:marLeft w:val="0"/>
      <w:marRight w:val="0"/>
      <w:marTop w:val="0"/>
      <w:marBottom w:val="0"/>
      <w:divBdr>
        <w:top w:val="none" w:sz="0" w:space="0" w:color="auto"/>
        <w:left w:val="none" w:sz="0" w:space="0" w:color="auto"/>
        <w:bottom w:val="none" w:sz="0" w:space="0" w:color="auto"/>
        <w:right w:val="none" w:sz="0" w:space="0" w:color="auto"/>
      </w:divBdr>
      <w:divsChild>
        <w:div w:id="1801461531">
          <w:marLeft w:val="0"/>
          <w:marRight w:val="0"/>
          <w:marTop w:val="600"/>
          <w:marBottom w:val="600"/>
          <w:divBdr>
            <w:top w:val="none" w:sz="0" w:space="0" w:color="auto"/>
            <w:left w:val="single" w:sz="12" w:space="31" w:color="1286BF"/>
            <w:bottom w:val="none" w:sz="0" w:space="0" w:color="auto"/>
            <w:right w:val="none" w:sz="0" w:space="0" w:color="auto"/>
          </w:divBdr>
          <w:divsChild>
            <w:div w:id="13531475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13659">
      <w:bodyDiv w:val="1"/>
      <w:marLeft w:val="0"/>
      <w:marRight w:val="0"/>
      <w:marTop w:val="0"/>
      <w:marBottom w:val="0"/>
      <w:divBdr>
        <w:top w:val="none" w:sz="0" w:space="0" w:color="auto"/>
        <w:left w:val="none" w:sz="0" w:space="0" w:color="auto"/>
        <w:bottom w:val="none" w:sz="0" w:space="0" w:color="auto"/>
        <w:right w:val="none" w:sz="0" w:space="0" w:color="auto"/>
      </w:divBdr>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1556">
      <w:bodyDiv w:val="1"/>
      <w:marLeft w:val="0"/>
      <w:marRight w:val="0"/>
      <w:marTop w:val="0"/>
      <w:marBottom w:val="0"/>
      <w:divBdr>
        <w:top w:val="none" w:sz="0" w:space="0" w:color="auto"/>
        <w:left w:val="none" w:sz="0" w:space="0" w:color="auto"/>
        <w:bottom w:val="none" w:sz="0" w:space="0" w:color="auto"/>
        <w:right w:val="none" w:sz="0" w:space="0" w:color="auto"/>
      </w:divBdr>
    </w:div>
    <w:div w:id="1732852418">
      <w:bodyDiv w:val="1"/>
      <w:marLeft w:val="0"/>
      <w:marRight w:val="0"/>
      <w:marTop w:val="0"/>
      <w:marBottom w:val="0"/>
      <w:divBdr>
        <w:top w:val="none" w:sz="0" w:space="0" w:color="auto"/>
        <w:left w:val="none" w:sz="0" w:space="0" w:color="auto"/>
        <w:bottom w:val="none" w:sz="0" w:space="0" w:color="auto"/>
        <w:right w:val="none" w:sz="0" w:space="0" w:color="auto"/>
      </w:divBdr>
    </w:div>
    <w:div w:id="1754473129">
      <w:bodyDiv w:val="1"/>
      <w:marLeft w:val="0"/>
      <w:marRight w:val="0"/>
      <w:marTop w:val="0"/>
      <w:marBottom w:val="0"/>
      <w:divBdr>
        <w:top w:val="none" w:sz="0" w:space="0" w:color="auto"/>
        <w:left w:val="none" w:sz="0" w:space="0" w:color="auto"/>
        <w:bottom w:val="none" w:sz="0" w:space="0" w:color="auto"/>
        <w:right w:val="none" w:sz="0" w:space="0" w:color="auto"/>
      </w:divBdr>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1842499596">
      <w:bodyDiv w:val="1"/>
      <w:marLeft w:val="0"/>
      <w:marRight w:val="0"/>
      <w:marTop w:val="0"/>
      <w:marBottom w:val="0"/>
      <w:divBdr>
        <w:top w:val="none" w:sz="0" w:space="0" w:color="auto"/>
        <w:left w:val="none" w:sz="0" w:space="0" w:color="auto"/>
        <w:bottom w:val="none" w:sz="0" w:space="0" w:color="auto"/>
        <w:right w:val="none" w:sz="0" w:space="0" w:color="auto"/>
      </w:divBdr>
    </w:div>
    <w:div w:id="1981612567">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035884908">
      <w:bodyDiv w:val="1"/>
      <w:marLeft w:val="0"/>
      <w:marRight w:val="0"/>
      <w:marTop w:val="0"/>
      <w:marBottom w:val="0"/>
      <w:divBdr>
        <w:top w:val="none" w:sz="0" w:space="0" w:color="auto"/>
        <w:left w:val="none" w:sz="0" w:space="0" w:color="auto"/>
        <w:bottom w:val="none" w:sz="0" w:space="0" w:color="auto"/>
        <w:right w:val="none" w:sz="0" w:space="0" w:color="auto"/>
      </w:divBdr>
    </w:div>
    <w:div w:id="2072654741">
      <w:bodyDiv w:val="1"/>
      <w:marLeft w:val="0"/>
      <w:marRight w:val="0"/>
      <w:marTop w:val="0"/>
      <w:marBottom w:val="0"/>
      <w:divBdr>
        <w:top w:val="none" w:sz="0" w:space="0" w:color="auto"/>
        <w:left w:val="none" w:sz="0" w:space="0" w:color="auto"/>
        <w:bottom w:val="none" w:sz="0" w:space="0" w:color="auto"/>
        <w:right w:val="none" w:sz="0" w:space="0" w:color="auto"/>
      </w:divBdr>
    </w:div>
    <w:div w:id="2077849876">
      <w:bodyDiv w:val="1"/>
      <w:marLeft w:val="0"/>
      <w:marRight w:val="0"/>
      <w:marTop w:val="0"/>
      <w:marBottom w:val="0"/>
      <w:divBdr>
        <w:top w:val="none" w:sz="0" w:space="0" w:color="auto"/>
        <w:left w:val="none" w:sz="0" w:space="0" w:color="auto"/>
        <w:bottom w:val="none" w:sz="0" w:space="0" w:color="auto"/>
        <w:right w:val="none" w:sz="0" w:space="0" w:color="auto"/>
      </w:divBdr>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5.png"/><Relationship Id="rId26" Type="http://schemas.openxmlformats.org/officeDocument/2006/relationships/hyperlink" Target="https://www.cloudflare.com/learning/ssl/what-is-a-cryptographic-key/" TargetMode="External"/><Relationship Id="rId39" Type="http://schemas.openxmlformats.org/officeDocument/2006/relationships/image" Target="media/image13.jpg"/><Relationship Id="rId21" Type="http://schemas.openxmlformats.org/officeDocument/2006/relationships/hyperlink" Target="https://www.ietf.org/mail-archive/web/ietf-announce/current/msg17592.html" TargetMode="External"/><Relationship Id="rId34" Type="http://schemas.openxmlformats.org/officeDocument/2006/relationships/hyperlink" Target="https://www.javatpoint.com/wireless-lan-introduction" TargetMode="External"/><Relationship Id="rId42" Type="http://schemas.openxmlformats.org/officeDocument/2006/relationships/image" Target="media/image16.jp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cloudflare.com/learning/ssl/what-is-an-ssl-certificate/" TargetMode="External"/><Relationship Id="rId32" Type="http://schemas.openxmlformats.org/officeDocument/2006/relationships/image" Target="media/image8.jpg"/><Relationship Id="rId37" Type="http://schemas.openxmlformats.org/officeDocument/2006/relationships/image" Target="media/image11.jpg"/><Relationship Id="rId40" Type="http://schemas.openxmlformats.org/officeDocument/2006/relationships/image" Target="media/image14.jp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lnttsgroup.sharepoint.com/sites/GEA/Global%20Engineering%20Academy/GEA%20Insights/Genesis/Shared%20Documents/Submission/MYSORE/2009MYSEMB/Foundation/Applied%20SDLC%20with%20Software%20Testing/99002439/FINAL.docx" TargetMode="External"/><Relationship Id="rId23" Type="http://schemas.openxmlformats.org/officeDocument/2006/relationships/hyperlink" Target="https://www.cloudflare.com/learning/cdn/glossary/origin-server/" TargetMode="External"/><Relationship Id="rId28" Type="http://schemas.openxmlformats.org/officeDocument/2006/relationships/hyperlink" Target="https://www.cloudflare.com/learning/ssl/how-does-public-key-encryption-work/" TargetMode="External"/><Relationship Id="rId36" Type="http://schemas.openxmlformats.org/officeDocument/2006/relationships/image" Target="media/image10.jpg"/><Relationship Id="rId10" Type="http://schemas.openxmlformats.org/officeDocument/2006/relationships/webSettings" Target="webSettings.xml"/><Relationship Id="rId19" Type="http://schemas.openxmlformats.org/officeDocument/2006/relationships/hyperlink" Target="https://en.wikipedia.org/wiki/Brute-force_attack" TargetMode="External"/><Relationship Id="rId31" Type="http://schemas.openxmlformats.org/officeDocument/2006/relationships/hyperlink" Target="https://www.netwrix.com/network_security_best_practices.html"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hyperlink" Target="https://www.cloudflare.com/learning/security/what-is-web-application-security/" TargetMode="External"/><Relationship Id="rId27" Type="http://schemas.openxmlformats.org/officeDocument/2006/relationships/hyperlink" Target="https://www.cloudflare.com/learning/ssl/what-is-a-session-key/" TargetMode="External"/><Relationship Id="rId30" Type="http://schemas.openxmlformats.org/officeDocument/2006/relationships/image" Target="media/image7.JPG"/><Relationship Id="rId35" Type="http://schemas.openxmlformats.org/officeDocument/2006/relationships/hyperlink" Target="https://en.wikipedia.org/wiki/Broadcast_domain" TargetMode="External"/><Relationship Id="rId43" Type="http://schemas.openxmlformats.org/officeDocument/2006/relationships/header" Target="header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jpg"/><Relationship Id="rId25" Type="http://schemas.openxmlformats.org/officeDocument/2006/relationships/hyperlink" Target="https://www.cloudflare.com/learning/ssl/what-happens-in-a-tls-handshake/" TargetMode="External"/><Relationship Id="rId33" Type="http://schemas.openxmlformats.org/officeDocument/2006/relationships/image" Target="media/image9.jpg"/><Relationship Id="rId38" Type="http://schemas.openxmlformats.org/officeDocument/2006/relationships/image" Target="media/image12.jpg"/><Relationship Id="rId46" Type="http://schemas.openxmlformats.org/officeDocument/2006/relationships/theme" Target="theme/theme1.xml"/><Relationship Id="rId20" Type="http://schemas.openxmlformats.org/officeDocument/2006/relationships/hyperlink" Target="https://en.wikipedia.org/wiki/PuTTY" TargetMode="External"/><Relationship Id="rId41"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92BFE26D0BA54ABBEE36C4D2E05585" ma:contentTypeVersion="11" ma:contentTypeDescription="Create a new document." ma:contentTypeScope="" ma:versionID="f594be54af046d96307e815c0029a598">
  <xsd:schema xmlns:xsd="http://www.w3.org/2001/XMLSchema" xmlns:xs="http://www.w3.org/2001/XMLSchema" xmlns:p="http://schemas.microsoft.com/office/2006/metadata/properties" xmlns:ns2="f9e515e9-6a52-44db-826a-ae9f46091af2" xmlns:ns3="e5b49feb-88bd-4209-98d5-8396f3006244" targetNamespace="http://schemas.microsoft.com/office/2006/metadata/properties" ma:root="true" ma:fieldsID="ab3fa5adebeb17a2096bc060f569b877" ns2:_="" ns3:_="">
    <xsd:import namespace="f9e515e9-6a52-44db-826a-ae9f46091af2"/>
    <xsd:import namespace="e5b49feb-88bd-4209-98d5-8396f30062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515e9-6a52-44db-826a-ae9f46091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87953D-32CB-4F02-A149-8D03C6ABB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515e9-6a52-44db-826a-ae9f46091af2"/>
    <ds:schemaRef ds:uri="e5b49feb-88bd-4209-98d5-8396f3006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4.xml><?xml version="1.0" encoding="utf-8"?>
<ds:datastoreItem xmlns:ds="http://schemas.openxmlformats.org/officeDocument/2006/customXml" ds:itemID="{C9425B54-CB8C-486C-9339-43FF6E549C0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3079E04-4E63-4529-A1CD-AE85831646FE}">
  <ds:schemaRefs>
    <ds:schemaRef ds:uri="http://schemas.openxmlformats.org/officeDocument/2006/bibliography"/>
  </ds:schemaRefs>
</ds:datastoreItem>
</file>

<file path=customXml/itemProps6.xml><?xml version="1.0" encoding="utf-8"?>
<ds:datastoreItem xmlns:ds="http://schemas.openxmlformats.org/officeDocument/2006/customXml" ds:itemID="{B09358E9-5E11-49B4-9684-A36207078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GEA Syllabus Template</Template>
  <TotalTime>557</TotalTime>
  <Pages>28</Pages>
  <Words>6601</Words>
  <Characters>37627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44140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Karisma Kiran</cp:lastModifiedBy>
  <cp:revision>6</cp:revision>
  <cp:lastPrinted>2014-03-29T07:34:00Z</cp:lastPrinted>
  <dcterms:created xsi:type="dcterms:W3CDTF">2020-10-09T04:14:00Z</dcterms:created>
  <dcterms:modified xsi:type="dcterms:W3CDTF">2021-03-24T07:34:00Z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0x010100AF92BFE26D0BA54ABBEE36C4D2E05585</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