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616" w:rsidRPr="00A31149" w:rsidRDefault="00507616" w:rsidP="00A31149">
      <w:pPr>
        <w:jc w:val="center"/>
        <w:rPr>
          <w:sz w:val="40"/>
          <w:szCs w:val="40"/>
          <w:u w:val="single"/>
        </w:rPr>
      </w:pPr>
      <w:r w:rsidRPr="00A31149">
        <w:rPr>
          <w:sz w:val="40"/>
          <w:szCs w:val="40"/>
          <w:u w:val="single"/>
        </w:rPr>
        <w:t>SWOT analysis</w:t>
      </w:r>
    </w:p>
    <w:tbl>
      <w:tblPr>
        <w:tblStyle w:val="TableGrid"/>
        <w:tblpPr w:leftFromText="180" w:rightFromText="180" w:vertAnchor="text" w:tblpY="560"/>
        <w:tblW w:w="9424" w:type="dxa"/>
        <w:tblLook w:val="04A0" w:firstRow="1" w:lastRow="0" w:firstColumn="1" w:lastColumn="0" w:noHBand="0" w:noVBand="1"/>
      </w:tblPr>
      <w:tblGrid>
        <w:gridCol w:w="4712"/>
        <w:gridCol w:w="4712"/>
      </w:tblGrid>
      <w:tr w:rsidR="00507616" w:rsidRPr="00A31149" w:rsidTr="00507616">
        <w:trPr>
          <w:trHeight w:val="3596"/>
        </w:trPr>
        <w:tc>
          <w:tcPr>
            <w:tcW w:w="4712" w:type="dxa"/>
          </w:tcPr>
          <w:p w:rsidR="00507616" w:rsidRPr="00A31149" w:rsidRDefault="00507616" w:rsidP="00A31149">
            <w:pPr>
              <w:jc w:val="center"/>
              <w:rPr>
                <w:sz w:val="40"/>
                <w:szCs w:val="40"/>
                <w:u w:val="single"/>
              </w:rPr>
            </w:pPr>
            <w:r w:rsidRPr="00A31149">
              <w:rPr>
                <w:sz w:val="40"/>
                <w:szCs w:val="40"/>
                <w:u w:val="single"/>
              </w:rPr>
              <w:t>Strength</w:t>
            </w:r>
          </w:p>
          <w:p w:rsidR="00507616" w:rsidRPr="00A31149" w:rsidRDefault="00507616" w:rsidP="00A31149">
            <w:pPr>
              <w:jc w:val="center"/>
              <w:rPr>
                <w:sz w:val="40"/>
                <w:szCs w:val="40"/>
                <w:u w:val="single"/>
              </w:rPr>
            </w:pPr>
          </w:p>
          <w:p w:rsidR="00507616" w:rsidRPr="00A31149" w:rsidRDefault="00507616" w:rsidP="00A31149">
            <w:pPr>
              <w:pStyle w:val="ListParagraph"/>
              <w:numPr>
                <w:ilvl w:val="0"/>
                <w:numId w:val="1"/>
              </w:numPr>
              <w:jc w:val="center"/>
              <w:rPr>
                <w:u w:val="single"/>
              </w:rPr>
            </w:pPr>
            <w:r w:rsidRPr="00A31149">
              <w:rPr>
                <w:sz w:val="28"/>
                <w:szCs w:val="28"/>
                <w:u w:val="single"/>
              </w:rPr>
              <w:t>User friendly</w:t>
            </w:r>
          </w:p>
          <w:p w:rsidR="00507616" w:rsidRPr="00A31149" w:rsidRDefault="00507616" w:rsidP="00A31149">
            <w:pPr>
              <w:pStyle w:val="ListParagraph"/>
              <w:numPr>
                <w:ilvl w:val="0"/>
                <w:numId w:val="1"/>
              </w:numPr>
              <w:jc w:val="center"/>
              <w:rPr>
                <w:u w:val="single"/>
              </w:rPr>
            </w:pPr>
            <w:r w:rsidRPr="00A31149">
              <w:rPr>
                <w:sz w:val="28"/>
                <w:szCs w:val="28"/>
                <w:u w:val="single"/>
              </w:rPr>
              <w:t>Efficient</w:t>
            </w:r>
          </w:p>
          <w:p w:rsidR="00507616" w:rsidRPr="00A31149" w:rsidRDefault="00507616" w:rsidP="00A31149">
            <w:pPr>
              <w:pStyle w:val="ListParagraph"/>
              <w:numPr>
                <w:ilvl w:val="0"/>
                <w:numId w:val="1"/>
              </w:numPr>
              <w:jc w:val="center"/>
              <w:rPr>
                <w:u w:val="single"/>
              </w:rPr>
            </w:pPr>
            <w:r w:rsidRPr="00A31149">
              <w:rPr>
                <w:sz w:val="28"/>
                <w:szCs w:val="28"/>
                <w:u w:val="single"/>
              </w:rPr>
              <w:t>Programmable</w:t>
            </w:r>
          </w:p>
          <w:p w:rsidR="00507616" w:rsidRPr="00A31149" w:rsidRDefault="00507616" w:rsidP="00A31149">
            <w:pPr>
              <w:pStyle w:val="ListParagraph"/>
              <w:numPr>
                <w:ilvl w:val="0"/>
                <w:numId w:val="1"/>
              </w:numPr>
              <w:jc w:val="center"/>
              <w:rPr>
                <w:u w:val="single"/>
              </w:rPr>
            </w:pPr>
            <w:r w:rsidRPr="00A31149">
              <w:rPr>
                <w:sz w:val="28"/>
                <w:szCs w:val="28"/>
                <w:u w:val="single"/>
              </w:rPr>
              <w:t>Advanced</w:t>
            </w:r>
          </w:p>
          <w:p w:rsidR="00507616" w:rsidRPr="00A31149" w:rsidRDefault="00507616" w:rsidP="00A31149">
            <w:pPr>
              <w:pStyle w:val="ListParagraph"/>
              <w:numPr>
                <w:ilvl w:val="0"/>
                <w:numId w:val="1"/>
              </w:numPr>
              <w:jc w:val="center"/>
              <w:rPr>
                <w:u w:val="single"/>
              </w:rPr>
            </w:pPr>
            <w:r w:rsidRPr="00A31149">
              <w:rPr>
                <w:sz w:val="28"/>
                <w:szCs w:val="28"/>
                <w:u w:val="single"/>
              </w:rPr>
              <w:t>Compact and portable</w:t>
            </w:r>
          </w:p>
          <w:p w:rsidR="00EE5F5A" w:rsidRPr="00A31149" w:rsidRDefault="00EE5F5A" w:rsidP="00A31149">
            <w:pPr>
              <w:pStyle w:val="ListParagraph"/>
              <w:numPr>
                <w:ilvl w:val="0"/>
                <w:numId w:val="1"/>
              </w:numPr>
              <w:jc w:val="center"/>
              <w:rPr>
                <w:u w:val="single"/>
              </w:rPr>
            </w:pPr>
            <w:r w:rsidRPr="00A31149">
              <w:rPr>
                <w:sz w:val="28"/>
                <w:szCs w:val="28"/>
                <w:u w:val="single"/>
              </w:rPr>
              <w:t>Voice commandable</w:t>
            </w:r>
          </w:p>
        </w:tc>
        <w:tc>
          <w:tcPr>
            <w:tcW w:w="4712" w:type="dxa"/>
          </w:tcPr>
          <w:p w:rsidR="00507616" w:rsidRPr="00A31149" w:rsidRDefault="00507616" w:rsidP="00A31149">
            <w:pPr>
              <w:jc w:val="center"/>
              <w:rPr>
                <w:sz w:val="40"/>
                <w:szCs w:val="40"/>
                <w:u w:val="single"/>
              </w:rPr>
            </w:pPr>
            <w:r w:rsidRPr="00A31149">
              <w:rPr>
                <w:sz w:val="40"/>
                <w:szCs w:val="40"/>
                <w:u w:val="single"/>
              </w:rPr>
              <w:t>Weakness</w:t>
            </w:r>
          </w:p>
          <w:p w:rsidR="00507616" w:rsidRPr="00A31149" w:rsidRDefault="00507616" w:rsidP="00A31149">
            <w:pPr>
              <w:jc w:val="center"/>
              <w:rPr>
                <w:sz w:val="40"/>
                <w:szCs w:val="40"/>
                <w:u w:val="single"/>
              </w:rPr>
            </w:pPr>
          </w:p>
          <w:p w:rsidR="00507616" w:rsidRPr="00A31149" w:rsidRDefault="00507616" w:rsidP="00A31149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8"/>
                <w:szCs w:val="28"/>
                <w:u w:val="single"/>
              </w:rPr>
            </w:pPr>
            <w:r w:rsidRPr="00A31149">
              <w:rPr>
                <w:sz w:val="28"/>
                <w:szCs w:val="28"/>
                <w:u w:val="single"/>
              </w:rPr>
              <w:t>Not for all age groups</w:t>
            </w:r>
          </w:p>
          <w:p w:rsidR="00507616" w:rsidRPr="00A31149" w:rsidRDefault="00507616" w:rsidP="00A31149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8"/>
                <w:szCs w:val="28"/>
                <w:u w:val="single"/>
              </w:rPr>
            </w:pPr>
            <w:r w:rsidRPr="00A31149">
              <w:rPr>
                <w:sz w:val="28"/>
                <w:szCs w:val="28"/>
                <w:u w:val="single"/>
              </w:rPr>
              <w:t>Costly</w:t>
            </w:r>
          </w:p>
          <w:p w:rsidR="00507616" w:rsidRPr="00A31149" w:rsidRDefault="00507616" w:rsidP="00A31149">
            <w:pPr>
              <w:pStyle w:val="ListParagraph"/>
              <w:jc w:val="center"/>
              <w:rPr>
                <w:sz w:val="40"/>
                <w:szCs w:val="40"/>
                <w:u w:val="single"/>
              </w:rPr>
            </w:pPr>
            <w:bookmarkStart w:id="0" w:name="_GoBack"/>
            <w:bookmarkEnd w:id="0"/>
          </w:p>
        </w:tc>
      </w:tr>
      <w:tr w:rsidR="00507616" w:rsidRPr="00A31149" w:rsidTr="00507616">
        <w:trPr>
          <w:trHeight w:val="3596"/>
        </w:trPr>
        <w:tc>
          <w:tcPr>
            <w:tcW w:w="4712" w:type="dxa"/>
          </w:tcPr>
          <w:p w:rsidR="00507616" w:rsidRPr="00A31149" w:rsidRDefault="00507616" w:rsidP="00A31149">
            <w:pPr>
              <w:jc w:val="center"/>
              <w:rPr>
                <w:sz w:val="40"/>
                <w:szCs w:val="40"/>
                <w:u w:val="single"/>
              </w:rPr>
            </w:pPr>
            <w:r w:rsidRPr="00A31149">
              <w:rPr>
                <w:sz w:val="40"/>
                <w:szCs w:val="40"/>
                <w:u w:val="single"/>
              </w:rPr>
              <w:t>Opportunities</w:t>
            </w:r>
          </w:p>
          <w:p w:rsidR="00507616" w:rsidRPr="00A31149" w:rsidRDefault="00507616" w:rsidP="00A31149">
            <w:pPr>
              <w:jc w:val="center"/>
              <w:rPr>
                <w:sz w:val="28"/>
                <w:szCs w:val="28"/>
                <w:u w:val="single"/>
              </w:rPr>
            </w:pPr>
          </w:p>
          <w:p w:rsidR="00507616" w:rsidRPr="00A31149" w:rsidRDefault="00507616" w:rsidP="00A31149">
            <w:pPr>
              <w:pStyle w:val="ListParagraph"/>
              <w:numPr>
                <w:ilvl w:val="0"/>
                <w:numId w:val="5"/>
              </w:numPr>
              <w:jc w:val="center"/>
              <w:rPr>
                <w:sz w:val="28"/>
                <w:szCs w:val="28"/>
                <w:u w:val="single"/>
              </w:rPr>
            </w:pPr>
            <w:r w:rsidRPr="00A31149">
              <w:rPr>
                <w:sz w:val="28"/>
                <w:szCs w:val="28"/>
                <w:u w:val="single"/>
              </w:rPr>
              <w:t>Trading business</w:t>
            </w:r>
          </w:p>
          <w:p w:rsidR="00507616" w:rsidRPr="00A31149" w:rsidRDefault="00507616" w:rsidP="00A31149">
            <w:pPr>
              <w:pStyle w:val="ListParagraph"/>
              <w:numPr>
                <w:ilvl w:val="0"/>
                <w:numId w:val="5"/>
              </w:numPr>
              <w:jc w:val="center"/>
              <w:rPr>
                <w:sz w:val="28"/>
                <w:szCs w:val="28"/>
                <w:u w:val="single"/>
              </w:rPr>
            </w:pPr>
            <w:r w:rsidRPr="00A31149">
              <w:rPr>
                <w:sz w:val="28"/>
                <w:szCs w:val="28"/>
                <w:u w:val="single"/>
              </w:rPr>
              <w:t>Banks</w:t>
            </w:r>
          </w:p>
          <w:p w:rsidR="00507616" w:rsidRPr="00A31149" w:rsidRDefault="00507616" w:rsidP="00A31149">
            <w:pPr>
              <w:pStyle w:val="ListParagraph"/>
              <w:numPr>
                <w:ilvl w:val="0"/>
                <w:numId w:val="5"/>
              </w:numPr>
              <w:jc w:val="center"/>
              <w:rPr>
                <w:sz w:val="28"/>
                <w:szCs w:val="28"/>
                <w:u w:val="single"/>
              </w:rPr>
            </w:pPr>
            <w:r w:rsidRPr="00A31149">
              <w:rPr>
                <w:sz w:val="28"/>
                <w:szCs w:val="28"/>
                <w:u w:val="single"/>
              </w:rPr>
              <w:t>Students</w:t>
            </w:r>
          </w:p>
          <w:p w:rsidR="00507616" w:rsidRPr="00A31149" w:rsidRDefault="00507616" w:rsidP="00A31149">
            <w:pPr>
              <w:pStyle w:val="ListParagraph"/>
              <w:numPr>
                <w:ilvl w:val="0"/>
                <w:numId w:val="5"/>
              </w:numPr>
              <w:jc w:val="center"/>
              <w:rPr>
                <w:sz w:val="28"/>
                <w:szCs w:val="28"/>
                <w:u w:val="single"/>
              </w:rPr>
            </w:pPr>
            <w:r w:rsidRPr="00A31149">
              <w:rPr>
                <w:sz w:val="28"/>
                <w:szCs w:val="28"/>
                <w:u w:val="single"/>
              </w:rPr>
              <w:t>Working Professionals</w:t>
            </w:r>
          </w:p>
        </w:tc>
        <w:tc>
          <w:tcPr>
            <w:tcW w:w="4712" w:type="dxa"/>
          </w:tcPr>
          <w:p w:rsidR="00507616" w:rsidRPr="00A31149" w:rsidRDefault="00507616" w:rsidP="00A31149">
            <w:pPr>
              <w:jc w:val="center"/>
              <w:rPr>
                <w:sz w:val="40"/>
                <w:szCs w:val="40"/>
                <w:u w:val="single"/>
              </w:rPr>
            </w:pPr>
            <w:r w:rsidRPr="00A31149">
              <w:rPr>
                <w:sz w:val="40"/>
                <w:szCs w:val="40"/>
                <w:u w:val="single"/>
              </w:rPr>
              <w:t>Threats</w:t>
            </w:r>
          </w:p>
          <w:p w:rsidR="00507616" w:rsidRPr="00A31149" w:rsidRDefault="00507616" w:rsidP="00A31149">
            <w:pPr>
              <w:jc w:val="center"/>
              <w:rPr>
                <w:sz w:val="40"/>
                <w:szCs w:val="40"/>
                <w:u w:val="single"/>
              </w:rPr>
            </w:pPr>
          </w:p>
          <w:p w:rsidR="00507616" w:rsidRPr="00A31149" w:rsidRDefault="00EE5F5A" w:rsidP="00A31149">
            <w:pPr>
              <w:pStyle w:val="ListParagraph"/>
              <w:numPr>
                <w:ilvl w:val="0"/>
                <w:numId w:val="6"/>
              </w:numPr>
              <w:jc w:val="center"/>
              <w:rPr>
                <w:sz w:val="28"/>
                <w:szCs w:val="28"/>
                <w:u w:val="single"/>
              </w:rPr>
            </w:pPr>
            <w:r w:rsidRPr="00A31149">
              <w:rPr>
                <w:sz w:val="28"/>
                <w:szCs w:val="28"/>
                <w:u w:val="single"/>
              </w:rPr>
              <w:t>Mobile phones</w:t>
            </w:r>
          </w:p>
          <w:p w:rsidR="00EE5F5A" w:rsidRPr="00A31149" w:rsidRDefault="00EE5F5A" w:rsidP="00A31149">
            <w:pPr>
              <w:pStyle w:val="ListParagraph"/>
              <w:numPr>
                <w:ilvl w:val="0"/>
                <w:numId w:val="6"/>
              </w:numPr>
              <w:jc w:val="center"/>
              <w:rPr>
                <w:sz w:val="28"/>
                <w:szCs w:val="28"/>
                <w:u w:val="single"/>
              </w:rPr>
            </w:pPr>
            <w:r w:rsidRPr="00A31149">
              <w:rPr>
                <w:sz w:val="28"/>
                <w:szCs w:val="28"/>
                <w:u w:val="single"/>
              </w:rPr>
              <w:t>Computers</w:t>
            </w:r>
          </w:p>
          <w:p w:rsidR="00A823C8" w:rsidRPr="00A31149" w:rsidRDefault="00A823C8" w:rsidP="00A31149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</w:tbl>
    <w:p w:rsidR="00507616" w:rsidRPr="00A31149" w:rsidRDefault="00507616" w:rsidP="00A31149">
      <w:pPr>
        <w:jc w:val="center"/>
        <w:rPr>
          <w:sz w:val="40"/>
          <w:szCs w:val="40"/>
          <w:u w:val="single"/>
        </w:rPr>
      </w:pPr>
    </w:p>
    <w:p w:rsidR="00507616" w:rsidRPr="00A31149" w:rsidRDefault="00507616" w:rsidP="00A31149">
      <w:pPr>
        <w:jc w:val="center"/>
        <w:rPr>
          <w:sz w:val="40"/>
          <w:szCs w:val="40"/>
          <w:u w:val="single"/>
        </w:rPr>
      </w:pPr>
    </w:p>
    <w:p w:rsidR="006D3015" w:rsidRPr="00A31149" w:rsidRDefault="006D3015" w:rsidP="00A31149">
      <w:pPr>
        <w:jc w:val="center"/>
        <w:rPr>
          <w:sz w:val="40"/>
          <w:szCs w:val="40"/>
          <w:u w:val="single"/>
        </w:rPr>
      </w:pPr>
      <w:r w:rsidRPr="00A31149">
        <w:rPr>
          <w:sz w:val="40"/>
          <w:szCs w:val="40"/>
          <w:u w:val="single"/>
        </w:rPr>
        <w:br w:type="page"/>
      </w:r>
    </w:p>
    <w:p w:rsidR="00507616" w:rsidRDefault="00A31149" w:rsidP="00A31149">
      <w:pPr>
        <w:jc w:val="center"/>
        <w:rPr>
          <w:sz w:val="52"/>
          <w:szCs w:val="52"/>
          <w:u w:val="single"/>
        </w:rPr>
      </w:pPr>
      <w:r w:rsidRPr="00A31149">
        <w:rPr>
          <w:sz w:val="52"/>
          <w:szCs w:val="52"/>
          <w:u w:val="single"/>
        </w:rPr>
        <w:lastRenderedPageBreak/>
        <w:t>4W1H</w:t>
      </w:r>
    </w:p>
    <w:tbl>
      <w:tblPr>
        <w:tblStyle w:val="TableGrid"/>
        <w:tblpPr w:leftFromText="180" w:rightFromText="180" w:vertAnchor="text" w:horzAnchor="margin" w:tblpY="191"/>
        <w:tblW w:w="9558" w:type="dxa"/>
        <w:tblLook w:val="04A0" w:firstRow="1" w:lastRow="0" w:firstColumn="1" w:lastColumn="0" w:noHBand="0" w:noVBand="1"/>
      </w:tblPr>
      <w:tblGrid>
        <w:gridCol w:w="9558"/>
      </w:tblGrid>
      <w:tr w:rsidR="00A31149" w:rsidTr="00A31149">
        <w:trPr>
          <w:trHeight w:val="2151"/>
        </w:trPr>
        <w:tc>
          <w:tcPr>
            <w:tcW w:w="9558" w:type="dxa"/>
          </w:tcPr>
          <w:p w:rsidR="00A31149" w:rsidRDefault="00A31149" w:rsidP="00A31149">
            <w:pPr>
              <w:jc w:val="center"/>
              <w:rPr>
                <w:b/>
                <w:sz w:val="40"/>
                <w:szCs w:val="40"/>
                <w:u w:val="single"/>
              </w:rPr>
            </w:pPr>
            <w:r w:rsidRPr="00A31149">
              <w:rPr>
                <w:b/>
                <w:sz w:val="40"/>
                <w:szCs w:val="40"/>
                <w:u w:val="single"/>
              </w:rPr>
              <w:t>WHO</w:t>
            </w:r>
          </w:p>
          <w:p w:rsidR="00A31149" w:rsidRDefault="00A31149" w:rsidP="00A31149">
            <w:pPr>
              <w:jc w:val="center"/>
              <w:rPr>
                <w:b/>
                <w:sz w:val="40"/>
                <w:szCs w:val="40"/>
                <w:u w:val="single"/>
              </w:rPr>
            </w:pPr>
          </w:p>
          <w:p w:rsidR="00A31149" w:rsidRDefault="00A31149" w:rsidP="00A31149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Banks</w:t>
            </w:r>
          </w:p>
          <w:p w:rsidR="00A31149" w:rsidRDefault="00A31149" w:rsidP="00A31149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Students</w:t>
            </w:r>
          </w:p>
          <w:p w:rsidR="00A31149" w:rsidRPr="00A31149" w:rsidRDefault="00A31149" w:rsidP="00A31149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Handicapped</w:t>
            </w:r>
          </w:p>
        </w:tc>
      </w:tr>
      <w:tr w:rsidR="00A31149" w:rsidTr="00A31149">
        <w:trPr>
          <w:trHeight w:val="2151"/>
        </w:trPr>
        <w:tc>
          <w:tcPr>
            <w:tcW w:w="9558" w:type="dxa"/>
          </w:tcPr>
          <w:p w:rsidR="00A31149" w:rsidRDefault="00A31149" w:rsidP="00A31149">
            <w:pPr>
              <w:jc w:val="center"/>
              <w:rPr>
                <w:b/>
                <w:sz w:val="40"/>
                <w:szCs w:val="40"/>
                <w:u w:val="single"/>
              </w:rPr>
            </w:pPr>
            <w:r w:rsidRPr="00A31149">
              <w:rPr>
                <w:b/>
                <w:sz w:val="40"/>
                <w:szCs w:val="40"/>
                <w:u w:val="single"/>
              </w:rPr>
              <w:t>WHY</w:t>
            </w:r>
          </w:p>
          <w:p w:rsidR="00A31149" w:rsidRDefault="00A31149" w:rsidP="00A31149">
            <w:pPr>
              <w:jc w:val="center"/>
              <w:rPr>
                <w:sz w:val="28"/>
                <w:szCs w:val="28"/>
              </w:rPr>
            </w:pPr>
          </w:p>
          <w:p w:rsidR="00A31149" w:rsidRDefault="00A31149" w:rsidP="00A31149">
            <w:pPr>
              <w:pStyle w:val="ListParagraph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Advanced and enhanced</w:t>
            </w:r>
          </w:p>
          <w:p w:rsidR="00A31149" w:rsidRDefault="00A31149" w:rsidP="00A31149">
            <w:pPr>
              <w:pStyle w:val="ListParagraph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Energy efficient</w:t>
            </w:r>
          </w:p>
          <w:p w:rsidR="00A31149" w:rsidRDefault="00A31149" w:rsidP="00A31149">
            <w:pPr>
              <w:pStyle w:val="ListParagraph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Precise</w:t>
            </w:r>
          </w:p>
          <w:p w:rsidR="00A31149" w:rsidRPr="00A31149" w:rsidRDefault="00A31149" w:rsidP="00A31149">
            <w:pPr>
              <w:pStyle w:val="ListParagraph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Voice commandable</w:t>
            </w:r>
          </w:p>
        </w:tc>
      </w:tr>
      <w:tr w:rsidR="00A31149" w:rsidTr="00A31149">
        <w:trPr>
          <w:trHeight w:val="2151"/>
        </w:trPr>
        <w:tc>
          <w:tcPr>
            <w:tcW w:w="9558" w:type="dxa"/>
          </w:tcPr>
          <w:p w:rsidR="00A31149" w:rsidRDefault="00A31149" w:rsidP="00A31149">
            <w:pPr>
              <w:jc w:val="center"/>
              <w:rPr>
                <w:b/>
                <w:sz w:val="40"/>
                <w:szCs w:val="40"/>
                <w:u w:val="single"/>
              </w:rPr>
            </w:pPr>
            <w:r>
              <w:rPr>
                <w:b/>
                <w:sz w:val="40"/>
                <w:szCs w:val="40"/>
                <w:u w:val="single"/>
              </w:rPr>
              <w:t>WHAT</w:t>
            </w:r>
          </w:p>
          <w:p w:rsidR="00A31149" w:rsidRDefault="00A31149" w:rsidP="00A31149">
            <w:pPr>
              <w:jc w:val="center"/>
              <w:rPr>
                <w:b/>
                <w:sz w:val="40"/>
                <w:szCs w:val="40"/>
                <w:u w:val="single"/>
              </w:rPr>
            </w:pPr>
          </w:p>
          <w:p w:rsidR="00A31149" w:rsidRDefault="00A31149" w:rsidP="00A31149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Speedy calculations</w:t>
            </w:r>
          </w:p>
          <w:p w:rsidR="00A31149" w:rsidRPr="00A31149" w:rsidRDefault="00A31149" w:rsidP="00A31149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Accurate results</w:t>
            </w:r>
          </w:p>
        </w:tc>
      </w:tr>
      <w:tr w:rsidR="00A31149" w:rsidTr="00A31149">
        <w:trPr>
          <w:trHeight w:val="2151"/>
        </w:trPr>
        <w:tc>
          <w:tcPr>
            <w:tcW w:w="9558" w:type="dxa"/>
          </w:tcPr>
          <w:p w:rsidR="00A31149" w:rsidRDefault="00A31149" w:rsidP="00A31149">
            <w:pPr>
              <w:jc w:val="center"/>
              <w:rPr>
                <w:b/>
                <w:sz w:val="40"/>
                <w:szCs w:val="40"/>
                <w:u w:val="single"/>
              </w:rPr>
            </w:pPr>
            <w:r>
              <w:rPr>
                <w:b/>
                <w:sz w:val="40"/>
                <w:szCs w:val="40"/>
                <w:u w:val="single"/>
              </w:rPr>
              <w:t>WHEN</w:t>
            </w:r>
          </w:p>
          <w:p w:rsidR="00A31149" w:rsidRDefault="00A31149" w:rsidP="00A31149">
            <w:pPr>
              <w:jc w:val="center"/>
              <w:rPr>
                <w:b/>
                <w:sz w:val="40"/>
                <w:szCs w:val="40"/>
                <w:u w:val="single"/>
              </w:rPr>
            </w:pPr>
          </w:p>
          <w:p w:rsidR="00A31149" w:rsidRDefault="00A31149" w:rsidP="00A31149">
            <w:pPr>
              <w:pStyle w:val="ListParagraph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Simple and complex calculations</w:t>
            </w:r>
          </w:p>
          <w:p w:rsidR="00A31149" w:rsidRPr="00A31149" w:rsidRDefault="00A31149" w:rsidP="00A31149">
            <w:pPr>
              <w:pStyle w:val="ListParagraph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BMI and calorie counter in fitness centers</w:t>
            </w:r>
          </w:p>
          <w:p w:rsidR="00A31149" w:rsidRPr="00A31149" w:rsidRDefault="00A31149" w:rsidP="00A31149">
            <w:pPr>
              <w:pStyle w:val="ListParagraph"/>
              <w:rPr>
                <w:sz w:val="28"/>
                <w:szCs w:val="28"/>
              </w:rPr>
            </w:pPr>
          </w:p>
        </w:tc>
      </w:tr>
      <w:tr w:rsidR="00A31149" w:rsidTr="00A31149">
        <w:trPr>
          <w:trHeight w:val="2151"/>
        </w:trPr>
        <w:tc>
          <w:tcPr>
            <w:tcW w:w="9558" w:type="dxa"/>
          </w:tcPr>
          <w:p w:rsidR="00A31149" w:rsidRDefault="00A31149" w:rsidP="00A31149">
            <w:pPr>
              <w:jc w:val="center"/>
              <w:rPr>
                <w:b/>
                <w:sz w:val="40"/>
                <w:szCs w:val="40"/>
                <w:u w:val="single"/>
              </w:rPr>
            </w:pPr>
            <w:r>
              <w:rPr>
                <w:b/>
                <w:sz w:val="40"/>
                <w:szCs w:val="40"/>
                <w:u w:val="single"/>
              </w:rPr>
              <w:t>HOW</w:t>
            </w:r>
          </w:p>
          <w:p w:rsidR="00A31149" w:rsidRDefault="00A31149" w:rsidP="00A31149">
            <w:pPr>
              <w:jc w:val="center"/>
              <w:rPr>
                <w:b/>
                <w:sz w:val="40"/>
                <w:szCs w:val="40"/>
                <w:u w:val="single"/>
              </w:rPr>
            </w:pPr>
          </w:p>
          <w:p w:rsidR="00A31149" w:rsidRPr="00A31149" w:rsidRDefault="00A31149" w:rsidP="00A31149">
            <w:pPr>
              <w:pStyle w:val="ListParagraph"/>
              <w:numPr>
                <w:ilvl w:val="0"/>
                <w:numId w:val="1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Voice commandable and manually accessible</w:t>
            </w:r>
          </w:p>
        </w:tc>
      </w:tr>
    </w:tbl>
    <w:p w:rsidR="00A31149" w:rsidRDefault="00A31149" w:rsidP="00A31149">
      <w:pPr>
        <w:jc w:val="center"/>
        <w:rPr>
          <w:sz w:val="52"/>
          <w:szCs w:val="52"/>
          <w:u w:val="single"/>
        </w:rPr>
      </w:pPr>
    </w:p>
    <w:p w:rsidR="00A31149" w:rsidRDefault="00A31149" w:rsidP="00A31149">
      <w:pPr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lastRenderedPageBreak/>
        <w:t>Key features:</w:t>
      </w:r>
    </w:p>
    <w:p w:rsidR="00A31149" w:rsidRDefault="00793803" w:rsidP="00A31149">
      <w:pPr>
        <w:pStyle w:val="ListParagraph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Portable body</w:t>
      </w:r>
    </w:p>
    <w:p w:rsidR="00793803" w:rsidRDefault="00793803" w:rsidP="00A31149">
      <w:pPr>
        <w:pStyle w:val="ListParagraph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Efficiency</w:t>
      </w:r>
    </w:p>
    <w:p w:rsidR="00793803" w:rsidRDefault="00793803" w:rsidP="00A31149">
      <w:pPr>
        <w:pStyle w:val="ListParagraph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Basic operations</w:t>
      </w:r>
    </w:p>
    <w:p w:rsidR="00793803" w:rsidRDefault="00793803" w:rsidP="00A31149">
      <w:pPr>
        <w:pStyle w:val="ListParagraph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Precise</w:t>
      </w:r>
    </w:p>
    <w:p w:rsidR="00793803" w:rsidRDefault="00793803" w:rsidP="00A31149">
      <w:pPr>
        <w:pStyle w:val="ListParagraph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Digit limits up to 10-12</w:t>
      </w:r>
    </w:p>
    <w:p w:rsidR="00793803" w:rsidRDefault="00793803" w:rsidP="00A31149">
      <w:pPr>
        <w:pStyle w:val="ListParagraph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LED screen</w:t>
      </w:r>
    </w:p>
    <w:p w:rsidR="00793803" w:rsidRDefault="00793803" w:rsidP="00A31149">
      <w:pPr>
        <w:pStyle w:val="ListParagraph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Voice commandable</w:t>
      </w:r>
    </w:p>
    <w:p w:rsidR="00793803" w:rsidRDefault="00793803" w:rsidP="00A31149">
      <w:pPr>
        <w:pStyle w:val="ListParagraph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User friendly interface</w:t>
      </w:r>
    </w:p>
    <w:p w:rsidR="00793803" w:rsidRDefault="00793803" w:rsidP="00A31149">
      <w:pPr>
        <w:pStyle w:val="ListParagraph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Programmable.</w:t>
      </w:r>
    </w:p>
    <w:p w:rsidR="00793803" w:rsidRPr="00793803" w:rsidRDefault="00793803" w:rsidP="00793803">
      <w:pPr>
        <w:rPr>
          <w:sz w:val="36"/>
          <w:szCs w:val="36"/>
        </w:rPr>
      </w:pPr>
      <w:r>
        <w:rPr>
          <w:sz w:val="36"/>
          <w:szCs w:val="36"/>
        </w:rPr>
        <w:br w:type="page"/>
      </w:r>
      <w:r>
        <w:rPr>
          <w:sz w:val="36"/>
          <w:szCs w:val="36"/>
        </w:rPr>
        <w:lastRenderedPageBreak/>
        <w:t xml:space="preserve">             ID                                                            DESCRIPTIONS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4"/>
        <w:gridCol w:w="4674"/>
      </w:tblGrid>
      <w:tr w:rsidR="00793803" w:rsidTr="00793803">
        <w:trPr>
          <w:trHeight w:val="1368"/>
        </w:trPr>
        <w:tc>
          <w:tcPr>
            <w:tcW w:w="4674" w:type="dxa"/>
          </w:tcPr>
          <w:p w:rsidR="00793803" w:rsidRPr="00793803" w:rsidRDefault="00793803" w:rsidP="0079380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LLR</w:t>
            </w:r>
          </w:p>
        </w:tc>
        <w:tc>
          <w:tcPr>
            <w:tcW w:w="4674" w:type="dxa"/>
          </w:tcPr>
          <w:p w:rsidR="00793803" w:rsidRDefault="00793803" w:rsidP="0079380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Portable and compact body</w:t>
            </w:r>
          </w:p>
        </w:tc>
      </w:tr>
      <w:tr w:rsidR="00793803" w:rsidTr="00793803">
        <w:trPr>
          <w:trHeight w:val="1368"/>
        </w:trPr>
        <w:tc>
          <w:tcPr>
            <w:tcW w:w="4674" w:type="dxa"/>
          </w:tcPr>
          <w:p w:rsidR="00793803" w:rsidRDefault="00793803" w:rsidP="0079380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HLR</w:t>
            </w:r>
          </w:p>
        </w:tc>
        <w:tc>
          <w:tcPr>
            <w:tcW w:w="4674" w:type="dxa"/>
          </w:tcPr>
          <w:p w:rsidR="00793803" w:rsidRDefault="00793803" w:rsidP="0079380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Voice commandable </w:t>
            </w:r>
          </w:p>
          <w:p w:rsidR="00793803" w:rsidRDefault="00793803" w:rsidP="0079380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(MIC and speaker)</w:t>
            </w:r>
          </w:p>
        </w:tc>
      </w:tr>
      <w:tr w:rsidR="00793803" w:rsidTr="00793803">
        <w:trPr>
          <w:trHeight w:val="1368"/>
        </w:trPr>
        <w:tc>
          <w:tcPr>
            <w:tcW w:w="4674" w:type="dxa"/>
          </w:tcPr>
          <w:p w:rsidR="00793803" w:rsidRDefault="00793803" w:rsidP="0079380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LLR</w:t>
            </w:r>
          </w:p>
        </w:tc>
        <w:tc>
          <w:tcPr>
            <w:tcW w:w="4674" w:type="dxa"/>
          </w:tcPr>
          <w:p w:rsidR="00793803" w:rsidRDefault="00793803" w:rsidP="0079380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LED display</w:t>
            </w:r>
          </w:p>
          <w:p w:rsidR="00793803" w:rsidRDefault="00793803" w:rsidP="0079380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Screen resolution (640*360)</w:t>
            </w:r>
          </w:p>
        </w:tc>
      </w:tr>
      <w:tr w:rsidR="00793803" w:rsidTr="00793803">
        <w:trPr>
          <w:trHeight w:val="1368"/>
        </w:trPr>
        <w:tc>
          <w:tcPr>
            <w:tcW w:w="4674" w:type="dxa"/>
          </w:tcPr>
          <w:p w:rsidR="00793803" w:rsidRDefault="00793803" w:rsidP="0079380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HLR</w:t>
            </w:r>
          </w:p>
        </w:tc>
        <w:tc>
          <w:tcPr>
            <w:tcW w:w="4674" w:type="dxa"/>
          </w:tcPr>
          <w:p w:rsidR="00793803" w:rsidRDefault="00793803" w:rsidP="0079380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Programmable</w:t>
            </w:r>
          </w:p>
        </w:tc>
      </w:tr>
      <w:tr w:rsidR="00793803" w:rsidTr="00793803">
        <w:trPr>
          <w:trHeight w:val="1368"/>
        </w:trPr>
        <w:tc>
          <w:tcPr>
            <w:tcW w:w="4674" w:type="dxa"/>
          </w:tcPr>
          <w:p w:rsidR="00793803" w:rsidRDefault="00793803" w:rsidP="0079380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HLR</w:t>
            </w:r>
          </w:p>
        </w:tc>
        <w:tc>
          <w:tcPr>
            <w:tcW w:w="4674" w:type="dxa"/>
          </w:tcPr>
          <w:p w:rsidR="00793803" w:rsidRDefault="00793803" w:rsidP="0079380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Memory recall of equation and its results</w:t>
            </w:r>
          </w:p>
        </w:tc>
      </w:tr>
      <w:tr w:rsidR="00793803" w:rsidTr="00793803">
        <w:trPr>
          <w:trHeight w:val="1368"/>
        </w:trPr>
        <w:tc>
          <w:tcPr>
            <w:tcW w:w="4674" w:type="dxa"/>
          </w:tcPr>
          <w:p w:rsidR="00793803" w:rsidRDefault="00793803" w:rsidP="0079380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LLR</w:t>
            </w:r>
          </w:p>
        </w:tc>
        <w:tc>
          <w:tcPr>
            <w:tcW w:w="4674" w:type="dxa"/>
          </w:tcPr>
          <w:p w:rsidR="00793803" w:rsidRDefault="00793803" w:rsidP="0079380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Physical buttons</w:t>
            </w:r>
          </w:p>
        </w:tc>
      </w:tr>
      <w:tr w:rsidR="00793803" w:rsidTr="00793803">
        <w:trPr>
          <w:trHeight w:val="1368"/>
        </w:trPr>
        <w:tc>
          <w:tcPr>
            <w:tcW w:w="4674" w:type="dxa"/>
          </w:tcPr>
          <w:p w:rsidR="00793803" w:rsidRDefault="00793803" w:rsidP="0079380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LLR</w:t>
            </w:r>
          </w:p>
        </w:tc>
        <w:tc>
          <w:tcPr>
            <w:tcW w:w="4674" w:type="dxa"/>
          </w:tcPr>
          <w:p w:rsidR="00793803" w:rsidRDefault="00793803" w:rsidP="0079380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Dimensions</w:t>
            </w:r>
            <w:r>
              <w:rPr>
                <w:sz w:val="36"/>
                <w:szCs w:val="36"/>
              </w:rPr>
              <w:br/>
              <w:t>(3.66*3.43*0.067m)</w:t>
            </w:r>
          </w:p>
        </w:tc>
      </w:tr>
      <w:tr w:rsidR="00793803" w:rsidTr="00793803">
        <w:trPr>
          <w:trHeight w:val="1322"/>
        </w:trPr>
        <w:tc>
          <w:tcPr>
            <w:tcW w:w="4674" w:type="dxa"/>
          </w:tcPr>
          <w:p w:rsidR="00793803" w:rsidRDefault="00793803" w:rsidP="0079380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HLR</w:t>
            </w:r>
          </w:p>
        </w:tc>
        <w:tc>
          <w:tcPr>
            <w:tcW w:w="4674" w:type="dxa"/>
          </w:tcPr>
          <w:p w:rsidR="00793803" w:rsidRDefault="00793803" w:rsidP="0079380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Financial, BMI and Calorie</w:t>
            </w:r>
          </w:p>
        </w:tc>
      </w:tr>
    </w:tbl>
    <w:p w:rsidR="00793803" w:rsidRPr="00793803" w:rsidRDefault="00793803" w:rsidP="00793803">
      <w:pPr>
        <w:rPr>
          <w:sz w:val="36"/>
          <w:szCs w:val="36"/>
        </w:rPr>
      </w:pPr>
    </w:p>
    <w:sectPr w:rsidR="00793803" w:rsidRPr="00793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3459" w:rsidRDefault="00023459" w:rsidP="00793803">
      <w:pPr>
        <w:spacing w:after="0" w:line="240" w:lineRule="auto"/>
      </w:pPr>
      <w:r>
        <w:separator/>
      </w:r>
    </w:p>
  </w:endnote>
  <w:endnote w:type="continuationSeparator" w:id="0">
    <w:p w:rsidR="00023459" w:rsidRDefault="00023459" w:rsidP="00793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3459" w:rsidRDefault="00023459" w:rsidP="00793803">
      <w:pPr>
        <w:spacing w:after="0" w:line="240" w:lineRule="auto"/>
      </w:pPr>
      <w:r>
        <w:separator/>
      </w:r>
    </w:p>
  </w:footnote>
  <w:footnote w:type="continuationSeparator" w:id="0">
    <w:p w:rsidR="00023459" w:rsidRDefault="00023459" w:rsidP="007938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B6F40"/>
    <w:multiLevelType w:val="hybridMultilevel"/>
    <w:tmpl w:val="94529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26534"/>
    <w:multiLevelType w:val="hybridMultilevel"/>
    <w:tmpl w:val="91527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05BAD"/>
    <w:multiLevelType w:val="hybridMultilevel"/>
    <w:tmpl w:val="AC98C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F0BB5"/>
    <w:multiLevelType w:val="hybridMultilevel"/>
    <w:tmpl w:val="A4E697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115C18"/>
    <w:multiLevelType w:val="hybridMultilevel"/>
    <w:tmpl w:val="770A5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C5C92"/>
    <w:multiLevelType w:val="hybridMultilevel"/>
    <w:tmpl w:val="4E1A8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B43C7B"/>
    <w:multiLevelType w:val="hybridMultilevel"/>
    <w:tmpl w:val="7B5CF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E876B1"/>
    <w:multiLevelType w:val="hybridMultilevel"/>
    <w:tmpl w:val="567EA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CC648A"/>
    <w:multiLevelType w:val="hybridMultilevel"/>
    <w:tmpl w:val="18DC174A"/>
    <w:lvl w:ilvl="0" w:tplc="DD0A4E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8A62D9"/>
    <w:multiLevelType w:val="hybridMultilevel"/>
    <w:tmpl w:val="EB20C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08529F"/>
    <w:multiLevelType w:val="hybridMultilevel"/>
    <w:tmpl w:val="DD826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754EE8"/>
    <w:multiLevelType w:val="hybridMultilevel"/>
    <w:tmpl w:val="BA96A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E65CCB"/>
    <w:multiLevelType w:val="hybridMultilevel"/>
    <w:tmpl w:val="54C8E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1"/>
  </w:num>
  <w:num w:numId="4">
    <w:abstractNumId w:val="0"/>
  </w:num>
  <w:num w:numId="5">
    <w:abstractNumId w:val="12"/>
  </w:num>
  <w:num w:numId="6">
    <w:abstractNumId w:val="4"/>
  </w:num>
  <w:num w:numId="7">
    <w:abstractNumId w:val="2"/>
  </w:num>
  <w:num w:numId="8">
    <w:abstractNumId w:val="3"/>
  </w:num>
  <w:num w:numId="9">
    <w:abstractNumId w:val="9"/>
  </w:num>
  <w:num w:numId="10">
    <w:abstractNumId w:val="5"/>
  </w:num>
  <w:num w:numId="11">
    <w:abstractNumId w:val="1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616"/>
    <w:rsid w:val="00023459"/>
    <w:rsid w:val="0044668D"/>
    <w:rsid w:val="00507616"/>
    <w:rsid w:val="006D3015"/>
    <w:rsid w:val="00793803"/>
    <w:rsid w:val="008A086B"/>
    <w:rsid w:val="00A31149"/>
    <w:rsid w:val="00A32FA2"/>
    <w:rsid w:val="00A823C8"/>
    <w:rsid w:val="00EE5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0621DE"/>
  <w15:chartTrackingRefBased/>
  <w15:docId w15:val="{2B6D4368-FA5C-414C-9069-9D46B3290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76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76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Sharma</dc:creator>
  <cp:keywords/>
  <dc:description/>
  <cp:lastModifiedBy>Anuj Sharma</cp:lastModifiedBy>
  <cp:revision>3</cp:revision>
  <dcterms:created xsi:type="dcterms:W3CDTF">2021-02-11T05:00:00Z</dcterms:created>
  <dcterms:modified xsi:type="dcterms:W3CDTF">2021-02-11T12:03:00Z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5591f2-6b23-403d-aa5f-b6d577f5e572_Enabled">
    <vt:lpwstr>true</vt:lpwstr>
  </property>
  <property fmtid="{D5CDD505-2E9C-101B-9397-08002B2CF9AE}" pid="3" name="MSIP_Label_4b5591f2-6b23-403d-aa5f-b6d577f5e572_SetDate">
    <vt:lpwstr>2021-02-11T08:59:27Z</vt:lpwstr>
  </property>
  <property fmtid="{D5CDD505-2E9C-101B-9397-08002B2CF9AE}" pid="4" name="MSIP_Label_4b5591f2-6b23-403d-aa5f-b6d577f5e572_Method">
    <vt:lpwstr>Standard</vt:lpwstr>
  </property>
  <property fmtid="{D5CDD505-2E9C-101B-9397-08002B2CF9AE}" pid="5" name="MSIP_Label_4b5591f2-6b23-403d-aa5f-b6d577f5e572_Name">
    <vt:lpwstr>4b5591f2-6b23-403d-aa5f-b6d577f5e572</vt:lpwstr>
  </property>
  <property fmtid="{D5CDD505-2E9C-101B-9397-08002B2CF9AE}" pid="6" name="MSIP_Label_4b5591f2-6b23-403d-aa5f-b6d577f5e572_SiteId">
    <vt:lpwstr>311b3378-8e8a-4b5e-a33f-e80a3d8ba60a</vt:lpwstr>
  </property>
  <property fmtid="{D5CDD505-2E9C-101B-9397-08002B2CF9AE}" pid="7" name="MSIP_Label_4b5591f2-6b23-403d-aa5f-b6d577f5e572_ActionId">
    <vt:lpwstr>caea3284-df9f-48dc-ab6d-000095df74d4</vt:lpwstr>
  </property>
  <property fmtid="{D5CDD505-2E9C-101B-9397-08002B2CF9AE}" pid="8" name="MSIP_Label_4b5591f2-6b23-403d-aa5f-b6d577f5e572_ContentBits">
    <vt:lpwstr>0</vt:lpwstr>
  </property>
</Properties>
</file>