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EE660A"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C1D44FD"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11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86"/>
        <w:gridCol w:w="1093"/>
        <w:gridCol w:w="1822"/>
        <w:gridCol w:w="1657"/>
        <w:gridCol w:w="1948"/>
        <w:gridCol w:w="2749"/>
      </w:tblGrid>
      <w:tr w:rsidR="00503D7B" w:rsidRPr="007A764D" w:rsidTr="00937D38">
        <w:trPr>
          <w:cantSplit/>
          <w:trHeight w:val="62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937D38">
        <w:trPr>
          <w:cantSplit/>
          <w:trHeight w:val="249"/>
        </w:trPr>
        <w:tc>
          <w:tcPr>
            <w:tcW w:w="609" w:type="pct"/>
            <w:vAlign w:val="center"/>
          </w:tcPr>
          <w:p w:rsidR="002979C3" w:rsidRPr="007A764D" w:rsidRDefault="002979C3" w:rsidP="00147DFC">
            <w:pPr>
              <w:pStyle w:val="TableText"/>
              <w:spacing w:after="0"/>
              <w:ind w:firstLine="0"/>
              <w:rPr>
                <w:rFonts w:asciiTheme="minorHAnsi" w:hAnsiTheme="minorHAnsi" w:cstheme="minorHAnsi"/>
                <w:sz w:val="24"/>
              </w:rPr>
            </w:pP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173873"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99003769</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937D38">
        <w:trPr>
          <w:cantSplit/>
          <w:trHeight w:val="249"/>
        </w:trPr>
        <w:tc>
          <w:tcPr>
            <w:tcW w:w="609" w:type="pct"/>
            <w:vAlign w:val="center"/>
          </w:tcPr>
          <w:p w:rsidR="00EF2B08" w:rsidRPr="007A764D" w:rsidRDefault="00147DFC"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4</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173873">
            <w:pPr>
              <w:pStyle w:val="TableText"/>
              <w:spacing w:after="0"/>
              <w:ind w:firstLine="0"/>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p w:rsidR="003A1816" w:rsidRPr="007A764D" w:rsidRDefault="003A1816" w:rsidP="007C7F72">
      <w:pPr>
        <w:pStyle w:val="TOCHeading"/>
        <w:rPr>
          <w:rFonts w:asciiTheme="minorHAnsi" w:hAnsiTheme="minorHAnsi" w:cstheme="minorHAnsi"/>
        </w:rPr>
      </w:pPr>
      <w:bookmarkStart w:id="3" w:name="_GoBack"/>
      <w:bookmarkEnd w:id="1"/>
      <w:bookmarkEnd w:id="2"/>
      <w:bookmarkEnd w:id="3"/>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C32F81">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C32F81">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C32F81">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C32F81">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C32F81">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C32F81">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4" w:name="_Toc53129062"/>
      <w:r>
        <w:t>Table of Figures</w:t>
      </w:r>
      <w:bookmarkEnd w:id="4"/>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5" w:name="_Toc53129063"/>
      <w:r w:rsidRPr="007A764D">
        <w:lastRenderedPageBreak/>
        <w:t>Ta</w:t>
      </w:r>
      <w:r w:rsidR="00590BA6">
        <w:t>ble of Tables</w:t>
      </w:r>
      <w:bookmarkEnd w:id="5"/>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C32F81">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4324E1" w:rsidRDefault="004324E1" w:rsidP="562FA002">
      <w:pPr>
        <w:spacing w:line="257" w:lineRule="auto"/>
        <w:ind w:firstLine="0"/>
        <w:rPr>
          <w:rFonts w:eastAsia="Calibri" w:cs="Calibri"/>
          <w:color w:val="24292E"/>
          <w:sz w:val="24"/>
          <w:szCs w:val="24"/>
        </w:rPr>
      </w:pPr>
    </w:p>
    <w:p w:rsidR="004324E1" w:rsidRDefault="004324E1">
      <w:pPr>
        <w:ind w:firstLine="0"/>
        <w:rPr>
          <w:rFonts w:eastAsia="Calibri" w:cs="Calibri"/>
          <w:color w:val="24292E"/>
          <w:sz w:val="24"/>
          <w:szCs w:val="24"/>
        </w:rPr>
      </w:pPr>
      <w:r>
        <w:rPr>
          <w:rFonts w:eastAsia="Calibri" w:cs="Calibri"/>
          <w:color w:val="24292E"/>
          <w:sz w:val="24"/>
          <w:szCs w:val="24"/>
        </w:rPr>
        <w:br w:type="page"/>
      </w: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2213CC" w:rsidRPr="002213CC" w:rsidRDefault="002213CC" w:rsidP="002213CC">
      <w:pPr>
        <w:pStyle w:val="Heading2"/>
        <w:shd w:val="clear" w:color="auto" w:fill="FFFFFF"/>
        <w:spacing w:before="360" w:after="240"/>
        <w:rPr>
          <w:rFonts w:ascii="Arial Black" w:hAnsi="Arial Black" w:cs="Segoe UI"/>
          <w:color w:val="24292E"/>
          <w:sz w:val="52"/>
          <w:szCs w:val="52"/>
          <w:u w:val="single"/>
          <w:lang w:bidi="ar-SA"/>
        </w:rPr>
      </w:pPr>
      <w:r w:rsidRPr="002213CC">
        <w:rPr>
          <w:rFonts w:ascii="Arial Black" w:hAnsi="Arial Black" w:cs="Segoe UI"/>
          <w:color w:val="24292E"/>
          <w:sz w:val="52"/>
          <w:szCs w:val="52"/>
          <w:u w:val="single"/>
        </w:rPr>
        <w:t>Introduction</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Calculator is a scientific device which is used to perform calculations like arithmetic calculations, logical calculations, exponential calculations, trigonometric calculations and much more. In some calculators, we can also insert equations in raw format and we can obtain the results. Calculators are very handy and portable. They can be easily brought to any location as they come very handy. Using calculator, we can do simple calculations as well as scientific calculations also. Even scientists will use these calculators to come to conclusions of complex calculations. Calculators are very extensively used in statistics to find out results of present and also perform calculations for prediction of future trends.</w:t>
      </w:r>
    </w:p>
    <w:p w:rsidR="002213CC" w:rsidRPr="002213CC" w:rsidRDefault="002213CC" w:rsidP="002213CC">
      <w:pPr>
        <w:pStyle w:val="Heading2"/>
        <w:shd w:val="clear" w:color="auto" w:fill="FFFFFF"/>
        <w:spacing w:before="360" w:after="240"/>
        <w:rPr>
          <w:rFonts w:ascii="Arial Black" w:hAnsi="Arial Black" w:cs="Segoe UI"/>
          <w:color w:val="24292E"/>
          <w:sz w:val="56"/>
          <w:szCs w:val="56"/>
          <w:u w:val="single"/>
          <w:lang w:bidi="ar-SA"/>
        </w:rPr>
      </w:pPr>
      <w:r w:rsidRPr="002213CC">
        <w:rPr>
          <w:rFonts w:ascii="Arial Black" w:hAnsi="Arial Black" w:cs="Segoe UI"/>
          <w:color w:val="24292E"/>
          <w:sz w:val="56"/>
          <w:szCs w:val="56"/>
          <w:u w:val="single"/>
        </w:rPr>
        <w:t>Research</w:t>
      </w:r>
    </w:p>
    <w:p w:rsid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rPr>
        <w:t>Calculators range from few hundreds to few thousands of rupees based on the features they provide. Simple calculators can range from few hundreds, and scientific calculators are a bit more than Rs 700.</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sidRPr="002213CC">
        <w:rPr>
          <w:rFonts w:ascii="Segoe UI" w:hAnsi="Segoe UI" w:cs="Segoe UI"/>
          <w:color w:val="24292E"/>
          <w:sz w:val="28"/>
          <w:szCs w:val="28"/>
          <w:shd w:val="clear" w:color="auto" w:fill="FFFFFF"/>
        </w:rPr>
        <w:t>cal</w:t>
      </w:r>
      <w:r>
        <w:rPr>
          <w:rFonts w:ascii="Segoe UI" w:hAnsi="Segoe UI" w:cs="Segoe UI"/>
          <w:color w:val="24292E"/>
          <w:sz w:val="28"/>
          <w:szCs w:val="28"/>
          <w:shd w:val="clear" w:color="auto" w:fill="FFFFFF"/>
        </w:rPr>
        <w:t>culators can range from thousands</w:t>
      </w:r>
      <w:r w:rsidRPr="002213CC">
        <w:rPr>
          <w:rFonts w:ascii="Segoe UI" w:hAnsi="Segoe UI" w:cs="Segoe UI"/>
          <w:color w:val="24292E"/>
          <w:sz w:val="28"/>
          <w:szCs w:val="28"/>
          <w:shd w:val="clear" w:color="auto" w:fill="FFFFFF"/>
        </w:rPr>
        <w:t xml:space="preserve"> of rupees.</w:t>
      </w:r>
      <w:r>
        <w:rPr>
          <w:rFonts w:ascii="Segoe UI" w:hAnsi="Segoe UI" w:cs="Segoe UI"/>
          <w:color w:val="24292E"/>
          <w:sz w:val="28"/>
          <w:szCs w:val="28"/>
          <w:shd w:val="clear" w:color="auto" w:fill="FFFFFF"/>
        </w:rPr>
        <w:t xml:space="preserve"> </w:t>
      </w:r>
      <w:r w:rsidRPr="002213CC">
        <w:rPr>
          <w:rFonts w:ascii="Segoe UI" w:hAnsi="Segoe UI" w:cs="Segoe UI"/>
          <w:color w:val="24292E"/>
          <w:sz w:val="28"/>
          <w:szCs w:val="28"/>
          <w:shd w:val="clear" w:color="auto" w:fill="FFFFFF"/>
        </w:rPr>
        <w:t>But they offer a lot more features than the standard scientific calculators.</w:t>
      </w:r>
    </w:p>
    <w:p w:rsidR="002213CC" w:rsidRDefault="002213CC"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0" distR="0">
            <wp:extent cx="6457950" cy="3419475"/>
            <wp:effectExtent l="0" t="0" r="0" b="9525"/>
            <wp:docPr id="1" name="Picture 1" descr="C:\Users\99003769\AppData\Local\Microsoft\Windows\INetCache\Content.Word\calculy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69\AppData\Local\Microsoft\Windows\INetCache\Content.Word\calculy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341947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2213C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14:anchorId="0E3EF165" wp14:editId="1FBF5FB9">
            <wp:extent cx="4048125" cy="4048125"/>
            <wp:effectExtent l="0" t="0" r="9525" b="9525"/>
            <wp:docPr id="3" name="Picture 3" descr="C:\Users\99003769\AppData\Local\Microsoft\Windows\INetCache\Content.Word\107878265-624b1f80-6ef7-11eb-8d20-d5cae7a3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69\AppData\Local\Microsoft\Windows\INetCache\Content.Word\107878265-624b1f80-6ef7-11eb-8d20-d5cae7a302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rsidR="002213CC" w:rsidRPr="002213CC" w:rsidRDefault="002213CC" w:rsidP="002213CC">
      <w:pPr>
        <w:pStyle w:val="Heading2"/>
        <w:shd w:val="clear" w:color="auto" w:fill="FFFFFF"/>
        <w:spacing w:before="360" w:after="240"/>
        <w:rPr>
          <w:rFonts w:ascii="Arial Black" w:hAnsi="Arial Black" w:cs="Segoe UI"/>
          <w:color w:val="24292E"/>
          <w:sz w:val="44"/>
          <w:szCs w:val="44"/>
          <w:u w:val="single"/>
          <w:lang w:bidi="ar-SA"/>
        </w:rPr>
      </w:pPr>
      <w:r w:rsidRPr="002213CC">
        <w:rPr>
          <w:rFonts w:ascii="Arial Black" w:hAnsi="Arial Black" w:cs="Segoe UI"/>
          <w:color w:val="24292E"/>
          <w:sz w:val="44"/>
          <w:szCs w:val="44"/>
          <w:u w:val="single"/>
        </w:rPr>
        <w:lastRenderedPageBreak/>
        <w:t>Defining Our System</w:t>
      </w:r>
    </w:p>
    <w:p w:rsidR="007438AD" w:rsidRDefault="002213CC" w:rsidP="002213CC">
      <w:pPr>
        <w:pStyle w:val="NormalWeb"/>
        <w:shd w:val="clear" w:color="auto" w:fill="FFFFFF"/>
        <w:spacing w:before="0" w:beforeAutospacing="0" w:after="240" w:afterAutospacing="0" w:line="360" w:lineRule="auto"/>
        <w:rPr>
          <w:rFonts w:asciiTheme="minorHAnsi" w:hAnsiTheme="minorHAnsi" w:cstheme="minorHAnsi"/>
          <w:b/>
          <w:bCs/>
          <w:noProof/>
        </w:rPr>
      </w:pPr>
      <w:r w:rsidRPr="002213CC">
        <w:rPr>
          <w:rFonts w:ascii="Segoe UI" w:hAnsi="Segoe UI" w:cs="Segoe UI"/>
          <w:color w:val="24292E"/>
          <w:sz w:val="28"/>
          <w:szCs w:val="28"/>
        </w:rPr>
        <w:t>As the name describes that it is a smart calculator, it can do complex operations in less time and is user friendly we can do various type of operations in it. It has inputs for arithmetic calculations,</w:t>
      </w:r>
      <w:r>
        <w:rPr>
          <w:rFonts w:ascii="Segoe UI" w:hAnsi="Segoe UI" w:cs="Segoe UI"/>
          <w:color w:val="24292E"/>
          <w:sz w:val="28"/>
          <w:szCs w:val="28"/>
        </w:rPr>
        <w:t xml:space="preserve"> </w:t>
      </w:r>
      <w:r w:rsidRPr="002213CC">
        <w:rPr>
          <w:rFonts w:ascii="Segoe UI" w:hAnsi="Segoe UI" w:cs="Segoe UI"/>
          <w:color w:val="24292E"/>
          <w:sz w:val="28"/>
          <w:szCs w:val="28"/>
        </w:rPr>
        <w:t>temperature conversion,</w:t>
      </w:r>
      <w:r>
        <w:rPr>
          <w:rFonts w:ascii="Segoe UI" w:hAnsi="Segoe UI" w:cs="Segoe UI"/>
          <w:color w:val="24292E"/>
          <w:sz w:val="28"/>
          <w:szCs w:val="28"/>
        </w:rPr>
        <w:t xml:space="preserve"> </w:t>
      </w:r>
      <w:r w:rsidRPr="002213CC">
        <w:rPr>
          <w:rFonts w:ascii="Segoe UI" w:hAnsi="Segoe UI" w:cs="Segoe UI"/>
          <w:color w:val="24292E"/>
          <w:sz w:val="28"/>
          <w:szCs w:val="28"/>
        </w:rPr>
        <w:t>dimension conversion and a lot more.</w:t>
      </w:r>
      <w:r w:rsidRPr="002213CC">
        <w:rPr>
          <w:rFonts w:asciiTheme="minorHAnsi" w:hAnsiTheme="minorHAnsi" w:cstheme="minorHAnsi"/>
          <w:b/>
          <w:bCs/>
          <w:noProof/>
        </w:rPr>
        <w:t xml:space="preserve"> </w:t>
      </w:r>
    </w:p>
    <w:p w:rsidR="007438AD" w:rsidRPr="007438AD" w:rsidRDefault="007438AD" w:rsidP="002213CC">
      <w:pPr>
        <w:pStyle w:val="NormalWeb"/>
        <w:shd w:val="clear" w:color="auto" w:fill="FFFFFF"/>
        <w:spacing w:before="0" w:beforeAutospacing="0" w:after="240" w:afterAutospacing="0" w:line="360" w:lineRule="auto"/>
        <w:rPr>
          <w:rFonts w:ascii="Arial Black" w:hAnsi="Arial Black" w:cstheme="minorHAnsi"/>
          <w:b/>
          <w:bCs/>
          <w:noProof/>
          <w:sz w:val="40"/>
          <w:szCs w:val="40"/>
          <w:u w:val="single"/>
        </w:rPr>
      </w:pPr>
      <w:r w:rsidRPr="007438AD">
        <w:rPr>
          <w:rFonts w:ascii="Arial Black" w:hAnsi="Arial Black" w:cstheme="minorHAnsi"/>
          <w:b/>
          <w:bCs/>
          <w:noProof/>
          <w:sz w:val="40"/>
          <w:szCs w:val="40"/>
          <w:u w:val="single"/>
        </w:rPr>
        <w:t>SWOT ANALYSIS:</w:t>
      </w:r>
    </w:p>
    <w:p w:rsidR="002213CC" w:rsidRPr="002213CC" w:rsidRDefault="002213CC" w:rsidP="002213CC">
      <w:pPr>
        <w:pStyle w:val="NormalWeb"/>
        <w:shd w:val="clear" w:color="auto" w:fill="FFFFFF"/>
        <w:spacing w:before="0" w:beforeAutospacing="0" w:after="240" w:afterAutospacing="0" w:line="360" w:lineRule="auto"/>
        <w:rPr>
          <w:rFonts w:ascii="Segoe UI" w:hAnsi="Segoe UI" w:cs="Segoe UI"/>
          <w:color w:val="24292E"/>
          <w:sz w:val="28"/>
          <w:szCs w:val="28"/>
        </w:rPr>
      </w:pPr>
      <w:r>
        <w:rPr>
          <w:rFonts w:asciiTheme="minorHAnsi" w:hAnsiTheme="minorHAnsi" w:cstheme="minorHAnsi"/>
          <w:b/>
          <w:bCs/>
          <w:noProof/>
        </w:rPr>
        <w:drawing>
          <wp:inline distT="0" distB="0" distL="0" distR="0" wp14:anchorId="7BA59D08" wp14:editId="1B8629FA">
            <wp:extent cx="6448425" cy="4238625"/>
            <wp:effectExtent l="0" t="0" r="9525" b="9525"/>
            <wp:docPr id="4" name="Picture 4" descr="C:\Users\99003769\AppData\Local\Microsoft\Windows\INetCache\Content.Word\107876259-f1056f80-6eea-11eb-868c-049350074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69\AppData\Local\Microsoft\Windows\INetCache\Content.Word\107876259-f1056f80-6eea-11eb-868c-049350074b1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4238625"/>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2213CC" w:rsidRDefault="002213CC" w:rsidP="00485748">
      <w:pPr>
        <w:spacing w:line="257" w:lineRule="auto"/>
        <w:ind w:firstLine="0"/>
        <w:rPr>
          <w:rFonts w:asciiTheme="minorHAnsi" w:hAnsiTheme="minorHAnsi" w:cstheme="minorHAnsi"/>
          <w:b/>
          <w:bCs/>
          <w:sz w:val="24"/>
          <w:szCs w:val="24"/>
        </w:rPr>
      </w:pPr>
    </w:p>
    <w:p w:rsidR="00F328B9" w:rsidRPr="00173873" w:rsidRDefault="00F328B9" w:rsidP="00173873">
      <w:pPr>
        <w:ind w:firstLine="0"/>
        <w:rPr>
          <w:rFonts w:asciiTheme="minorHAnsi" w:hAnsiTheme="minorHAnsi" w:cstheme="minorHAnsi"/>
          <w:b/>
          <w:bCs/>
          <w:sz w:val="24"/>
          <w:szCs w:val="24"/>
        </w:rPr>
      </w:pPr>
      <w:r w:rsidRPr="00F328B9">
        <w:rPr>
          <w:rFonts w:ascii="Arial Black" w:hAnsi="Arial Black" w:cs="Segoe UI"/>
          <w:color w:val="24292E"/>
          <w:sz w:val="44"/>
          <w:szCs w:val="44"/>
        </w:rPr>
        <w:t>4W's and 1'H</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Who:</w:t>
      </w:r>
      <w:r>
        <w:rPr>
          <w:rFonts w:ascii="Segoe UI" w:hAnsi="Segoe UI" w:cs="Segoe UI"/>
          <w:color w:val="24292E"/>
          <w:sz w:val="28"/>
          <w:szCs w:val="28"/>
        </w:rPr>
        <w:t xml:space="preserve"> </w:t>
      </w:r>
      <w:r w:rsidRPr="00F328B9">
        <w:rPr>
          <w:rFonts w:ascii="Segoe UI" w:hAnsi="Segoe UI" w:cs="Segoe UI"/>
          <w:color w:val="24292E"/>
          <w:sz w:val="28"/>
          <w:szCs w:val="28"/>
        </w:rPr>
        <w:t>Everyone can use this calculator especially scientist and students.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What:</w:t>
      </w:r>
      <w:r>
        <w:rPr>
          <w:rFonts w:ascii="Segoe UI" w:hAnsi="Segoe UI" w:cs="Segoe UI"/>
          <w:color w:val="24292E"/>
          <w:sz w:val="28"/>
          <w:szCs w:val="28"/>
        </w:rPr>
        <w:t xml:space="preserve"> It is</w:t>
      </w:r>
      <w:r w:rsidRPr="00F328B9">
        <w:rPr>
          <w:rFonts w:ascii="Segoe UI" w:hAnsi="Segoe UI" w:cs="Segoe UI"/>
          <w:color w:val="24292E"/>
          <w:sz w:val="28"/>
          <w:szCs w:val="28"/>
        </w:rPr>
        <w:t xml:space="preserve"> a smart scientific calculator.</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When:</w:t>
      </w:r>
      <w:r>
        <w:rPr>
          <w:rFonts w:ascii="Segoe UI" w:hAnsi="Segoe UI" w:cs="Segoe UI"/>
          <w:color w:val="24292E"/>
          <w:sz w:val="28"/>
          <w:szCs w:val="28"/>
        </w:rPr>
        <w:t xml:space="preserve">  </w:t>
      </w:r>
      <w:r w:rsidRPr="00F328B9">
        <w:rPr>
          <w:rFonts w:ascii="Segoe UI" w:hAnsi="Segoe UI" w:cs="Segoe UI"/>
          <w:color w:val="24292E"/>
          <w:sz w:val="28"/>
          <w:szCs w:val="28"/>
        </w:rPr>
        <w:t>For fast,</w:t>
      </w:r>
      <w:r>
        <w:rPr>
          <w:rFonts w:ascii="Segoe UI" w:hAnsi="Segoe UI" w:cs="Segoe UI"/>
          <w:color w:val="24292E"/>
          <w:sz w:val="28"/>
          <w:szCs w:val="28"/>
        </w:rPr>
        <w:t xml:space="preserve"> </w:t>
      </w:r>
      <w:r w:rsidRPr="00F328B9">
        <w:rPr>
          <w:rFonts w:ascii="Segoe UI" w:hAnsi="Segoe UI" w:cs="Segoe UI"/>
          <w:color w:val="24292E"/>
          <w:sz w:val="28"/>
          <w:szCs w:val="28"/>
        </w:rPr>
        <w:t>efficient and complex calculations.</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Where:</w:t>
      </w:r>
      <w:r>
        <w:rPr>
          <w:rFonts w:ascii="Segoe UI" w:hAnsi="Segoe UI" w:cs="Segoe UI"/>
          <w:color w:val="24292E"/>
          <w:sz w:val="28"/>
          <w:szCs w:val="28"/>
        </w:rPr>
        <w:t xml:space="preserve"> </w:t>
      </w:r>
      <w:r w:rsidRPr="00F328B9">
        <w:rPr>
          <w:rFonts w:ascii="Segoe UI" w:hAnsi="Segoe UI" w:cs="Segoe UI"/>
          <w:color w:val="24292E"/>
          <w:sz w:val="28"/>
          <w:szCs w:val="28"/>
        </w:rPr>
        <w:t>Calculations,</w:t>
      </w:r>
      <w:r>
        <w:rPr>
          <w:rFonts w:ascii="Segoe UI" w:hAnsi="Segoe UI" w:cs="Segoe UI"/>
          <w:color w:val="24292E"/>
          <w:sz w:val="28"/>
          <w:szCs w:val="28"/>
        </w:rPr>
        <w:t xml:space="preserve"> </w:t>
      </w:r>
      <w:r w:rsidRPr="00F328B9">
        <w:rPr>
          <w:rFonts w:ascii="Segoe UI" w:hAnsi="Segoe UI" w:cs="Segoe UI"/>
          <w:color w:val="24292E"/>
          <w:sz w:val="28"/>
          <w:szCs w:val="28"/>
        </w:rPr>
        <w:t>Statistics</w:t>
      </w:r>
      <w:r>
        <w:rPr>
          <w:rFonts w:ascii="Segoe UI" w:hAnsi="Segoe UI" w:cs="Segoe UI"/>
          <w:color w:val="24292E"/>
          <w:sz w:val="28"/>
          <w:szCs w:val="28"/>
        </w:rPr>
        <w:t xml:space="preserve"> </w:t>
      </w:r>
      <w:r w:rsidRPr="00F328B9">
        <w:rPr>
          <w:rFonts w:ascii="Segoe UI" w:hAnsi="Segoe UI" w:cs="Segoe UI"/>
          <w:color w:val="24292E"/>
          <w:sz w:val="28"/>
          <w:szCs w:val="28"/>
        </w:rPr>
        <w:t>(comparing the previous data with present data).</w:t>
      </w:r>
    </w:p>
    <w:p w:rsidR="00F328B9" w:rsidRPr="00F328B9" w:rsidRDefault="00F328B9" w:rsidP="00F328B9">
      <w:pPr>
        <w:pStyle w:val="Heading2"/>
        <w:shd w:val="clear" w:color="auto" w:fill="FFFFFF"/>
        <w:spacing w:before="360" w:after="240"/>
        <w:rPr>
          <w:rFonts w:ascii="Segoe UI" w:hAnsi="Segoe UI" w:cs="Segoe UI"/>
          <w:color w:val="24292E"/>
          <w:sz w:val="28"/>
          <w:szCs w:val="28"/>
        </w:rPr>
      </w:pPr>
      <w:r w:rsidRPr="00F328B9">
        <w:rPr>
          <w:rFonts w:ascii="Segoe UI" w:hAnsi="Segoe UI" w:cs="Segoe UI"/>
          <w:color w:val="24292E"/>
          <w:sz w:val="28"/>
          <w:szCs w:val="28"/>
        </w:rPr>
        <w:t>How:</w:t>
      </w:r>
      <w:r>
        <w:rPr>
          <w:rFonts w:ascii="Segoe UI" w:hAnsi="Segoe UI" w:cs="Segoe UI"/>
          <w:color w:val="24292E"/>
          <w:sz w:val="28"/>
          <w:szCs w:val="28"/>
        </w:rPr>
        <w:t xml:space="preserve"> </w:t>
      </w:r>
      <w:r w:rsidRPr="00F328B9">
        <w:rPr>
          <w:rFonts w:ascii="Segoe UI" w:hAnsi="Segoe UI" w:cs="Segoe UI"/>
          <w:color w:val="24292E"/>
          <w:sz w:val="28"/>
          <w:szCs w:val="28"/>
        </w:rPr>
        <w:t>Easy to user interface.</w:t>
      </w:r>
    </w:p>
    <w:p w:rsidR="00F328B9" w:rsidRPr="00F328B9" w:rsidRDefault="00F328B9" w:rsidP="00F328B9">
      <w:pPr>
        <w:pStyle w:val="Heading1"/>
        <w:shd w:val="clear" w:color="auto" w:fill="FFFFFF"/>
        <w:spacing w:before="360" w:after="240"/>
        <w:rPr>
          <w:rFonts w:ascii="Segoe UI" w:hAnsi="Segoe UI" w:cs="Segoe UI"/>
          <w:color w:val="24292E"/>
          <w:sz w:val="48"/>
          <w:szCs w:val="48"/>
          <w:u w:val="single"/>
          <w:lang w:bidi="ar-SA"/>
        </w:rPr>
      </w:pPr>
      <w:r w:rsidRPr="00F328B9">
        <w:rPr>
          <w:rFonts w:ascii="Segoe UI" w:hAnsi="Segoe UI" w:cs="Segoe UI"/>
          <w:color w:val="24292E"/>
          <w:sz w:val="48"/>
          <w:szCs w:val="48"/>
          <w:u w:val="single"/>
        </w:rPr>
        <w:t>Detail requirements</w:t>
      </w:r>
    </w:p>
    <w:p w:rsidR="00F328B9" w:rsidRPr="00F328B9" w:rsidRDefault="00F328B9" w:rsidP="00F328B9">
      <w:pPr>
        <w:pStyle w:val="Heading2"/>
        <w:shd w:val="clear" w:color="auto" w:fill="FFFFFF"/>
        <w:spacing w:before="360" w:after="240"/>
        <w:rPr>
          <w:rFonts w:ascii="Segoe UI" w:hAnsi="Segoe UI" w:cs="Segoe UI"/>
          <w:b/>
          <w:color w:val="24292E"/>
          <w:sz w:val="36"/>
          <w:szCs w:val="36"/>
          <w:u w:val="single"/>
        </w:rPr>
      </w:pPr>
      <w:r w:rsidRPr="00F328B9">
        <w:rPr>
          <w:rFonts w:ascii="Segoe UI" w:hAnsi="Segoe UI" w:cs="Segoe UI"/>
          <w:b/>
          <w:color w:val="24292E"/>
          <w:sz w:val="36"/>
          <w:szCs w:val="36"/>
          <w:u w:val="single"/>
        </w:rPr>
        <w:t>High Level Requirements:</w:t>
      </w:r>
    </w:p>
    <w:p w:rsidR="00F328B9" w:rsidRDefault="00F328B9" w:rsidP="00F328B9">
      <w:pPr>
        <w:numPr>
          <w:ilvl w:val="0"/>
          <w:numId w:val="27"/>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Arithmetic</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Area calculator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Complex operation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Trigonometric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Temperature conversion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Volume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Discount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Interest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converter</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Square root function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Matrix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Factorial calculation</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HCF</w:t>
      </w:r>
    </w:p>
    <w:p w:rsidR="00F328B9" w:rsidRDefault="00F328B9" w:rsidP="00F328B9">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LCM</w:t>
      </w:r>
    </w:p>
    <w:p w:rsidR="00F328B9" w:rsidRDefault="00F328B9" w:rsidP="00F328B9">
      <w:pPr>
        <w:pStyle w:val="Heading2"/>
        <w:shd w:val="clear" w:color="auto" w:fill="FFFFFF"/>
        <w:spacing w:before="360" w:after="240"/>
        <w:rPr>
          <w:rFonts w:ascii="Segoe UI" w:hAnsi="Segoe UI" w:cs="Segoe UI"/>
          <w:color w:val="24292E"/>
        </w:rPr>
      </w:pPr>
    </w:p>
    <w:p w:rsidR="00F328B9" w:rsidRPr="00F328B9" w:rsidRDefault="00F328B9" w:rsidP="00F328B9">
      <w:pPr>
        <w:pStyle w:val="Heading2"/>
        <w:shd w:val="clear" w:color="auto" w:fill="FFFFFF"/>
        <w:spacing w:before="360" w:after="240"/>
        <w:rPr>
          <w:rFonts w:ascii="Arial Black" w:hAnsi="Arial Black" w:cs="Segoe UI"/>
          <w:color w:val="24292E"/>
          <w:sz w:val="40"/>
          <w:szCs w:val="40"/>
          <w:u w:val="single"/>
        </w:rPr>
      </w:pPr>
      <w:r w:rsidRPr="00F328B9">
        <w:rPr>
          <w:rFonts w:ascii="Arial Black" w:hAnsi="Arial Black" w:cs="Segoe UI"/>
          <w:color w:val="24292E"/>
          <w:sz w:val="40"/>
          <w:szCs w:val="40"/>
          <w:u w:val="single"/>
        </w:rPr>
        <w:lastRenderedPageBreak/>
        <w:t>Low level Requirements:</w:t>
      </w:r>
    </w:p>
    <w:p w:rsidR="00F328B9" w:rsidRDefault="00F328B9" w:rsidP="00F328B9">
      <w:pPr>
        <w:numPr>
          <w:ilvl w:val="0"/>
          <w:numId w:val="28"/>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Addition, subtraction, multiplication, division modules.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breadth, height.</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Fahrenheit, Celsius temperature values.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BODMAS.</w:t>
      </w:r>
    </w:p>
    <w:p w:rsidR="00F328B9" w:rsidRDefault="00F328B9" w:rsidP="00F328B9">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formulae for trigonometric calculations.</w:t>
      </w:r>
    </w:p>
    <w:p w:rsidR="00F328B9" w:rsidRP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Allow Digits 0-9.</w:t>
      </w:r>
    </w:p>
    <w:p w:rsidR="00F328B9" w:rsidRDefault="00F328B9" w:rsidP="00F328B9">
      <w:pPr>
        <w:numPr>
          <w:ilvl w:val="0"/>
          <w:numId w:val="28"/>
        </w:numPr>
        <w:shd w:val="clear" w:color="auto" w:fill="FFFFFF"/>
        <w:spacing w:before="60" w:after="100" w:afterAutospacing="1"/>
        <w:rPr>
          <w:rStyle w:val="Strong"/>
          <w:rFonts w:ascii="Segoe UI" w:hAnsi="Segoe UI" w:cs="Segoe UI"/>
          <w:b w:val="0"/>
          <w:bCs w:val="0"/>
          <w:color w:val="24292E"/>
        </w:rPr>
      </w:pPr>
      <w:r>
        <w:rPr>
          <w:rStyle w:val="Strong"/>
          <w:rFonts w:ascii="Segoe UI" w:hAnsi="Segoe UI" w:cs="Segoe UI"/>
          <w:color w:val="24292E"/>
        </w:rPr>
        <w:t>Dedicated on and off button.</w:t>
      </w:r>
    </w:p>
    <w:p w:rsidR="00F328B9" w:rsidRPr="00173873" w:rsidRDefault="00173873" w:rsidP="00F328B9">
      <w:pPr>
        <w:shd w:val="clear" w:color="auto" w:fill="FFFFFF"/>
        <w:spacing w:before="60" w:after="100" w:afterAutospacing="1"/>
        <w:ind w:firstLine="0"/>
        <w:rPr>
          <w:rStyle w:val="Strong"/>
          <w:rFonts w:ascii="Arial Black" w:hAnsi="Arial Black" w:cs="Segoe UI"/>
          <w:bCs w:val="0"/>
          <w:color w:val="24292E"/>
          <w:sz w:val="44"/>
          <w:szCs w:val="44"/>
          <w:u w:val="single"/>
        </w:rPr>
      </w:pPr>
      <w:r w:rsidRPr="00173873">
        <w:rPr>
          <w:rStyle w:val="Strong"/>
          <w:rFonts w:ascii="Arial Black" w:hAnsi="Arial Black" w:cs="Segoe UI"/>
          <w:bCs w:val="0"/>
          <w:color w:val="24292E"/>
          <w:sz w:val="44"/>
          <w:szCs w:val="44"/>
          <w:u w:val="single"/>
        </w:rPr>
        <w:t>DESIGN:</w:t>
      </w:r>
    </w:p>
    <w:p w:rsidR="00937D38" w:rsidRDefault="00937D38" w:rsidP="00F328B9">
      <w:pPr>
        <w:shd w:val="clear" w:color="auto" w:fill="FFFFFF"/>
        <w:spacing w:before="60" w:after="100" w:afterAutospacing="1"/>
        <w:ind w:firstLine="0"/>
        <w:rPr>
          <w:rStyle w:val="Strong"/>
          <w:rFonts w:ascii="Arial Black" w:hAnsi="Arial Black" w:cs="Segoe UI"/>
          <w:bCs w:val="0"/>
          <w:color w:val="24292E"/>
          <w:sz w:val="40"/>
          <w:szCs w:val="40"/>
          <w:u w:val="single"/>
        </w:rPr>
      </w:pPr>
    </w:p>
    <w:p w:rsidR="00937D38" w:rsidRPr="00937D38" w:rsidRDefault="00937D38" w:rsidP="00F328B9">
      <w:pPr>
        <w:shd w:val="clear" w:color="auto" w:fill="FFFFFF"/>
        <w:spacing w:before="60" w:after="100" w:afterAutospacing="1"/>
        <w:ind w:firstLine="0"/>
        <w:rPr>
          <w:rStyle w:val="Strong"/>
          <w:rFonts w:ascii="Arial Black" w:hAnsi="Arial Black" w:cs="Segoe UI"/>
          <w:bCs w:val="0"/>
          <w:color w:val="24292E"/>
          <w:sz w:val="40"/>
          <w:szCs w:val="40"/>
          <w:u w:val="single"/>
        </w:rPr>
      </w:pPr>
      <w:r w:rsidRPr="00937D38">
        <w:rPr>
          <w:rStyle w:val="Strong"/>
          <w:rFonts w:ascii="Arial Black" w:hAnsi="Arial Black" w:cs="Segoe UI"/>
          <w:bCs w:val="0"/>
          <w:color w:val="24292E"/>
          <w:sz w:val="40"/>
          <w:szCs w:val="40"/>
          <w:u w:val="single"/>
        </w:rPr>
        <w:t>High level design:</w:t>
      </w:r>
    </w:p>
    <w:p w:rsidR="00173873" w:rsidRPr="00173873" w:rsidRDefault="00937D38" w:rsidP="00F328B9">
      <w:pPr>
        <w:shd w:val="clear" w:color="auto" w:fill="FFFFFF"/>
        <w:spacing w:before="60" w:after="100" w:afterAutospacing="1"/>
        <w:ind w:firstLine="0"/>
        <w:rPr>
          <w:rStyle w:val="Strong"/>
          <w:rFonts w:ascii="Arial Black" w:hAnsi="Arial Black" w:cs="Segoe UI"/>
          <w:bCs w:val="0"/>
          <w:color w:val="24292E"/>
          <w:sz w:val="24"/>
          <w:szCs w:val="24"/>
          <w:u w:val="single"/>
        </w:rPr>
      </w:pPr>
      <w:r>
        <w:rPr>
          <w:rStyle w:val="Strong"/>
          <w:rFonts w:ascii="Arial Black" w:hAnsi="Arial Black" w:cs="Segoe UI"/>
          <w:bCs w:val="0"/>
          <w:noProof/>
          <w:color w:val="24292E"/>
          <w:sz w:val="24"/>
          <w:szCs w:val="24"/>
          <w:u w:val="single"/>
        </w:rPr>
        <w:drawing>
          <wp:inline distT="0" distB="0" distL="0" distR="0">
            <wp:extent cx="6454140" cy="3168650"/>
            <wp:effectExtent l="0" t="0" r="3810" b="0"/>
            <wp:docPr id="10" name="Picture 10" descr="C:\Users\99003769\AppData\Local\Microsoft\Windows\INetCache\Content.Word\107874777-d8dd2280-6ee1-11eb-9493-12d5823ca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69\AppData\Local\Microsoft\Windows\INetCache\Content.Word\107874777-d8dd2280-6ee1-11eb-9493-12d5823caad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4140" cy="3168650"/>
                    </a:xfrm>
                    <a:prstGeom prst="rect">
                      <a:avLst/>
                    </a:prstGeom>
                    <a:noFill/>
                    <a:ln>
                      <a:noFill/>
                    </a:ln>
                  </pic:spPr>
                </pic:pic>
              </a:graphicData>
            </a:graphic>
          </wp:inline>
        </w:drawing>
      </w: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 w:val="0"/>
          <w:bCs w:val="0"/>
          <w:color w:val="24292E"/>
          <w:sz w:val="40"/>
          <w:szCs w:val="40"/>
        </w:rPr>
        <w:lastRenderedPageBreak/>
        <w:t>Low level design:</w:t>
      </w: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Cs w:val="0"/>
          <w:noProof/>
          <w:color w:val="24292E"/>
          <w:sz w:val="24"/>
          <w:szCs w:val="24"/>
          <w:u w:val="single"/>
        </w:rPr>
        <w:drawing>
          <wp:inline distT="0" distB="0" distL="0" distR="0" wp14:anchorId="73C4702D" wp14:editId="52105AC5">
            <wp:extent cx="6448425" cy="2956737"/>
            <wp:effectExtent l="0" t="0" r="0" b="0"/>
            <wp:docPr id="5" name="Picture 5" descr="C:\Users\99003769\AppData\Local\Microsoft\Windows\INetCache\Content.Word\LLD1 by An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69\AppData\Local\Microsoft\Windows\INetCache\Content.Word\LLD1 by Ank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4942" cy="2959725"/>
                    </a:xfrm>
                    <a:prstGeom prst="rect">
                      <a:avLst/>
                    </a:prstGeom>
                    <a:noFill/>
                    <a:ln>
                      <a:noFill/>
                    </a:ln>
                  </pic:spPr>
                </pic:pic>
              </a:graphicData>
            </a:graphic>
          </wp:inline>
        </w:drawing>
      </w: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937D38" w:rsidP="00F328B9">
      <w:pPr>
        <w:shd w:val="clear" w:color="auto" w:fill="FFFFFF"/>
        <w:spacing w:before="60" w:after="100" w:afterAutospacing="1"/>
        <w:ind w:firstLine="0"/>
        <w:rPr>
          <w:rStyle w:val="Strong"/>
          <w:rFonts w:ascii="Arial Black" w:hAnsi="Arial Black" w:cs="Segoe UI"/>
          <w:b w:val="0"/>
          <w:bCs w:val="0"/>
          <w:color w:val="24292E"/>
          <w:sz w:val="40"/>
          <w:szCs w:val="40"/>
        </w:rPr>
      </w:pPr>
      <w:r>
        <w:rPr>
          <w:rStyle w:val="Strong"/>
          <w:rFonts w:ascii="Arial Black" w:hAnsi="Arial Black" w:cs="Segoe UI"/>
          <w:b w:val="0"/>
          <w:bCs w:val="0"/>
          <w:noProof/>
          <w:color w:val="24292E"/>
          <w:sz w:val="40"/>
          <w:szCs w:val="40"/>
        </w:rPr>
        <w:drawing>
          <wp:inline distT="0" distB="0" distL="0" distR="0">
            <wp:extent cx="6443345" cy="2339340"/>
            <wp:effectExtent l="0" t="0" r="0" b="3810"/>
            <wp:docPr id="9" name="Picture 9" descr="C:\Users\99003769\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69\AppData\Local\Microsoft\Windows\INetCache\Content.Word\download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3345" cy="2339340"/>
                    </a:xfrm>
                    <a:prstGeom prst="rect">
                      <a:avLst/>
                    </a:prstGeom>
                    <a:noFill/>
                    <a:ln>
                      <a:noFill/>
                    </a:ln>
                  </pic:spPr>
                </pic:pic>
              </a:graphicData>
            </a:graphic>
          </wp:inline>
        </w:drawing>
      </w: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173873" w:rsidRDefault="00173873" w:rsidP="00F328B9">
      <w:pPr>
        <w:shd w:val="clear" w:color="auto" w:fill="FFFFFF"/>
        <w:spacing w:before="60" w:after="100" w:afterAutospacing="1"/>
        <w:ind w:firstLine="0"/>
        <w:rPr>
          <w:rStyle w:val="Strong"/>
          <w:rFonts w:ascii="Arial Black" w:hAnsi="Arial Black" w:cs="Segoe UI"/>
          <w:b w:val="0"/>
          <w:bCs w:val="0"/>
          <w:color w:val="24292E"/>
          <w:sz w:val="40"/>
          <w:szCs w:val="40"/>
        </w:rPr>
      </w:pPr>
    </w:p>
    <w:p w:rsidR="00937D38" w:rsidRDefault="00937D38" w:rsidP="00F328B9">
      <w:pPr>
        <w:shd w:val="clear" w:color="auto" w:fill="FFFFFF"/>
        <w:spacing w:before="60" w:after="100" w:afterAutospacing="1"/>
        <w:ind w:firstLine="0"/>
        <w:rPr>
          <w:rStyle w:val="Strong"/>
          <w:rFonts w:ascii="Arial Black" w:hAnsi="Arial Black" w:cs="Segoe UI"/>
          <w:b w:val="0"/>
          <w:bCs w:val="0"/>
          <w:color w:val="24292E"/>
          <w:sz w:val="56"/>
          <w:szCs w:val="56"/>
        </w:rPr>
      </w:pPr>
    </w:p>
    <w:p w:rsidR="00F328B9" w:rsidRPr="00173873" w:rsidRDefault="00F328B9" w:rsidP="00F328B9">
      <w:pPr>
        <w:shd w:val="clear" w:color="auto" w:fill="FFFFFF"/>
        <w:spacing w:before="60" w:after="100" w:afterAutospacing="1"/>
        <w:ind w:firstLine="0"/>
        <w:rPr>
          <w:rStyle w:val="Strong"/>
          <w:rFonts w:ascii="Arial Black" w:hAnsi="Arial Black" w:cs="Segoe UI"/>
          <w:b w:val="0"/>
          <w:bCs w:val="0"/>
          <w:color w:val="24292E"/>
          <w:sz w:val="56"/>
          <w:szCs w:val="56"/>
        </w:rPr>
      </w:pPr>
      <w:r w:rsidRPr="00173873">
        <w:rPr>
          <w:rStyle w:val="Strong"/>
          <w:rFonts w:ascii="Arial Black" w:hAnsi="Arial Black" w:cs="Segoe UI"/>
          <w:b w:val="0"/>
          <w:bCs w:val="0"/>
          <w:color w:val="24292E"/>
          <w:sz w:val="56"/>
          <w:szCs w:val="56"/>
        </w:rPr>
        <w:t>Test Plans:</w:t>
      </w:r>
    </w:p>
    <w:p w:rsidR="00F328B9" w:rsidRDefault="00F328B9" w:rsidP="00F328B9">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Segoe UI"/>
          <w:noProof/>
          <w:color w:val="24292E"/>
          <w:sz w:val="28"/>
          <w:szCs w:val="28"/>
        </w:rPr>
        <w:drawing>
          <wp:inline distT="0" distB="0" distL="0" distR="0">
            <wp:extent cx="6638925" cy="3009900"/>
            <wp:effectExtent l="0" t="0" r="9525" b="0"/>
            <wp:docPr id="7" name="Picture 7" descr="C:\Users\99003769\AppData\Local\Microsoft\Windows\INetCache\Content.Word\AREA TESSTCASE-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69\AppData\Local\Microsoft\Windows\INetCache\Content.Word\AREA TESSTCASE-page0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2213CC" w:rsidRPr="00937D38" w:rsidRDefault="002213CC" w:rsidP="00937D38">
      <w:pPr>
        <w:shd w:val="clear" w:color="auto" w:fill="FFFFFF"/>
        <w:spacing w:before="60" w:after="100" w:afterAutospacing="1"/>
        <w:ind w:firstLine="0"/>
        <w:rPr>
          <w:rFonts w:asciiTheme="minorHAnsi" w:hAnsiTheme="minorHAnsi" w:cs="Segoe UI"/>
          <w:color w:val="24292E"/>
          <w:sz w:val="28"/>
          <w:szCs w:val="28"/>
        </w:rPr>
      </w:pPr>
      <w:r>
        <w:rPr>
          <w:rFonts w:asciiTheme="minorHAnsi" w:hAnsiTheme="minorHAnsi" w:cstheme="minorHAnsi"/>
          <w:b/>
          <w:bCs/>
          <w:sz w:val="24"/>
          <w:szCs w:val="24"/>
        </w:rPr>
        <w:br w:type="page"/>
      </w:r>
      <w:r w:rsidR="00F328B9">
        <w:rPr>
          <w:rFonts w:ascii="Segoe UI" w:hAnsi="Segoe UI" w:cs="Segoe UI"/>
          <w:b/>
          <w:bCs/>
          <w:noProof/>
          <w:color w:val="24292E"/>
          <w:sz w:val="24"/>
          <w:szCs w:val="24"/>
        </w:rPr>
        <w:lastRenderedPageBreak/>
        <w:drawing>
          <wp:inline distT="0" distB="0" distL="0" distR="0">
            <wp:extent cx="6438900" cy="7658100"/>
            <wp:effectExtent l="0" t="0" r="0" b="0"/>
            <wp:docPr id="8" name="Picture 8" descr="C:\Users\99003769\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69\AppData\Local\Microsoft\Windows\INetCache\Content.Word\download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8900" cy="7658100"/>
                    </a:xfrm>
                    <a:prstGeom prst="rect">
                      <a:avLst/>
                    </a:prstGeom>
                    <a:noFill/>
                    <a:ln>
                      <a:noFill/>
                    </a:ln>
                  </pic:spPr>
                </pic:pic>
              </a:graphicData>
            </a:graphic>
          </wp:inline>
        </w:drawing>
      </w:r>
      <w:r>
        <w:rPr>
          <w:rFonts w:asciiTheme="minorHAnsi" w:hAnsiTheme="minorHAnsi" w:cstheme="minorHAnsi"/>
          <w:b/>
          <w:bCs/>
          <w:sz w:val="24"/>
          <w:szCs w:val="24"/>
        </w:rPr>
        <w:br w:type="page"/>
      </w:r>
    </w:p>
    <w:p w:rsidR="002213CC" w:rsidRDefault="002213CC">
      <w:pPr>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sectPr w:rsidR="00DF1F07" w:rsidSect="00015EE5">
      <w:headerReference w:type="even" r:id="rId24"/>
      <w:headerReference w:type="default" r:id="rId25"/>
      <w:footerReference w:type="even" r:id="rId26"/>
      <w:footerReference w:type="default" r:id="rId27"/>
      <w:headerReference w:type="first" r:id="rId28"/>
      <w:footerReference w:type="firs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F81" w:rsidRDefault="00C32F81" w:rsidP="006A582B">
      <w:r>
        <w:separator/>
      </w:r>
    </w:p>
  </w:endnote>
  <w:endnote w:type="continuationSeparator" w:id="0">
    <w:p w:rsidR="00C32F81" w:rsidRDefault="00C32F81" w:rsidP="006A582B">
      <w:r>
        <w:continuationSeparator/>
      </w:r>
    </w:p>
  </w:endnote>
  <w:endnote w:type="continuationNotice" w:id="1">
    <w:p w:rsidR="00C32F81" w:rsidRDefault="00C32F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937D38">
                    <w:rPr>
                      <w:b/>
                      <w:bCs/>
                      <w:noProof/>
                      <w:sz w:val="20"/>
                      <w:szCs w:val="20"/>
                    </w:rPr>
                    <w:t>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937D38">
                    <w:rPr>
                      <w:b/>
                      <w:bCs/>
                      <w:noProof/>
                      <w:sz w:val="20"/>
                      <w:szCs w:val="20"/>
                    </w:rPr>
                    <w:t>13</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F81" w:rsidRDefault="00C32F81" w:rsidP="006A582B">
      <w:r>
        <w:separator/>
      </w:r>
    </w:p>
  </w:footnote>
  <w:footnote w:type="continuationSeparator" w:id="0">
    <w:p w:rsidR="00C32F81" w:rsidRDefault="00C32F81" w:rsidP="006A582B">
      <w:r>
        <w:continuationSeparator/>
      </w:r>
    </w:p>
  </w:footnote>
  <w:footnote w:type="continuationNotice" w:id="1">
    <w:p w:rsidR="00C32F81" w:rsidRDefault="00C32F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8BD6817"/>
    <w:multiLevelType w:val="multilevel"/>
    <w:tmpl w:val="22E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FAB6C97A">
      <w:start w:val="1"/>
      <w:numFmt w:val="bullet"/>
      <w:lvlText w:val=""/>
      <w:lvlJc w:val="left"/>
      <w:pPr>
        <w:tabs>
          <w:tab w:val="num" w:pos="720"/>
        </w:tabs>
        <w:ind w:left="720" w:hanging="360"/>
      </w:pPr>
      <w:rPr>
        <w:rFonts w:ascii="Symbol" w:hAnsi="Symbol" w:hint="default"/>
        <w:sz w:val="20"/>
      </w:rPr>
    </w:lvl>
    <w:lvl w:ilvl="1" w:tplc="DD7C8BBE" w:tentative="1">
      <w:start w:val="1"/>
      <w:numFmt w:val="bullet"/>
      <w:lvlText w:val=""/>
      <w:lvlJc w:val="left"/>
      <w:pPr>
        <w:tabs>
          <w:tab w:val="num" w:pos="1440"/>
        </w:tabs>
        <w:ind w:left="1440" w:hanging="360"/>
      </w:pPr>
      <w:rPr>
        <w:rFonts w:ascii="Symbol" w:hAnsi="Symbol" w:hint="default"/>
        <w:sz w:val="20"/>
      </w:rPr>
    </w:lvl>
    <w:lvl w:ilvl="2" w:tplc="863AF2C6" w:tentative="1">
      <w:start w:val="1"/>
      <w:numFmt w:val="bullet"/>
      <w:lvlText w:val=""/>
      <w:lvlJc w:val="left"/>
      <w:pPr>
        <w:tabs>
          <w:tab w:val="num" w:pos="2160"/>
        </w:tabs>
        <w:ind w:left="2160" w:hanging="360"/>
      </w:pPr>
      <w:rPr>
        <w:rFonts w:ascii="Symbol" w:hAnsi="Symbol" w:hint="default"/>
        <w:sz w:val="20"/>
      </w:rPr>
    </w:lvl>
    <w:lvl w:ilvl="3" w:tplc="3BE2AF10" w:tentative="1">
      <w:start w:val="1"/>
      <w:numFmt w:val="bullet"/>
      <w:lvlText w:val=""/>
      <w:lvlJc w:val="left"/>
      <w:pPr>
        <w:tabs>
          <w:tab w:val="num" w:pos="2880"/>
        </w:tabs>
        <w:ind w:left="2880" w:hanging="360"/>
      </w:pPr>
      <w:rPr>
        <w:rFonts w:ascii="Symbol" w:hAnsi="Symbol" w:hint="default"/>
        <w:sz w:val="20"/>
      </w:rPr>
    </w:lvl>
    <w:lvl w:ilvl="4" w:tplc="92C29604" w:tentative="1">
      <w:start w:val="1"/>
      <w:numFmt w:val="bullet"/>
      <w:lvlText w:val=""/>
      <w:lvlJc w:val="left"/>
      <w:pPr>
        <w:tabs>
          <w:tab w:val="num" w:pos="3600"/>
        </w:tabs>
        <w:ind w:left="3600" w:hanging="360"/>
      </w:pPr>
      <w:rPr>
        <w:rFonts w:ascii="Symbol" w:hAnsi="Symbol" w:hint="default"/>
        <w:sz w:val="20"/>
      </w:rPr>
    </w:lvl>
    <w:lvl w:ilvl="5" w:tplc="8722CE84" w:tentative="1">
      <w:start w:val="1"/>
      <w:numFmt w:val="bullet"/>
      <w:lvlText w:val=""/>
      <w:lvlJc w:val="left"/>
      <w:pPr>
        <w:tabs>
          <w:tab w:val="num" w:pos="4320"/>
        </w:tabs>
        <w:ind w:left="4320" w:hanging="360"/>
      </w:pPr>
      <w:rPr>
        <w:rFonts w:ascii="Symbol" w:hAnsi="Symbol" w:hint="default"/>
        <w:sz w:val="20"/>
      </w:rPr>
    </w:lvl>
    <w:lvl w:ilvl="6" w:tplc="223A5774" w:tentative="1">
      <w:start w:val="1"/>
      <w:numFmt w:val="bullet"/>
      <w:lvlText w:val=""/>
      <w:lvlJc w:val="left"/>
      <w:pPr>
        <w:tabs>
          <w:tab w:val="num" w:pos="5040"/>
        </w:tabs>
        <w:ind w:left="5040" w:hanging="360"/>
      </w:pPr>
      <w:rPr>
        <w:rFonts w:ascii="Symbol" w:hAnsi="Symbol" w:hint="default"/>
        <w:sz w:val="20"/>
      </w:rPr>
    </w:lvl>
    <w:lvl w:ilvl="7" w:tplc="8D9079BC" w:tentative="1">
      <w:start w:val="1"/>
      <w:numFmt w:val="bullet"/>
      <w:lvlText w:val=""/>
      <w:lvlJc w:val="left"/>
      <w:pPr>
        <w:tabs>
          <w:tab w:val="num" w:pos="5760"/>
        </w:tabs>
        <w:ind w:left="5760" w:hanging="360"/>
      </w:pPr>
      <w:rPr>
        <w:rFonts w:ascii="Symbol" w:hAnsi="Symbol" w:hint="default"/>
        <w:sz w:val="20"/>
      </w:rPr>
    </w:lvl>
    <w:lvl w:ilvl="8" w:tplc="982A15F0"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FD1073C"/>
    <w:multiLevelType w:val="multilevel"/>
    <w:tmpl w:val="7EF6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76BEF"/>
    <w:multiLevelType w:val="multilevel"/>
    <w:tmpl w:val="E23A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8E16621"/>
    <w:multiLevelType w:val="hybridMultilevel"/>
    <w:tmpl w:val="9AB229C8"/>
    <w:lvl w:ilvl="0" w:tplc="9BFA6A00">
      <w:start w:val="1"/>
      <w:numFmt w:val="bullet"/>
      <w:lvlText w:val=""/>
      <w:lvlJc w:val="left"/>
      <w:pPr>
        <w:tabs>
          <w:tab w:val="num" w:pos="720"/>
        </w:tabs>
        <w:ind w:left="720" w:hanging="360"/>
      </w:pPr>
      <w:rPr>
        <w:rFonts w:ascii="Symbol" w:hAnsi="Symbol" w:hint="default"/>
        <w:sz w:val="20"/>
      </w:rPr>
    </w:lvl>
    <w:lvl w:ilvl="1" w:tplc="1B3E618C" w:tentative="1">
      <w:start w:val="1"/>
      <w:numFmt w:val="bullet"/>
      <w:lvlText w:val=""/>
      <w:lvlJc w:val="left"/>
      <w:pPr>
        <w:tabs>
          <w:tab w:val="num" w:pos="1440"/>
        </w:tabs>
        <w:ind w:left="1440" w:hanging="360"/>
      </w:pPr>
      <w:rPr>
        <w:rFonts w:ascii="Symbol" w:hAnsi="Symbol" w:hint="default"/>
        <w:sz w:val="20"/>
      </w:rPr>
    </w:lvl>
    <w:lvl w:ilvl="2" w:tplc="9A6228A8" w:tentative="1">
      <w:start w:val="1"/>
      <w:numFmt w:val="bullet"/>
      <w:lvlText w:val=""/>
      <w:lvlJc w:val="left"/>
      <w:pPr>
        <w:tabs>
          <w:tab w:val="num" w:pos="2160"/>
        </w:tabs>
        <w:ind w:left="2160" w:hanging="360"/>
      </w:pPr>
      <w:rPr>
        <w:rFonts w:ascii="Symbol" w:hAnsi="Symbol" w:hint="default"/>
        <w:sz w:val="20"/>
      </w:rPr>
    </w:lvl>
    <w:lvl w:ilvl="3" w:tplc="27266926" w:tentative="1">
      <w:start w:val="1"/>
      <w:numFmt w:val="bullet"/>
      <w:lvlText w:val=""/>
      <w:lvlJc w:val="left"/>
      <w:pPr>
        <w:tabs>
          <w:tab w:val="num" w:pos="2880"/>
        </w:tabs>
        <w:ind w:left="2880" w:hanging="360"/>
      </w:pPr>
      <w:rPr>
        <w:rFonts w:ascii="Symbol" w:hAnsi="Symbol" w:hint="default"/>
        <w:sz w:val="20"/>
      </w:rPr>
    </w:lvl>
    <w:lvl w:ilvl="4" w:tplc="72AE217A" w:tentative="1">
      <w:start w:val="1"/>
      <w:numFmt w:val="bullet"/>
      <w:lvlText w:val=""/>
      <w:lvlJc w:val="left"/>
      <w:pPr>
        <w:tabs>
          <w:tab w:val="num" w:pos="3600"/>
        </w:tabs>
        <w:ind w:left="3600" w:hanging="360"/>
      </w:pPr>
      <w:rPr>
        <w:rFonts w:ascii="Symbol" w:hAnsi="Symbol" w:hint="default"/>
        <w:sz w:val="20"/>
      </w:rPr>
    </w:lvl>
    <w:lvl w:ilvl="5" w:tplc="CF50E030" w:tentative="1">
      <w:start w:val="1"/>
      <w:numFmt w:val="bullet"/>
      <w:lvlText w:val=""/>
      <w:lvlJc w:val="left"/>
      <w:pPr>
        <w:tabs>
          <w:tab w:val="num" w:pos="4320"/>
        </w:tabs>
        <w:ind w:left="4320" w:hanging="360"/>
      </w:pPr>
      <w:rPr>
        <w:rFonts w:ascii="Symbol" w:hAnsi="Symbol" w:hint="default"/>
        <w:sz w:val="20"/>
      </w:rPr>
    </w:lvl>
    <w:lvl w:ilvl="6" w:tplc="316A21DA" w:tentative="1">
      <w:start w:val="1"/>
      <w:numFmt w:val="bullet"/>
      <w:lvlText w:val=""/>
      <w:lvlJc w:val="left"/>
      <w:pPr>
        <w:tabs>
          <w:tab w:val="num" w:pos="5040"/>
        </w:tabs>
        <w:ind w:left="5040" w:hanging="360"/>
      </w:pPr>
      <w:rPr>
        <w:rFonts w:ascii="Symbol" w:hAnsi="Symbol" w:hint="default"/>
        <w:sz w:val="20"/>
      </w:rPr>
    </w:lvl>
    <w:lvl w:ilvl="7" w:tplc="09FA3D20" w:tentative="1">
      <w:start w:val="1"/>
      <w:numFmt w:val="bullet"/>
      <w:lvlText w:val=""/>
      <w:lvlJc w:val="left"/>
      <w:pPr>
        <w:tabs>
          <w:tab w:val="num" w:pos="5760"/>
        </w:tabs>
        <w:ind w:left="5760" w:hanging="360"/>
      </w:pPr>
      <w:rPr>
        <w:rFonts w:ascii="Symbol" w:hAnsi="Symbol" w:hint="default"/>
        <w:sz w:val="20"/>
      </w:rPr>
    </w:lvl>
    <w:lvl w:ilvl="8" w:tplc="77EC042E"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C72073"/>
    <w:multiLevelType w:val="hybridMultilevel"/>
    <w:tmpl w:val="0E120952"/>
    <w:lvl w:ilvl="0" w:tplc="E4541C34">
      <w:start w:val="1"/>
      <w:numFmt w:val="bullet"/>
      <w:lvlText w:val=""/>
      <w:lvlJc w:val="left"/>
      <w:pPr>
        <w:tabs>
          <w:tab w:val="num" w:pos="720"/>
        </w:tabs>
        <w:ind w:left="720" w:hanging="360"/>
      </w:pPr>
      <w:rPr>
        <w:rFonts w:ascii="Symbol" w:hAnsi="Symbol" w:hint="default"/>
        <w:sz w:val="20"/>
      </w:rPr>
    </w:lvl>
    <w:lvl w:ilvl="1" w:tplc="5B880062" w:tentative="1">
      <w:start w:val="1"/>
      <w:numFmt w:val="bullet"/>
      <w:lvlText w:val=""/>
      <w:lvlJc w:val="left"/>
      <w:pPr>
        <w:tabs>
          <w:tab w:val="num" w:pos="1440"/>
        </w:tabs>
        <w:ind w:left="1440" w:hanging="360"/>
      </w:pPr>
      <w:rPr>
        <w:rFonts w:ascii="Symbol" w:hAnsi="Symbol" w:hint="default"/>
        <w:sz w:val="20"/>
      </w:rPr>
    </w:lvl>
    <w:lvl w:ilvl="2" w:tplc="25E8B3C0" w:tentative="1">
      <w:start w:val="1"/>
      <w:numFmt w:val="bullet"/>
      <w:lvlText w:val=""/>
      <w:lvlJc w:val="left"/>
      <w:pPr>
        <w:tabs>
          <w:tab w:val="num" w:pos="2160"/>
        </w:tabs>
        <w:ind w:left="2160" w:hanging="360"/>
      </w:pPr>
      <w:rPr>
        <w:rFonts w:ascii="Symbol" w:hAnsi="Symbol" w:hint="default"/>
        <w:sz w:val="20"/>
      </w:rPr>
    </w:lvl>
    <w:lvl w:ilvl="3" w:tplc="765621A6" w:tentative="1">
      <w:start w:val="1"/>
      <w:numFmt w:val="bullet"/>
      <w:lvlText w:val=""/>
      <w:lvlJc w:val="left"/>
      <w:pPr>
        <w:tabs>
          <w:tab w:val="num" w:pos="2880"/>
        </w:tabs>
        <w:ind w:left="2880" w:hanging="360"/>
      </w:pPr>
      <w:rPr>
        <w:rFonts w:ascii="Symbol" w:hAnsi="Symbol" w:hint="default"/>
        <w:sz w:val="20"/>
      </w:rPr>
    </w:lvl>
    <w:lvl w:ilvl="4" w:tplc="4F389A5C" w:tentative="1">
      <w:start w:val="1"/>
      <w:numFmt w:val="bullet"/>
      <w:lvlText w:val=""/>
      <w:lvlJc w:val="left"/>
      <w:pPr>
        <w:tabs>
          <w:tab w:val="num" w:pos="3600"/>
        </w:tabs>
        <w:ind w:left="3600" w:hanging="360"/>
      </w:pPr>
      <w:rPr>
        <w:rFonts w:ascii="Symbol" w:hAnsi="Symbol" w:hint="default"/>
        <w:sz w:val="20"/>
      </w:rPr>
    </w:lvl>
    <w:lvl w:ilvl="5" w:tplc="544A0800" w:tentative="1">
      <w:start w:val="1"/>
      <w:numFmt w:val="bullet"/>
      <w:lvlText w:val=""/>
      <w:lvlJc w:val="left"/>
      <w:pPr>
        <w:tabs>
          <w:tab w:val="num" w:pos="4320"/>
        </w:tabs>
        <w:ind w:left="4320" w:hanging="360"/>
      </w:pPr>
      <w:rPr>
        <w:rFonts w:ascii="Symbol" w:hAnsi="Symbol" w:hint="default"/>
        <w:sz w:val="20"/>
      </w:rPr>
    </w:lvl>
    <w:lvl w:ilvl="6" w:tplc="55249C10" w:tentative="1">
      <w:start w:val="1"/>
      <w:numFmt w:val="bullet"/>
      <w:lvlText w:val=""/>
      <w:lvlJc w:val="left"/>
      <w:pPr>
        <w:tabs>
          <w:tab w:val="num" w:pos="5040"/>
        </w:tabs>
        <w:ind w:left="5040" w:hanging="360"/>
      </w:pPr>
      <w:rPr>
        <w:rFonts w:ascii="Symbol" w:hAnsi="Symbol" w:hint="default"/>
        <w:sz w:val="20"/>
      </w:rPr>
    </w:lvl>
    <w:lvl w:ilvl="7" w:tplc="B20C2DFC" w:tentative="1">
      <w:start w:val="1"/>
      <w:numFmt w:val="bullet"/>
      <w:lvlText w:val=""/>
      <w:lvlJc w:val="left"/>
      <w:pPr>
        <w:tabs>
          <w:tab w:val="num" w:pos="5760"/>
        </w:tabs>
        <w:ind w:left="5760" w:hanging="360"/>
      </w:pPr>
      <w:rPr>
        <w:rFonts w:ascii="Symbol" w:hAnsi="Symbol" w:hint="default"/>
        <w:sz w:val="20"/>
      </w:rPr>
    </w:lvl>
    <w:lvl w:ilvl="8" w:tplc="99D27BCE"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1D83D13"/>
    <w:multiLevelType w:val="multilevel"/>
    <w:tmpl w:val="7B8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2C3F1C"/>
    <w:multiLevelType w:val="hybridMultilevel"/>
    <w:tmpl w:val="BE86B81A"/>
    <w:lvl w:ilvl="0" w:tplc="5F687FB6">
      <w:start w:val="1"/>
      <w:numFmt w:val="bullet"/>
      <w:lvlText w:val=""/>
      <w:lvlJc w:val="left"/>
      <w:pPr>
        <w:tabs>
          <w:tab w:val="num" w:pos="720"/>
        </w:tabs>
        <w:ind w:left="720" w:hanging="360"/>
      </w:pPr>
      <w:rPr>
        <w:rFonts w:ascii="Symbol" w:hAnsi="Symbol" w:hint="default"/>
        <w:sz w:val="20"/>
      </w:rPr>
    </w:lvl>
    <w:lvl w:ilvl="1" w:tplc="F74CADC0" w:tentative="1">
      <w:start w:val="1"/>
      <w:numFmt w:val="bullet"/>
      <w:lvlText w:val=""/>
      <w:lvlJc w:val="left"/>
      <w:pPr>
        <w:tabs>
          <w:tab w:val="num" w:pos="1440"/>
        </w:tabs>
        <w:ind w:left="1440" w:hanging="360"/>
      </w:pPr>
      <w:rPr>
        <w:rFonts w:ascii="Symbol" w:hAnsi="Symbol" w:hint="default"/>
        <w:sz w:val="20"/>
      </w:rPr>
    </w:lvl>
    <w:lvl w:ilvl="2" w:tplc="3D764E82" w:tentative="1">
      <w:start w:val="1"/>
      <w:numFmt w:val="bullet"/>
      <w:lvlText w:val=""/>
      <w:lvlJc w:val="left"/>
      <w:pPr>
        <w:tabs>
          <w:tab w:val="num" w:pos="2160"/>
        </w:tabs>
        <w:ind w:left="2160" w:hanging="360"/>
      </w:pPr>
      <w:rPr>
        <w:rFonts w:ascii="Symbol" w:hAnsi="Symbol" w:hint="default"/>
        <w:sz w:val="20"/>
      </w:rPr>
    </w:lvl>
    <w:lvl w:ilvl="3" w:tplc="20EEA434" w:tentative="1">
      <w:start w:val="1"/>
      <w:numFmt w:val="bullet"/>
      <w:lvlText w:val=""/>
      <w:lvlJc w:val="left"/>
      <w:pPr>
        <w:tabs>
          <w:tab w:val="num" w:pos="2880"/>
        </w:tabs>
        <w:ind w:left="2880" w:hanging="360"/>
      </w:pPr>
      <w:rPr>
        <w:rFonts w:ascii="Symbol" w:hAnsi="Symbol" w:hint="default"/>
        <w:sz w:val="20"/>
      </w:rPr>
    </w:lvl>
    <w:lvl w:ilvl="4" w:tplc="CC9032E8" w:tentative="1">
      <w:start w:val="1"/>
      <w:numFmt w:val="bullet"/>
      <w:lvlText w:val=""/>
      <w:lvlJc w:val="left"/>
      <w:pPr>
        <w:tabs>
          <w:tab w:val="num" w:pos="3600"/>
        </w:tabs>
        <w:ind w:left="3600" w:hanging="360"/>
      </w:pPr>
      <w:rPr>
        <w:rFonts w:ascii="Symbol" w:hAnsi="Symbol" w:hint="default"/>
        <w:sz w:val="20"/>
      </w:rPr>
    </w:lvl>
    <w:lvl w:ilvl="5" w:tplc="5548147A" w:tentative="1">
      <w:start w:val="1"/>
      <w:numFmt w:val="bullet"/>
      <w:lvlText w:val=""/>
      <w:lvlJc w:val="left"/>
      <w:pPr>
        <w:tabs>
          <w:tab w:val="num" w:pos="4320"/>
        </w:tabs>
        <w:ind w:left="4320" w:hanging="360"/>
      </w:pPr>
      <w:rPr>
        <w:rFonts w:ascii="Symbol" w:hAnsi="Symbol" w:hint="default"/>
        <w:sz w:val="20"/>
      </w:rPr>
    </w:lvl>
    <w:lvl w:ilvl="6" w:tplc="0BC26B14" w:tentative="1">
      <w:start w:val="1"/>
      <w:numFmt w:val="bullet"/>
      <w:lvlText w:val=""/>
      <w:lvlJc w:val="left"/>
      <w:pPr>
        <w:tabs>
          <w:tab w:val="num" w:pos="5040"/>
        </w:tabs>
        <w:ind w:left="5040" w:hanging="360"/>
      </w:pPr>
      <w:rPr>
        <w:rFonts w:ascii="Symbol" w:hAnsi="Symbol" w:hint="default"/>
        <w:sz w:val="20"/>
      </w:rPr>
    </w:lvl>
    <w:lvl w:ilvl="7" w:tplc="6C4C02C0" w:tentative="1">
      <w:start w:val="1"/>
      <w:numFmt w:val="bullet"/>
      <w:lvlText w:val=""/>
      <w:lvlJc w:val="left"/>
      <w:pPr>
        <w:tabs>
          <w:tab w:val="num" w:pos="5760"/>
        </w:tabs>
        <w:ind w:left="5760" w:hanging="360"/>
      </w:pPr>
      <w:rPr>
        <w:rFonts w:ascii="Symbol" w:hAnsi="Symbol" w:hint="default"/>
        <w:sz w:val="20"/>
      </w:rPr>
    </w:lvl>
    <w:lvl w:ilvl="8" w:tplc="DDEC278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543CFE74">
      <w:start w:val="1"/>
      <w:numFmt w:val="bullet"/>
      <w:lvlText w:val=""/>
      <w:lvlJc w:val="left"/>
      <w:pPr>
        <w:tabs>
          <w:tab w:val="num" w:pos="720"/>
        </w:tabs>
        <w:ind w:left="720" w:hanging="360"/>
      </w:pPr>
      <w:rPr>
        <w:rFonts w:ascii="Symbol" w:hAnsi="Symbol" w:hint="default"/>
        <w:sz w:val="20"/>
      </w:rPr>
    </w:lvl>
    <w:lvl w:ilvl="1" w:tplc="2D267A5E">
      <w:start w:val="1"/>
      <w:numFmt w:val="decimal"/>
      <w:lvlText w:val="%2."/>
      <w:lvlJc w:val="left"/>
      <w:pPr>
        <w:ind w:left="1440" w:hanging="360"/>
      </w:pPr>
      <w:rPr>
        <w:rFonts w:hint="default"/>
      </w:rPr>
    </w:lvl>
    <w:lvl w:ilvl="2" w:tplc="FF808C48" w:tentative="1">
      <w:start w:val="1"/>
      <w:numFmt w:val="bullet"/>
      <w:lvlText w:val=""/>
      <w:lvlJc w:val="left"/>
      <w:pPr>
        <w:tabs>
          <w:tab w:val="num" w:pos="2160"/>
        </w:tabs>
        <w:ind w:left="2160" w:hanging="360"/>
      </w:pPr>
      <w:rPr>
        <w:rFonts w:ascii="Symbol" w:hAnsi="Symbol" w:hint="default"/>
        <w:sz w:val="20"/>
      </w:rPr>
    </w:lvl>
    <w:lvl w:ilvl="3" w:tplc="2DD6E9AE" w:tentative="1">
      <w:start w:val="1"/>
      <w:numFmt w:val="bullet"/>
      <w:lvlText w:val=""/>
      <w:lvlJc w:val="left"/>
      <w:pPr>
        <w:tabs>
          <w:tab w:val="num" w:pos="2880"/>
        </w:tabs>
        <w:ind w:left="2880" w:hanging="360"/>
      </w:pPr>
      <w:rPr>
        <w:rFonts w:ascii="Symbol" w:hAnsi="Symbol" w:hint="default"/>
        <w:sz w:val="20"/>
      </w:rPr>
    </w:lvl>
    <w:lvl w:ilvl="4" w:tplc="5846DD60" w:tentative="1">
      <w:start w:val="1"/>
      <w:numFmt w:val="bullet"/>
      <w:lvlText w:val=""/>
      <w:lvlJc w:val="left"/>
      <w:pPr>
        <w:tabs>
          <w:tab w:val="num" w:pos="3600"/>
        </w:tabs>
        <w:ind w:left="3600" w:hanging="360"/>
      </w:pPr>
      <w:rPr>
        <w:rFonts w:ascii="Symbol" w:hAnsi="Symbol" w:hint="default"/>
        <w:sz w:val="20"/>
      </w:rPr>
    </w:lvl>
    <w:lvl w:ilvl="5" w:tplc="6D6421DA" w:tentative="1">
      <w:start w:val="1"/>
      <w:numFmt w:val="bullet"/>
      <w:lvlText w:val=""/>
      <w:lvlJc w:val="left"/>
      <w:pPr>
        <w:tabs>
          <w:tab w:val="num" w:pos="4320"/>
        </w:tabs>
        <w:ind w:left="4320" w:hanging="360"/>
      </w:pPr>
      <w:rPr>
        <w:rFonts w:ascii="Symbol" w:hAnsi="Symbol" w:hint="default"/>
        <w:sz w:val="20"/>
      </w:rPr>
    </w:lvl>
    <w:lvl w:ilvl="6" w:tplc="FD94E260" w:tentative="1">
      <w:start w:val="1"/>
      <w:numFmt w:val="bullet"/>
      <w:lvlText w:val=""/>
      <w:lvlJc w:val="left"/>
      <w:pPr>
        <w:tabs>
          <w:tab w:val="num" w:pos="5040"/>
        </w:tabs>
        <w:ind w:left="5040" w:hanging="360"/>
      </w:pPr>
      <w:rPr>
        <w:rFonts w:ascii="Symbol" w:hAnsi="Symbol" w:hint="default"/>
        <w:sz w:val="20"/>
      </w:rPr>
    </w:lvl>
    <w:lvl w:ilvl="7" w:tplc="FEDE2338" w:tentative="1">
      <w:start w:val="1"/>
      <w:numFmt w:val="bullet"/>
      <w:lvlText w:val=""/>
      <w:lvlJc w:val="left"/>
      <w:pPr>
        <w:tabs>
          <w:tab w:val="num" w:pos="5760"/>
        </w:tabs>
        <w:ind w:left="5760" w:hanging="360"/>
      </w:pPr>
      <w:rPr>
        <w:rFonts w:ascii="Symbol" w:hAnsi="Symbol" w:hint="default"/>
        <w:sz w:val="20"/>
      </w:rPr>
    </w:lvl>
    <w:lvl w:ilvl="8" w:tplc="6AB8B27A"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AE00B734">
      <w:start w:val="1"/>
      <w:numFmt w:val="bullet"/>
      <w:lvlText w:val=""/>
      <w:lvlJc w:val="left"/>
      <w:pPr>
        <w:tabs>
          <w:tab w:val="num" w:pos="720"/>
        </w:tabs>
        <w:ind w:left="720" w:hanging="360"/>
      </w:pPr>
      <w:rPr>
        <w:rFonts w:ascii="Symbol" w:hAnsi="Symbol" w:hint="default"/>
        <w:sz w:val="20"/>
      </w:rPr>
    </w:lvl>
    <w:lvl w:ilvl="1" w:tplc="F7DE9270" w:tentative="1">
      <w:start w:val="1"/>
      <w:numFmt w:val="bullet"/>
      <w:lvlText w:val=""/>
      <w:lvlJc w:val="left"/>
      <w:pPr>
        <w:tabs>
          <w:tab w:val="num" w:pos="1440"/>
        </w:tabs>
        <w:ind w:left="1440" w:hanging="360"/>
      </w:pPr>
      <w:rPr>
        <w:rFonts w:ascii="Symbol" w:hAnsi="Symbol" w:hint="default"/>
        <w:sz w:val="20"/>
      </w:rPr>
    </w:lvl>
    <w:lvl w:ilvl="2" w:tplc="3A5AE4A2" w:tentative="1">
      <w:start w:val="1"/>
      <w:numFmt w:val="bullet"/>
      <w:lvlText w:val=""/>
      <w:lvlJc w:val="left"/>
      <w:pPr>
        <w:tabs>
          <w:tab w:val="num" w:pos="2160"/>
        </w:tabs>
        <w:ind w:left="2160" w:hanging="360"/>
      </w:pPr>
      <w:rPr>
        <w:rFonts w:ascii="Symbol" w:hAnsi="Symbol" w:hint="default"/>
        <w:sz w:val="20"/>
      </w:rPr>
    </w:lvl>
    <w:lvl w:ilvl="3" w:tplc="ABA8BCEE" w:tentative="1">
      <w:start w:val="1"/>
      <w:numFmt w:val="bullet"/>
      <w:lvlText w:val=""/>
      <w:lvlJc w:val="left"/>
      <w:pPr>
        <w:tabs>
          <w:tab w:val="num" w:pos="2880"/>
        </w:tabs>
        <w:ind w:left="2880" w:hanging="360"/>
      </w:pPr>
      <w:rPr>
        <w:rFonts w:ascii="Symbol" w:hAnsi="Symbol" w:hint="default"/>
        <w:sz w:val="20"/>
      </w:rPr>
    </w:lvl>
    <w:lvl w:ilvl="4" w:tplc="8B4A105A" w:tentative="1">
      <w:start w:val="1"/>
      <w:numFmt w:val="bullet"/>
      <w:lvlText w:val=""/>
      <w:lvlJc w:val="left"/>
      <w:pPr>
        <w:tabs>
          <w:tab w:val="num" w:pos="3600"/>
        </w:tabs>
        <w:ind w:left="3600" w:hanging="360"/>
      </w:pPr>
      <w:rPr>
        <w:rFonts w:ascii="Symbol" w:hAnsi="Symbol" w:hint="default"/>
        <w:sz w:val="20"/>
      </w:rPr>
    </w:lvl>
    <w:lvl w:ilvl="5" w:tplc="967C94B4" w:tentative="1">
      <w:start w:val="1"/>
      <w:numFmt w:val="bullet"/>
      <w:lvlText w:val=""/>
      <w:lvlJc w:val="left"/>
      <w:pPr>
        <w:tabs>
          <w:tab w:val="num" w:pos="4320"/>
        </w:tabs>
        <w:ind w:left="4320" w:hanging="360"/>
      </w:pPr>
      <w:rPr>
        <w:rFonts w:ascii="Symbol" w:hAnsi="Symbol" w:hint="default"/>
        <w:sz w:val="20"/>
      </w:rPr>
    </w:lvl>
    <w:lvl w:ilvl="6" w:tplc="4282D080" w:tentative="1">
      <w:start w:val="1"/>
      <w:numFmt w:val="bullet"/>
      <w:lvlText w:val=""/>
      <w:lvlJc w:val="left"/>
      <w:pPr>
        <w:tabs>
          <w:tab w:val="num" w:pos="5040"/>
        </w:tabs>
        <w:ind w:left="5040" w:hanging="360"/>
      </w:pPr>
      <w:rPr>
        <w:rFonts w:ascii="Symbol" w:hAnsi="Symbol" w:hint="default"/>
        <w:sz w:val="20"/>
      </w:rPr>
    </w:lvl>
    <w:lvl w:ilvl="7" w:tplc="62AE4AF0" w:tentative="1">
      <w:start w:val="1"/>
      <w:numFmt w:val="bullet"/>
      <w:lvlText w:val=""/>
      <w:lvlJc w:val="left"/>
      <w:pPr>
        <w:tabs>
          <w:tab w:val="num" w:pos="5760"/>
        </w:tabs>
        <w:ind w:left="5760" w:hanging="360"/>
      </w:pPr>
      <w:rPr>
        <w:rFonts w:ascii="Symbol" w:hAnsi="Symbol" w:hint="default"/>
        <w:sz w:val="20"/>
      </w:rPr>
    </w:lvl>
    <w:lvl w:ilvl="8" w:tplc="662E8D0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7"/>
  </w:num>
  <w:num w:numId="6">
    <w:abstractNumId w:val="23"/>
  </w:num>
  <w:num w:numId="7">
    <w:abstractNumId w:val="20"/>
  </w:num>
  <w:num w:numId="8">
    <w:abstractNumId w:val="28"/>
  </w:num>
  <w:num w:numId="9">
    <w:abstractNumId w:val="22"/>
  </w:num>
  <w:num w:numId="10">
    <w:abstractNumId w:val="7"/>
  </w:num>
  <w:num w:numId="11">
    <w:abstractNumId w:val="25"/>
  </w:num>
  <w:num w:numId="12">
    <w:abstractNumId w:val="27"/>
  </w:num>
  <w:num w:numId="13">
    <w:abstractNumId w:val="10"/>
  </w:num>
  <w:num w:numId="14">
    <w:abstractNumId w:val="19"/>
  </w:num>
  <w:num w:numId="15">
    <w:abstractNumId w:val="12"/>
  </w:num>
  <w:num w:numId="16">
    <w:abstractNumId w:val="2"/>
  </w:num>
  <w:num w:numId="17">
    <w:abstractNumId w:val="11"/>
  </w:num>
  <w:num w:numId="18">
    <w:abstractNumId w:val="21"/>
  </w:num>
  <w:num w:numId="19">
    <w:abstractNumId w:val="5"/>
  </w:num>
  <w:num w:numId="20">
    <w:abstractNumId w:val="6"/>
  </w:num>
  <w:num w:numId="21">
    <w:abstractNumId w:val="29"/>
  </w:num>
  <w:num w:numId="22">
    <w:abstractNumId w:val="8"/>
  </w:num>
  <w:num w:numId="23">
    <w:abstractNumId w:val="4"/>
  </w:num>
  <w:num w:numId="24">
    <w:abstractNumId w:val="16"/>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3"/>
  </w:num>
  <w:num w:numId="29">
    <w:abstractNumId w:val="1"/>
  </w:num>
  <w:num w:numId="30">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47DFC"/>
    <w:rsid w:val="00151009"/>
    <w:rsid w:val="001528A7"/>
    <w:rsid w:val="00156194"/>
    <w:rsid w:val="00157D22"/>
    <w:rsid w:val="00160183"/>
    <w:rsid w:val="001650CD"/>
    <w:rsid w:val="0016510E"/>
    <w:rsid w:val="001675BA"/>
    <w:rsid w:val="00170174"/>
    <w:rsid w:val="001705B6"/>
    <w:rsid w:val="00173873"/>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13CC"/>
    <w:rsid w:val="00222D0F"/>
    <w:rsid w:val="0022511B"/>
    <w:rsid w:val="00225449"/>
    <w:rsid w:val="002317A0"/>
    <w:rsid w:val="002343A3"/>
    <w:rsid w:val="0023527B"/>
    <w:rsid w:val="002358A6"/>
    <w:rsid w:val="00237E8C"/>
    <w:rsid w:val="0024065A"/>
    <w:rsid w:val="00242717"/>
    <w:rsid w:val="002438B2"/>
    <w:rsid w:val="00245837"/>
    <w:rsid w:val="002507EF"/>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4E1"/>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38AD"/>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08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37D38"/>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0F87"/>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2F8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28B9"/>
    <w:rsid w:val="00F3564E"/>
    <w:rsid w:val="00F36669"/>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EF5488A"/>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7689460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89192820">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380109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3533717">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7634130">
      <w:bodyDiv w:val="1"/>
      <w:marLeft w:val="0"/>
      <w:marRight w:val="0"/>
      <w:marTop w:val="0"/>
      <w:marBottom w:val="0"/>
      <w:divBdr>
        <w:top w:val="none" w:sz="0" w:space="0" w:color="auto"/>
        <w:left w:val="none" w:sz="0" w:space="0" w:color="auto"/>
        <w:bottom w:val="none" w:sz="0" w:space="0" w:color="auto"/>
        <w:right w:val="none" w:sz="0" w:space="0" w:color="auto"/>
      </w:divBdr>
    </w:div>
    <w:div w:id="2069568591">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3DCE7778-D1BF-4D21-A1A2-FD0CC1E32B0D}">
  <ds:schemaRefs>
    <ds:schemaRef ds:uri="http://schemas.openxmlformats.org/officeDocument/2006/bibliography"/>
  </ds:schemaRefs>
</ds:datastoreItem>
</file>

<file path=customXml/itemProps6.xml><?xml version="1.0" encoding="utf-8"?>
<ds:datastoreItem xmlns:ds="http://schemas.openxmlformats.org/officeDocument/2006/customXml" ds:itemID="{95C8C25A-212B-496D-9D23-F7570AF95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35</TotalTime>
  <Pages>13</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Ankit  Raj</cp:lastModifiedBy>
  <cp:revision>6</cp:revision>
  <cp:lastPrinted>2014-03-29T07:34:00Z</cp:lastPrinted>
  <dcterms:created xsi:type="dcterms:W3CDTF">2021-02-15T09:04:00Z</dcterms:created>
  <dcterms:modified xsi:type="dcterms:W3CDTF">2021-02-15T11:43:00Z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