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483E" w14:textId="2038A387" w:rsidR="004C5672" w:rsidRDefault="00000000">
      <w:hyperlink r:id="rId4" w:history="1">
        <w:r w:rsidR="004C5672">
          <w:rPr>
            <w:rStyle w:val="a3"/>
          </w:rPr>
          <w:t>Java并发编程：Lock - Matrix海子 - 博客园 (cnblogs.com)</w:t>
        </w:r>
      </w:hyperlink>
      <w:r w:rsidR="00F13F55">
        <w:rPr>
          <w:rFonts w:hint="eastAsia"/>
        </w:rPr>
        <w:t xml:space="preserve">  参考文章</w:t>
      </w:r>
    </w:p>
    <w:p w14:paraId="4703708F" w14:textId="28F7FC21" w:rsidR="005E3D39" w:rsidRDefault="006A7A40">
      <w:r>
        <w:t>S</w:t>
      </w:r>
      <w:r>
        <w:rPr>
          <w:rFonts w:hint="eastAsia"/>
        </w:rPr>
        <w:t>ynchronized关键字和lock</w:t>
      </w:r>
    </w:p>
    <w:p w14:paraId="1FD59E43" w14:textId="0247EADF" w:rsidR="00563A08" w:rsidRDefault="006C5C46">
      <w:r>
        <w:rPr>
          <w:rFonts w:hint="eastAsia"/>
        </w:rPr>
        <w:t>这两者的区别是？</w:t>
      </w:r>
    </w:p>
    <w:p w14:paraId="51C4DC32" w14:textId="6F7FB95A" w:rsidR="0023285F" w:rsidRDefault="0023285F">
      <w:pPr>
        <w:rPr>
          <w:rFonts w:hint="eastAsia"/>
        </w:rPr>
      </w:pPr>
      <w:r>
        <w:rPr>
          <w:rFonts w:hint="eastAsia"/>
        </w:rPr>
        <w:t>不用</w:t>
      </w:r>
      <w:r w:rsidR="00D2148C">
        <w:rPr>
          <w:rFonts w:hint="eastAsia"/>
        </w:rPr>
        <w:t>锁能怎么保证线程安全？</w:t>
      </w:r>
    </w:p>
    <w:p w14:paraId="27B4CEE5" w14:textId="0459CC5A" w:rsidR="005D117A" w:rsidRDefault="007E32D2">
      <w:pPr>
        <w:rPr>
          <w:rFonts w:hint="eastAsia"/>
        </w:rPr>
      </w:pPr>
      <w:r>
        <w:rPr>
          <w:rFonts w:hint="eastAsia"/>
        </w:rPr>
        <w:t>什么情况适合用哪个？</w:t>
      </w:r>
      <w:r w:rsidR="009E7E2B">
        <w:sym w:font="Wingdings" w:char="F0E0"/>
      </w:r>
      <w:r w:rsidR="00396ECE" w:rsidRPr="00546AAE">
        <w:rPr>
          <w:rFonts w:hint="eastAsia"/>
          <w:b/>
          <w:bCs/>
          <w:color w:val="FF0000"/>
        </w:rPr>
        <w:t>竞争激烈，且可能会频繁失败的场景</w:t>
      </w:r>
      <w:r w:rsidR="00F93645" w:rsidRPr="00546AAE">
        <w:rPr>
          <w:rFonts w:hint="eastAsia"/>
          <w:b/>
          <w:bCs/>
          <w:color w:val="FF0000"/>
        </w:rPr>
        <w:t>，不太适合</w:t>
      </w:r>
      <w:r w:rsidR="00296AE4">
        <w:rPr>
          <w:rFonts w:hint="eastAsia"/>
          <w:b/>
          <w:bCs/>
          <w:color w:val="FF0000"/>
        </w:rPr>
        <w:t>自旋尝试获取</w:t>
      </w:r>
      <w:r w:rsidR="00F93645" w:rsidRPr="00546AAE">
        <w:rPr>
          <w:rFonts w:hint="eastAsia"/>
          <w:b/>
          <w:bCs/>
          <w:color w:val="FF0000"/>
        </w:rPr>
        <w:t>乐观锁</w:t>
      </w:r>
      <w:r w:rsidR="004F297D" w:rsidRPr="00546AAE">
        <w:rPr>
          <w:rFonts w:hint="eastAsia"/>
          <w:b/>
          <w:bCs/>
          <w:color w:val="FF0000"/>
        </w:rPr>
        <w:t>（cpu开销太大了）</w:t>
      </w:r>
    </w:p>
    <w:p w14:paraId="3FE0A6AA" w14:textId="3021CBC1" w:rsidR="00951790" w:rsidRDefault="00951790">
      <w:r>
        <w:rPr>
          <w:rFonts w:hint="eastAsia"/>
        </w:rPr>
        <w:t>能设置过期时间吗？</w:t>
      </w:r>
      <w:r w:rsidR="00F84C7C">
        <w:sym w:font="Wingdings" w:char="F0E0"/>
      </w:r>
      <w:r w:rsidR="00F84C7C" w:rsidRPr="00D80AE0">
        <w:rPr>
          <w:rFonts w:hint="eastAsia"/>
          <w:b/>
          <w:bCs/>
          <w:color w:val="FF0000"/>
        </w:rPr>
        <w:t>实际上并不能</w:t>
      </w:r>
      <w:r w:rsidR="00F31292">
        <w:rPr>
          <w:rFonts w:hint="eastAsia"/>
          <w:b/>
          <w:bCs/>
          <w:color w:val="FF0000"/>
        </w:rPr>
        <w:t>设置具体过期时间</w:t>
      </w:r>
      <w:r w:rsidR="00B43841">
        <w:rPr>
          <w:rFonts w:hint="eastAsia"/>
          <w:b/>
          <w:bCs/>
          <w:color w:val="FF0000"/>
        </w:rPr>
        <w:t>，</w:t>
      </w:r>
      <w:r w:rsidR="002C06DC">
        <w:rPr>
          <w:rFonts w:hint="eastAsia"/>
          <w:b/>
          <w:bCs/>
          <w:color w:val="FF0000"/>
        </w:rPr>
        <w:t>只能是“tryLock</w:t>
      </w:r>
      <w:r w:rsidR="00DF18B5">
        <w:rPr>
          <w:rFonts w:hint="eastAsia"/>
          <w:b/>
          <w:bCs/>
          <w:color w:val="FF0000"/>
        </w:rPr>
        <w:t>()，获取锁失败的情况就返回</w:t>
      </w:r>
      <w:r w:rsidR="005F50A4">
        <w:rPr>
          <w:rFonts w:hint="eastAsia"/>
          <w:b/>
          <w:bCs/>
          <w:color w:val="FF0000"/>
        </w:rPr>
        <w:t>，不执行对应的逻辑</w:t>
      </w:r>
      <w:r w:rsidR="00344D10">
        <w:rPr>
          <w:rFonts w:hint="eastAsia"/>
          <w:b/>
          <w:bCs/>
          <w:color w:val="FF0000"/>
        </w:rPr>
        <w:t>（如</w:t>
      </w:r>
      <w:r w:rsidR="00FA47B0">
        <w:rPr>
          <w:rFonts w:hint="eastAsia"/>
          <w:b/>
          <w:bCs/>
          <w:color w:val="FF0000"/>
        </w:rPr>
        <w:t>进行一次insert操作</w:t>
      </w:r>
      <w:r w:rsidR="00344D10">
        <w:rPr>
          <w:rFonts w:hint="eastAsia"/>
          <w:b/>
          <w:bCs/>
          <w:color w:val="FF0000"/>
        </w:rPr>
        <w:t>）</w:t>
      </w:r>
      <w:r w:rsidR="002C06DC">
        <w:rPr>
          <w:rFonts w:hint="eastAsia"/>
          <w:b/>
          <w:bCs/>
          <w:color w:val="FF0000"/>
        </w:rPr>
        <w:t>”</w:t>
      </w:r>
    </w:p>
    <w:p w14:paraId="6C162916" w14:textId="77777777" w:rsidR="00A576E2" w:rsidRDefault="00A576E2"/>
    <w:p w14:paraId="2AF90817" w14:textId="494C3FB1" w:rsidR="00A576E2" w:rsidRPr="008F2F90" w:rsidRDefault="00A576E2">
      <w:r w:rsidRPr="009974EA">
        <w:rPr>
          <w:b/>
          <w:bCs/>
        </w:rPr>
        <w:t>S</w:t>
      </w:r>
      <w:r w:rsidRPr="009974EA">
        <w:rPr>
          <w:rFonts w:hint="eastAsia"/>
          <w:b/>
          <w:bCs/>
        </w:rPr>
        <w:t>ynchronized</w:t>
      </w:r>
      <w:r>
        <w:rPr>
          <w:rFonts w:hint="eastAsia"/>
        </w:rPr>
        <w:t>用于修饰代码块</w:t>
      </w:r>
      <w:r w:rsidR="001A0BEB">
        <w:rPr>
          <w:rFonts w:hint="eastAsia"/>
        </w:rPr>
        <w:t>，在代码块执行结束或者发生异常之前</w:t>
      </w:r>
      <w:r w:rsidR="00496792">
        <w:rPr>
          <w:rFonts w:hint="eastAsia"/>
        </w:rPr>
        <w:t>，均不会</w:t>
      </w:r>
      <w:r w:rsidR="001641C4">
        <w:rPr>
          <w:rFonts w:hint="eastAsia"/>
        </w:rPr>
        <w:t>将锁释放</w:t>
      </w:r>
      <w:r w:rsidR="00B65152">
        <w:rPr>
          <w:rFonts w:hint="eastAsia"/>
        </w:rPr>
        <w:t>，且其他竞争同一个锁的线程会陷入阻塞状态</w:t>
      </w:r>
      <w:r w:rsidR="008F2F90">
        <w:sym w:font="Wingdings" w:char="F0E0"/>
      </w:r>
      <w:r w:rsidR="008F2F90">
        <w:rPr>
          <w:rFonts w:hint="eastAsia"/>
        </w:rPr>
        <w:t>且这个阻塞等待过程不能被中断</w:t>
      </w:r>
    </w:p>
    <w:p w14:paraId="79B73841" w14:textId="428EECE5" w:rsidR="00486330" w:rsidRDefault="00486330">
      <w:r w:rsidRPr="009974EA">
        <w:rPr>
          <w:rFonts w:hint="eastAsia"/>
          <w:b/>
          <w:bCs/>
        </w:rPr>
        <w:t>Lock</w:t>
      </w:r>
      <w:r w:rsidR="00202D0C">
        <w:rPr>
          <w:rFonts w:hint="eastAsia"/>
        </w:rPr>
        <w:t>则不是关键字</w:t>
      </w:r>
      <w:r w:rsidR="00E70321">
        <w:rPr>
          <w:rFonts w:hint="eastAsia"/>
        </w:rPr>
        <w:t>，而是一个接口/类</w:t>
      </w:r>
      <w:r w:rsidR="001D7CBE">
        <w:rPr>
          <w:rFonts w:hint="eastAsia"/>
        </w:rPr>
        <w:t>，</w:t>
      </w:r>
      <w:r w:rsidR="00CC3F51">
        <w:rPr>
          <w:rFonts w:hint="eastAsia"/>
        </w:rPr>
        <w:t>而且不像synchronized关键字，不会自动释放锁</w:t>
      </w:r>
      <w:r w:rsidR="00AA5549">
        <w:rPr>
          <w:rFonts w:hint="eastAsia"/>
        </w:rPr>
        <w:t>（因此一般会配合trycatch语句使用，并在finally中进行锁的释放</w:t>
      </w:r>
      <w:r w:rsidR="00F061F7">
        <w:rPr>
          <w:rFonts w:hint="eastAsia"/>
        </w:rPr>
        <w:t>，</w:t>
      </w:r>
      <w:r w:rsidR="00F061F7" w:rsidRPr="007D17E2">
        <w:rPr>
          <w:rFonts w:hint="eastAsia"/>
          <w:b/>
          <w:bCs/>
          <w:color w:val="FF0000"/>
        </w:rPr>
        <w:t>以避免死锁</w:t>
      </w:r>
      <w:r w:rsidR="00AA5549">
        <w:rPr>
          <w:rFonts w:hint="eastAsia"/>
        </w:rPr>
        <w:t>）</w:t>
      </w:r>
    </w:p>
    <w:p w14:paraId="564EC4FD" w14:textId="1B2304EE" w:rsidR="000E4EFE" w:rsidRDefault="000E4EFE">
      <w:r>
        <w:rPr>
          <w:noProof/>
        </w:rPr>
        <w:drawing>
          <wp:inline distT="0" distB="0" distL="0" distR="0" wp14:anchorId="2980E079" wp14:editId="12DA7939">
            <wp:extent cx="5274310" cy="1534160"/>
            <wp:effectExtent l="0" t="0" r="2540" b="8890"/>
            <wp:docPr id="1293347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4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6757" w14:textId="0BB63C96" w:rsidR="009E357E" w:rsidRDefault="00A0203B">
      <w:r>
        <w:rPr>
          <w:rFonts w:hint="eastAsia"/>
        </w:rPr>
        <w:t>方法的不同：lock()方法</w:t>
      </w:r>
      <w:r w:rsidR="00766567">
        <w:rPr>
          <w:rFonts w:hint="eastAsia"/>
        </w:rPr>
        <w:t>会阻塞等待锁的释放再获取</w:t>
      </w:r>
      <w:r w:rsidR="00412015">
        <w:rPr>
          <w:rFonts w:hint="eastAsia"/>
        </w:rPr>
        <w:t>；tryLock()则会</w:t>
      </w:r>
      <w:r w:rsidR="001D7FCB">
        <w:rPr>
          <w:rFonts w:hint="eastAsia"/>
        </w:rPr>
        <w:t>在上锁失败/成功后立即返回</w:t>
      </w:r>
      <w:r w:rsidR="009053BD">
        <w:rPr>
          <w:rFonts w:hint="eastAsia"/>
        </w:rPr>
        <w:t>，或者设置一个获取锁的超时时间</w:t>
      </w:r>
      <w:r w:rsidR="00373484">
        <w:rPr>
          <w:rFonts w:hint="eastAsia"/>
        </w:rPr>
        <w:t>；lockInterruptibly</w:t>
      </w:r>
      <w:r w:rsidR="007D7CBC">
        <w:rPr>
          <w:rFonts w:hint="eastAsia"/>
        </w:rPr>
        <w:t>()则是</w:t>
      </w:r>
      <w:r w:rsidR="0098259B">
        <w:rPr>
          <w:rFonts w:hint="eastAsia"/>
        </w:rPr>
        <w:t>“可打断的</w:t>
      </w:r>
      <w:r w:rsidR="00293C1F">
        <w:rPr>
          <w:rFonts w:hint="eastAsia"/>
        </w:rPr>
        <w:t>阻塞获取</w:t>
      </w:r>
      <w:r w:rsidR="0098259B">
        <w:rPr>
          <w:rFonts w:hint="eastAsia"/>
        </w:rPr>
        <w:t>”</w:t>
      </w:r>
      <w:r w:rsidR="001D4FE1">
        <w:rPr>
          <w:rFonts w:hint="eastAsia"/>
        </w:rPr>
        <w:t>，</w:t>
      </w:r>
      <w:r w:rsidR="003E0F7A">
        <w:rPr>
          <w:rFonts w:hint="eastAsia"/>
        </w:rPr>
        <w:t>可以调用线程对象的</w:t>
      </w:r>
      <w:r w:rsidR="003E0F7A" w:rsidRPr="00567A72">
        <w:rPr>
          <w:rFonts w:hint="eastAsia"/>
          <w:b/>
          <w:bCs/>
          <w:color w:val="FF0000"/>
        </w:rPr>
        <w:t>interrupt()方法</w:t>
      </w:r>
      <w:r w:rsidR="000511B7">
        <w:rPr>
          <w:rFonts w:hint="eastAsia"/>
        </w:rPr>
        <w:t>（和多线程有关，需要复习）</w:t>
      </w:r>
      <w:r w:rsidR="00FA7737">
        <w:rPr>
          <w:rFonts w:hint="eastAsia"/>
        </w:rPr>
        <w:t>中断阻塞等待过程</w:t>
      </w:r>
    </w:p>
    <w:p w14:paraId="435F90D2" w14:textId="77777777" w:rsidR="00850795" w:rsidRDefault="00850795"/>
    <w:p w14:paraId="73506AE8" w14:textId="61FA06FC" w:rsidR="00850795" w:rsidRDefault="00850795">
      <w:r w:rsidRPr="006A0862">
        <w:rPr>
          <w:rFonts w:hint="eastAsia"/>
          <w:b/>
          <w:bCs/>
        </w:rPr>
        <w:t>Reentran</w:t>
      </w:r>
      <w:r w:rsidR="002F46B0" w:rsidRPr="006A0862">
        <w:rPr>
          <w:rFonts w:hint="eastAsia"/>
          <w:b/>
          <w:bCs/>
        </w:rPr>
        <w:t>tLock</w:t>
      </w:r>
      <w:r w:rsidR="00406AD1" w:rsidRPr="006A0862">
        <w:rPr>
          <w:rFonts w:hint="eastAsia"/>
          <w:b/>
          <w:bCs/>
        </w:rPr>
        <w:t>(可重入锁)</w:t>
      </w:r>
      <w:r w:rsidR="004A17DE">
        <w:rPr>
          <w:rFonts w:hint="eastAsia"/>
        </w:rPr>
        <w:t>：</w:t>
      </w:r>
    </w:p>
    <w:p w14:paraId="5CBD9643" w14:textId="5D70811B" w:rsidR="00F76DA1" w:rsidRDefault="00693BF1">
      <w:r>
        <w:rPr>
          <w:rFonts w:hint="eastAsia"/>
        </w:rPr>
        <w:t>和synchronized关键字一样</w:t>
      </w:r>
      <w:r w:rsidR="005F70FD">
        <w:rPr>
          <w:rFonts w:hint="eastAsia"/>
        </w:rPr>
        <w:t>，都是可重入锁</w:t>
      </w:r>
      <w:r w:rsidR="009217C9">
        <w:rPr>
          <w:rFonts w:hint="eastAsia"/>
        </w:rPr>
        <w:t>（即同一个线程可以多次获取同一个锁）</w:t>
      </w:r>
      <w:r w:rsidR="00785607">
        <w:rPr>
          <w:rFonts w:hint="eastAsia"/>
        </w:rPr>
        <w:t>；但ReentrantLock可以决定是否</w:t>
      </w:r>
      <w:r w:rsidR="00626E7F">
        <w:rPr>
          <w:rFonts w:hint="eastAsia"/>
        </w:rPr>
        <w:t>为</w:t>
      </w:r>
      <w:r w:rsidR="00785607">
        <w:rPr>
          <w:rFonts w:hint="eastAsia"/>
        </w:rPr>
        <w:t>“公平锁”/“非公平锁”</w:t>
      </w:r>
      <w:r w:rsidR="009B3ABD">
        <w:sym w:font="Wingdings" w:char="F0E0"/>
      </w:r>
      <w:r w:rsidR="00921028">
        <w:rPr>
          <w:rFonts w:hint="eastAsia"/>
        </w:rPr>
        <w:t>公平锁是“</w:t>
      </w:r>
      <w:r w:rsidR="00F108D9">
        <w:rPr>
          <w:rFonts w:hint="eastAsia"/>
        </w:rPr>
        <w:t>阻塞队列中最早进去的线程更快获取锁</w:t>
      </w:r>
      <w:r w:rsidR="00921028">
        <w:rPr>
          <w:rFonts w:hint="eastAsia"/>
        </w:rPr>
        <w:t>”</w:t>
      </w:r>
      <w:r w:rsidR="00F108D9">
        <w:rPr>
          <w:rFonts w:hint="eastAsia"/>
        </w:rPr>
        <w:t>；非公平锁则是</w:t>
      </w:r>
      <w:r w:rsidR="00B61B71">
        <w:rPr>
          <w:rFonts w:hint="eastAsia"/>
        </w:rPr>
        <w:t>“</w:t>
      </w:r>
      <w:r w:rsidR="00BE37FA">
        <w:rPr>
          <w:rFonts w:hint="eastAsia"/>
        </w:rPr>
        <w:t>锁可获取后，所有等待该锁的线程一起竞争</w:t>
      </w:r>
      <w:r w:rsidR="00B61B71">
        <w:rPr>
          <w:rFonts w:hint="eastAsia"/>
        </w:rPr>
        <w:t>”</w:t>
      </w:r>
    </w:p>
    <w:p w14:paraId="60AABE17" w14:textId="77777777" w:rsidR="002A58A0" w:rsidRDefault="002A58A0">
      <w:pPr>
        <w:rPr>
          <w:rFonts w:hint="eastAsia"/>
        </w:rPr>
      </w:pPr>
    </w:p>
    <w:p w14:paraId="162C2555" w14:textId="4AF0B475" w:rsidR="002A58A0" w:rsidRDefault="002A58A0">
      <w:r w:rsidRPr="00ED070F">
        <w:rPr>
          <w:rFonts w:hint="eastAsia"/>
          <w:b/>
          <w:bCs/>
        </w:rPr>
        <w:t>不用锁</w:t>
      </w:r>
      <w:r w:rsidR="00572079" w:rsidRPr="00ED070F">
        <w:rPr>
          <w:rFonts w:hint="eastAsia"/>
          <w:b/>
          <w:bCs/>
        </w:rPr>
        <w:t>怎么保证线程安全？</w:t>
      </w:r>
      <w:r w:rsidR="00157ED9" w:rsidRPr="00157ED9">
        <w:rPr>
          <w:b/>
          <w:bCs/>
        </w:rPr>
        <w:sym w:font="Wingdings" w:char="F0E0"/>
      </w:r>
      <w:r w:rsidR="00157ED9">
        <w:rPr>
          <w:rFonts w:hint="eastAsia"/>
          <w:b/>
          <w:bCs/>
        </w:rPr>
        <w:t>乐观锁</w:t>
      </w:r>
      <w:r w:rsidR="00ED070F">
        <w:rPr>
          <w:rFonts w:hint="eastAsia"/>
        </w:rPr>
        <w:t>：</w:t>
      </w:r>
    </w:p>
    <w:p w14:paraId="6A51AAEE" w14:textId="34AD1C4A" w:rsidR="0088666D" w:rsidRPr="00745A8B" w:rsidRDefault="00F374C2">
      <w:pPr>
        <w:rPr>
          <w:rFonts w:hint="eastAsia"/>
        </w:rPr>
      </w:pPr>
      <w:r>
        <w:rPr>
          <w:rFonts w:hint="eastAsia"/>
        </w:rPr>
        <w:t>CAS（compare and swap）操作</w:t>
      </w:r>
      <w:r w:rsidR="00F47CFB">
        <w:rPr>
          <w:rFonts w:hint="eastAsia"/>
        </w:rPr>
        <w:t>，</w:t>
      </w:r>
      <w:r w:rsidR="0088666D">
        <w:rPr>
          <w:rFonts w:hint="eastAsia"/>
        </w:rPr>
        <w:t>指的是</w:t>
      </w:r>
      <w:r w:rsidR="007E3F62">
        <w:rPr>
          <w:rFonts w:hint="eastAsia"/>
        </w:rPr>
        <w:t>将“当前值”和“</w:t>
      </w:r>
      <w:r w:rsidR="00463A17">
        <w:rPr>
          <w:rFonts w:hint="eastAsia"/>
        </w:rPr>
        <w:t>之前读取时的值</w:t>
      </w:r>
      <w:r w:rsidR="007E3F62">
        <w:rPr>
          <w:rFonts w:hint="eastAsia"/>
        </w:rPr>
        <w:t>”</w:t>
      </w:r>
      <w:r w:rsidR="00146872">
        <w:rPr>
          <w:rFonts w:hint="eastAsia"/>
        </w:rPr>
        <w:t>进行比较</w:t>
      </w:r>
      <w:r w:rsidR="00055A5C">
        <w:rPr>
          <w:rFonts w:hint="eastAsia"/>
        </w:rPr>
        <w:t>，相同的情况才</w:t>
      </w:r>
      <w:r w:rsidR="00573720">
        <w:rPr>
          <w:rFonts w:hint="eastAsia"/>
        </w:rPr>
        <w:t>进行写操作</w:t>
      </w:r>
      <w:r w:rsidR="00916532">
        <w:rPr>
          <w:rFonts w:hint="eastAsia"/>
        </w:rPr>
        <w:t>【并且该操作</w:t>
      </w:r>
      <w:r w:rsidR="002F7080">
        <w:rPr>
          <w:rFonts w:hint="eastAsia"/>
        </w:rPr>
        <w:t>需要</w:t>
      </w:r>
      <w:r w:rsidR="00916532">
        <w:rPr>
          <w:rFonts w:hint="eastAsia"/>
        </w:rPr>
        <w:t>有“</w:t>
      </w:r>
      <w:r w:rsidR="00916532" w:rsidRPr="00916532">
        <w:rPr>
          <w:rFonts w:hint="eastAsia"/>
          <w:b/>
          <w:bCs/>
          <w:color w:val="FF0000"/>
        </w:rPr>
        <w:t>原子性</w:t>
      </w:r>
      <w:r w:rsidR="00916532">
        <w:rPr>
          <w:rFonts w:hint="eastAsia"/>
        </w:rPr>
        <w:t>”】</w:t>
      </w:r>
      <w:r w:rsidR="00745A8B">
        <w:sym w:font="Wingdings" w:char="F0E0"/>
      </w:r>
      <w:r w:rsidR="00745A8B">
        <w:rPr>
          <w:rFonts w:hint="eastAsia"/>
        </w:rPr>
        <w:t>通过加版本号可以解决</w:t>
      </w:r>
      <w:r w:rsidR="00745A8B" w:rsidRPr="00F34DBE">
        <w:rPr>
          <w:rFonts w:hint="eastAsia"/>
          <w:b/>
          <w:bCs/>
          <w:color w:val="FF0000"/>
        </w:rPr>
        <w:t>“</w:t>
      </w:r>
      <w:r w:rsidR="004E76D1" w:rsidRPr="00F34DBE">
        <w:rPr>
          <w:rFonts w:hint="eastAsia"/>
          <w:b/>
          <w:bCs/>
          <w:color w:val="FF0000"/>
        </w:rPr>
        <w:t>aba问题</w:t>
      </w:r>
      <w:r w:rsidR="00745A8B" w:rsidRPr="00F34DBE">
        <w:rPr>
          <w:rFonts w:hint="eastAsia"/>
          <w:b/>
          <w:bCs/>
          <w:color w:val="FF0000"/>
        </w:rPr>
        <w:t>”</w:t>
      </w:r>
    </w:p>
    <w:p w14:paraId="1B063BAC" w14:textId="1FAA7B87" w:rsidR="008E562C" w:rsidRDefault="00570E01">
      <w:r>
        <w:rPr>
          <w:rFonts w:hint="eastAsia"/>
        </w:rPr>
        <w:t>可以基于类似下面这种的“</w:t>
      </w:r>
      <w:r w:rsidRPr="0077165F">
        <w:rPr>
          <w:rFonts w:hint="eastAsia"/>
          <w:b/>
          <w:bCs/>
          <w:color w:val="FF0000"/>
        </w:rPr>
        <w:t>原子类</w:t>
      </w:r>
      <w:r>
        <w:rPr>
          <w:rFonts w:hint="eastAsia"/>
        </w:rPr>
        <w:t>”实现</w:t>
      </w:r>
    </w:p>
    <w:p w14:paraId="1B5475D8" w14:textId="64C2F509" w:rsidR="00457586" w:rsidRDefault="00457586">
      <w:r>
        <w:rPr>
          <w:noProof/>
        </w:rPr>
        <w:drawing>
          <wp:inline distT="0" distB="0" distL="0" distR="0" wp14:anchorId="263F53A8" wp14:editId="66791165">
            <wp:extent cx="1333616" cy="198137"/>
            <wp:effectExtent l="0" t="0" r="0" b="0"/>
            <wp:docPr id="98482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25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943B" w14:textId="77777777" w:rsidR="009B5654" w:rsidRDefault="009B5654"/>
    <w:p w14:paraId="5A8870C8" w14:textId="77777777" w:rsidR="004744DA" w:rsidRPr="009B3ABD" w:rsidRDefault="004744DA">
      <w:pPr>
        <w:rPr>
          <w:rFonts w:hint="eastAsia"/>
        </w:rPr>
      </w:pPr>
    </w:p>
    <w:sectPr w:rsidR="004744DA" w:rsidRPr="009B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E7"/>
    <w:rsid w:val="00000577"/>
    <w:rsid w:val="000120C2"/>
    <w:rsid w:val="0001404E"/>
    <w:rsid w:val="000167E7"/>
    <w:rsid w:val="000511B7"/>
    <w:rsid w:val="00055A5C"/>
    <w:rsid w:val="0005664B"/>
    <w:rsid w:val="00060492"/>
    <w:rsid w:val="000B0BF4"/>
    <w:rsid w:val="000B7402"/>
    <w:rsid w:val="000C2B46"/>
    <w:rsid w:val="000E4EFE"/>
    <w:rsid w:val="001245A5"/>
    <w:rsid w:val="00146872"/>
    <w:rsid w:val="00157ED9"/>
    <w:rsid w:val="001641C4"/>
    <w:rsid w:val="001A0BEB"/>
    <w:rsid w:val="001B49C5"/>
    <w:rsid w:val="001D4FE1"/>
    <w:rsid w:val="001D7CBE"/>
    <w:rsid w:val="001D7FCB"/>
    <w:rsid w:val="00202D0C"/>
    <w:rsid w:val="0023285F"/>
    <w:rsid w:val="00293C1F"/>
    <w:rsid w:val="00296AE4"/>
    <w:rsid w:val="002A58A0"/>
    <w:rsid w:val="002C06DC"/>
    <w:rsid w:val="002F46B0"/>
    <w:rsid w:val="002F7080"/>
    <w:rsid w:val="00344D10"/>
    <w:rsid w:val="00346DD2"/>
    <w:rsid w:val="00373484"/>
    <w:rsid w:val="00396ECE"/>
    <w:rsid w:val="003E0F7A"/>
    <w:rsid w:val="00406AD1"/>
    <w:rsid w:val="00412015"/>
    <w:rsid w:val="00422C50"/>
    <w:rsid w:val="00423A37"/>
    <w:rsid w:val="00457586"/>
    <w:rsid w:val="00463A17"/>
    <w:rsid w:val="004744DA"/>
    <w:rsid w:val="00486330"/>
    <w:rsid w:val="00496792"/>
    <w:rsid w:val="004A17DE"/>
    <w:rsid w:val="004C5672"/>
    <w:rsid w:val="004E76D1"/>
    <w:rsid w:val="004F297D"/>
    <w:rsid w:val="00546AAE"/>
    <w:rsid w:val="00563A08"/>
    <w:rsid w:val="00567A72"/>
    <w:rsid w:val="00570E01"/>
    <w:rsid w:val="00572079"/>
    <w:rsid w:val="00573720"/>
    <w:rsid w:val="0058694C"/>
    <w:rsid w:val="005D117A"/>
    <w:rsid w:val="005E3D39"/>
    <w:rsid w:val="005E50F6"/>
    <w:rsid w:val="005F50A4"/>
    <w:rsid w:val="005F70FD"/>
    <w:rsid w:val="00626E7F"/>
    <w:rsid w:val="00635028"/>
    <w:rsid w:val="00693BF1"/>
    <w:rsid w:val="0069497D"/>
    <w:rsid w:val="006A0862"/>
    <w:rsid w:val="006A7A40"/>
    <w:rsid w:val="006C5C46"/>
    <w:rsid w:val="00745A8B"/>
    <w:rsid w:val="00766567"/>
    <w:rsid w:val="0077165F"/>
    <w:rsid w:val="00785607"/>
    <w:rsid w:val="007A13EB"/>
    <w:rsid w:val="007D17E2"/>
    <w:rsid w:val="007D7CBC"/>
    <w:rsid w:val="007E32D2"/>
    <w:rsid w:val="007E3F62"/>
    <w:rsid w:val="00850795"/>
    <w:rsid w:val="0088666D"/>
    <w:rsid w:val="008E0FD5"/>
    <w:rsid w:val="008E562C"/>
    <w:rsid w:val="008F2F90"/>
    <w:rsid w:val="009053BD"/>
    <w:rsid w:val="00916532"/>
    <w:rsid w:val="00916B7A"/>
    <w:rsid w:val="00921028"/>
    <w:rsid w:val="009217C9"/>
    <w:rsid w:val="00951790"/>
    <w:rsid w:val="0096317B"/>
    <w:rsid w:val="0098259B"/>
    <w:rsid w:val="009974EA"/>
    <w:rsid w:val="009B3ABD"/>
    <w:rsid w:val="009B5654"/>
    <w:rsid w:val="009E357E"/>
    <w:rsid w:val="009E7E2B"/>
    <w:rsid w:val="00A0203B"/>
    <w:rsid w:val="00A576E2"/>
    <w:rsid w:val="00A92A02"/>
    <w:rsid w:val="00AA5549"/>
    <w:rsid w:val="00B00F47"/>
    <w:rsid w:val="00B07EC9"/>
    <w:rsid w:val="00B43841"/>
    <w:rsid w:val="00B500EF"/>
    <w:rsid w:val="00B61B71"/>
    <w:rsid w:val="00B65152"/>
    <w:rsid w:val="00B916CF"/>
    <w:rsid w:val="00BE37FA"/>
    <w:rsid w:val="00BF4822"/>
    <w:rsid w:val="00C331FF"/>
    <w:rsid w:val="00CC3F51"/>
    <w:rsid w:val="00CF09FD"/>
    <w:rsid w:val="00D2148C"/>
    <w:rsid w:val="00D3652D"/>
    <w:rsid w:val="00D429E9"/>
    <w:rsid w:val="00D80AE0"/>
    <w:rsid w:val="00DF18B5"/>
    <w:rsid w:val="00E13AD0"/>
    <w:rsid w:val="00E70321"/>
    <w:rsid w:val="00ED070F"/>
    <w:rsid w:val="00F061F7"/>
    <w:rsid w:val="00F108D9"/>
    <w:rsid w:val="00F13F55"/>
    <w:rsid w:val="00F31292"/>
    <w:rsid w:val="00F34DBE"/>
    <w:rsid w:val="00F374C2"/>
    <w:rsid w:val="00F47CFB"/>
    <w:rsid w:val="00F554F8"/>
    <w:rsid w:val="00F616E8"/>
    <w:rsid w:val="00F76DA1"/>
    <w:rsid w:val="00F84C7C"/>
    <w:rsid w:val="00F93645"/>
    <w:rsid w:val="00FA47B0"/>
    <w:rsid w:val="00FA7737"/>
    <w:rsid w:val="00FC0753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D7B5"/>
  <w15:chartTrackingRefBased/>
  <w15:docId w15:val="{034038A4-95B7-406C-B23D-38357CF4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dolphin0520/p/39231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147</cp:revision>
  <dcterms:created xsi:type="dcterms:W3CDTF">2024-06-02T02:24:00Z</dcterms:created>
  <dcterms:modified xsi:type="dcterms:W3CDTF">2024-06-11T01:43:00Z</dcterms:modified>
</cp:coreProperties>
</file>