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0078C3">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078C3" w:rsidRDefault="000078C3">
            <w:pPr>
              <w:widowControl/>
              <w:suppressAutoHyphens w:val="0"/>
              <w:ind w:left="38"/>
              <w:jc w:val="center"/>
              <w:textAlignment w:val="auto"/>
              <w:rPr>
                <w:rFonts w:ascii="Calibri" w:eastAsia="Calibri" w:hAnsi="Calibri" w:cs="Times New Roman"/>
                <w:kern w:val="0"/>
                <w:sz w:val="12"/>
                <w:szCs w:val="12"/>
                <w:lang w:val="es-MX" w:eastAsia="en-US" w:bidi="ar-SA"/>
              </w:rPr>
            </w:pPr>
          </w:p>
          <w:p w:rsidR="000078C3" w:rsidRDefault="002D39FF">
            <w:pPr>
              <w:widowControl/>
              <w:suppressAutoHyphens w:val="0"/>
              <w:ind w:left="38"/>
              <w:jc w:val="center"/>
              <w:textAlignment w:val="auto"/>
            </w:pPr>
            <w:r>
              <w:rPr>
                <w:noProof/>
                <w:lang w:val="es-MX" w:eastAsia="es-MX" w:bidi="ar-SA"/>
              </w:rPr>
              <w:drawing>
                <wp:anchor distT="0" distB="0" distL="114300" distR="114300" simplePos="0" relativeHeight="251657216" behindDoc="1" locked="0" layoutInCell="1" allowOverlap="1">
                  <wp:simplePos x="0" y="0"/>
                  <wp:positionH relativeFrom="column">
                    <wp:posOffset>118800</wp:posOffset>
                  </wp:positionH>
                  <wp:positionV relativeFrom="paragraph">
                    <wp:posOffset>47160</wp:posOffset>
                  </wp:positionV>
                  <wp:extent cx="627480" cy="656640"/>
                  <wp:effectExtent l="0" t="0" r="1170"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627480" cy="656640"/>
                          </a:xfrm>
                          <a:prstGeom prst="rect">
                            <a:avLst/>
                          </a:prstGeom>
                          <a:noFill/>
                          <a:ln>
                            <a:noFill/>
                            <a:prstDash/>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078C3" w:rsidRDefault="000078C3">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0078C3" w:rsidRDefault="000078C3">
            <w:pPr>
              <w:widowControl/>
              <w:suppressAutoHyphens w:val="0"/>
              <w:jc w:val="center"/>
              <w:textAlignment w:val="auto"/>
              <w:rPr>
                <w:rFonts w:ascii="Calibri Light" w:eastAsia="Times New Roman" w:hAnsi="Calibri Light" w:cs="Times New Roman"/>
                <w:kern w:val="0"/>
                <w:sz w:val="32"/>
                <w:szCs w:val="44"/>
                <w:lang w:val="es-MX" w:eastAsia="en-US" w:bidi="ar-SA"/>
              </w:rPr>
            </w:pPr>
          </w:p>
          <w:p w:rsidR="000078C3" w:rsidRDefault="002D39FF">
            <w:pPr>
              <w:widowControl/>
              <w:suppressAutoHyphens w:val="0"/>
              <w:jc w:val="center"/>
              <w:textAlignment w:val="auto"/>
              <w:rPr>
                <w:rFonts w:ascii="Arial" w:eastAsia="Times New Roman" w:hAnsi="Arial" w:cs="Arial"/>
                <w:b/>
                <w:kern w:val="0"/>
                <w:sz w:val="32"/>
                <w:szCs w:val="32"/>
                <w:lang w:val="es-MX" w:eastAsia="en-US" w:bidi="ar-SA"/>
              </w:rPr>
            </w:pPr>
            <w:r>
              <w:rPr>
                <w:rFonts w:ascii="Arial" w:eastAsia="Times New Roman" w:hAnsi="Arial" w:cs="Arial"/>
                <w:b/>
                <w:kern w:val="0"/>
                <w:sz w:val="32"/>
                <w:szCs w:val="32"/>
                <w:lang w:val="es-MX" w:eastAsia="en-US" w:bidi="ar-SA"/>
              </w:rPr>
              <w:t>Carátula para entrega de prácticas</w:t>
            </w:r>
          </w:p>
          <w:p w:rsidR="000078C3" w:rsidRDefault="000078C3">
            <w:pPr>
              <w:widowControl/>
              <w:suppressAutoHyphens w:val="0"/>
              <w:jc w:val="center"/>
              <w:textAlignment w:val="auto"/>
              <w:rPr>
                <w:rFonts w:ascii="Calibri" w:eastAsia="Calibri" w:hAnsi="Calibri" w:cs="Times New Roman"/>
                <w:kern w:val="0"/>
                <w:sz w:val="22"/>
                <w:szCs w:val="22"/>
                <w:lang w:val="es-MX" w:eastAsia="en-US" w:bidi="ar-SA"/>
              </w:rPr>
            </w:pPr>
          </w:p>
        </w:tc>
      </w:tr>
      <w:tr w:rsidR="000078C3">
        <w:tblPrEx>
          <w:tblCellMar>
            <w:top w:w="0" w:type="dxa"/>
            <w:bottom w:w="0" w:type="dxa"/>
          </w:tblCellMar>
        </w:tblPrEx>
        <w:tc>
          <w:tcPr>
            <w:tcW w:w="5386" w:type="dxa"/>
            <w:gridSpan w:val="2"/>
            <w:tcBorders>
              <w:left w:val="single" w:sz="4" w:space="0" w:color="000000"/>
              <w:bottom w:val="single" w:sz="4" w:space="0" w:color="000000"/>
            </w:tcBorders>
            <w:tcMar>
              <w:top w:w="0" w:type="dxa"/>
              <w:left w:w="108" w:type="dxa"/>
              <w:bottom w:w="0" w:type="dxa"/>
              <w:right w:w="108" w:type="dxa"/>
            </w:tcMar>
          </w:tcPr>
          <w:p w:rsidR="000078C3" w:rsidRDefault="000078C3">
            <w:pPr>
              <w:widowControl/>
              <w:suppressAutoHyphens w:val="0"/>
              <w:ind w:left="38"/>
              <w:jc w:val="center"/>
              <w:textAlignment w:val="auto"/>
              <w:rPr>
                <w:rFonts w:ascii="Arial" w:eastAsia="Calibri" w:hAnsi="Arial" w:cs="Times New Roman"/>
                <w:kern w:val="0"/>
                <w:sz w:val="20"/>
                <w:szCs w:val="20"/>
                <w:lang w:val="es-MX" w:eastAsia="en-US" w:bidi="ar-SA"/>
              </w:rPr>
            </w:pPr>
          </w:p>
          <w:p w:rsidR="000078C3" w:rsidRDefault="002D39FF">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Facultad de Ingeniería</w:t>
            </w:r>
          </w:p>
          <w:p w:rsidR="000078C3" w:rsidRDefault="000078C3">
            <w:pPr>
              <w:widowControl/>
              <w:suppressAutoHyphens w:val="0"/>
              <w:ind w:left="38"/>
              <w:jc w:val="center"/>
              <w:textAlignment w:val="auto"/>
              <w:rPr>
                <w:rFonts w:ascii="Calibri" w:eastAsia="Calibri" w:hAnsi="Calibri" w:cs="Times New Roman"/>
                <w:kern w:val="0"/>
                <w:sz w:val="20"/>
                <w:szCs w:val="20"/>
                <w:lang w:val="es-MX" w:eastAsia="en-US" w:bidi="ar-SA"/>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rsidR="000078C3" w:rsidRDefault="000078C3">
            <w:pPr>
              <w:widowControl/>
              <w:suppressAutoHyphens w:val="0"/>
              <w:ind w:left="38"/>
              <w:jc w:val="center"/>
              <w:textAlignment w:val="auto"/>
              <w:rPr>
                <w:rFonts w:ascii="Calibri" w:eastAsia="Calibri" w:hAnsi="Calibri" w:cs="Times New Roman"/>
                <w:kern w:val="0"/>
                <w:sz w:val="20"/>
                <w:szCs w:val="20"/>
                <w:lang w:val="es-MX" w:eastAsia="en-US" w:bidi="ar-SA"/>
              </w:rPr>
            </w:pPr>
          </w:p>
          <w:p w:rsidR="000078C3" w:rsidRDefault="002D39FF">
            <w:pPr>
              <w:widowControl/>
              <w:suppressAutoHyphens w:val="0"/>
              <w:ind w:left="38"/>
              <w:jc w:val="center"/>
              <w:textAlignment w:val="auto"/>
              <w:rPr>
                <w:rFonts w:ascii="Arial" w:eastAsia="Calibri" w:hAnsi="Arial" w:cs="Times New Roman"/>
                <w:kern w:val="0"/>
                <w:lang w:val="es-MX" w:eastAsia="en-US" w:bidi="ar-SA"/>
              </w:rPr>
            </w:pPr>
            <w:r>
              <w:rPr>
                <w:rFonts w:ascii="Arial" w:eastAsia="Calibri" w:hAnsi="Arial" w:cs="Times New Roman"/>
                <w:kern w:val="0"/>
                <w:lang w:val="es-MX" w:eastAsia="en-US" w:bidi="ar-SA"/>
              </w:rPr>
              <w:t>Laboratorio de docencia</w:t>
            </w:r>
          </w:p>
        </w:tc>
      </w:tr>
    </w:tbl>
    <w:p w:rsidR="000078C3" w:rsidRDefault="000078C3">
      <w:pPr>
        <w:pStyle w:val="Standard"/>
      </w:pPr>
    </w:p>
    <w:p w:rsidR="000078C3" w:rsidRDefault="000078C3">
      <w:pPr>
        <w:pStyle w:val="Standard"/>
      </w:pPr>
    </w:p>
    <w:p w:rsidR="000078C3" w:rsidRDefault="002D39FF">
      <w:pPr>
        <w:pStyle w:val="Standard"/>
        <w:jc w:val="center"/>
      </w:pPr>
      <w:r>
        <w:rPr>
          <w:sz w:val="72"/>
          <w:szCs w:val="72"/>
          <w:lang w:val="es-MX"/>
        </w:rPr>
        <w:t>Laboratorios</w:t>
      </w:r>
      <w:r>
        <w:rPr>
          <w:sz w:val="72"/>
          <w:szCs w:val="72"/>
        </w:rPr>
        <w:t xml:space="preserve"> de </w:t>
      </w:r>
      <w:r>
        <w:rPr>
          <w:sz w:val="72"/>
          <w:szCs w:val="72"/>
          <w:lang w:val="es-MX"/>
        </w:rPr>
        <w:t>computación</w:t>
      </w:r>
    </w:p>
    <w:p w:rsidR="000078C3" w:rsidRDefault="002D39FF">
      <w:pPr>
        <w:pStyle w:val="Standard"/>
        <w:jc w:val="center"/>
        <w:rPr>
          <w:sz w:val="72"/>
          <w:szCs w:val="72"/>
          <w:lang w:val="es-MX"/>
        </w:rPr>
      </w:pPr>
      <w:r>
        <w:rPr>
          <w:sz w:val="72"/>
          <w:szCs w:val="72"/>
          <w:lang w:val="es-MX"/>
        </w:rPr>
        <w:t>salas A y B</w:t>
      </w:r>
    </w:p>
    <w:p w:rsidR="000078C3" w:rsidRDefault="002D39FF">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simplePos x="0" y="0"/>
                <wp:positionH relativeFrom="column">
                  <wp:posOffset>-115920</wp:posOffset>
                </wp:positionH>
                <wp:positionV relativeFrom="paragraph">
                  <wp:posOffset>216360</wp:posOffset>
                </wp:positionV>
                <wp:extent cx="6768719" cy="0"/>
                <wp:effectExtent l="0" t="0" r="13081" b="19050"/>
                <wp:wrapNone/>
                <wp:docPr id="2" name="Conector recto 114"/>
                <wp:cNvGraphicFramePr/>
                <a:graphic xmlns:a="http://schemas.openxmlformats.org/drawingml/2006/main">
                  <a:graphicData uri="http://schemas.microsoft.com/office/word/2010/wordprocessingShape">
                    <wps:wsp>
                      <wps:cNvCnPr/>
                      <wps:spPr>
                        <a:xfrm>
                          <a:off x="0" y="0"/>
                          <a:ext cx="6768719" cy="0"/>
                        </a:xfrm>
                        <a:prstGeom prst="straightConnector1">
                          <a:avLst/>
                        </a:prstGeom>
                        <a:noFill/>
                        <a:ln w="12600">
                          <a:solidFill>
                            <a:srgbClr val="3465A4"/>
                          </a:solidFill>
                          <a:prstDash val="solid"/>
                          <a:miter/>
                        </a:ln>
                      </wps:spPr>
                      <wps:bodyPr/>
                    </wps:wsp>
                  </a:graphicData>
                </a:graphic>
              </wp:anchor>
            </w:drawing>
          </mc:Choice>
          <mc:Fallback>
            <w:pict>
              <v:shapetype id="_x0000_t32" coordsize="21600,21600" o:spt="32" o:oned="t" path="m,l21600,21600e" filled="f">
                <v:path arrowok="t" fillok="f" o:connecttype="none"/>
                <o:lock v:ext="edit" shapetype="t"/>
              </v:shapetype>
              <v:shape id="Conector recto 114" o:spid="_x0000_s1026" type="#_x0000_t32" style="position:absolute;margin-left:-9.15pt;margin-top:17.05pt;width:532.9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0078C3" w:rsidRPr="00D85EDA">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0078C3" w:rsidRPr="004D463C" w:rsidRDefault="000078C3">
            <w:pPr>
              <w:pStyle w:val="Standard"/>
              <w:ind w:left="629"/>
              <w:jc w:val="right"/>
              <w:rPr>
                <w:rFonts w:ascii="Cambria" w:hAnsi="Cambria"/>
                <w:i/>
                <w:color w:val="000000"/>
                <w:sz w:val="30"/>
                <w:lang w:val="es-MX"/>
              </w:rPr>
            </w:pPr>
          </w:p>
          <w:p w:rsidR="000078C3" w:rsidRDefault="002D39FF">
            <w:pPr>
              <w:pStyle w:val="Standard"/>
              <w:ind w:left="629"/>
              <w:jc w:val="right"/>
              <w:rPr>
                <w:rFonts w:ascii="Cambria" w:hAnsi="Cambria"/>
                <w:i/>
                <w:color w:val="000000"/>
                <w:sz w:val="30"/>
              </w:rPr>
            </w:pPr>
            <w:r w:rsidRPr="004D463C">
              <w:rPr>
                <w:rFonts w:ascii="Cambria" w:hAnsi="Cambria"/>
                <w:i/>
                <w:color w:val="000000"/>
                <w:sz w:val="30"/>
                <w:lang w:val="es-MX"/>
              </w:rPr>
              <w:t>Profesor</w:t>
            </w:r>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rsidR="004D463C" w:rsidRPr="00D85EDA" w:rsidRDefault="004D463C">
            <w:pPr>
              <w:pStyle w:val="TableContents"/>
              <w:ind w:left="629"/>
              <w:rPr>
                <w:rFonts w:ascii="Arial" w:hAnsi="Arial" w:cs="Arial"/>
                <w:sz w:val="22"/>
                <w:szCs w:val="22"/>
              </w:rPr>
            </w:pPr>
          </w:p>
          <w:p w:rsidR="000078C3" w:rsidRPr="00D85EDA" w:rsidRDefault="00D85EDA" w:rsidP="004D463C">
            <w:pPr>
              <w:pStyle w:val="TableContents"/>
              <w:rPr>
                <w:rFonts w:ascii="Arial" w:hAnsi="Arial" w:cs="Arial"/>
                <w:sz w:val="22"/>
                <w:szCs w:val="22"/>
                <w:lang w:val="es-MX"/>
              </w:rPr>
            </w:pPr>
            <w:r>
              <w:rPr>
                <w:rFonts w:ascii="Arial" w:hAnsi="Arial" w:cs="Arial"/>
                <w:sz w:val="22"/>
                <w:szCs w:val="22"/>
                <w:lang w:val="es-MX"/>
              </w:rPr>
              <w:t xml:space="preserve"> </w:t>
            </w:r>
            <w:r w:rsidRPr="00D85EDA">
              <w:rPr>
                <w:rFonts w:ascii="Arial" w:hAnsi="Arial" w:cs="Arial"/>
                <w:sz w:val="22"/>
                <w:szCs w:val="22"/>
                <w:lang w:val="es-MX"/>
              </w:rPr>
              <w:t xml:space="preserve">Ing. </w:t>
            </w:r>
            <w:r w:rsidR="004D463C" w:rsidRPr="00D85EDA">
              <w:rPr>
                <w:rFonts w:ascii="Arial" w:hAnsi="Arial" w:cs="Arial"/>
                <w:sz w:val="22"/>
                <w:szCs w:val="22"/>
                <w:lang w:val="es-MX"/>
              </w:rPr>
              <w:t>Karina García Morales</w:t>
            </w:r>
          </w:p>
        </w:tc>
      </w:tr>
      <w:tr w:rsidR="000078C3" w:rsidRPr="00D85EDA">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rsidR="000078C3" w:rsidRPr="00D85EDA" w:rsidRDefault="000078C3">
            <w:pPr>
              <w:pStyle w:val="Standard"/>
              <w:ind w:left="629"/>
              <w:jc w:val="right"/>
              <w:rPr>
                <w:rFonts w:ascii="Cambria" w:hAnsi="Cambria"/>
                <w:i/>
                <w:color w:val="000000"/>
                <w:sz w:val="30"/>
                <w:lang w:val="es-MX"/>
              </w:rPr>
            </w:pPr>
          </w:p>
          <w:p w:rsidR="000078C3" w:rsidRPr="00D85EDA" w:rsidRDefault="002D39FF">
            <w:pPr>
              <w:pStyle w:val="Standard"/>
              <w:ind w:left="629"/>
              <w:jc w:val="right"/>
              <w:rPr>
                <w:rFonts w:ascii="Cambria" w:hAnsi="Cambria"/>
                <w:i/>
                <w:color w:val="000000"/>
                <w:sz w:val="30"/>
                <w:lang w:val="es-MX"/>
              </w:rPr>
            </w:pPr>
            <w:r w:rsidRPr="004D463C">
              <w:rPr>
                <w:rFonts w:ascii="Cambria" w:hAnsi="Cambria"/>
                <w:i/>
                <w:color w:val="000000"/>
                <w:sz w:val="30"/>
                <w:lang w:val="es-MX"/>
              </w:rPr>
              <w:t>Asignatura</w:t>
            </w:r>
            <w:r w:rsidRPr="00D85EDA">
              <w:rPr>
                <w:rFonts w:ascii="Cambria" w:hAnsi="Cambria"/>
                <w:i/>
                <w:color w:val="000000"/>
                <w:sz w:val="30"/>
                <w:lang w:val="es-MX"/>
              </w:rPr>
              <w:t>:</w:t>
            </w:r>
          </w:p>
        </w:tc>
        <w:tc>
          <w:tcPr>
            <w:tcW w:w="6854" w:type="dxa"/>
            <w:tcBorders>
              <w:bottom w:val="single" w:sz="2" w:space="0" w:color="000000"/>
            </w:tcBorders>
            <w:shd w:val="clear" w:color="auto" w:fill="auto"/>
            <w:tcMar>
              <w:top w:w="55" w:type="dxa"/>
              <w:left w:w="55" w:type="dxa"/>
              <w:bottom w:w="55" w:type="dxa"/>
              <w:right w:w="55" w:type="dxa"/>
            </w:tcMar>
          </w:tcPr>
          <w:p w:rsidR="004D463C" w:rsidRPr="00D85EDA" w:rsidRDefault="004D463C">
            <w:pPr>
              <w:pStyle w:val="TableContents"/>
              <w:ind w:left="629"/>
              <w:rPr>
                <w:rFonts w:ascii="Arial" w:hAnsi="Arial" w:cs="Arial"/>
                <w:sz w:val="22"/>
                <w:szCs w:val="22"/>
                <w:lang w:val="es-MX"/>
              </w:rPr>
            </w:pPr>
          </w:p>
          <w:p w:rsidR="000078C3" w:rsidRPr="00D85EDA" w:rsidRDefault="004D463C" w:rsidP="004D463C">
            <w:pPr>
              <w:pStyle w:val="TableContents"/>
              <w:rPr>
                <w:rFonts w:ascii="Arial" w:hAnsi="Arial" w:cs="Arial"/>
                <w:sz w:val="22"/>
                <w:szCs w:val="22"/>
                <w:lang w:val="es-MX"/>
              </w:rPr>
            </w:pPr>
            <w:r w:rsidRPr="00D85EDA">
              <w:rPr>
                <w:rFonts w:ascii="Arial" w:hAnsi="Arial" w:cs="Arial"/>
                <w:sz w:val="22"/>
                <w:szCs w:val="22"/>
                <w:lang w:val="es-MX"/>
              </w:rPr>
              <w:t xml:space="preserve"> Fundamentos de Programación</w:t>
            </w:r>
          </w:p>
        </w:tc>
      </w:tr>
      <w:tr w:rsidR="000078C3" w:rsidRPr="00D85EDA">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0078C3" w:rsidRPr="00D85EDA" w:rsidRDefault="000078C3">
            <w:pPr>
              <w:pStyle w:val="Standard"/>
              <w:ind w:left="629"/>
              <w:jc w:val="right"/>
              <w:rPr>
                <w:rFonts w:ascii="Cambria" w:hAnsi="Cambria"/>
                <w:i/>
                <w:color w:val="000000"/>
                <w:sz w:val="30"/>
                <w:lang w:val="es-MX"/>
              </w:rPr>
            </w:pPr>
          </w:p>
          <w:p w:rsidR="000078C3" w:rsidRPr="00D85EDA" w:rsidRDefault="002D39FF">
            <w:pPr>
              <w:pStyle w:val="Standard"/>
              <w:ind w:left="629"/>
              <w:jc w:val="right"/>
              <w:rPr>
                <w:rFonts w:ascii="Cambria" w:hAnsi="Cambria"/>
                <w:i/>
                <w:color w:val="000000"/>
                <w:sz w:val="30"/>
                <w:lang w:val="es-MX"/>
              </w:rPr>
            </w:pPr>
            <w:r w:rsidRPr="004D463C">
              <w:rPr>
                <w:rFonts w:ascii="Cambria" w:hAnsi="Cambria"/>
                <w:i/>
                <w:color w:val="000000"/>
                <w:sz w:val="30"/>
                <w:lang w:val="es-MX"/>
              </w:rPr>
              <w:t>Grupo</w:t>
            </w:r>
            <w:r w:rsidRPr="00D85EDA">
              <w:rPr>
                <w:rFonts w:ascii="Cambria" w:hAnsi="Cambria"/>
                <w:i/>
                <w:color w:val="000000"/>
                <w:sz w:val="30"/>
                <w:lang w:val="es-MX"/>
              </w:rPr>
              <w:t>:</w:t>
            </w: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lang w:val="es-MX"/>
              </w:rPr>
            </w:pPr>
          </w:p>
          <w:p w:rsidR="004D463C" w:rsidRPr="00D85EDA" w:rsidRDefault="00D85EDA">
            <w:pPr>
              <w:pStyle w:val="TableContents"/>
              <w:ind w:left="629"/>
              <w:rPr>
                <w:rFonts w:ascii="Arial" w:hAnsi="Arial" w:cs="Arial"/>
                <w:sz w:val="22"/>
                <w:szCs w:val="22"/>
                <w:lang w:val="es-MX"/>
              </w:rPr>
            </w:pPr>
            <w:r w:rsidRPr="00D85EDA">
              <w:rPr>
                <w:rFonts w:ascii="Arial" w:hAnsi="Arial" w:cs="Arial"/>
                <w:sz w:val="22"/>
                <w:szCs w:val="22"/>
                <w:lang w:val="es-MX"/>
              </w:rPr>
              <w:t>22</w:t>
            </w:r>
          </w:p>
        </w:tc>
      </w:tr>
      <w:tr w:rsidR="000078C3" w:rsidRPr="00D85EDA">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rsidR="000078C3" w:rsidRPr="00D85EDA" w:rsidRDefault="000078C3">
            <w:pPr>
              <w:pStyle w:val="Standard"/>
              <w:ind w:left="629"/>
              <w:jc w:val="right"/>
              <w:rPr>
                <w:rFonts w:ascii="Cambria" w:hAnsi="Cambria"/>
                <w:i/>
                <w:color w:val="000000"/>
                <w:sz w:val="30"/>
                <w:lang w:val="es-MX"/>
              </w:rPr>
            </w:pPr>
          </w:p>
          <w:p w:rsidR="000078C3" w:rsidRPr="00D85EDA" w:rsidRDefault="002D39FF">
            <w:pPr>
              <w:pStyle w:val="Standard"/>
              <w:ind w:left="629"/>
              <w:jc w:val="right"/>
              <w:rPr>
                <w:rFonts w:ascii="Cambria" w:hAnsi="Cambria"/>
                <w:i/>
                <w:color w:val="000000"/>
                <w:sz w:val="30"/>
                <w:lang w:val="es-MX"/>
              </w:rPr>
            </w:pPr>
            <w:r w:rsidRPr="00D85EDA">
              <w:rPr>
                <w:rFonts w:ascii="Cambria" w:hAnsi="Cambria"/>
                <w:i/>
                <w:color w:val="000000"/>
                <w:sz w:val="30"/>
                <w:lang w:val="es-MX"/>
              </w:rPr>
              <w:t>No de</w:t>
            </w:r>
            <w:r w:rsidRPr="004D463C">
              <w:rPr>
                <w:rFonts w:ascii="Cambria" w:hAnsi="Cambria"/>
                <w:i/>
                <w:color w:val="000000"/>
                <w:sz w:val="30"/>
                <w:lang w:val="es-NI"/>
              </w:rPr>
              <w:t xml:space="preserve"> Práctica</w:t>
            </w:r>
            <w:r w:rsidRPr="00D85EDA">
              <w:rPr>
                <w:rFonts w:ascii="Cambria" w:hAnsi="Cambria"/>
                <w:i/>
                <w:color w:val="000000"/>
                <w:sz w:val="30"/>
                <w:lang w:val="es-MX"/>
              </w:rPr>
              <w:t>(s):</w:t>
            </w:r>
          </w:p>
        </w:tc>
        <w:tc>
          <w:tcPr>
            <w:tcW w:w="6854" w:type="dxa"/>
            <w:tcBorders>
              <w:bottom w:val="single" w:sz="2" w:space="0" w:color="000000"/>
            </w:tcBorders>
            <w:shd w:val="clear" w:color="auto" w:fill="auto"/>
            <w:tcMar>
              <w:top w:w="55" w:type="dxa"/>
              <w:left w:w="55" w:type="dxa"/>
              <w:bottom w:w="55" w:type="dxa"/>
              <w:right w:w="55" w:type="dxa"/>
            </w:tcMar>
          </w:tcPr>
          <w:p w:rsidR="004D463C" w:rsidRPr="00D85EDA" w:rsidRDefault="004D463C" w:rsidP="004D463C">
            <w:pPr>
              <w:pStyle w:val="TableContents"/>
              <w:rPr>
                <w:rFonts w:ascii="Arial" w:hAnsi="Arial" w:cs="Arial"/>
                <w:sz w:val="22"/>
                <w:szCs w:val="22"/>
                <w:lang w:val="es-UY"/>
              </w:rPr>
            </w:pPr>
          </w:p>
          <w:p w:rsidR="004D463C" w:rsidRPr="00D85EDA" w:rsidRDefault="00D85EDA" w:rsidP="004D463C">
            <w:pPr>
              <w:pStyle w:val="TableContents"/>
              <w:rPr>
                <w:rFonts w:ascii="Arial" w:hAnsi="Arial" w:cs="Arial"/>
                <w:sz w:val="22"/>
                <w:szCs w:val="22"/>
                <w:lang w:val="es-UY"/>
              </w:rPr>
            </w:pPr>
            <w:r>
              <w:rPr>
                <w:rFonts w:ascii="Arial" w:hAnsi="Arial" w:cs="Arial"/>
                <w:sz w:val="22"/>
                <w:szCs w:val="22"/>
                <w:lang w:val="es-UY"/>
              </w:rPr>
              <w:t xml:space="preserve">   </w:t>
            </w:r>
            <w:r w:rsidR="004D463C" w:rsidRPr="00D85EDA">
              <w:rPr>
                <w:rFonts w:ascii="Arial" w:hAnsi="Arial" w:cs="Arial"/>
                <w:sz w:val="22"/>
                <w:szCs w:val="22"/>
                <w:lang w:val="es-UY"/>
              </w:rPr>
              <w:t>Práctica</w:t>
            </w:r>
            <w:r w:rsidR="004D463C" w:rsidRPr="00D85EDA">
              <w:rPr>
                <w:rFonts w:ascii="Arial" w:hAnsi="Arial" w:cs="Arial"/>
                <w:sz w:val="22"/>
                <w:szCs w:val="22"/>
                <w:lang w:val="es-MX"/>
              </w:rPr>
              <w:t xml:space="preserve"> 1</w:t>
            </w:r>
          </w:p>
        </w:tc>
      </w:tr>
      <w:tr w:rsidR="000078C3">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rsidR="000078C3" w:rsidRPr="004D463C" w:rsidRDefault="000078C3">
            <w:pPr>
              <w:pStyle w:val="Standard"/>
              <w:ind w:left="629"/>
              <w:jc w:val="right"/>
              <w:rPr>
                <w:rFonts w:ascii="Cambria" w:hAnsi="Cambria"/>
                <w:i/>
                <w:color w:val="000000"/>
                <w:sz w:val="30"/>
                <w:lang w:val="es-MX"/>
              </w:rPr>
            </w:pPr>
          </w:p>
          <w:p w:rsidR="000078C3" w:rsidRPr="00D85EDA" w:rsidRDefault="002D39FF">
            <w:pPr>
              <w:pStyle w:val="Standard"/>
              <w:ind w:left="629"/>
              <w:jc w:val="right"/>
              <w:rPr>
                <w:rFonts w:ascii="Cambria" w:hAnsi="Cambria"/>
                <w:i/>
                <w:color w:val="000000"/>
                <w:sz w:val="30"/>
                <w:lang w:val="es-MX"/>
              </w:rPr>
            </w:pPr>
            <w:r w:rsidRPr="004D463C">
              <w:rPr>
                <w:rFonts w:ascii="Cambria" w:hAnsi="Cambria"/>
                <w:i/>
                <w:color w:val="000000"/>
                <w:sz w:val="30"/>
                <w:lang w:val="es-MX"/>
              </w:rPr>
              <w:t>Integrante</w:t>
            </w:r>
            <w:r w:rsidRPr="00D85EDA">
              <w:rPr>
                <w:rFonts w:ascii="Cambria" w:hAnsi="Cambria"/>
                <w:i/>
                <w:color w:val="000000"/>
                <w:sz w:val="30"/>
                <w:lang w:val="es-MX"/>
              </w:rPr>
              <w:t>(s):</w:t>
            </w: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lang w:val="es-MX"/>
              </w:rPr>
            </w:pPr>
          </w:p>
          <w:p w:rsidR="004D463C" w:rsidRPr="00D85EDA" w:rsidRDefault="00D85EDA" w:rsidP="004D463C">
            <w:pPr>
              <w:pStyle w:val="TableContents"/>
              <w:rPr>
                <w:rFonts w:ascii="Arial" w:hAnsi="Arial" w:cs="Arial"/>
                <w:sz w:val="22"/>
                <w:szCs w:val="22"/>
              </w:rPr>
            </w:pPr>
            <w:r>
              <w:rPr>
                <w:rFonts w:ascii="Arial" w:hAnsi="Arial" w:cs="Arial"/>
                <w:sz w:val="22"/>
                <w:szCs w:val="22"/>
                <w:lang w:val="es-MX"/>
              </w:rPr>
              <w:t xml:space="preserve">  </w:t>
            </w:r>
            <w:r w:rsidR="004D463C" w:rsidRPr="00D85EDA">
              <w:rPr>
                <w:rFonts w:ascii="Arial" w:hAnsi="Arial" w:cs="Arial"/>
                <w:sz w:val="22"/>
                <w:szCs w:val="22"/>
                <w:lang w:val="es-MX"/>
              </w:rPr>
              <w:t>García Felipe M</w:t>
            </w:r>
            <w:r w:rsidR="004D463C" w:rsidRPr="00D85EDA">
              <w:rPr>
                <w:rFonts w:ascii="Arial" w:hAnsi="Arial" w:cs="Arial"/>
                <w:sz w:val="22"/>
                <w:szCs w:val="22"/>
              </w:rPr>
              <w:t>iguel</w:t>
            </w:r>
          </w:p>
        </w:tc>
      </w:tr>
      <w:tr w:rsidR="000078C3">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0078C3" w:rsidRDefault="000078C3">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rPr>
            </w:pPr>
          </w:p>
        </w:tc>
      </w:tr>
      <w:tr w:rsidR="000078C3">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0078C3" w:rsidRDefault="000078C3">
            <w:pPr>
              <w:pStyle w:val="Cambria"/>
              <w:ind w:left="629"/>
            </w:pP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rPr>
            </w:pPr>
          </w:p>
        </w:tc>
      </w:tr>
      <w:tr w:rsidR="000078C3">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rsidR="000078C3" w:rsidRDefault="000078C3">
            <w:pPr>
              <w:pStyle w:val="Standard"/>
              <w:ind w:left="629"/>
              <w:jc w:val="right"/>
              <w:rPr>
                <w:rFonts w:ascii="Cambria" w:hAnsi="Cambria"/>
                <w:i/>
                <w:color w:val="000000"/>
                <w:sz w:val="30"/>
              </w:rPr>
            </w:pPr>
          </w:p>
          <w:p w:rsidR="000078C3" w:rsidRDefault="002D39FF">
            <w:pPr>
              <w:pStyle w:val="Standard"/>
              <w:ind w:left="629"/>
              <w:jc w:val="right"/>
              <w:rPr>
                <w:rFonts w:ascii="Cambria" w:hAnsi="Cambria"/>
                <w:i/>
                <w:color w:val="000000"/>
                <w:sz w:val="30"/>
              </w:rPr>
            </w:pPr>
            <w:r>
              <w:rPr>
                <w:rFonts w:ascii="Cambria" w:hAnsi="Cambria"/>
                <w:i/>
                <w:color w:val="000000"/>
                <w:sz w:val="30"/>
              </w:rPr>
              <w:t>Semestre:</w:t>
            </w: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rPr>
            </w:pPr>
          </w:p>
          <w:p w:rsidR="004D463C" w:rsidRPr="00D85EDA" w:rsidRDefault="004D463C">
            <w:pPr>
              <w:pStyle w:val="TableContents"/>
              <w:ind w:left="629"/>
              <w:rPr>
                <w:rFonts w:ascii="Arial" w:hAnsi="Arial" w:cs="Arial"/>
                <w:sz w:val="22"/>
                <w:szCs w:val="22"/>
              </w:rPr>
            </w:pPr>
            <w:r w:rsidRPr="00D85EDA">
              <w:rPr>
                <w:rFonts w:ascii="Arial" w:hAnsi="Arial" w:cs="Arial"/>
                <w:sz w:val="22"/>
                <w:szCs w:val="22"/>
              </w:rPr>
              <w:t>2018-2</w:t>
            </w:r>
          </w:p>
        </w:tc>
      </w:tr>
      <w:tr w:rsidR="000078C3">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rsidR="000078C3" w:rsidRDefault="000078C3">
            <w:pPr>
              <w:pStyle w:val="Standard"/>
              <w:ind w:left="629"/>
              <w:jc w:val="right"/>
              <w:rPr>
                <w:rFonts w:ascii="Cambria" w:hAnsi="Cambria"/>
                <w:i/>
                <w:color w:val="000000"/>
                <w:sz w:val="30"/>
              </w:rPr>
            </w:pPr>
          </w:p>
          <w:p w:rsidR="000078C3" w:rsidRDefault="002D39FF">
            <w:pPr>
              <w:pStyle w:val="Standard"/>
              <w:ind w:left="629"/>
              <w:jc w:val="right"/>
            </w:pPr>
            <w:r>
              <w:rPr>
                <w:rFonts w:ascii="Cambria" w:hAnsi="Cambria"/>
                <w:i/>
                <w:color w:val="000000"/>
                <w:sz w:val="30"/>
              </w:rPr>
              <w:t>Fecha de entrega:</w:t>
            </w: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rPr>
            </w:pPr>
          </w:p>
          <w:p w:rsidR="004D463C" w:rsidRPr="00D85EDA" w:rsidRDefault="004D463C">
            <w:pPr>
              <w:pStyle w:val="TableContents"/>
              <w:ind w:left="629"/>
              <w:rPr>
                <w:rFonts w:ascii="Arial" w:hAnsi="Arial" w:cs="Arial"/>
                <w:sz w:val="22"/>
                <w:szCs w:val="22"/>
              </w:rPr>
            </w:pPr>
            <w:r w:rsidRPr="00D85EDA">
              <w:rPr>
                <w:rFonts w:ascii="Arial" w:hAnsi="Arial" w:cs="Arial"/>
                <w:sz w:val="22"/>
                <w:szCs w:val="22"/>
              </w:rPr>
              <w:t>20/02/2018</w:t>
            </w:r>
          </w:p>
        </w:tc>
      </w:tr>
      <w:tr w:rsidR="000078C3">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rsidR="000078C3" w:rsidRDefault="000078C3">
            <w:pPr>
              <w:pStyle w:val="Standard"/>
              <w:ind w:left="629"/>
              <w:jc w:val="right"/>
              <w:rPr>
                <w:rFonts w:ascii="Cambria" w:hAnsi="Cambria"/>
                <w:i/>
                <w:color w:val="000000"/>
                <w:sz w:val="30"/>
              </w:rPr>
            </w:pPr>
          </w:p>
          <w:p w:rsidR="000078C3" w:rsidRDefault="002D39FF">
            <w:pPr>
              <w:pStyle w:val="Standard"/>
              <w:ind w:left="629"/>
              <w:jc w:val="right"/>
            </w:pPr>
            <w:r>
              <w:rPr>
                <w:rFonts w:ascii="Cambria" w:hAnsi="Cambria"/>
                <w:i/>
                <w:color w:val="000000"/>
                <w:sz w:val="30"/>
              </w:rPr>
              <w:t>Observaciones:</w:t>
            </w:r>
          </w:p>
        </w:tc>
        <w:tc>
          <w:tcPr>
            <w:tcW w:w="6854" w:type="dxa"/>
            <w:tcBorders>
              <w:bottom w:val="single" w:sz="2" w:space="0" w:color="000000"/>
            </w:tcBorders>
            <w:shd w:val="clear" w:color="auto" w:fill="auto"/>
            <w:tcMar>
              <w:top w:w="55" w:type="dxa"/>
              <w:left w:w="55" w:type="dxa"/>
              <w:bottom w:w="55" w:type="dxa"/>
              <w:right w:w="55" w:type="dxa"/>
            </w:tcMar>
          </w:tcPr>
          <w:p w:rsidR="000078C3" w:rsidRPr="00D85EDA" w:rsidRDefault="000078C3">
            <w:pPr>
              <w:pStyle w:val="TableContents"/>
              <w:ind w:left="629"/>
              <w:rPr>
                <w:rFonts w:ascii="Arial" w:hAnsi="Arial" w:cs="Arial"/>
                <w:sz w:val="22"/>
                <w:szCs w:val="22"/>
              </w:rPr>
            </w:pPr>
          </w:p>
          <w:p w:rsidR="00D85EDA" w:rsidRPr="00D85EDA" w:rsidRDefault="00D85EDA">
            <w:pPr>
              <w:pStyle w:val="TableContents"/>
              <w:ind w:left="629"/>
              <w:rPr>
                <w:rFonts w:ascii="Arial" w:hAnsi="Arial" w:cs="Arial"/>
                <w:sz w:val="22"/>
                <w:szCs w:val="22"/>
              </w:rPr>
            </w:pPr>
            <w:r w:rsidRPr="00D85EDA">
              <w:rPr>
                <w:rFonts w:ascii="Arial" w:hAnsi="Arial" w:cs="Arial"/>
                <w:sz w:val="22"/>
                <w:szCs w:val="22"/>
              </w:rPr>
              <w:t>Práctica número 1 del semestre</w:t>
            </w:r>
          </w:p>
        </w:tc>
      </w:tr>
      <w:tr w:rsidR="000078C3">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rsidR="000078C3" w:rsidRDefault="000078C3">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rsidR="000078C3" w:rsidRDefault="000078C3">
            <w:pPr>
              <w:pStyle w:val="TableContents"/>
              <w:ind w:left="629"/>
            </w:pPr>
          </w:p>
        </w:tc>
      </w:tr>
    </w:tbl>
    <w:p w:rsidR="000078C3" w:rsidRDefault="000078C3">
      <w:pPr>
        <w:pStyle w:val="Standard"/>
      </w:pPr>
    </w:p>
    <w:p w:rsidR="000078C3" w:rsidRDefault="000078C3">
      <w:pPr>
        <w:pStyle w:val="Standard"/>
      </w:pPr>
    </w:p>
    <w:p w:rsidR="000078C3" w:rsidRDefault="002D39FF">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bookmarkStart w:id="0" w:name="_GoBack"/>
      <w:bookmarkEnd w:id="0"/>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rsidR="004D463C" w:rsidRDefault="004D463C">
      <w:pPr>
        <w:pStyle w:val="Standard"/>
        <w:rPr>
          <w:rFonts w:ascii="Calibri" w:hAnsi="Calibri"/>
          <w:color w:val="000000"/>
          <w:sz w:val="52"/>
        </w:rPr>
      </w:pPr>
    </w:p>
    <w:p w:rsidR="004D463C" w:rsidRDefault="004D463C" w:rsidP="004D463C">
      <w:pPr>
        <w:pStyle w:val="Standard"/>
        <w:spacing w:line="360" w:lineRule="auto"/>
        <w:jc w:val="center"/>
        <w:rPr>
          <w:rFonts w:ascii="Arial" w:hAnsi="Arial" w:cs="Arial"/>
          <w:b/>
          <w:sz w:val="36"/>
          <w:szCs w:val="36"/>
          <w:lang w:val="es-MX"/>
        </w:rPr>
      </w:pPr>
      <w:r w:rsidRPr="004D463C">
        <w:rPr>
          <w:rFonts w:ascii="Arial" w:hAnsi="Arial" w:cs="Arial"/>
          <w:b/>
          <w:sz w:val="36"/>
          <w:szCs w:val="36"/>
          <w:lang w:val="es-MX"/>
        </w:rPr>
        <w:t>La computación como herramienta de trabajo del profesional de ingeniería</w:t>
      </w:r>
    </w:p>
    <w:p w:rsidR="004D463C" w:rsidRDefault="004D463C" w:rsidP="006F536B">
      <w:pPr>
        <w:pStyle w:val="Standard"/>
        <w:spacing w:line="360" w:lineRule="auto"/>
        <w:jc w:val="both"/>
        <w:rPr>
          <w:rFonts w:ascii="Arial" w:hAnsi="Arial" w:cs="Arial"/>
          <w:lang w:val="es-MX"/>
        </w:rPr>
      </w:pPr>
      <w:r w:rsidRPr="004D463C">
        <w:rPr>
          <w:rFonts w:ascii="Arial" w:hAnsi="Arial" w:cs="Arial"/>
          <w:b/>
          <w:lang w:val="es-MX"/>
        </w:rPr>
        <w:t>Objetivo:</w:t>
      </w:r>
      <w:r w:rsidRPr="004D463C">
        <w:rPr>
          <w:rFonts w:ascii="Arial" w:hAnsi="Arial" w:cs="Arial"/>
          <w:lang w:val="es-MX"/>
        </w:rPr>
        <w:t xml:space="preserve"> 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4D463C" w:rsidRDefault="004D463C" w:rsidP="006F536B">
      <w:pPr>
        <w:pStyle w:val="Standard"/>
        <w:spacing w:line="360" w:lineRule="auto"/>
        <w:jc w:val="both"/>
        <w:rPr>
          <w:rFonts w:ascii="Arial" w:hAnsi="Arial" w:cs="Arial"/>
          <w:lang w:val="es-MX"/>
        </w:rPr>
      </w:pPr>
    </w:p>
    <w:p w:rsidR="004D463C" w:rsidRDefault="004D463C" w:rsidP="006F536B">
      <w:pPr>
        <w:pStyle w:val="Standard"/>
        <w:spacing w:line="360" w:lineRule="auto"/>
        <w:jc w:val="both"/>
        <w:rPr>
          <w:rFonts w:ascii="Arial" w:hAnsi="Arial" w:cs="Arial"/>
          <w:b/>
          <w:lang w:val="es-MX"/>
        </w:rPr>
      </w:pPr>
      <w:r w:rsidRPr="004D463C">
        <w:rPr>
          <w:rFonts w:ascii="Arial" w:hAnsi="Arial" w:cs="Arial"/>
          <w:b/>
          <w:lang w:val="es-MX"/>
        </w:rPr>
        <w:t>Desarrollo:</w:t>
      </w:r>
    </w:p>
    <w:p w:rsidR="00E548A3" w:rsidRDefault="00E548A3" w:rsidP="006F536B">
      <w:pPr>
        <w:pStyle w:val="Standard"/>
        <w:spacing w:line="360" w:lineRule="auto"/>
        <w:jc w:val="both"/>
        <w:rPr>
          <w:rFonts w:ascii="Arial" w:hAnsi="Arial" w:cs="Arial"/>
          <w:lang w:val="es-MX"/>
        </w:rPr>
      </w:pPr>
      <w:r>
        <w:rPr>
          <w:rFonts w:ascii="Arial" w:hAnsi="Arial" w:cs="Arial"/>
          <w:lang w:val="es-MX"/>
        </w:rPr>
        <w:t>En la presente Práctica “</w:t>
      </w:r>
      <w:r w:rsidRPr="00E548A3">
        <w:rPr>
          <w:rFonts w:ascii="Arial" w:hAnsi="Arial" w:cs="Arial"/>
          <w:lang w:val="es-MX"/>
        </w:rPr>
        <w:t xml:space="preserve">La computación como herramienta de trabajo del profesional de </w:t>
      </w:r>
    </w:p>
    <w:p w:rsidR="00E548A3" w:rsidRDefault="00E548A3" w:rsidP="006F536B">
      <w:pPr>
        <w:pStyle w:val="Standard"/>
        <w:spacing w:line="360" w:lineRule="auto"/>
        <w:jc w:val="both"/>
        <w:rPr>
          <w:rFonts w:ascii="Arial" w:hAnsi="Arial" w:cs="Arial"/>
          <w:lang w:val="es-MX"/>
        </w:rPr>
      </w:pPr>
      <w:r w:rsidRPr="00E548A3">
        <w:rPr>
          <w:rFonts w:ascii="Arial" w:hAnsi="Arial" w:cs="Arial"/>
          <w:lang w:val="es-MX"/>
        </w:rPr>
        <w:t>Ingeniería”</w:t>
      </w:r>
      <w:r>
        <w:rPr>
          <w:rFonts w:ascii="Arial" w:hAnsi="Arial" w:cs="Arial"/>
          <w:lang w:val="es-MX"/>
        </w:rPr>
        <w:t xml:space="preserve"> vimos varios conceptos referentes a este tema como lo es </w:t>
      </w:r>
      <w:r w:rsidR="009001D8">
        <w:rPr>
          <w:rFonts w:ascii="Arial" w:hAnsi="Arial" w:cs="Arial"/>
          <w:lang w:val="es-MX"/>
        </w:rPr>
        <w:t xml:space="preserve">¿Qué es un controlador de versiones? , a esta pregunta mi concepto seria es un </w:t>
      </w:r>
      <w:r w:rsidR="009001D8" w:rsidRPr="009001D8">
        <w:rPr>
          <w:rFonts w:ascii="Arial" w:hAnsi="Arial" w:cs="Arial"/>
          <w:shd w:val="clear" w:color="auto" w:fill="FFFFFF"/>
          <w:lang w:val="es-MX"/>
        </w:rPr>
        <w:t>sistema que registra los cambios realizados sobre un archivo o conjunto de archivos a lo larg</w:t>
      </w:r>
      <w:r w:rsidR="009001D8">
        <w:rPr>
          <w:rFonts w:ascii="Arial" w:hAnsi="Arial" w:cs="Arial"/>
          <w:shd w:val="clear" w:color="auto" w:fill="FFFFFF"/>
          <w:lang w:val="es-MX"/>
        </w:rPr>
        <w:t>o del tiempo, de modo que se puedan</w:t>
      </w:r>
      <w:r w:rsidR="009001D8" w:rsidRPr="009001D8">
        <w:rPr>
          <w:rFonts w:ascii="Arial" w:hAnsi="Arial" w:cs="Arial"/>
          <w:shd w:val="clear" w:color="auto" w:fill="FFFFFF"/>
          <w:lang w:val="es-MX"/>
        </w:rPr>
        <w:t xml:space="preserve"> recuperar versiones específicas más adelante</w:t>
      </w:r>
      <w:r w:rsidR="006F536B">
        <w:rPr>
          <w:rFonts w:ascii="Arial" w:hAnsi="Arial" w:cs="Arial"/>
          <w:shd w:val="clear" w:color="auto" w:fill="FFFFFF"/>
          <w:lang w:val="es-MX"/>
        </w:rPr>
        <w:t>.</w:t>
      </w:r>
      <w:r w:rsidR="00E7776D">
        <w:rPr>
          <w:rFonts w:ascii="Arial" w:hAnsi="Arial" w:cs="Arial"/>
          <w:shd w:val="clear" w:color="auto" w:fill="FFFFFF"/>
          <w:lang w:val="es-MX"/>
        </w:rPr>
        <w:t xml:space="preserve"> </w:t>
      </w:r>
      <w:r w:rsidR="006F536B">
        <w:rPr>
          <w:rFonts w:ascii="Arial" w:hAnsi="Arial" w:cs="Arial"/>
          <w:shd w:val="clear" w:color="auto" w:fill="FFFFFF"/>
          <w:lang w:val="es-MX"/>
        </w:rPr>
        <w:t>T</w:t>
      </w:r>
      <w:r w:rsidR="00E7776D">
        <w:rPr>
          <w:rFonts w:ascii="Arial" w:hAnsi="Arial" w:cs="Arial"/>
          <w:shd w:val="clear" w:color="auto" w:fill="FFFFFF"/>
          <w:lang w:val="es-MX"/>
        </w:rPr>
        <w:t xml:space="preserve">ambién </w:t>
      </w:r>
      <w:r w:rsidR="006F536B">
        <w:rPr>
          <w:rFonts w:ascii="Arial" w:hAnsi="Arial" w:cs="Arial"/>
          <w:shd w:val="clear" w:color="auto" w:fill="FFFFFF"/>
          <w:lang w:val="es-MX"/>
        </w:rPr>
        <w:t xml:space="preserve">se vieron </w:t>
      </w:r>
      <w:r w:rsidR="00E7776D" w:rsidRPr="00E7776D">
        <w:rPr>
          <w:rFonts w:ascii="Arial" w:hAnsi="Arial" w:cs="Arial"/>
          <w:shd w:val="clear" w:color="auto" w:fill="FFFFFF"/>
          <w:lang w:val="es-MX"/>
        </w:rPr>
        <w:t xml:space="preserve">los </w:t>
      </w:r>
      <w:r w:rsidR="00E7776D" w:rsidRPr="00E7776D">
        <w:rPr>
          <w:rFonts w:ascii="Arial" w:hAnsi="Arial" w:cs="Arial"/>
          <w:lang w:val="es-MX"/>
        </w:rPr>
        <w:t>tipos de Sistemas de Control de Versiones</w:t>
      </w:r>
      <w:r w:rsidR="006F536B">
        <w:rPr>
          <w:rFonts w:ascii="Arial" w:hAnsi="Arial" w:cs="Arial"/>
          <w:lang w:val="es-MX"/>
        </w:rPr>
        <w:t xml:space="preserve">, hay diferentes como </w:t>
      </w:r>
      <w:r w:rsidR="006F536B" w:rsidRPr="006F536B">
        <w:rPr>
          <w:rFonts w:ascii="Arial" w:hAnsi="Arial" w:cs="Arial"/>
          <w:lang w:val="es-MX"/>
        </w:rPr>
        <w:t>Sistema de Control de versiones Local</w:t>
      </w:r>
      <w:r w:rsidR="006F536B" w:rsidRPr="006F536B">
        <w:rPr>
          <w:lang w:val="es-MX"/>
        </w:rPr>
        <w:t xml:space="preserve">, </w:t>
      </w:r>
      <w:r w:rsidR="006F536B" w:rsidRPr="006F536B">
        <w:rPr>
          <w:rFonts w:ascii="Arial" w:hAnsi="Arial" w:cs="Arial"/>
          <w:lang w:val="es-MX"/>
        </w:rPr>
        <w:t>Centralizado, Distribuido</w:t>
      </w:r>
      <w:r w:rsidR="006F536B">
        <w:rPr>
          <w:rFonts w:ascii="Arial" w:hAnsi="Arial" w:cs="Arial"/>
          <w:lang w:val="es-MX"/>
        </w:rPr>
        <w:t>,Git.</w:t>
      </w:r>
    </w:p>
    <w:p w:rsidR="006F536B" w:rsidRPr="00CF0B8A" w:rsidRDefault="006F536B" w:rsidP="006F536B">
      <w:pPr>
        <w:pStyle w:val="Standard"/>
        <w:spacing w:line="360" w:lineRule="auto"/>
        <w:jc w:val="both"/>
        <w:rPr>
          <w:rFonts w:ascii="Arial" w:hAnsi="Arial" w:cs="Arial"/>
          <w:b/>
          <w:i/>
          <w:lang w:val="es-MX"/>
        </w:rPr>
      </w:pPr>
      <w:r w:rsidRPr="00CF0B8A">
        <w:rPr>
          <w:rFonts w:ascii="Arial" w:hAnsi="Arial" w:cs="Arial"/>
          <w:b/>
          <w:i/>
          <w:lang w:val="es-MX"/>
        </w:rPr>
        <w:t>Repositorio</w:t>
      </w:r>
    </w:p>
    <w:p w:rsidR="006F536B" w:rsidRDefault="006F536B" w:rsidP="006F536B">
      <w:pPr>
        <w:pStyle w:val="Standard"/>
        <w:spacing w:line="360" w:lineRule="auto"/>
        <w:jc w:val="both"/>
        <w:rPr>
          <w:rFonts w:ascii="Arial" w:hAnsi="Arial" w:cs="Arial"/>
          <w:lang w:val="es-MX"/>
        </w:rPr>
      </w:pPr>
      <w:r>
        <w:rPr>
          <w:rFonts w:ascii="Arial" w:hAnsi="Arial" w:cs="Arial"/>
          <w:lang w:val="es-MX"/>
        </w:rPr>
        <w:t>Un repositorio en pocas palabras es el lugar donde se guardan nuestros proyectos. Existen</w:t>
      </w:r>
      <w:r w:rsidR="00CF0B8A">
        <w:rPr>
          <w:rFonts w:ascii="Arial" w:hAnsi="Arial" w:cs="Arial"/>
          <w:lang w:val="es-MX"/>
        </w:rPr>
        <w:t xml:space="preserve"> diferentes tipos </w:t>
      </w:r>
      <w:r>
        <w:rPr>
          <w:rFonts w:ascii="Arial" w:hAnsi="Arial" w:cs="Arial"/>
          <w:lang w:val="es-MX"/>
        </w:rPr>
        <w:t>como, repositorio local, remoto, en el caso de github</w:t>
      </w:r>
      <w:r w:rsidR="00CF0B8A">
        <w:rPr>
          <w:rFonts w:ascii="Arial" w:hAnsi="Arial" w:cs="Arial"/>
          <w:lang w:val="es-MX"/>
        </w:rPr>
        <w:t xml:space="preserve"> esta nos permite agregar nuestros repositorios</w:t>
      </w:r>
      <w:r w:rsidRPr="006F536B">
        <w:rPr>
          <w:rFonts w:ascii="Arial" w:hAnsi="Arial" w:cs="Arial"/>
          <w:lang w:val="es-MX"/>
        </w:rPr>
        <w:t>.</w:t>
      </w:r>
      <w:r w:rsidR="00CF0B8A">
        <w:rPr>
          <w:rFonts w:ascii="Arial" w:hAnsi="Arial" w:cs="Arial"/>
          <w:lang w:val="es-MX"/>
        </w:rPr>
        <w:t>,</w:t>
      </w:r>
      <w:r w:rsidRPr="006F536B">
        <w:rPr>
          <w:rFonts w:ascii="Arial" w:hAnsi="Arial" w:cs="Arial"/>
          <w:lang w:val="es-MX"/>
        </w:rPr>
        <w:t xml:space="preserve"> así también hay operaciones en los</w:t>
      </w:r>
      <w:r>
        <w:rPr>
          <w:rFonts w:ascii="Arial" w:hAnsi="Arial" w:cs="Arial"/>
          <w:lang w:val="es-MX"/>
        </w:rPr>
        <w:t xml:space="preserve"> repositorios como (agregar, commit, ramas (branches).</w:t>
      </w:r>
    </w:p>
    <w:p w:rsidR="00CF0B8A" w:rsidRDefault="00CF0B8A" w:rsidP="006F536B">
      <w:pPr>
        <w:pStyle w:val="Standard"/>
        <w:spacing w:line="360" w:lineRule="auto"/>
        <w:jc w:val="both"/>
        <w:rPr>
          <w:rFonts w:ascii="Arial" w:hAnsi="Arial" w:cs="Arial"/>
          <w:b/>
          <w:i/>
          <w:lang w:val="es-MX"/>
        </w:rPr>
      </w:pPr>
      <w:r w:rsidRPr="00CF0B8A">
        <w:rPr>
          <w:rFonts w:ascii="Arial" w:hAnsi="Arial" w:cs="Arial"/>
          <w:b/>
          <w:i/>
          <w:lang w:val="es-MX"/>
        </w:rPr>
        <w:t>Almacenamiento en la nube</w:t>
      </w:r>
    </w:p>
    <w:p w:rsidR="00CF0B8A" w:rsidRDefault="00CF0B8A" w:rsidP="006F536B">
      <w:pPr>
        <w:pStyle w:val="Standard"/>
        <w:spacing w:line="360" w:lineRule="auto"/>
        <w:jc w:val="both"/>
        <w:rPr>
          <w:rFonts w:ascii="Arial" w:hAnsi="Arial" w:cs="Arial"/>
          <w:lang w:val="es-MX"/>
        </w:rPr>
      </w:pPr>
      <w:r w:rsidRPr="00CF0B8A">
        <w:rPr>
          <w:rStyle w:val="Textoennegrita"/>
          <w:rFonts w:ascii="Arial" w:hAnsi="Arial" w:cs="Arial"/>
          <w:b w:val="0"/>
          <w:shd w:val="clear" w:color="auto" w:fill="FFFFFF"/>
          <w:lang w:val="es-MX"/>
        </w:rPr>
        <w:t>El</w:t>
      </w:r>
      <w:r w:rsidRPr="00CF0B8A">
        <w:rPr>
          <w:rStyle w:val="Textoennegrita"/>
          <w:rFonts w:ascii="Arial" w:hAnsi="Arial" w:cs="Arial"/>
          <w:shd w:val="clear" w:color="auto" w:fill="FFFFFF"/>
          <w:lang w:val="es-MX"/>
        </w:rPr>
        <w:t xml:space="preserve"> </w:t>
      </w:r>
      <w:r w:rsidRPr="00CF0B8A">
        <w:rPr>
          <w:rStyle w:val="Textoennegrita"/>
          <w:rFonts w:ascii="Arial" w:hAnsi="Arial" w:cs="Arial"/>
          <w:b w:val="0"/>
          <w:shd w:val="clear" w:color="auto" w:fill="FFFFFF"/>
          <w:lang w:val="es-MX"/>
        </w:rPr>
        <w:t>Almacenamiento en la Nube consiste</w:t>
      </w:r>
      <w:r w:rsidRPr="00CF0B8A">
        <w:rPr>
          <w:rStyle w:val="Textoennegrita"/>
          <w:rFonts w:ascii="Arial" w:hAnsi="Arial" w:cs="Arial"/>
          <w:shd w:val="clear" w:color="auto" w:fill="FFFFFF"/>
          <w:lang w:val="es-MX"/>
        </w:rPr>
        <w:t xml:space="preserve"> </w:t>
      </w:r>
      <w:r w:rsidRPr="00CF0B8A">
        <w:rPr>
          <w:rStyle w:val="Textoennegrita"/>
          <w:rFonts w:ascii="Arial" w:hAnsi="Arial" w:cs="Arial"/>
          <w:b w:val="0"/>
          <w:shd w:val="clear" w:color="auto" w:fill="FFFFFF"/>
          <w:lang w:val="es-MX"/>
        </w:rPr>
        <w:t>en</w:t>
      </w:r>
      <w:r w:rsidRPr="00CF0B8A">
        <w:rPr>
          <w:rStyle w:val="Textoennegrita"/>
          <w:rFonts w:ascii="Arial" w:hAnsi="Arial" w:cs="Arial"/>
          <w:shd w:val="clear" w:color="auto" w:fill="FFFFFF"/>
          <w:lang w:val="es-MX"/>
        </w:rPr>
        <w:t> </w:t>
      </w:r>
      <w:hyperlink r:id="rId8" w:history="1">
        <w:r w:rsidRPr="00CF0B8A">
          <w:rPr>
            <w:rStyle w:val="Hipervnculo"/>
            <w:rFonts w:ascii="Arial" w:hAnsi="Arial" w:cs="Arial"/>
            <w:bCs/>
            <w:color w:val="auto"/>
            <w:u w:val="none"/>
            <w:lang w:val="es-MX"/>
          </w:rPr>
          <w:t>guardar archivos</w:t>
        </w:r>
      </w:hyperlink>
      <w:r w:rsidRPr="00CF0B8A">
        <w:rPr>
          <w:rStyle w:val="Textoennegrita"/>
          <w:rFonts w:ascii="Arial" w:hAnsi="Arial" w:cs="Arial"/>
          <w:shd w:val="clear" w:color="auto" w:fill="FFFFFF"/>
          <w:lang w:val="es-MX"/>
        </w:rPr>
        <w:t> </w:t>
      </w:r>
      <w:r w:rsidRPr="00CF0B8A">
        <w:rPr>
          <w:rStyle w:val="Textoennegrita"/>
          <w:rFonts w:ascii="Arial" w:hAnsi="Arial" w:cs="Arial"/>
          <w:b w:val="0"/>
          <w:shd w:val="clear" w:color="auto" w:fill="FFFFFF"/>
          <w:lang w:val="es-MX"/>
        </w:rPr>
        <w:t>en un lugar de Internet.</w:t>
      </w:r>
      <w:r w:rsidRPr="00CF0B8A">
        <w:rPr>
          <w:rFonts w:ascii="Arial" w:hAnsi="Arial" w:cs="Arial"/>
          <w:shd w:val="clear" w:color="auto" w:fill="FFFFFF"/>
          <w:lang w:val="es-MX"/>
        </w:rPr>
        <w:t> Esos lugares de Internet son aplicaciones o servicios que al</w:t>
      </w:r>
      <w:r>
        <w:rPr>
          <w:rFonts w:ascii="Arial" w:hAnsi="Arial" w:cs="Arial"/>
          <w:shd w:val="clear" w:color="auto" w:fill="FFFFFF"/>
          <w:lang w:val="es-MX"/>
        </w:rPr>
        <w:t xml:space="preserve">macenan o guardan esos archivos como </w:t>
      </w:r>
      <w:r w:rsidRPr="00CF0B8A">
        <w:rPr>
          <w:rFonts w:ascii="Arial" w:hAnsi="Arial" w:cs="Arial"/>
          <w:lang w:val="es-MX"/>
        </w:rPr>
        <w:t>Google Drive, SkyDrive, iCloud o Dropbox</w:t>
      </w:r>
      <w:r>
        <w:rPr>
          <w:rFonts w:ascii="Arial" w:hAnsi="Arial" w:cs="Arial"/>
          <w:lang w:val="es-MX"/>
        </w:rPr>
        <w:t xml:space="preserve">. </w:t>
      </w:r>
    </w:p>
    <w:p w:rsidR="00CF0B8A" w:rsidRDefault="00CF0B8A" w:rsidP="006F536B">
      <w:pPr>
        <w:pStyle w:val="Standard"/>
        <w:spacing w:line="360" w:lineRule="auto"/>
        <w:jc w:val="both"/>
        <w:rPr>
          <w:rFonts w:ascii="Arial" w:hAnsi="Arial" w:cs="Arial"/>
          <w:lang w:val="es-MX"/>
        </w:rPr>
      </w:pPr>
      <w:r>
        <w:rPr>
          <w:rFonts w:ascii="Arial" w:hAnsi="Arial" w:cs="Arial"/>
          <w:lang w:val="es-MX"/>
        </w:rPr>
        <w:t xml:space="preserve">Trabajamos algunas actividades en </w:t>
      </w:r>
      <w:r w:rsidRPr="00CF0B8A">
        <w:rPr>
          <w:rFonts w:ascii="Arial" w:hAnsi="Arial" w:cs="Arial"/>
          <w:lang w:val="es-MX"/>
        </w:rPr>
        <w:t>Google Drive (Google) y SkyDrive (Outlook)</w:t>
      </w:r>
      <w:r>
        <w:rPr>
          <w:rFonts w:ascii="Arial" w:hAnsi="Arial" w:cs="Arial"/>
          <w:lang w:val="es-MX"/>
        </w:rPr>
        <w:t xml:space="preserve"> que son aplicaciones que nos permiten crear documentos, hojas de cálculo, con el requisito de tener un correo electrónico.</w:t>
      </w: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lang w:val="es-MX"/>
        </w:rPr>
      </w:pPr>
      <w:r>
        <w:rPr>
          <w:rFonts w:ascii="Arial" w:hAnsi="Arial" w:cs="Arial"/>
          <w:lang w:val="es-MX"/>
        </w:rPr>
        <w:t>Las Actividades que trabaje son las siguientes:</w:t>
      </w:r>
    </w:p>
    <w:p w:rsidR="00CF0B8A" w:rsidRDefault="00CF0B8A" w:rsidP="006F536B">
      <w:pPr>
        <w:pStyle w:val="Standard"/>
        <w:spacing w:line="360" w:lineRule="auto"/>
        <w:jc w:val="both"/>
        <w:rPr>
          <w:rFonts w:ascii="Arial" w:hAnsi="Arial" w:cs="Arial"/>
          <w:lang w:val="es-MX"/>
        </w:rPr>
      </w:pPr>
    </w:p>
    <w:p w:rsidR="00CF0B8A" w:rsidRDefault="00CF0B8A" w:rsidP="006F536B">
      <w:pPr>
        <w:pStyle w:val="Standard"/>
        <w:spacing w:line="360" w:lineRule="auto"/>
        <w:jc w:val="both"/>
        <w:rPr>
          <w:rFonts w:ascii="Arial" w:hAnsi="Arial" w:cs="Arial"/>
          <w:i/>
          <w:lang w:val="es-MX"/>
        </w:rPr>
      </w:pPr>
      <w:r w:rsidRPr="00CF0B8A">
        <w:rPr>
          <w:rFonts w:ascii="Arial" w:hAnsi="Arial" w:cs="Arial"/>
          <w:i/>
          <w:lang w:val="es-MX"/>
        </w:rPr>
        <w:t>Google Forms</w:t>
      </w:r>
    </w:p>
    <w:p w:rsidR="001F3920" w:rsidRPr="001F3920" w:rsidRDefault="001F3920" w:rsidP="006F536B">
      <w:pPr>
        <w:pStyle w:val="Standard"/>
        <w:spacing w:line="360" w:lineRule="auto"/>
        <w:jc w:val="both"/>
        <w:rPr>
          <w:rFonts w:ascii="Arial" w:hAnsi="Arial" w:cs="Arial"/>
          <w:lang w:val="es-MX"/>
        </w:rPr>
      </w:pPr>
      <w:r w:rsidRPr="001F3920">
        <w:rPr>
          <w:rFonts w:ascii="Arial" w:hAnsi="Arial" w:cs="Arial"/>
          <w:lang w:val="es-MX"/>
        </w:rPr>
        <w:t>Creamos un formulario en google Drive con la ayuda de Forms</w:t>
      </w:r>
      <w:r>
        <w:rPr>
          <w:rFonts w:ascii="Arial" w:hAnsi="Arial" w:cs="Arial"/>
          <w:lang w:val="es-MX"/>
        </w:rPr>
        <w:t>.</w:t>
      </w:r>
    </w:p>
    <w:p w:rsidR="00CF0B8A" w:rsidRDefault="001F3920" w:rsidP="006F536B">
      <w:pPr>
        <w:pStyle w:val="Standard"/>
        <w:spacing w:line="360" w:lineRule="auto"/>
        <w:jc w:val="both"/>
        <w:rPr>
          <w:rFonts w:ascii="Arial" w:hAnsi="Arial" w:cs="Arial"/>
          <w:i/>
          <w:lang w:val="es-MX"/>
        </w:rPr>
      </w:pPr>
      <w:r>
        <w:rPr>
          <w:noProof/>
          <w:lang w:val="es-MX" w:eastAsia="es-MX" w:bidi="ar-SA"/>
        </w:rPr>
        <w:drawing>
          <wp:inline distT="0" distB="0" distL="0" distR="0">
            <wp:extent cx="4171950" cy="3436112"/>
            <wp:effectExtent l="0" t="0" r="0" b="0"/>
            <wp:docPr id="3" name="Imagen 3" descr="https://scontent.fmex7-2.fna.fbcdn.net/v/t35.0-12/28278052_1972229303028498_1293347599_o.png?oh=56a95bccc1cb90c9f13dbd7dacabfb92&amp;oe=5A8F23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mex7-2.fna.fbcdn.net/v/t35.0-12/28278052_1972229303028498_1293347599_o.png?oh=56a95bccc1cb90c9f13dbd7dacabfb92&amp;oe=5A8F237C"/>
                    <pic:cNvPicPr>
                      <a:picLocks noChangeAspect="1" noChangeArrowheads="1"/>
                    </pic:cNvPicPr>
                  </pic:nvPicPr>
                  <pic:blipFill rotWithShape="1">
                    <a:blip r:embed="rId9">
                      <a:extLst>
                        <a:ext uri="{28A0092B-C50C-407E-A947-70E740481C1C}">
                          <a14:useLocalDpi xmlns:a14="http://schemas.microsoft.com/office/drawing/2010/main" val="0"/>
                        </a:ext>
                      </a:extLst>
                    </a:blip>
                    <a:srcRect l="16834" t="7678" r="20144"/>
                    <a:stretch/>
                  </pic:blipFill>
                  <pic:spPr bwMode="auto">
                    <a:xfrm>
                      <a:off x="0" y="0"/>
                      <a:ext cx="4174351" cy="3438090"/>
                    </a:xfrm>
                    <a:prstGeom prst="rect">
                      <a:avLst/>
                    </a:prstGeom>
                    <a:noFill/>
                    <a:ln>
                      <a:noFill/>
                    </a:ln>
                    <a:extLst>
                      <a:ext uri="{53640926-AAD7-44D8-BBD7-CCE9431645EC}">
                        <a14:shadowObscured xmlns:a14="http://schemas.microsoft.com/office/drawing/2010/main"/>
                      </a:ext>
                    </a:extLst>
                  </pic:spPr>
                </pic:pic>
              </a:graphicData>
            </a:graphic>
          </wp:inline>
        </w:drawing>
      </w:r>
    </w:p>
    <w:p w:rsidR="001F3920" w:rsidRDefault="001F3920" w:rsidP="006F536B">
      <w:pPr>
        <w:pStyle w:val="Standard"/>
        <w:spacing w:line="360" w:lineRule="auto"/>
        <w:jc w:val="both"/>
        <w:rPr>
          <w:rFonts w:ascii="Arial" w:hAnsi="Arial" w:cs="Arial"/>
          <w:i/>
          <w:lang w:val="es-MX"/>
        </w:rPr>
      </w:pPr>
    </w:p>
    <w:p w:rsidR="001F3920" w:rsidRDefault="001F3920" w:rsidP="006F536B">
      <w:pPr>
        <w:pStyle w:val="Standard"/>
        <w:spacing w:line="360" w:lineRule="auto"/>
        <w:jc w:val="both"/>
        <w:rPr>
          <w:rFonts w:ascii="Arial" w:hAnsi="Arial" w:cs="Arial"/>
          <w:i/>
          <w:lang w:val="es-MX"/>
        </w:rPr>
      </w:pPr>
      <w:r>
        <w:rPr>
          <w:rFonts w:ascii="Arial" w:hAnsi="Arial" w:cs="Arial"/>
          <w:i/>
          <w:lang w:val="es-MX"/>
        </w:rPr>
        <w:t>One Note</w:t>
      </w:r>
    </w:p>
    <w:p w:rsidR="001F3920" w:rsidRPr="001F3920" w:rsidRDefault="001F3920" w:rsidP="006F536B">
      <w:pPr>
        <w:pStyle w:val="Standard"/>
        <w:spacing w:line="360" w:lineRule="auto"/>
        <w:jc w:val="both"/>
        <w:rPr>
          <w:rFonts w:ascii="Arial" w:hAnsi="Arial" w:cs="Arial"/>
          <w:lang w:val="es-MX"/>
        </w:rPr>
      </w:pPr>
      <w:r w:rsidRPr="001F3920">
        <w:rPr>
          <w:rFonts w:ascii="Arial" w:hAnsi="Arial" w:cs="Arial"/>
          <w:lang w:val="es-MX"/>
        </w:rPr>
        <w:t>Esta Aplicación nos ayuda a realizar apuntes y dibujar en imágenes.</w:t>
      </w:r>
    </w:p>
    <w:p w:rsidR="001F3920" w:rsidRDefault="001F3920" w:rsidP="006F536B">
      <w:pPr>
        <w:pStyle w:val="Standard"/>
        <w:spacing w:line="360" w:lineRule="auto"/>
        <w:jc w:val="both"/>
        <w:rPr>
          <w:rFonts w:ascii="Arial" w:hAnsi="Arial" w:cs="Arial"/>
          <w:i/>
          <w:lang w:val="es-MX"/>
        </w:rPr>
      </w:pPr>
      <w:r>
        <w:rPr>
          <w:noProof/>
          <w:lang w:val="es-MX" w:eastAsia="es-MX" w:bidi="ar-SA"/>
        </w:rPr>
        <w:drawing>
          <wp:inline distT="0" distB="0" distL="0" distR="0">
            <wp:extent cx="6315075" cy="3086100"/>
            <wp:effectExtent l="0" t="0" r="9525" b="0"/>
            <wp:docPr id="4" name="Imagen 4" descr="https://scontent.fmex7-2.fna.fbcdn.net/v/t35.0-12/28407256_1972246579693437_1109494063_o.png?oh=63758cd7d13471cf480c9b1b0d79285f&amp;oe=5A8F1A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mex7-2.fna.fbcdn.net/v/t35.0-12/28407256_1972246579693437_1109494063_o.png?oh=63758cd7d13471cf480c9b1b0d79285f&amp;oe=5A8F1AB5"/>
                    <pic:cNvPicPr>
                      <a:picLocks noChangeAspect="1" noChangeArrowheads="1"/>
                    </pic:cNvPicPr>
                  </pic:nvPicPr>
                  <pic:blipFill rotWithShape="1">
                    <a:blip r:embed="rId10">
                      <a:extLst>
                        <a:ext uri="{28A0092B-C50C-407E-A947-70E740481C1C}">
                          <a14:useLocalDpi xmlns:a14="http://schemas.microsoft.com/office/drawing/2010/main" val="0"/>
                        </a:ext>
                      </a:extLst>
                    </a:blip>
                    <a:srcRect l="-720" t="6910" r="5324" b="10172"/>
                    <a:stretch/>
                  </pic:blipFill>
                  <pic:spPr bwMode="auto">
                    <a:xfrm>
                      <a:off x="0" y="0"/>
                      <a:ext cx="6318709" cy="3087876"/>
                    </a:xfrm>
                    <a:prstGeom prst="rect">
                      <a:avLst/>
                    </a:prstGeom>
                    <a:noFill/>
                    <a:ln>
                      <a:noFill/>
                    </a:ln>
                    <a:extLst>
                      <a:ext uri="{53640926-AAD7-44D8-BBD7-CCE9431645EC}">
                        <a14:shadowObscured xmlns:a14="http://schemas.microsoft.com/office/drawing/2010/main"/>
                      </a:ext>
                    </a:extLst>
                  </pic:spPr>
                </pic:pic>
              </a:graphicData>
            </a:graphic>
          </wp:inline>
        </w:drawing>
      </w:r>
    </w:p>
    <w:p w:rsidR="001F3920" w:rsidRPr="00CF0B8A" w:rsidRDefault="001F3920" w:rsidP="006F536B">
      <w:pPr>
        <w:pStyle w:val="Standard"/>
        <w:spacing w:line="360" w:lineRule="auto"/>
        <w:jc w:val="both"/>
        <w:rPr>
          <w:rFonts w:ascii="Arial" w:hAnsi="Arial" w:cs="Arial"/>
          <w:i/>
          <w:lang w:val="es-MX"/>
        </w:rPr>
      </w:pPr>
    </w:p>
    <w:p w:rsidR="00CF0B8A" w:rsidRPr="00CF0B8A" w:rsidRDefault="00CF0B8A" w:rsidP="006F536B">
      <w:pPr>
        <w:pStyle w:val="Standard"/>
        <w:spacing w:line="360" w:lineRule="auto"/>
        <w:jc w:val="both"/>
        <w:rPr>
          <w:rFonts w:ascii="Arial" w:hAnsi="Arial" w:cs="Arial"/>
          <w:i/>
          <w:lang w:val="es-MX"/>
        </w:rPr>
      </w:pPr>
    </w:p>
    <w:p w:rsidR="00CF0B8A" w:rsidRPr="00CF0B8A" w:rsidRDefault="00CF0B8A" w:rsidP="006F536B">
      <w:pPr>
        <w:pStyle w:val="Standard"/>
        <w:spacing w:line="360" w:lineRule="auto"/>
        <w:jc w:val="both"/>
        <w:rPr>
          <w:rFonts w:ascii="Arial" w:hAnsi="Arial" w:cs="Arial"/>
          <w:b/>
          <w:i/>
          <w:lang w:val="es-MX"/>
        </w:rPr>
      </w:pPr>
    </w:p>
    <w:p w:rsidR="001F3920" w:rsidRDefault="001F3920" w:rsidP="004D463C">
      <w:pPr>
        <w:pStyle w:val="Standard"/>
        <w:spacing w:line="360" w:lineRule="auto"/>
        <w:jc w:val="both"/>
        <w:rPr>
          <w:rFonts w:ascii="Arial" w:hAnsi="Arial" w:cs="Arial"/>
          <w:i/>
          <w:color w:val="000000"/>
          <w:lang w:val="es-MX"/>
        </w:rPr>
      </w:pPr>
    </w:p>
    <w:p w:rsidR="004D463C" w:rsidRDefault="001F3920" w:rsidP="004D463C">
      <w:pPr>
        <w:pStyle w:val="Standard"/>
        <w:spacing w:line="360" w:lineRule="auto"/>
        <w:jc w:val="both"/>
        <w:rPr>
          <w:rFonts w:ascii="Arial" w:hAnsi="Arial" w:cs="Arial"/>
          <w:i/>
          <w:color w:val="000000"/>
          <w:lang w:val="es-MX"/>
        </w:rPr>
      </w:pPr>
      <w:r w:rsidRPr="001F3920">
        <w:rPr>
          <w:rFonts w:ascii="Arial" w:hAnsi="Arial" w:cs="Arial"/>
          <w:i/>
          <w:color w:val="000000"/>
          <w:lang w:val="es-MX"/>
        </w:rPr>
        <w:t>Buscadores de Internet:</w:t>
      </w:r>
    </w:p>
    <w:p w:rsidR="001F3920" w:rsidRDefault="001F3920" w:rsidP="004D463C">
      <w:pPr>
        <w:pStyle w:val="Standard"/>
        <w:spacing w:line="360" w:lineRule="auto"/>
        <w:jc w:val="both"/>
        <w:rPr>
          <w:rFonts w:ascii="Arial" w:hAnsi="Arial" w:cs="Arial"/>
          <w:i/>
          <w:color w:val="000000"/>
          <w:lang w:val="es-MX"/>
        </w:rPr>
      </w:pPr>
    </w:p>
    <w:p w:rsidR="001F3920" w:rsidRDefault="001F3920" w:rsidP="004D463C">
      <w:pPr>
        <w:pStyle w:val="Standard"/>
        <w:spacing w:line="360" w:lineRule="auto"/>
        <w:jc w:val="both"/>
        <w:rPr>
          <w:rFonts w:ascii="Arial" w:hAnsi="Arial" w:cs="Arial"/>
          <w:i/>
          <w:color w:val="000000"/>
          <w:lang w:val="es-MX"/>
        </w:rPr>
      </w:pPr>
      <w:r>
        <w:rPr>
          <w:rFonts w:ascii="Arial" w:hAnsi="Arial" w:cs="Arial"/>
          <w:i/>
          <w:color w:val="000000"/>
          <w:lang w:val="es-MX"/>
        </w:rPr>
        <w:t>Google</w:t>
      </w:r>
    </w:p>
    <w:p w:rsidR="001F3920" w:rsidRPr="001F3920" w:rsidRDefault="001F3920" w:rsidP="004D463C">
      <w:pPr>
        <w:pStyle w:val="Standard"/>
        <w:spacing w:line="360" w:lineRule="auto"/>
        <w:jc w:val="both"/>
        <w:rPr>
          <w:rFonts w:ascii="Arial" w:hAnsi="Arial" w:cs="Arial"/>
          <w:i/>
          <w:color w:val="000000"/>
          <w:lang w:val="es-MX"/>
        </w:rPr>
      </w:pPr>
      <w:r>
        <w:rPr>
          <w:rFonts w:ascii="Arial" w:hAnsi="Arial" w:cs="Arial"/>
          <w:lang w:val="es-MX"/>
        </w:rPr>
        <w:t>1-</w:t>
      </w:r>
      <w:r w:rsidRPr="001F3920">
        <w:rPr>
          <w:rFonts w:ascii="Arial" w:hAnsi="Arial" w:cs="Arial"/>
          <w:lang w:val="es-MX"/>
        </w:rPr>
        <w:t>Para encontrar todas las imágenes de natación o de futbol que no contengan la palabra tenis se utiliza la siguiente búsqueda:</w:t>
      </w:r>
    </w:p>
    <w:p w:rsidR="001F3920" w:rsidRPr="001F3920" w:rsidRDefault="001F3920" w:rsidP="004D463C">
      <w:pPr>
        <w:pStyle w:val="Standard"/>
        <w:spacing w:line="360" w:lineRule="auto"/>
        <w:jc w:val="both"/>
        <w:rPr>
          <w:rFonts w:ascii="Arial" w:hAnsi="Arial" w:cs="Arial"/>
          <w:i/>
          <w:color w:val="000000"/>
          <w:lang w:val="es-MX"/>
        </w:rPr>
      </w:pPr>
    </w:p>
    <w:p w:rsidR="001F3920" w:rsidRDefault="001F3920">
      <w:pPr>
        <w:pStyle w:val="Standard"/>
        <w:rPr>
          <w:noProof/>
          <w:lang w:val="es-MX" w:eastAsia="es-MX" w:bidi="ar-SA"/>
        </w:rPr>
      </w:pPr>
      <w:r>
        <w:rPr>
          <w:noProof/>
          <w:lang w:val="es-MX" w:eastAsia="es-MX" w:bidi="ar-SA"/>
        </w:rPr>
        <w:drawing>
          <wp:inline distT="0" distB="0" distL="0" distR="0">
            <wp:extent cx="6619875" cy="2905125"/>
            <wp:effectExtent l="0" t="0" r="9525" b="9525"/>
            <wp:docPr id="5" name="Imagen 5" descr="https://scontent.fmex7-2.fna.fbcdn.net/v/t35.0-12/28341024_1972247796359982_379618289_o.png?oh=292ecb65bfe30c2afe4d5f3bcbbb8f8a&amp;oe=5A8EF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mex7-2.fna.fbcdn.net/v/t35.0-12/28341024_1972247796359982_379618289_o.png?oh=292ecb65bfe30c2afe4d5f3bcbbb8f8a&amp;oe=5A8EF699"/>
                    <pic:cNvPicPr>
                      <a:picLocks noChangeAspect="1" noChangeArrowheads="1"/>
                    </pic:cNvPicPr>
                  </pic:nvPicPr>
                  <pic:blipFill rotWithShape="1">
                    <a:blip r:embed="rId11">
                      <a:extLst>
                        <a:ext uri="{28A0092B-C50C-407E-A947-70E740481C1C}">
                          <a14:useLocalDpi xmlns:a14="http://schemas.microsoft.com/office/drawing/2010/main" val="0"/>
                        </a:ext>
                      </a:extLst>
                    </a:blip>
                    <a:srcRect t="8701" b="13243"/>
                    <a:stretch/>
                  </pic:blipFill>
                  <pic:spPr bwMode="auto">
                    <a:xfrm>
                      <a:off x="0" y="0"/>
                      <a:ext cx="6623685" cy="2906797"/>
                    </a:xfrm>
                    <a:prstGeom prst="rect">
                      <a:avLst/>
                    </a:prstGeom>
                    <a:noFill/>
                    <a:ln>
                      <a:noFill/>
                    </a:ln>
                    <a:extLst>
                      <a:ext uri="{53640926-AAD7-44D8-BBD7-CCE9431645EC}">
                        <a14:shadowObscured xmlns:a14="http://schemas.microsoft.com/office/drawing/2010/main"/>
                      </a:ext>
                    </a:extLst>
                  </pic:spPr>
                </pic:pic>
              </a:graphicData>
            </a:graphic>
          </wp:inline>
        </w:drawing>
      </w:r>
    </w:p>
    <w:p w:rsidR="001F3920" w:rsidRDefault="001F3920">
      <w:pPr>
        <w:pStyle w:val="Standard"/>
        <w:rPr>
          <w:noProof/>
          <w:lang w:val="es-MX" w:eastAsia="es-MX" w:bidi="ar-SA"/>
        </w:rPr>
      </w:pPr>
    </w:p>
    <w:p w:rsidR="001F3920" w:rsidRDefault="001F3920">
      <w:pPr>
        <w:pStyle w:val="Standard"/>
        <w:rPr>
          <w:lang w:val="es-MX"/>
        </w:rPr>
      </w:pPr>
      <w:r>
        <w:rPr>
          <w:noProof/>
          <w:lang w:val="es-MX" w:eastAsia="es-MX" w:bidi="ar-SA"/>
        </w:rPr>
        <w:t>2-</w:t>
      </w:r>
      <w:r w:rsidRPr="001F3920">
        <w:rPr>
          <w:lang w:val="es-MX"/>
        </w:rPr>
        <w:t xml:space="preserve"> </w:t>
      </w:r>
      <w:r w:rsidRPr="001F3920">
        <w:rPr>
          <w:rFonts w:ascii="Arial" w:hAnsi="Arial" w:cs="Arial"/>
          <w:lang w:val="es-MX"/>
        </w:rPr>
        <w:t>Para encontrar todos los datos pertenecientes sólo a Fundamentos de Programación</w:t>
      </w:r>
      <w:r>
        <w:rPr>
          <w:rFonts w:ascii="Arial" w:hAnsi="Arial" w:cs="Arial"/>
          <w:lang w:val="es-MX"/>
        </w:rPr>
        <w:t>, escribimos entre comillas como se visualiza</w:t>
      </w:r>
      <w:r>
        <w:rPr>
          <w:lang w:val="es-MX"/>
        </w:rPr>
        <w:t>:</w:t>
      </w:r>
    </w:p>
    <w:p w:rsidR="001F3920" w:rsidRDefault="001F3920">
      <w:pPr>
        <w:pStyle w:val="Standard"/>
        <w:rPr>
          <w:lang w:val="es-MX"/>
        </w:rPr>
      </w:pPr>
    </w:p>
    <w:p w:rsidR="001F3920" w:rsidRDefault="001F3920">
      <w:pPr>
        <w:pStyle w:val="Standard"/>
        <w:rPr>
          <w:noProof/>
          <w:lang w:val="es-MX" w:eastAsia="es-MX" w:bidi="ar-SA"/>
        </w:rPr>
      </w:pPr>
      <w:r>
        <w:rPr>
          <w:noProof/>
          <w:lang w:val="es-MX" w:eastAsia="es-MX" w:bidi="ar-SA"/>
        </w:rPr>
        <w:drawing>
          <wp:inline distT="0" distB="0" distL="0" distR="0">
            <wp:extent cx="6619875" cy="3028950"/>
            <wp:effectExtent l="0" t="0" r="9525" b="0"/>
            <wp:docPr id="6" name="Imagen 6" descr="https://scontent.fmex7-2.fna.fbcdn.net/v/t35.0-12/28343114_1972248486359913_1871598481_o.png?oh=90d7ce5684912a15f9a52a920b78ea69&amp;oe=5A8EE0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mex7-2.fna.fbcdn.net/v/t35.0-12/28343114_1972248486359913_1871598481_o.png?oh=90d7ce5684912a15f9a52a920b78ea69&amp;oe=5A8EE0C4"/>
                    <pic:cNvPicPr>
                      <a:picLocks noChangeAspect="1" noChangeArrowheads="1"/>
                    </pic:cNvPicPr>
                  </pic:nvPicPr>
                  <pic:blipFill rotWithShape="1">
                    <a:blip r:embed="rId12">
                      <a:extLst>
                        <a:ext uri="{28A0092B-C50C-407E-A947-70E740481C1C}">
                          <a14:useLocalDpi xmlns:a14="http://schemas.microsoft.com/office/drawing/2010/main" val="0"/>
                        </a:ext>
                      </a:extLst>
                    </a:blip>
                    <a:srcRect t="8189" b="10427"/>
                    <a:stretch/>
                  </pic:blipFill>
                  <pic:spPr bwMode="auto">
                    <a:xfrm>
                      <a:off x="0" y="0"/>
                      <a:ext cx="6623685" cy="3030693"/>
                    </a:xfrm>
                    <a:prstGeom prst="rect">
                      <a:avLst/>
                    </a:prstGeom>
                    <a:noFill/>
                    <a:ln>
                      <a:noFill/>
                    </a:ln>
                    <a:extLst>
                      <a:ext uri="{53640926-AAD7-44D8-BBD7-CCE9431645EC}">
                        <a14:shadowObscured xmlns:a14="http://schemas.microsoft.com/office/drawing/2010/main"/>
                      </a:ext>
                    </a:extLst>
                  </pic:spPr>
                </pic:pic>
              </a:graphicData>
            </a:graphic>
          </wp:inline>
        </w:drawing>
      </w:r>
    </w:p>
    <w:p w:rsidR="001F3920" w:rsidRDefault="001F3920">
      <w:pPr>
        <w:pStyle w:val="Standard"/>
        <w:rPr>
          <w:noProof/>
          <w:lang w:val="es-MX" w:eastAsia="es-MX" w:bidi="ar-SA"/>
        </w:rPr>
      </w:pPr>
    </w:p>
    <w:p w:rsidR="001F3920" w:rsidRDefault="001F3920">
      <w:pPr>
        <w:pStyle w:val="Standard"/>
        <w:rPr>
          <w:noProof/>
          <w:lang w:val="es-MX" w:eastAsia="es-MX" w:bidi="ar-SA"/>
        </w:rPr>
      </w:pPr>
    </w:p>
    <w:p w:rsidR="001F3920" w:rsidRDefault="001F3920">
      <w:pPr>
        <w:pStyle w:val="Standard"/>
        <w:rPr>
          <w:noProof/>
          <w:lang w:val="es-MX" w:eastAsia="es-MX" w:bidi="ar-SA"/>
        </w:rPr>
      </w:pPr>
    </w:p>
    <w:p w:rsidR="001F3920" w:rsidRDefault="001F3920">
      <w:pPr>
        <w:pStyle w:val="Standard"/>
        <w:rPr>
          <w:noProof/>
          <w:lang w:val="es-MX" w:eastAsia="es-MX" w:bidi="ar-SA"/>
        </w:rPr>
      </w:pPr>
    </w:p>
    <w:p w:rsidR="001F3920" w:rsidRDefault="001F3920">
      <w:pPr>
        <w:pStyle w:val="Standard"/>
        <w:rPr>
          <w:noProof/>
          <w:lang w:val="es-MX" w:eastAsia="es-MX" w:bidi="ar-SA"/>
        </w:rPr>
      </w:pPr>
    </w:p>
    <w:p w:rsidR="001F3920" w:rsidRDefault="001F3920">
      <w:pPr>
        <w:pStyle w:val="Standard"/>
        <w:rPr>
          <w:noProof/>
          <w:lang w:val="es-MX" w:eastAsia="es-MX" w:bidi="ar-SA"/>
        </w:rPr>
      </w:pPr>
    </w:p>
    <w:p w:rsidR="00592274" w:rsidRDefault="00592274">
      <w:pPr>
        <w:pStyle w:val="Standard"/>
        <w:rPr>
          <w:noProof/>
          <w:lang w:val="es-MX" w:eastAsia="es-MX" w:bidi="ar-SA"/>
        </w:rPr>
      </w:pPr>
    </w:p>
    <w:p w:rsidR="001F3920" w:rsidRDefault="001F3920">
      <w:pPr>
        <w:pStyle w:val="Standard"/>
        <w:rPr>
          <w:rFonts w:ascii="Arial" w:hAnsi="Arial" w:cs="Arial"/>
          <w:lang w:val="es-MX"/>
        </w:rPr>
      </w:pPr>
      <w:r>
        <w:rPr>
          <w:noProof/>
          <w:lang w:val="es-MX" w:eastAsia="es-MX" w:bidi="ar-SA"/>
        </w:rPr>
        <w:t>3-</w:t>
      </w:r>
      <w:r w:rsidR="00592274" w:rsidRPr="00592274">
        <w:rPr>
          <w:rFonts w:ascii="Arial" w:hAnsi="Arial" w:cs="Arial"/>
          <w:lang w:val="es-MX"/>
        </w:rPr>
        <w:t xml:space="preserve">Al momento de hacer búsquedas no es necesario incluir palabras como los artículos (el, la, los, las, un, etc.), pero en caso </w:t>
      </w:r>
      <w:r w:rsidR="00592274">
        <w:rPr>
          <w:rFonts w:ascii="Arial" w:hAnsi="Arial" w:cs="Arial"/>
          <w:lang w:val="es-MX"/>
        </w:rPr>
        <w:t>de ser necesario se puede poner un +</w:t>
      </w:r>
      <w:r w:rsidR="00592274" w:rsidRPr="00592274">
        <w:rPr>
          <w:rFonts w:ascii="Arial" w:hAnsi="Arial" w:cs="Arial"/>
          <w:lang w:val="es-MX"/>
        </w:rPr>
        <w:t>:</w:t>
      </w:r>
    </w:p>
    <w:p w:rsidR="00D85EDA" w:rsidRDefault="00D85EDA">
      <w:pPr>
        <w:pStyle w:val="Standard"/>
        <w:rPr>
          <w:rFonts w:ascii="Arial" w:hAnsi="Arial" w:cs="Arial"/>
          <w:lang w:val="es-MX"/>
        </w:rPr>
      </w:pPr>
    </w:p>
    <w:p w:rsidR="00592274" w:rsidRDefault="00592274">
      <w:pPr>
        <w:pStyle w:val="Standard"/>
        <w:rPr>
          <w:rFonts w:ascii="Arial" w:hAnsi="Arial" w:cs="Arial"/>
          <w:noProof/>
          <w:lang w:val="es-MX" w:eastAsia="es-MX" w:bidi="ar-SA"/>
        </w:rPr>
      </w:pPr>
      <w:r>
        <w:rPr>
          <w:noProof/>
          <w:lang w:val="es-MX" w:eastAsia="es-MX" w:bidi="ar-SA"/>
        </w:rPr>
        <w:drawing>
          <wp:inline distT="0" distB="0" distL="0" distR="0">
            <wp:extent cx="6619875" cy="3019425"/>
            <wp:effectExtent l="0" t="0" r="9525" b="9525"/>
            <wp:docPr id="7" name="Imagen 7" descr="https://scontent.fmex7-2.fna.fbcdn.net/v/t35.0-12/28340815_1972249126359849_1305336997_o.png?oh=49b1279b4471ebc64f640a0b08fa69d5&amp;oe=5A8EF2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mex7-2.fna.fbcdn.net/v/t35.0-12/28340815_1972249126359849_1305336997_o.png?oh=49b1279b4471ebc64f640a0b08fa69d5&amp;oe=5A8EF2D7"/>
                    <pic:cNvPicPr>
                      <a:picLocks noChangeAspect="1" noChangeArrowheads="1"/>
                    </pic:cNvPicPr>
                  </pic:nvPicPr>
                  <pic:blipFill rotWithShape="1">
                    <a:blip r:embed="rId13">
                      <a:extLst>
                        <a:ext uri="{28A0092B-C50C-407E-A947-70E740481C1C}">
                          <a14:useLocalDpi xmlns:a14="http://schemas.microsoft.com/office/drawing/2010/main" val="0"/>
                        </a:ext>
                      </a:extLst>
                    </a:blip>
                    <a:srcRect t="8190" b="10684"/>
                    <a:stretch/>
                  </pic:blipFill>
                  <pic:spPr bwMode="auto">
                    <a:xfrm>
                      <a:off x="0" y="0"/>
                      <a:ext cx="6623685" cy="3021163"/>
                    </a:xfrm>
                    <a:prstGeom prst="rect">
                      <a:avLst/>
                    </a:prstGeom>
                    <a:noFill/>
                    <a:ln>
                      <a:noFill/>
                    </a:ln>
                    <a:extLst>
                      <a:ext uri="{53640926-AAD7-44D8-BBD7-CCE9431645EC}">
                        <a14:shadowObscured xmlns:a14="http://schemas.microsoft.com/office/drawing/2010/main"/>
                      </a:ext>
                    </a:extLst>
                  </pic:spPr>
                </pic:pic>
              </a:graphicData>
            </a:graphic>
          </wp:inline>
        </w:drawing>
      </w: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i/>
          <w:noProof/>
          <w:lang w:val="es-MX" w:eastAsia="es-MX" w:bidi="ar-SA"/>
        </w:rPr>
      </w:pPr>
      <w:r w:rsidRPr="00592274">
        <w:rPr>
          <w:rFonts w:ascii="Arial" w:hAnsi="Arial" w:cs="Arial"/>
          <w:i/>
          <w:noProof/>
          <w:lang w:val="es-MX" w:eastAsia="es-MX" w:bidi="ar-SA"/>
        </w:rPr>
        <w:t>Comandos:</w:t>
      </w: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r w:rsidRPr="00592274">
        <w:rPr>
          <w:rFonts w:ascii="Arial" w:hAnsi="Arial" w:cs="Arial"/>
          <w:noProof/>
          <w:lang w:val="es-MX" w:eastAsia="es-MX" w:bidi="ar-SA"/>
        </w:rPr>
        <w:t xml:space="preserve">Si se quiere saber el significado de algo se agrega define </w:t>
      </w:r>
    </w:p>
    <w:p w:rsidR="00592274" w:rsidRDefault="00592274">
      <w:pPr>
        <w:pStyle w:val="Standard"/>
        <w:rPr>
          <w:rFonts w:ascii="Arial" w:hAnsi="Arial" w:cs="Arial"/>
          <w:noProof/>
          <w:lang w:val="es-MX" w:eastAsia="es-MX" w:bidi="ar-SA"/>
        </w:rPr>
      </w:pPr>
      <w:r>
        <w:rPr>
          <w:noProof/>
          <w:lang w:val="es-MX" w:eastAsia="es-MX" w:bidi="ar-SA"/>
        </w:rPr>
        <w:drawing>
          <wp:inline distT="0" distB="0" distL="0" distR="0">
            <wp:extent cx="6619875" cy="3048000"/>
            <wp:effectExtent l="0" t="0" r="9525" b="0"/>
            <wp:docPr id="8" name="Imagen 8" descr="https://scontent.fmex7-2.fna.fbcdn.net/v/t35.0-12/28309489_1972249376359824_1579326504_o.png?oh=c595c8d795d24b88484905cc45f3a2b1&amp;oe=5A8EC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mex7-2.fna.fbcdn.net/v/t35.0-12/28309489_1972249376359824_1579326504_o.png?oh=c595c8d795d24b88484905cc45f3a2b1&amp;oe=5A8EC992"/>
                    <pic:cNvPicPr>
                      <a:picLocks noChangeAspect="1" noChangeArrowheads="1"/>
                    </pic:cNvPicPr>
                  </pic:nvPicPr>
                  <pic:blipFill rotWithShape="1">
                    <a:blip r:embed="rId14">
                      <a:extLst>
                        <a:ext uri="{28A0092B-C50C-407E-A947-70E740481C1C}">
                          <a14:useLocalDpi xmlns:a14="http://schemas.microsoft.com/office/drawing/2010/main" val="0"/>
                        </a:ext>
                      </a:extLst>
                    </a:blip>
                    <a:srcRect t="7422" b="10683"/>
                    <a:stretch/>
                  </pic:blipFill>
                  <pic:spPr bwMode="auto">
                    <a:xfrm>
                      <a:off x="0" y="0"/>
                      <a:ext cx="6623685" cy="3049754"/>
                    </a:xfrm>
                    <a:prstGeom prst="rect">
                      <a:avLst/>
                    </a:prstGeom>
                    <a:noFill/>
                    <a:ln>
                      <a:noFill/>
                    </a:ln>
                    <a:extLst>
                      <a:ext uri="{53640926-AAD7-44D8-BBD7-CCE9431645EC}">
                        <a14:shadowObscured xmlns:a14="http://schemas.microsoft.com/office/drawing/2010/main"/>
                      </a:ext>
                    </a:extLst>
                  </pic:spPr>
                </pic:pic>
              </a:graphicData>
            </a:graphic>
          </wp:inline>
        </w:drawing>
      </w: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r>
        <w:rPr>
          <w:rFonts w:ascii="Arial" w:hAnsi="Arial" w:cs="Arial"/>
          <w:noProof/>
          <w:lang w:val="es-MX" w:eastAsia="es-MX" w:bidi="ar-SA"/>
        </w:rPr>
        <w:t>Site ayuda a buscar solo en un sitio</w:t>
      </w:r>
    </w:p>
    <w:p w:rsidR="00D85EDA" w:rsidRDefault="00D85EDA">
      <w:pPr>
        <w:pStyle w:val="Standard"/>
        <w:rPr>
          <w:rFonts w:ascii="Arial" w:hAnsi="Arial" w:cs="Arial"/>
          <w:noProof/>
          <w:lang w:val="es-MX" w:eastAsia="es-MX" w:bidi="ar-SA"/>
        </w:rPr>
      </w:pPr>
    </w:p>
    <w:p w:rsidR="00592274" w:rsidRDefault="00592274">
      <w:pPr>
        <w:pStyle w:val="Standard"/>
        <w:rPr>
          <w:rFonts w:ascii="Arial" w:hAnsi="Arial" w:cs="Arial"/>
          <w:noProof/>
          <w:lang w:val="es-MX" w:eastAsia="es-MX" w:bidi="ar-SA"/>
        </w:rPr>
      </w:pPr>
      <w:r>
        <w:rPr>
          <w:noProof/>
          <w:lang w:val="es-MX" w:eastAsia="es-MX" w:bidi="ar-SA"/>
        </w:rPr>
        <w:drawing>
          <wp:inline distT="0" distB="0" distL="0" distR="0">
            <wp:extent cx="6619875" cy="2971800"/>
            <wp:effectExtent l="0" t="0" r="9525" b="0"/>
            <wp:docPr id="9" name="Imagen 9" descr="https://scontent.fmex7-2.fna.fbcdn.net/v/t35.0-12/28277843_1972250783026350_1724203135_o.png?oh=41872e64cf791c56013e2cc60307eb8d&amp;oe=5A8F3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mex7-2.fna.fbcdn.net/v/t35.0-12/28277843_1972250783026350_1724203135_o.png?oh=41872e64cf791c56013e2cc60307eb8d&amp;oe=5A8F3205"/>
                    <pic:cNvPicPr>
                      <a:picLocks noChangeAspect="1" noChangeArrowheads="1"/>
                    </pic:cNvPicPr>
                  </pic:nvPicPr>
                  <pic:blipFill rotWithShape="1">
                    <a:blip r:embed="rId15">
                      <a:extLst>
                        <a:ext uri="{28A0092B-C50C-407E-A947-70E740481C1C}">
                          <a14:useLocalDpi xmlns:a14="http://schemas.microsoft.com/office/drawing/2010/main" val="0"/>
                        </a:ext>
                      </a:extLst>
                    </a:blip>
                    <a:srcRect t="8189" b="11963"/>
                    <a:stretch/>
                  </pic:blipFill>
                  <pic:spPr bwMode="auto">
                    <a:xfrm>
                      <a:off x="0" y="0"/>
                      <a:ext cx="6623685" cy="2973510"/>
                    </a:xfrm>
                    <a:prstGeom prst="rect">
                      <a:avLst/>
                    </a:prstGeom>
                    <a:noFill/>
                    <a:ln>
                      <a:noFill/>
                    </a:ln>
                    <a:extLst>
                      <a:ext uri="{53640926-AAD7-44D8-BBD7-CCE9431645EC}">
                        <a14:shadowObscured xmlns:a14="http://schemas.microsoft.com/office/drawing/2010/main"/>
                      </a:ext>
                    </a:extLst>
                  </pic:spPr>
                </pic:pic>
              </a:graphicData>
            </a:graphic>
          </wp:inline>
        </w:drawing>
      </w:r>
    </w:p>
    <w:p w:rsidR="00592274" w:rsidRDefault="00592274">
      <w:pPr>
        <w:pStyle w:val="Standard"/>
        <w:rPr>
          <w:rFonts w:ascii="Arial" w:hAnsi="Arial" w:cs="Arial"/>
          <w:noProof/>
          <w:lang w:val="es-MX" w:eastAsia="es-MX" w:bidi="ar-SA"/>
        </w:rPr>
      </w:pPr>
    </w:p>
    <w:p w:rsidR="00D85EDA" w:rsidRDefault="00D85EDA">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rFonts w:ascii="Arial" w:hAnsi="Arial" w:cs="Arial"/>
          <w:noProof/>
          <w:lang w:val="es-MX" w:eastAsia="es-MX" w:bidi="ar-SA"/>
        </w:rPr>
        <w:t>Intitle ayuda a encontrar paginas que tengan la palabra como titulo,intext se usa para restringir los resultados donde se encuentre un término especifico,filetype es para encontrar un documento en particular, como se ve en la imagen.</w:t>
      </w:r>
    </w:p>
    <w:p w:rsidR="00D85EDA" w:rsidRDefault="00D85EDA">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noProof/>
          <w:lang w:val="es-MX" w:eastAsia="es-MX" w:bidi="ar-SA"/>
        </w:rPr>
        <w:drawing>
          <wp:inline distT="0" distB="0" distL="0" distR="0">
            <wp:extent cx="6619875" cy="2971800"/>
            <wp:effectExtent l="0" t="0" r="9525" b="0"/>
            <wp:docPr id="10" name="Imagen 10" descr="https://scontent.fmex7-2.fna.fbcdn.net/v/t35.0-12/28309829_1972251509692944_1403491274_o.png?oh=c9a7590080de30475c9a8a779d8725be&amp;oe=5A8FF3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mex7-2.fna.fbcdn.net/v/t35.0-12/28309829_1972251509692944_1403491274_o.png?oh=c9a7590080de30475c9a8a779d8725be&amp;oe=5A8FF3FA"/>
                    <pic:cNvPicPr>
                      <a:picLocks noChangeAspect="1" noChangeArrowheads="1"/>
                    </pic:cNvPicPr>
                  </pic:nvPicPr>
                  <pic:blipFill rotWithShape="1">
                    <a:blip r:embed="rId16">
                      <a:extLst>
                        <a:ext uri="{28A0092B-C50C-407E-A947-70E740481C1C}">
                          <a14:useLocalDpi xmlns:a14="http://schemas.microsoft.com/office/drawing/2010/main" val="0"/>
                        </a:ext>
                      </a:extLst>
                    </a:blip>
                    <a:srcRect t="8445" b="11708"/>
                    <a:stretch/>
                  </pic:blipFill>
                  <pic:spPr bwMode="auto">
                    <a:xfrm>
                      <a:off x="0" y="0"/>
                      <a:ext cx="6623685" cy="2973510"/>
                    </a:xfrm>
                    <a:prstGeom prst="rect">
                      <a:avLst/>
                    </a:prstGeom>
                    <a:noFill/>
                    <a:ln>
                      <a:noFill/>
                    </a:ln>
                    <a:extLst>
                      <a:ext uri="{53640926-AAD7-44D8-BBD7-CCE9431645EC}">
                        <a14:shadowObscured xmlns:a14="http://schemas.microsoft.com/office/drawing/2010/main"/>
                      </a:ext>
                    </a:extLst>
                  </pic:spPr>
                </pic:pic>
              </a:graphicData>
            </a:graphic>
          </wp:inline>
        </w:drawing>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85EDA" w:rsidRDefault="00D85EDA">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rFonts w:ascii="Arial" w:hAnsi="Arial" w:cs="Arial"/>
          <w:noProof/>
          <w:lang w:val="es-MX" w:eastAsia="es-MX" w:bidi="ar-SA"/>
        </w:rPr>
        <w:t>La calculadora de google ayuda para hacer operaciones</w:t>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noProof/>
          <w:lang w:val="es-MX" w:eastAsia="es-MX" w:bidi="ar-SA"/>
        </w:rPr>
        <w:drawing>
          <wp:inline distT="0" distB="0" distL="0" distR="0">
            <wp:extent cx="6619875" cy="3028950"/>
            <wp:effectExtent l="0" t="0" r="9525" b="0"/>
            <wp:docPr id="11" name="Imagen 11" descr="https://scontent.fmex7-2.fna.fbcdn.net/v/t35.0-12/28311927_1972251779692917_813031049_o.png?oh=cacd342dcc58652b622a57788cc5420c&amp;oe=5A8F0D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mex7-2.fna.fbcdn.net/v/t35.0-12/28311927_1972251779692917_813031049_o.png?oh=cacd342dcc58652b622a57788cc5420c&amp;oe=5A8F0D5F"/>
                    <pic:cNvPicPr>
                      <a:picLocks noChangeAspect="1" noChangeArrowheads="1"/>
                    </pic:cNvPicPr>
                  </pic:nvPicPr>
                  <pic:blipFill rotWithShape="1">
                    <a:blip r:embed="rId17">
                      <a:extLst>
                        <a:ext uri="{28A0092B-C50C-407E-A947-70E740481C1C}">
                          <a14:useLocalDpi xmlns:a14="http://schemas.microsoft.com/office/drawing/2010/main" val="0"/>
                        </a:ext>
                      </a:extLst>
                    </a:blip>
                    <a:srcRect t="7934" b="10683"/>
                    <a:stretch/>
                  </pic:blipFill>
                  <pic:spPr bwMode="auto">
                    <a:xfrm>
                      <a:off x="0" y="0"/>
                      <a:ext cx="6623685" cy="3030693"/>
                    </a:xfrm>
                    <a:prstGeom prst="rect">
                      <a:avLst/>
                    </a:prstGeom>
                    <a:noFill/>
                    <a:ln>
                      <a:noFill/>
                    </a:ln>
                    <a:extLst>
                      <a:ext uri="{53640926-AAD7-44D8-BBD7-CCE9431645EC}">
                        <a14:shadowObscured xmlns:a14="http://schemas.microsoft.com/office/drawing/2010/main"/>
                      </a:ext>
                    </a:extLst>
                  </pic:spPr>
                </pic:pic>
              </a:graphicData>
            </a:graphic>
          </wp:inline>
        </w:drawing>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noProof/>
          <w:lang w:val="es-MX" w:eastAsia="es-MX" w:bidi="ar-SA"/>
        </w:rPr>
        <w:drawing>
          <wp:inline distT="0" distB="0" distL="0" distR="0">
            <wp:extent cx="6619875" cy="2990850"/>
            <wp:effectExtent l="0" t="0" r="9525" b="0"/>
            <wp:docPr id="12" name="Imagen 12" descr="https://scontent.fmex7-2.fna.fbcdn.net/v/t35.0-12/28309531_1972252336359528_1572057407_o.png?oh=8b3205461f03627b6573fc9de34abb50&amp;oe=5A8EE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mex7-2.fna.fbcdn.net/v/t35.0-12/28309531_1972252336359528_1572057407_o.png?oh=8b3205461f03627b6573fc9de34abb50&amp;oe=5A8EE3E0"/>
                    <pic:cNvPicPr>
                      <a:picLocks noChangeAspect="1" noChangeArrowheads="1"/>
                    </pic:cNvPicPr>
                  </pic:nvPicPr>
                  <pic:blipFill rotWithShape="1">
                    <a:blip r:embed="rId18">
                      <a:extLst>
                        <a:ext uri="{28A0092B-C50C-407E-A947-70E740481C1C}">
                          <a14:useLocalDpi xmlns:a14="http://schemas.microsoft.com/office/drawing/2010/main" val="0"/>
                        </a:ext>
                      </a:extLst>
                    </a:blip>
                    <a:srcRect t="8956" b="10684"/>
                    <a:stretch/>
                  </pic:blipFill>
                  <pic:spPr bwMode="auto">
                    <a:xfrm>
                      <a:off x="0" y="0"/>
                      <a:ext cx="6623685" cy="2992571"/>
                    </a:xfrm>
                    <a:prstGeom prst="rect">
                      <a:avLst/>
                    </a:prstGeom>
                    <a:noFill/>
                    <a:ln>
                      <a:noFill/>
                    </a:ln>
                    <a:extLst>
                      <a:ext uri="{53640926-AAD7-44D8-BBD7-CCE9431645EC}">
                        <a14:shadowObscured xmlns:a14="http://schemas.microsoft.com/office/drawing/2010/main"/>
                      </a:ext>
                    </a:extLst>
                  </pic:spPr>
                </pic:pic>
              </a:graphicData>
            </a:graphic>
          </wp:inline>
        </w:drawing>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rFonts w:ascii="Arial" w:hAnsi="Arial" w:cs="Arial"/>
          <w:noProof/>
          <w:lang w:val="es-MX" w:eastAsia="es-MX" w:bidi="ar-SA"/>
        </w:rPr>
        <w:t>Google también nos sirve para convertir unidades como se muestra:</w:t>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noProof/>
          <w:lang w:val="es-MX" w:eastAsia="es-MX" w:bidi="ar-SA"/>
        </w:rPr>
        <w:drawing>
          <wp:inline distT="0" distB="0" distL="0" distR="0">
            <wp:extent cx="6619875" cy="2971800"/>
            <wp:effectExtent l="0" t="0" r="9525" b="0"/>
            <wp:docPr id="13" name="Imagen 13" descr="https://scontent.fmex7-2.fna.fbcdn.net/v/t35.0-12/28278315_1972252503026178_104385686_o.png?oh=7ed0b9cbf2b90eb8097ef9bd44b96710&amp;oe=5A8EF5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mex7-2.fna.fbcdn.net/v/t35.0-12/28278315_1972252503026178_104385686_o.png?oh=7ed0b9cbf2b90eb8097ef9bd44b96710&amp;oe=5A8EF58E"/>
                    <pic:cNvPicPr>
                      <a:picLocks noChangeAspect="1" noChangeArrowheads="1"/>
                    </pic:cNvPicPr>
                  </pic:nvPicPr>
                  <pic:blipFill rotWithShape="1">
                    <a:blip r:embed="rId19">
                      <a:extLst>
                        <a:ext uri="{28A0092B-C50C-407E-A947-70E740481C1C}">
                          <a14:useLocalDpi xmlns:a14="http://schemas.microsoft.com/office/drawing/2010/main" val="0"/>
                        </a:ext>
                      </a:extLst>
                    </a:blip>
                    <a:srcRect t="9213" b="10939"/>
                    <a:stretch/>
                  </pic:blipFill>
                  <pic:spPr bwMode="auto">
                    <a:xfrm>
                      <a:off x="0" y="0"/>
                      <a:ext cx="6623685" cy="2973510"/>
                    </a:xfrm>
                    <a:prstGeom prst="rect">
                      <a:avLst/>
                    </a:prstGeom>
                    <a:noFill/>
                    <a:ln>
                      <a:noFill/>
                    </a:ln>
                    <a:extLst>
                      <a:ext uri="{53640926-AAD7-44D8-BBD7-CCE9431645EC}">
                        <a14:shadowObscured xmlns:a14="http://schemas.microsoft.com/office/drawing/2010/main"/>
                      </a:ext>
                    </a:extLst>
                  </pic:spPr>
                </pic:pic>
              </a:graphicData>
            </a:graphic>
          </wp:inline>
        </w:drawing>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r>
        <w:rPr>
          <w:noProof/>
          <w:lang w:val="es-MX" w:eastAsia="es-MX" w:bidi="ar-SA"/>
        </w:rPr>
        <w:drawing>
          <wp:inline distT="0" distB="0" distL="0" distR="0">
            <wp:extent cx="6619875" cy="2971800"/>
            <wp:effectExtent l="0" t="0" r="9525" b="0"/>
            <wp:docPr id="14" name="Imagen 14" descr="https://scontent.fmex7-2.fna.fbcdn.net/v/t35.0-12/28278888_1972252926359469_750510425_o.png?oh=ca1bc5e02854b62b6bcd41571b1392cd&amp;oe=5A8F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mex7-2.fna.fbcdn.net/v/t35.0-12/28278888_1972252926359469_750510425_o.png?oh=ca1bc5e02854b62b6bcd41571b1392cd&amp;oe=5A8F2392"/>
                    <pic:cNvPicPr>
                      <a:picLocks noChangeAspect="1" noChangeArrowheads="1"/>
                    </pic:cNvPicPr>
                  </pic:nvPicPr>
                  <pic:blipFill rotWithShape="1">
                    <a:blip r:embed="rId20">
                      <a:extLst>
                        <a:ext uri="{28A0092B-C50C-407E-A947-70E740481C1C}">
                          <a14:useLocalDpi xmlns:a14="http://schemas.microsoft.com/office/drawing/2010/main" val="0"/>
                        </a:ext>
                      </a:extLst>
                    </a:blip>
                    <a:srcRect t="9469" b="10683"/>
                    <a:stretch/>
                  </pic:blipFill>
                  <pic:spPr bwMode="auto">
                    <a:xfrm>
                      <a:off x="0" y="0"/>
                      <a:ext cx="6623685" cy="2973510"/>
                    </a:xfrm>
                    <a:prstGeom prst="rect">
                      <a:avLst/>
                    </a:prstGeom>
                    <a:noFill/>
                    <a:ln>
                      <a:noFill/>
                    </a:ln>
                    <a:extLst>
                      <a:ext uri="{53640926-AAD7-44D8-BBD7-CCE9431645EC}">
                        <a14:shadowObscured xmlns:a14="http://schemas.microsoft.com/office/drawing/2010/main"/>
                      </a:ext>
                    </a:extLst>
                  </pic:spPr>
                </pic:pic>
              </a:graphicData>
            </a:graphic>
          </wp:inline>
        </w:drawing>
      </w: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592274" w:rsidRPr="00592274" w:rsidRDefault="00592274">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pPr>
        <w:pStyle w:val="Standard"/>
        <w:rPr>
          <w:rFonts w:ascii="Arial" w:hAnsi="Arial" w:cs="Arial"/>
          <w:noProof/>
          <w:lang w:val="es-MX" w:eastAsia="es-MX" w:bidi="ar-SA"/>
        </w:rPr>
      </w:pPr>
    </w:p>
    <w:p w:rsidR="00D9397D" w:rsidRDefault="00D9397D" w:rsidP="00D9397D">
      <w:pPr>
        <w:pStyle w:val="Standard"/>
        <w:rPr>
          <w:rFonts w:ascii="Arial" w:hAnsi="Arial" w:cs="Arial"/>
          <w:noProof/>
          <w:lang w:val="es-MX" w:eastAsia="es-MX" w:bidi="ar-SA"/>
        </w:rPr>
      </w:pPr>
    </w:p>
    <w:p w:rsidR="00D9397D" w:rsidRDefault="00D9397D" w:rsidP="00D9397D">
      <w:pPr>
        <w:pStyle w:val="Standard"/>
        <w:rPr>
          <w:rFonts w:ascii="Arial" w:hAnsi="Arial" w:cs="Arial"/>
          <w:noProof/>
          <w:lang w:val="es-MX" w:eastAsia="es-MX" w:bidi="ar-SA"/>
        </w:rPr>
      </w:pPr>
      <w:r>
        <w:rPr>
          <w:rFonts w:ascii="Arial" w:hAnsi="Arial" w:cs="Arial"/>
          <w:noProof/>
          <w:lang w:val="es-MX" w:eastAsia="es-MX" w:bidi="ar-SA"/>
        </w:rPr>
        <w:t>Asi mismo Google también nos sirve para ver graficas en 2D como se muestra:</w:t>
      </w:r>
    </w:p>
    <w:p w:rsidR="00D9397D" w:rsidRDefault="00D9397D" w:rsidP="00D9397D">
      <w:pPr>
        <w:pStyle w:val="Standard"/>
        <w:rPr>
          <w:rFonts w:ascii="Arial" w:hAnsi="Arial" w:cs="Arial"/>
          <w:noProof/>
          <w:lang w:val="es-MX" w:eastAsia="es-MX" w:bidi="ar-SA"/>
        </w:rPr>
      </w:pPr>
    </w:p>
    <w:p w:rsidR="00D9397D" w:rsidRDefault="00D9397D" w:rsidP="00D9397D">
      <w:pPr>
        <w:pStyle w:val="Standard"/>
        <w:rPr>
          <w:rFonts w:ascii="Arial" w:hAnsi="Arial" w:cs="Arial"/>
          <w:noProof/>
          <w:lang w:val="es-MX" w:eastAsia="es-MX" w:bidi="ar-SA"/>
        </w:rPr>
      </w:pPr>
      <w:r>
        <w:rPr>
          <w:noProof/>
          <w:lang w:val="es-MX" w:eastAsia="es-MX" w:bidi="ar-SA"/>
        </w:rPr>
        <w:drawing>
          <wp:inline distT="0" distB="0" distL="0" distR="0">
            <wp:extent cx="6619875" cy="3000375"/>
            <wp:effectExtent l="0" t="0" r="9525" b="9525"/>
            <wp:docPr id="15" name="Imagen 15" descr="https://scontent.fmex7-2.fna.fbcdn.net/v/t35.0-12/28278128_1972256523025776_1022523052_o.png?oh=e72429316234730ce357772a24c35fd7&amp;oe=5A8F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fmex7-2.fna.fbcdn.net/v/t35.0-12/28278128_1972256523025776_1022523052_o.png?oh=e72429316234730ce357772a24c35fd7&amp;oe=5A8F0471"/>
                    <pic:cNvPicPr>
                      <a:picLocks noChangeAspect="1" noChangeArrowheads="1"/>
                    </pic:cNvPicPr>
                  </pic:nvPicPr>
                  <pic:blipFill rotWithShape="1">
                    <a:blip r:embed="rId21">
                      <a:extLst>
                        <a:ext uri="{28A0092B-C50C-407E-A947-70E740481C1C}">
                          <a14:useLocalDpi xmlns:a14="http://schemas.microsoft.com/office/drawing/2010/main" val="0"/>
                        </a:ext>
                      </a:extLst>
                    </a:blip>
                    <a:srcRect t="7423" b="11963"/>
                    <a:stretch/>
                  </pic:blipFill>
                  <pic:spPr bwMode="auto">
                    <a:xfrm>
                      <a:off x="0" y="0"/>
                      <a:ext cx="6623685" cy="3002102"/>
                    </a:xfrm>
                    <a:prstGeom prst="rect">
                      <a:avLst/>
                    </a:prstGeom>
                    <a:noFill/>
                    <a:ln>
                      <a:noFill/>
                    </a:ln>
                    <a:extLst>
                      <a:ext uri="{53640926-AAD7-44D8-BBD7-CCE9431645EC}">
                        <a14:shadowObscured xmlns:a14="http://schemas.microsoft.com/office/drawing/2010/main"/>
                      </a:ext>
                    </a:extLst>
                  </pic:spPr>
                </pic:pic>
              </a:graphicData>
            </a:graphic>
          </wp:inline>
        </w:drawing>
      </w:r>
    </w:p>
    <w:p w:rsidR="00D9397D" w:rsidRDefault="00D9397D"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9397D" w:rsidRDefault="00D9397D" w:rsidP="00D9397D">
      <w:pPr>
        <w:pStyle w:val="Standard"/>
        <w:rPr>
          <w:rFonts w:ascii="Arial" w:hAnsi="Arial" w:cs="Arial"/>
          <w:noProof/>
          <w:lang w:val="es-MX" w:eastAsia="es-MX" w:bidi="ar-SA"/>
        </w:rPr>
      </w:pPr>
      <w:r>
        <w:rPr>
          <w:rFonts w:ascii="Arial" w:hAnsi="Arial" w:cs="Arial"/>
          <w:noProof/>
          <w:lang w:val="es-MX" w:eastAsia="es-MX" w:bidi="ar-SA"/>
        </w:rPr>
        <w:t>Google Academico es muy util para buscar libros</w:t>
      </w:r>
      <w:r w:rsidR="00D85EDA">
        <w:rPr>
          <w:rFonts w:ascii="Arial" w:hAnsi="Arial" w:cs="Arial"/>
          <w:noProof/>
          <w:lang w:val="es-MX" w:eastAsia="es-MX" w:bidi="ar-SA"/>
        </w:rPr>
        <w:t>,articulos cientí</w:t>
      </w:r>
      <w:r>
        <w:rPr>
          <w:rFonts w:ascii="Arial" w:hAnsi="Arial" w:cs="Arial"/>
          <w:noProof/>
          <w:lang w:val="es-MX" w:eastAsia="es-MX" w:bidi="ar-SA"/>
        </w:rPr>
        <w:t>ficos etc</w:t>
      </w:r>
    </w:p>
    <w:p w:rsidR="00D85EDA" w:rsidRDefault="00D85EDA" w:rsidP="00D9397D">
      <w:pPr>
        <w:pStyle w:val="Standard"/>
        <w:rPr>
          <w:rFonts w:ascii="Arial" w:hAnsi="Arial" w:cs="Arial"/>
          <w:noProof/>
          <w:lang w:val="es-MX" w:eastAsia="es-MX" w:bidi="ar-SA"/>
        </w:rPr>
      </w:pPr>
      <w:r>
        <w:rPr>
          <w:rFonts w:ascii="Arial" w:hAnsi="Arial" w:cs="Arial"/>
          <w:noProof/>
          <w:lang w:val="es-MX" w:eastAsia="es-MX" w:bidi="ar-SA"/>
        </w:rPr>
        <w:t>Con el comando author se dice que se quiere buscar a un autor especifico.</w:t>
      </w:r>
    </w:p>
    <w:p w:rsidR="00D85EDA" w:rsidRDefault="00D85EDA" w:rsidP="00D9397D">
      <w:pPr>
        <w:pStyle w:val="Standard"/>
        <w:rPr>
          <w:rFonts w:ascii="Arial" w:hAnsi="Arial" w:cs="Arial"/>
          <w:noProof/>
          <w:lang w:val="es-MX" w:eastAsia="es-MX" w:bidi="ar-SA"/>
        </w:rPr>
      </w:pPr>
    </w:p>
    <w:p w:rsidR="00D9397D" w:rsidRDefault="00D9397D" w:rsidP="00D9397D">
      <w:pPr>
        <w:pStyle w:val="Standard"/>
        <w:rPr>
          <w:rFonts w:ascii="Arial" w:hAnsi="Arial" w:cs="Arial"/>
          <w:noProof/>
          <w:lang w:val="es-MX" w:eastAsia="es-MX" w:bidi="ar-SA"/>
        </w:rPr>
      </w:pPr>
    </w:p>
    <w:p w:rsidR="00D9397D" w:rsidRDefault="00D9397D" w:rsidP="00D9397D">
      <w:pPr>
        <w:pStyle w:val="Standard"/>
        <w:rPr>
          <w:rFonts w:ascii="Arial" w:hAnsi="Arial" w:cs="Arial"/>
          <w:noProof/>
          <w:lang w:val="es-MX" w:eastAsia="es-MX" w:bidi="ar-SA"/>
        </w:rPr>
      </w:pPr>
      <w:r>
        <w:rPr>
          <w:noProof/>
          <w:lang w:val="es-MX" w:eastAsia="es-MX" w:bidi="ar-SA"/>
        </w:rPr>
        <w:drawing>
          <wp:inline distT="0" distB="0" distL="0" distR="0">
            <wp:extent cx="6619875" cy="2933700"/>
            <wp:effectExtent l="0" t="0" r="9525" b="0"/>
            <wp:docPr id="16" name="Imagen 16" descr="https://scontent.fmex7-2.fna.fbcdn.net/v/t35.0-12/28343268_1972257979692297_746804814_o.png?oh=676f1ff8a356ca297a5c646cc29240db&amp;oe=5A8F2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mex7-2.fna.fbcdn.net/v/t35.0-12/28343268_1972257979692297_746804814_o.png?oh=676f1ff8a356ca297a5c646cc29240db&amp;oe=5A8F2EAC"/>
                    <pic:cNvPicPr>
                      <a:picLocks noChangeAspect="1" noChangeArrowheads="1"/>
                    </pic:cNvPicPr>
                  </pic:nvPicPr>
                  <pic:blipFill rotWithShape="1">
                    <a:blip r:embed="rId22">
                      <a:extLst>
                        <a:ext uri="{28A0092B-C50C-407E-A947-70E740481C1C}">
                          <a14:useLocalDpi xmlns:a14="http://schemas.microsoft.com/office/drawing/2010/main" val="0"/>
                        </a:ext>
                      </a:extLst>
                    </a:blip>
                    <a:srcRect t="9213" b="11964"/>
                    <a:stretch/>
                  </pic:blipFill>
                  <pic:spPr bwMode="auto">
                    <a:xfrm>
                      <a:off x="0" y="0"/>
                      <a:ext cx="6623685" cy="2935388"/>
                    </a:xfrm>
                    <a:prstGeom prst="rect">
                      <a:avLst/>
                    </a:prstGeom>
                    <a:noFill/>
                    <a:ln>
                      <a:noFill/>
                    </a:ln>
                    <a:extLst>
                      <a:ext uri="{53640926-AAD7-44D8-BBD7-CCE9431645EC}">
                        <a14:shadowObscured xmlns:a14="http://schemas.microsoft.com/office/drawing/2010/main"/>
                      </a:ext>
                    </a:extLst>
                  </pic:spPr>
                </pic:pic>
              </a:graphicData>
            </a:graphic>
          </wp:inline>
        </w:drawing>
      </w: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lang w:val="es-MX"/>
        </w:rPr>
      </w:pPr>
      <w:r w:rsidRPr="00D85EDA">
        <w:rPr>
          <w:rFonts w:ascii="Arial" w:hAnsi="Arial" w:cs="Arial"/>
          <w:lang w:val="es-MX"/>
        </w:rPr>
        <w:t xml:space="preserve">Google imágenes </w:t>
      </w:r>
    </w:p>
    <w:p w:rsidR="00D85EDA" w:rsidRPr="00D85EDA" w:rsidRDefault="00D85EDA" w:rsidP="00D9397D">
      <w:pPr>
        <w:pStyle w:val="Standard"/>
        <w:rPr>
          <w:rFonts w:ascii="Arial" w:hAnsi="Arial" w:cs="Arial"/>
          <w:lang w:val="es-MX"/>
        </w:rPr>
      </w:pPr>
    </w:p>
    <w:p w:rsidR="00D85EDA" w:rsidRDefault="00D85EDA" w:rsidP="00D9397D">
      <w:pPr>
        <w:pStyle w:val="Standard"/>
        <w:rPr>
          <w:rFonts w:ascii="Arial" w:hAnsi="Arial" w:cs="Arial"/>
          <w:lang w:val="es-MX"/>
        </w:rPr>
      </w:pPr>
      <w:r w:rsidRPr="00D85EDA">
        <w:rPr>
          <w:rFonts w:ascii="Arial" w:hAnsi="Arial" w:cs="Arial"/>
          <w:lang w:val="es-MX"/>
        </w:rPr>
        <w:t>Permite realizar una búsqueda arrastrando una imagen almacenada en la computadora hacia el buscador de imágenes.</w:t>
      </w:r>
    </w:p>
    <w:p w:rsidR="00D85EDA" w:rsidRDefault="00D85EDA" w:rsidP="00D9397D">
      <w:pPr>
        <w:pStyle w:val="Standard"/>
        <w:rPr>
          <w:rFonts w:ascii="Arial" w:hAnsi="Arial" w:cs="Arial"/>
          <w:lang w:val="es-MX"/>
        </w:rPr>
      </w:pPr>
    </w:p>
    <w:p w:rsidR="00D85EDA" w:rsidRDefault="00D85EDA" w:rsidP="00D9397D">
      <w:pPr>
        <w:pStyle w:val="Standard"/>
        <w:rPr>
          <w:rFonts w:ascii="Arial" w:hAnsi="Arial" w:cs="Arial"/>
          <w:noProof/>
          <w:lang w:val="es-MX" w:eastAsia="es-MX" w:bidi="ar-SA"/>
        </w:rPr>
      </w:pPr>
      <w:r>
        <w:rPr>
          <w:noProof/>
          <w:lang w:val="es-MX" w:eastAsia="es-MX" w:bidi="ar-SA"/>
        </w:rPr>
        <w:drawing>
          <wp:inline distT="0" distB="0" distL="0" distR="0">
            <wp:extent cx="6619875" cy="3000375"/>
            <wp:effectExtent l="0" t="0" r="9525" b="9525"/>
            <wp:docPr id="17" name="Imagen 17" descr="https://scontent.fmex7-2.fna.fbcdn.net/v/t35.0-12/28309927_1972226949695400_936263245_o.png?oh=40a392abf0812a4515135d070548cb54&amp;oe=5A8EF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mex7-2.fna.fbcdn.net/v/t35.0-12/28309927_1972226949695400_936263245_o.png?oh=40a392abf0812a4515135d070548cb54&amp;oe=5A8EF918"/>
                    <pic:cNvPicPr>
                      <a:picLocks noChangeAspect="1" noChangeArrowheads="1"/>
                    </pic:cNvPicPr>
                  </pic:nvPicPr>
                  <pic:blipFill rotWithShape="1">
                    <a:blip r:embed="rId23">
                      <a:extLst>
                        <a:ext uri="{28A0092B-C50C-407E-A947-70E740481C1C}">
                          <a14:useLocalDpi xmlns:a14="http://schemas.microsoft.com/office/drawing/2010/main" val="0"/>
                        </a:ext>
                      </a:extLst>
                    </a:blip>
                    <a:srcRect t="7934" b="11452"/>
                    <a:stretch/>
                  </pic:blipFill>
                  <pic:spPr bwMode="auto">
                    <a:xfrm>
                      <a:off x="0" y="0"/>
                      <a:ext cx="6623685" cy="3002102"/>
                    </a:xfrm>
                    <a:prstGeom prst="rect">
                      <a:avLst/>
                    </a:prstGeom>
                    <a:noFill/>
                    <a:ln>
                      <a:noFill/>
                    </a:ln>
                    <a:extLst>
                      <a:ext uri="{53640926-AAD7-44D8-BBD7-CCE9431645EC}">
                        <a14:shadowObscured xmlns:a14="http://schemas.microsoft.com/office/drawing/2010/main"/>
                      </a:ext>
                    </a:extLst>
                  </pic:spPr>
                </pic:pic>
              </a:graphicData>
            </a:graphic>
          </wp:inline>
        </w:drawing>
      </w:r>
    </w:p>
    <w:p w:rsidR="00D85EDA" w:rsidRDefault="00D85EDA" w:rsidP="00D9397D">
      <w:pPr>
        <w:pStyle w:val="Standard"/>
        <w:rPr>
          <w:rFonts w:ascii="Arial" w:hAnsi="Arial" w:cs="Arial"/>
          <w:noProof/>
          <w:lang w:val="es-MX" w:eastAsia="es-MX" w:bidi="ar-SA"/>
        </w:rPr>
      </w:pPr>
    </w:p>
    <w:p w:rsidR="00D85EDA" w:rsidRDefault="00D85EDA" w:rsidP="00D9397D">
      <w:pPr>
        <w:pStyle w:val="Standard"/>
        <w:rPr>
          <w:rFonts w:ascii="Arial" w:hAnsi="Arial" w:cs="Arial"/>
          <w:noProof/>
          <w:lang w:val="es-MX" w:eastAsia="es-MX" w:bidi="ar-SA"/>
        </w:rPr>
      </w:pPr>
      <w:r>
        <w:rPr>
          <w:noProof/>
          <w:lang w:val="es-MX" w:eastAsia="es-MX" w:bidi="ar-SA"/>
        </w:rPr>
        <w:drawing>
          <wp:inline distT="0" distB="0" distL="0" distR="0">
            <wp:extent cx="6619875" cy="3009900"/>
            <wp:effectExtent l="0" t="0" r="9525" b="0"/>
            <wp:docPr id="18" name="Imagen 18" descr="https://scontent.fmex7-2.fna.fbcdn.net/v/t35.0-12/28309379_1972227253028703_462823486_o.png?oh=6a28ac320cc21393394ee647b70abfcf&amp;oe=5A8FF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mex7-2.fna.fbcdn.net/v/t35.0-12/28309379_1972227253028703_462823486_o.png?oh=6a28ac320cc21393394ee647b70abfcf&amp;oe=5A8FF770"/>
                    <pic:cNvPicPr>
                      <a:picLocks noChangeAspect="1" noChangeArrowheads="1"/>
                    </pic:cNvPicPr>
                  </pic:nvPicPr>
                  <pic:blipFill rotWithShape="1">
                    <a:blip r:embed="rId24">
                      <a:extLst>
                        <a:ext uri="{28A0092B-C50C-407E-A947-70E740481C1C}">
                          <a14:useLocalDpi xmlns:a14="http://schemas.microsoft.com/office/drawing/2010/main" val="0"/>
                        </a:ext>
                      </a:extLst>
                    </a:blip>
                    <a:srcRect t="7678" b="11452"/>
                    <a:stretch/>
                  </pic:blipFill>
                  <pic:spPr bwMode="auto">
                    <a:xfrm>
                      <a:off x="0" y="0"/>
                      <a:ext cx="6623685" cy="3011632"/>
                    </a:xfrm>
                    <a:prstGeom prst="rect">
                      <a:avLst/>
                    </a:prstGeom>
                    <a:noFill/>
                    <a:ln>
                      <a:noFill/>
                    </a:ln>
                    <a:extLst>
                      <a:ext uri="{53640926-AAD7-44D8-BBD7-CCE9431645EC}">
                        <a14:shadowObscured xmlns:a14="http://schemas.microsoft.com/office/drawing/2010/main"/>
                      </a:ext>
                    </a:extLst>
                  </pic:spPr>
                </pic:pic>
              </a:graphicData>
            </a:graphic>
          </wp:inline>
        </w:drawing>
      </w:r>
    </w:p>
    <w:p w:rsidR="00D85EDA" w:rsidRDefault="00D85EDA" w:rsidP="00D9397D">
      <w:pPr>
        <w:pStyle w:val="Standard"/>
        <w:rPr>
          <w:rFonts w:ascii="Arial" w:hAnsi="Arial" w:cs="Arial"/>
          <w:noProof/>
          <w:lang w:val="es-MX" w:eastAsia="es-MX" w:bidi="ar-SA"/>
        </w:rPr>
      </w:pPr>
    </w:p>
    <w:p w:rsidR="00D85EDA" w:rsidRDefault="00D85EDA" w:rsidP="00D85EDA">
      <w:pPr>
        <w:pStyle w:val="Standard"/>
        <w:spacing w:line="360" w:lineRule="auto"/>
        <w:jc w:val="both"/>
        <w:rPr>
          <w:rFonts w:ascii="Arial" w:hAnsi="Arial" w:cs="Arial"/>
          <w:noProof/>
          <w:lang w:val="es-MX" w:eastAsia="es-MX" w:bidi="ar-SA"/>
        </w:rPr>
      </w:pPr>
      <w:r>
        <w:rPr>
          <w:rFonts w:ascii="Arial" w:hAnsi="Arial" w:cs="Arial"/>
          <w:noProof/>
          <w:lang w:val="es-MX" w:eastAsia="es-MX" w:bidi="ar-SA"/>
        </w:rPr>
        <w:t>Conclusiones:</w:t>
      </w:r>
    </w:p>
    <w:p w:rsidR="00D85EDA" w:rsidRPr="00D85EDA" w:rsidRDefault="00D85EDA" w:rsidP="00D85EDA">
      <w:pPr>
        <w:pStyle w:val="Standard"/>
        <w:spacing w:line="360" w:lineRule="auto"/>
        <w:jc w:val="both"/>
        <w:rPr>
          <w:rFonts w:ascii="Arial" w:hAnsi="Arial" w:cs="Arial"/>
          <w:noProof/>
          <w:lang w:val="es-MX" w:eastAsia="es-MX" w:bidi="ar-SA"/>
        </w:rPr>
      </w:pPr>
      <w:r>
        <w:rPr>
          <w:rFonts w:ascii="Arial" w:hAnsi="Arial" w:cs="Arial"/>
          <w:noProof/>
          <w:lang w:val="es-MX" w:eastAsia="es-MX" w:bidi="ar-SA"/>
        </w:rPr>
        <w:t>En esta práctica pude adquirir varios conocimientos como lo es que es un controlador de versiones y sus tipos, asi como tambien que es un repositorio y tipos tambien,aprendi a usar de forma correcta y mas amplia las diferentes aplicaciones como google drive, one note para hacer actividades que aun no sabia,aprendi una nueva forma de buscar cosas en google de forma correcta con los comandos.</w:t>
      </w:r>
    </w:p>
    <w:p w:rsidR="00D9397D" w:rsidRDefault="00D9397D" w:rsidP="00D9397D">
      <w:pPr>
        <w:pStyle w:val="Standard"/>
        <w:rPr>
          <w:rFonts w:ascii="Arial" w:hAnsi="Arial" w:cs="Arial"/>
          <w:noProof/>
          <w:lang w:val="es-MX" w:eastAsia="es-MX" w:bidi="ar-SA"/>
        </w:rPr>
      </w:pPr>
    </w:p>
    <w:p w:rsidR="000078C3" w:rsidRDefault="000078C3">
      <w:pPr>
        <w:pStyle w:val="Standard"/>
      </w:pPr>
    </w:p>
    <w:sectPr w:rsidR="000078C3">
      <w:pgSz w:w="12240" w:h="15840"/>
      <w:pgMar w:top="568" w:right="675" w:bottom="28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2F56" w:rsidRDefault="00AD2F56">
      <w:r>
        <w:separator/>
      </w:r>
    </w:p>
  </w:endnote>
  <w:endnote w:type="continuationSeparator" w:id="0">
    <w:p w:rsidR="00AD2F56" w:rsidRDefault="00AD2F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2F56" w:rsidRDefault="00AD2F56">
      <w:r>
        <w:rPr>
          <w:color w:val="000000"/>
        </w:rPr>
        <w:separator/>
      </w:r>
    </w:p>
  </w:footnote>
  <w:footnote w:type="continuationSeparator" w:id="0">
    <w:p w:rsidR="00AD2F56" w:rsidRDefault="00AD2F5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078C3"/>
    <w:rsid w:val="000078C3"/>
    <w:rsid w:val="001653B2"/>
    <w:rsid w:val="001F3920"/>
    <w:rsid w:val="002D39FF"/>
    <w:rsid w:val="004044AB"/>
    <w:rsid w:val="004D463C"/>
    <w:rsid w:val="00592274"/>
    <w:rsid w:val="006F536B"/>
    <w:rsid w:val="00857D27"/>
    <w:rsid w:val="009001D8"/>
    <w:rsid w:val="00AD2F56"/>
    <w:rsid w:val="00CF0B8A"/>
    <w:rsid w:val="00D85EDA"/>
    <w:rsid w:val="00D9397D"/>
    <w:rsid w:val="00E548A3"/>
    <w:rsid w:val="00E7776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character" w:styleId="Textoennegrita">
    <w:name w:val="Strong"/>
    <w:basedOn w:val="Fuentedeprrafopredeter"/>
    <w:uiPriority w:val="22"/>
    <w:qFormat/>
    <w:rsid w:val="00CF0B8A"/>
    <w:rPr>
      <w:b/>
      <w:bCs/>
    </w:rPr>
  </w:style>
  <w:style w:type="character" w:styleId="Hipervnculo">
    <w:name w:val="Hyperlink"/>
    <w:basedOn w:val="Fuentedeprrafopredeter"/>
    <w:uiPriority w:val="99"/>
    <w:semiHidden/>
    <w:unhideWhenUsed/>
    <w:rsid w:val="00CF0B8A"/>
    <w:rPr>
      <w:color w:val="0000FF"/>
      <w:u w:val="single"/>
    </w:rPr>
  </w:style>
  <w:style w:type="paragraph" w:styleId="Textodeglobo">
    <w:name w:val="Balloon Text"/>
    <w:basedOn w:val="Normal"/>
    <w:link w:val="TextodegloboCar"/>
    <w:uiPriority w:val="99"/>
    <w:semiHidden/>
    <w:unhideWhenUsed/>
    <w:rsid w:val="001F3920"/>
    <w:rPr>
      <w:rFonts w:ascii="Tahoma" w:hAnsi="Tahoma" w:cs="Mangal"/>
      <w:sz w:val="16"/>
      <w:szCs w:val="14"/>
    </w:rPr>
  </w:style>
  <w:style w:type="character" w:customStyle="1" w:styleId="TextodegloboCar">
    <w:name w:val="Texto de globo Car"/>
    <w:basedOn w:val="Fuentedeprrafopredeter"/>
    <w:link w:val="Textodeglobo"/>
    <w:uiPriority w:val="99"/>
    <w:semiHidden/>
    <w:rsid w:val="001F3920"/>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paragraph" w:styleId="Ttulo1">
    <w:name w:val="heading 1"/>
    <w:basedOn w:val="Heading"/>
    <w:next w:val="Textbody"/>
    <w:pPr>
      <w:outlineLvl w:val="0"/>
    </w:pPr>
    <w:rPr>
      <w:b/>
      <w:bCs/>
    </w:rPr>
  </w:style>
  <w:style w:type="paragraph" w:styleId="Ttulo2">
    <w:name w:val="heading 2"/>
    <w:basedOn w:val="Heading"/>
    <w:next w:val="Textbody"/>
    <w:pPr>
      <w:spacing w:before="200"/>
      <w:outlineLvl w:val="1"/>
    </w:pPr>
    <w:rPr>
      <w:b/>
      <w:bCs/>
    </w:rPr>
  </w:style>
  <w:style w:type="paragraph" w:styleId="Ttulo3">
    <w:name w:val="heading 3"/>
    <w:basedOn w:val="Heading"/>
    <w:next w:val="Textbody"/>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customStyle="1" w:styleId="Descripcin">
    <w:name w:val="Descripció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pPr>
      <w:jc w:val="center"/>
    </w:pPr>
    <w:rPr>
      <w:b/>
      <w:bCs/>
      <w:sz w:val="56"/>
      <w:szCs w:val="56"/>
    </w:rPr>
  </w:style>
  <w:style w:type="paragraph" w:styleId="Subttulo">
    <w:name w:val="Subtitle"/>
    <w:basedOn w:val="Heading"/>
    <w:next w:val="Textbody"/>
    <w:pPr>
      <w:spacing w:before="60"/>
      <w:jc w:val="center"/>
    </w:pPr>
    <w:rPr>
      <w:sz w:val="36"/>
      <w:szCs w:val="36"/>
    </w:rPr>
  </w:style>
  <w:style w:type="character" w:styleId="Textoennegrita">
    <w:name w:val="Strong"/>
    <w:basedOn w:val="Fuentedeprrafopredeter"/>
    <w:uiPriority w:val="22"/>
    <w:qFormat/>
    <w:rsid w:val="00CF0B8A"/>
    <w:rPr>
      <w:b/>
      <w:bCs/>
    </w:rPr>
  </w:style>
  <w:style w:type="character" w:styleId="Hipervnculo">
    <w:name w:val="Hyperlink"/>
    <w:basedOn w:val="Fuentedeprrafopredeter"/>
    <w:uiPriority w:val="99"/>
    <w:semiHidden/>
    <w:unhideWhenUsed/>
    <w:rsid w:val="00CF0B8A"/>
    <w:rPr>
      <w:color w:val="0000FF"/>
      <w:u w:val="single"/>
    </w:rPr>
  </w:style>
  <w:style w:type="paragraph" w:styleId="Textodeglobo">
    <w:name w:val="Balloon Text"/>
    <w:basedOn w:val="Normal"/>
    <w:link w:val="TextodegloboCar"/>
    <w:uiPriority w:val="99"/>
    <w:semiHidden/>
    <w:unhideWhenUsed/>
    <w:rsid w:val="001F3920"/>
    <w:rPr>
      <w:rFonts w:ascii="Tahoma" w:hAnsi="Tahoma" w:cs="Mangal"/>
      <w:sz w:val="16"/>
      <w:szCs w:val="14"/>
    </w:rPr>
  </w:style>
  <w:style w:type="character" w:customStyle="1" w:styleId="TextodegloboCar">
    <w:name w:val="Texto de globo Car"/>
    <w:basedOn w:val="Fuentedeprrafopredeter"/>
    <w:link w:val="Textodeglobo"/>
    <w:uiPriority w:val="99"/>
    <w:semiHidden/>
    <w:rsid w:val="001F3920"/>
    <w:rPr>
      <w:rFonts w:ascii="Tahoma" w:hAnsi="Tahoma" w:cs="Mangal"/>
      <w:sz w:val="16"/>
      <w:szCs w:val="1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dataprius.com/index.php/2016/08/12/6-preguntas-de-guardar-archivos-en-nube/"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Pages>
  <Words>659</Words>
  <Characters>3627</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dc:creator>
  <cp:lastModifiedBy>2</cp:lastModifiedBy>
  <cp:revision>1</cp:revision>
  <dcterms:created xsi:type="dcterms:W3CDTF">2018-02-21T02:52:00Z</dcterms:created>
  <dcterms:modified xsi:type="dcterms:W3CDTF">2018-02-21T03:29:00Z</dcterms:modified>
</cp:coreProperties>
</file>