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FR. Conceicao Rodrigues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Addition of Two 8/16/32 bit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Course, Subject &amp; Experiment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color w:val="ffff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2057"/>
        <w:gridCol w:w="2347"/>
        <w:gridCol w:w="3748"/>
        <w:tblGridChange w:id="0">
          <w:tblGrid>
            <w:gridCol w:w="2162"/>
            <w:gridCol w:w="2057"/>
            <w:gridCol w:w="2347"/>
            <w:gridCol w:w="3748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2023-24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 1–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S.E. (Comps)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– Sem.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Microprocessor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Instruction Set and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CSC405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Rubrics</w:t>
      </w:r>
      <w:r w:rsidDel="00000000" w:rsidR="00000000" w:rsidRPr="00000000">
        <w:rPr>
          <w:rtl w:val="0"/>
        </w:rPr>
      </w:r>
    </w:p>
    <w:tbl>
      <w:tblPr>
        <w:tblStyle w:val="Table2"/>
        <w:tblW w:w="9945.000000000002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1"/>
        <w:gridCol w:w="2835"/>
        <w:gridCol w:w="1418"/>
        <w:gridCol w:w="1417"/>
        <w:gridCol w:w="1276"/>
        <w:gridCol w:w="1418"/>
        <w:tblGridChange w:id="0">
          <w:tblGrid>
            <w:gridCol w:w="1581"/>
            <w:gridCol w:w="2835"/>
            <w:gridCol w:w="1418"/>
            <w:gridCol w:w="1417"/>
            <w:gridCol w:w="1276"/>
            <w:gridCol w:w="1418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8" w:lineRule="auto"/>
              <w:ind w:left="497" w:right="156" w:hanging="3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0" w:right="-141" w:hanging="5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Skill &amp; Applied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0" w:right="129" w:hanging="5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334" w:hanging="34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1" w:right="3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9360"/>
        </w:tabs>
        <w:spacing w:after="0" w:line="48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Aim &amp; Objective of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9360"/>
        </w:tabs>
        <w:spacing w:after="0" w:line="480" w:lineRule="auto"/>
        <w:ind w:right="56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TO ADD TWO   8/16/32 BIT NUMBERS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9360"/>
        </w:tabs>
        <w:spacing w:after="0" w:line="240" w:lineRule="auto"/>
        <w:ind w:left="284" w:right="56" w:hanging="142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Objective :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Program involves storing the two 8-bit no in memory locations and adding them taking into consideration the carry generated. The objective of this program is to give an overview of arithmetic instructions of 8086 for 8-bit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Software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ffff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TASM  Assembler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Brief Theoretical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7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Pre-Requisites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1. Instructions of microprocessor 8086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2. Addressing mode of microprocessor 8086.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3. Knowledge of TASM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widowControl w:val="0"/>
        <w:tabs>
          <w:tab w:val="left" w:leader="none" w:pos="735"/>
        </w:tabs>
        <w:spacing w:after="0" w:before="1" w:lineRule="auto"/>
        <w:ind w:left="1701" w:hanging="1701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127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The addressing modes used in program are:</w:t>
      </w:r>
    </w:p>
    <w:p w:rsidR="00000000" w:rsidDel="00000000" w:rsidP="00000000" w:rsidRDefault="00000000" w:rsidRPr="00000000" w14:paraId="00000043">
      <w:pPr>
        <w:tabs>
          <w:tab w:val="left" w:leader="none" w:pos="2127"/>
        </w:tabs>
        <w:ind w:left="1418" w:hanging="425.9999999999999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1)  Direct addressing mode: in this mode address of operand is directly    specified in the instruction. This address is offset address of the segment being indicated by an  instruction. </w:t>
      </w:r>
    </w:p>
    <w:p w:rsidR="00000000" w:rsidDel="00000000" w:rsidP="00000000" w:rsidRDefault="00000000" w:rsidRPr="00000000" w14:paraId="00000044">
      <w:pPr>
        <w:spacing w:after="0" w:lineRule="auto"/>
        <w:ind w:right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                     E.g. MOV AL,[2000h]</w:t>
      </w:r>
    </w:p>
    <w:p w:rsidR="00000000" w:rsidDel="00000000" w:rsidP="00000000" w:rsidRDefault="00000000" w:rsidRPr="00000000" w14:paraId="00000045">
      <w:pPr>
        <w:spacing w:after="0" w:lineRule="auto"/>
        <w:ind w:right="3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                     EA = DS x 10H + 2000H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Register Addressing Mode: In this mode operand are specified using registers.  Instructions are shorter but operations cannot be identified looking at instruction.</w:t>
      </w:r>
    </w:p>
    <w:p w:rsidR="00000000" w:rsidDel="00000000" w:rsidP="00000000" w:rsidRDefault="00000000" w:rsidRPr="00000000" w14:paraId="00000047">
      <w:pPr>
        <w:ind w:left="170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E.g. MOV CL, DL</w:t>
      </w:r>
    </w:p>
    <w:p w:rsidR="00000000" w:rsidDel="00000000" w:rsidP="00000000" w:rsidRDefault="00000000" w:rsidRPr="00000000" w14:paraId="00000048">
      <w:pPr>
        <w:ind w:left="1276" w:hanging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3) Based Indexed Addressing Mode: The operand address is calculated  using base register and index register.</w:t>
      </w:r>
    </w:p>
    <w:p w:rsidR="00000000" w:rsidDel="00000000" w:rsidP="00000000" w:rsidRDefault="00000000" w:rsidRPr="00000000" w14:paraId="00000049">
      <w:pPr>
        <w:ind w:left="1701" w:right="380" w:hanging="170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                         E.g. MOV DX, [BX + SI]    moves word from address  pointed by BX   + SI in data segment to DX.</w:t>
      </w:r>
    </w:p>
    <w:p w:rsidR="00000000" w:rsidDel="00000000" w:rsidP="00000000" w:rsidRDefault="00000000" w:rsidRPr="00000000" w14:paraId="0000004A">
      <w:pPr>
        <w:ind w:left="1276" w:right="380" w:firstLine="42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EA = DS x 10H + BX + SI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1276" w:right="38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 Base indexed plus displacement: In this mode address of operand is calculated   using base register , index register and displacement. </w:t>
      </w:r>
    </w:p>
    <w:p w:rsidR="00000000" w:rsidDel="00000000" w:rsidP="00000000" w:rsidRDefault="00000000" w:rsidRPr="00000000" w14:paraId="0000004C">
      <w:pPr>
        <w:ind w:right="380" w:firstLine="170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E.g. MOV CX, [BX+DI+10h]</w:t>
      </w:r>
    </w:p>
    <w:p w:rsidR="00000000" w:rsidDel="00000000" w:rsidP="00000000" w:rsidRDefault="00000000" w:rsidRPr="00000000" w14:paraId="0000004D">
      <w:pPr>
        <w:tabs>
          <w:tab w:val="left" w:leader="none" w:pos="2127"/>
        </w:tabs>
        <w:ind w:right="281" w:firstLine="1276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This moves a word from address pointed by BX + DI +10h of  segment to  CX.</w:t>
      </w:r>
    </w:p>
    <w:p w:rsidR="00000000" w:rsidDel="00000000" w:rsidP="00000000" w:rsidRDefault="00000000" w:rsidRPr="00000000" w14:paraId="0000004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5.  Algorithm: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1. Initialize the data segment. </w:t>
      </w:r>
    </w:p>
    <w:p w:rsidR="00000000" w:rsidDel="00000000" w:rsidP="00000000" w:rsidRDefault="00000000" w:rsidRPr="00000000" w14:paraId="0000004F">
      <w:pPr>
        <w:widowControl w:val="0"/>
        <w:spacing w:after="0" w:lineRule="auto"/>
        <w:ind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2. Store two 8/16 -bit numbers in memory locations. </w:t>
      </w:r>
    </w:p>
    <w:p w:rsidR="00000000" w:rsidDel="00000000" w:rsidP="00000000" w:rsidRDefault="00000000" w:rsidRPr="00000000" w14:paraId="00000050">
      <w:pPr>
        <w:widowControl w:val="0"/>
        <w:spacing w:after="0" w:lineRule="auto"/>
        <w:ind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3. Move the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number in any one of the general purpose register. </w:t>
      </w:r>
    </w:p>
    <w:p w:rsidR="00000000" w:rsidDel="00000000" w:rsidP="00000000" w:rsidRDefault="00000000" w:rsidRPr="00000000" w14:paraId="00000051">
      <w:pPr>
        <w:widowControl w:val="0"/>
        <w:spacing w:after="0" w:lineRule="auto"/>
        <w:ind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4. Move the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number in any other general purpose register. </w:t>
      </w:r>
    </w:p>
    <w:p w:rsidR="00000000" w:rsidDel="00000000" w:rsidP="00000000" w:rsidRDefault="00000000" w:rsidRPr="00000000" w14:paraId="00000052">
      <w:pPr>
        <w:widowControl w:val="0"/>
        <w:spacing w:after="0" w:lineRule="auto"/>
        <w:ind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5. Add the 2 numbers. </w:t>
      </w:r>
    </w:p>
    <w:p w:rsidR="00000000" w:rsidDel="00000000" w:rsidP="00000000" w:rsidRDefault="00000000" w:rsidRPr="00000000" w14:paraId="00000053">
      <w:pPr>
        <w:widowControl w:val="0"/>
        <w:spacing w:after="0" w:lineRule="auto"/>
        <w:ind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6. Store the result in memory location. 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3940"/>
          <w:tab w:val="left" w:leader="none" w:pos="10980"/>
        </w:tabs>
        <w:spacing w:after="0" w:lineRule="auto"/>
        <w:ind w:right="560"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7. Check for carry flag. If carry flag is set then store '1' as 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3940"/>
          <w:tab w:val="left" w:leader="none" w:pos="10980"/>
        </w:tabs>
        <w:spacing w:after="0" w:lineRule="auto"/>
        <w:ind w:right="560" w:firstLine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MSB of result.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281"/>
        </w:tabs>
        <w:spacing w:after="0" w:before="0" w:line="240" w:lineRule="auto"/>
        <w:ind w:left="2281" w:right="0" w:hanging="437.999999999999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Stop</w:t>
      </w:r>
    </w:p>
    <w:p w:rsidR="00000000" w:rsidDel="00000000" w:rsidP="00000000" w:rsidRDefault="00000000" w:rsidRPr="00000000" w14:paraId="00000057">
      <w:pPr>
        <w:pStyle w:val="Heading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6. Conclusion: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8 bit addition without carry: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a db 09h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 db 02h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al,a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bl,b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add al,bl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cl,al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ah,4ch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</w:rPr>
        <w:drawing>
          <wp:inline distB="114300" distT="114300" distL="114300" distR="114300">
            <wp:extent cx="3995738" cy="26222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62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8 bit addition with carry: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.stack 100h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a db 99h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 db 88h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sum db ?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carry db ?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ax,@data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ds,ax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al,a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bl,b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add al,bl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jnc skip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inc carry</w:t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skip: 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sum, al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03h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</w:rPr>
        <w:drawing>
          <wp:inline distB="114300" distT="114300" distL="114300" distR="114300">
            <wp:extent cx="4905375" cy="3181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bit addition with carry: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A dw 1234H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 dw 4567H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sum dw ?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carry db ?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A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BX, B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ADD AX, BX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JNC skip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INC carry</w:t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skip: 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sum, AX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 46H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end start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</w:rPr>
        <w:drawing>
          <wp:inline distB="114300" distT="114300" distL="114300" distR="114300">
            <wp:extent cx="4886325" cy="3190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Postlab: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Write a program for  addition of two 32 bit numbers ,execute and take the screen shots of the results.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A dd 12345678H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 dd 87654321H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sumh dw ?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suml dw ?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LEA SI, A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[SI]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BX, [SI+04H]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ADC AX, BX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suml, AX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[SI+02H]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BX, [SI+06H]</w:t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ADC AX, BX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sumh, AX</w:t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 46H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end start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Write a program to Subtract two 16 bit numbers.</w:t>
      </w:r>
    </w:p>
    <w:p w:rsidR="00000000" w:rsidDel="00000000" w:rsidP="00000000" w:rsidRDefault="00000000" w:rsidRPr="00000000" w14:paraId="000000C0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.8086</w:t>
      </w:r>
    </w:p>
    <w:p w:rsidR="00000000" w:rsidDel="00000000" w:rsidP="00000000" w:rsidRDefault="00000000" w:rsidRPr="00000000" w14:paraId="000000C1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C2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C3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A dw 4567H</w:t>
      </w:r>
    </w:p>
    <w:p w:rsidR="00000000" w:rsidDel="00000000" w:rsidP="00000000" w:rsidRDefault="00000000" w:rsidRPr="00000000" w14:paraId="000000C4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 dw 1234H</w:t>
      </w:r>
    </w:p>
    <w:p w:rsidR="00000000" w:rsidDel="00000000" w:rsidP="00000000" w:rsidRDefault="00000000" w:rsidRPr="00000000" w14:paraId="000000C5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diff dw ?</w:t>
      </w:r>
    </w:p>
    <w:p w:rsidR="00000000" w:rsidDel="00000000" w:rsidP="00000000" w:rsidRDefault="00000000" w:rsidRPr="00000000" w14:paraId="000000C6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borrow db ?</w:t>
      </w:r>
    </w:p>
    <w:p w:rsidR="00000000" w:rsidDel="00000000" w:rsidP="00000000" w:rsidRDefault="00000000" w:rsidRPr="00000000" w14:paraId="000000C7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C8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start:</w:t>
      </w:r>
    </w:p>
    <w:p w:rsidR="00000000" w:rsidDel="00000000" w:rsidP="00000000" w:rsidRDefault="00000000" w:rsidRPr="00000000" w14:paraId="000000C9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@data</w:t>
      </w:r>
    </w:p>
    <w:p w:rsidR="00000000" w:rsidDel="00000000" w:rsidP="00000000" w:rsidRDefault="00000000" w:rsidRPr="00000000" w14:paraId="000000CA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DS, AX</w:t>
      </w:r>
    </w:p>
    <w:p w:rsidR="00000000" w:rsidDel="00000000" w:rsidP="00000000" w:rsidRDefault="00000000" w:rsidRPr="00000000" w14:paraId="000000CB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AX, A</w:t>
      </w:r>
    </w:p>
    <w:p w:rsidR="00000000" w:rsidDel="00000000" w:rsidP="00000000" w:rsidRDefault="00000000" w:rsidRPr="00000000" w14:paraId="000000CC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BX, B</w:t>
      </w:r>
    </w:p>
    <w:p w:rsidR="00000000" w:rsidDel="00000000" w:rsidP="00000000" w:rsidRDefault="00000000" w:rsidRPr="00000000" w14:paraId="000000CD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SBB AX, BX</w:t>
      </w:r>
    </w:p>
    <w:p w:rsidR="00000000" w:rsidDel="00000000" w:rsidP="00000000" w:rsidRDefault="00000000" w:rsidRPr="00000000" w14:paraId="000000CE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JNC skip</w:t>
      </w:r>
    </w:p>
    <w:p w:rsidR="00000000" w:rsidDel="00000000" w:rsidP="00000000" w:rsidRDefault="00000000" w:rsidRPr="00000000" w14:paraId="000000CF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INC borrow </w:t>
      </w:r>
    </w:p>
    <w:p w:rsidR="00000000" w:rsidDel="00000000" w:rsidP="00000000" w:rsidRDefault="00000000" w:rsidRPr="00000000" w14:paraId="000000D0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skip: </w:t>
      </w:r>
    </w:p>
    <w:p w:rsidR="00000000" w:rsidDel="00000000" w:rsidP="00000000" w:rsidRDefault="00000000" w:rsidRPr="00000000" w14:paraId="000000D1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  MOV diff, AX</w:t>
      </w:r>
    </w:p>
    <w:p w:rsidR="00000000" w:rsidDel="00000000" w:rsidP="00000000" w:rsidRDefault="00000000" w:rsidRPr="00000000" w14:paraId="000000D2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MOV AH, 46H</w:t>
      </w:r>
    </w:p>
    <w:p w:rsidR="00000000" w:rsidDel="00000000" w:rsidP="00000000" w:rsidRDefault="00000000" w:rsidRPr="00000000" w14:paraId="000000D3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  INT 21H</w:t>
      </w:r>
    </w:p>
    <w:p w:rsidR="00000000" w:rsidDel="00000000" w:rsidP="00000000" w:rsidRDefault="00000000" w:rsidRPr="00000000" w14:paraId="000000D4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  <w:rtl w:val="0"/>
        </w:rPr>
        <w:t xml:space="preserve">  end start</w:t>
      </w:r>
    </w:p>
    <w:p w:rsidR="00000000" w:rsidDel="00000000" w:rsidP="00000000" w:rsidRDefault="00000000" w:rsidRPr="00000000" w14:paraId="000000D5">
      <w:pPr>
        <w:tabs>
          <w:tab w:val="left" w:leader="none" w:pos="5521"/>
        </w:tabs>
        <w:spacing w:after="0" w:before="0" w:line="240" w:lineRule="auto"/>
        <w:rPr>
          <w:rFonts w:ascii="JetBrains Mono Medium" w:cs="JetBrains Mono Medium" w:eastAsia="JetBrains Mono Medium" w:hAnsi="JetBrains Mono Medium"/>
          <w:sz w:val="24"/>
          <w:szCs w:val="24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4"/>
          <w:szCs w:val="24"/>
        </w:rPr>
        <w:drawing>
          <wp:inline distB="114300" distT="114300" distL="114300" distR="114300">
            <wp:extent cx="4876800" cy="3209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521"/>
        </w:tabs>
        <w:spacing w:before="9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Prepared by :   Prof. Heenakausar      Pendhari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