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80CD" w14:textId="77777777" w:rsidR="004A2E6D" w:rsidRDefault="004A2E6D" w:rsidP="00990156">
      <w:pPr>
        <w:spacing w:after="120"/>
      </w:pPr>
    </w:p>
    <w:p w14:paraId="7F240263" w14:textId="77777777" w:rsidR="00753514" w:rsidRDefault="00753514" w:rsidP="00990156">
      <w:pPr>
        <w:spacing w:after="120"/>
      </w:pPr>
    </w:p>
    <w:p w14:paraId="237C9E68" w14:textId="77777777" w:rsidR="00753514" w:rsidRDefault="00753514" w:rsidP="00990156">
      <w:pPr>
        <w:spacing w:after="120"/>
      </w:pPr>
    </w:p>
    <w:p w14:paraId="7ED5BACB" w14:textId="77777777" w:rsidR="00753514" w:rsidRDefault="00753514" w:rsidP="00990156">
      <w:pPr>
        <w:spacing w:after="120"/>
      </w:pPr>
    </w:p>
    <w:p w14:paraId="686BF4BB" w14:textId="77777777" w:rsidR="00753514" w:rsidRDefault="00753514" w:rsidP="00990156">
      <w:pPr>
        <w:spacing w:after="120"/>
      </w:pPr>
    </w:p>
    <w:p w14:paraId="109894DC" w14:textId="77777777" w:rsidR="00753514" w:rsidRDefault="00753514" w:rsidP="00990156">
      <w:pPr>
        <w:spacing w:after="120"/>
      </w:pPr>
    </w:p>
    <w:p w14:paraId="4893771D" w14:textId="77777777" w:rsidR="00753514" w:rsidRDefault="00753514" w:rsidP="00990156">
      <w:pPr>
        <w:spacing w:after="120"/>
      </w:pPr>
    </w:p>
    <w:p w14:paraId="5C4D8068" w14:textId="77777777" w:rsidR="00753514" w:rsidRDefault="00753514" w:rsidP="00990156">
      <w:pPr>
        <w:spacing w:after="120"/>
      </w:pPr>
    </w:p>
    <w:p w14:paraId="2443ECB3" w14:textId="77777777" w:rsidR="00753514" w:rsidRDefault="00753514" w:rsidP="00990156">
      <w:pPr>
        <w:spacing w:after="120"/>
      </w:pPr>
    </w:p>
    <w:p w14:paraId="55913613" w14:textId="77777777" w:rsidR="00BA38A5" w:rsidRDefault="00BA38A5" w:rsidP="00990156">
      <w:pPr>
        <w:spacing w:after="120"/>
      </w:pPr>
    </w:p>
    <w:p w14:paraId="05C5C98E" w14:textId="77777777" w:rsidR="00F37EAB" w:rsidRDefault="00F37EAB" w:rsidP="00990156">
      <w:pPr>
        <w:spacing w:after="120"/>
      </w:pPr>
    </w:p>
    <w:p w14:paraId="773FF7B3" w14:textId="6F609A2F" w:rsidR="00AB2D3B" w:rsidRPr="00BA38A5" w:rsidRDefault="00AB2D3B" w:rsidP="00AB2D3B">
      <w:pPr>
        <w:jc w:val="center"/>
        <w:rPr>
          <w:rFonts w:ascii="黑体" w:eastAsia="黑体" w:hAnsi="黑体"/>
          <w:sz w:val="72"/>
        </w:rPr>
      </w:pPr>
      <w:r>
        <w:rPr>
          <w:rFonts w:ascii="黑体" w:eastAsia="黑体" w:hAnsi="黑体"/>
          <w:sz w:val="72"/>
        </w:rPr>
        <w:t>rtmp_publish</w:t>
      </w:r>
      <w:r>
        <w:rPr>
          <w:rFonts w:ascii="黑体" w:eastAsia="黑体" w:hAnsi="黑体" w:hint="eastAsia"/>
          <w:sz w:val="72"/>
        </w:rPr>
        <w:t>接口文档</w:t>
      </w:r>
    </w:p>
    <w:p w14:paraId="0584810F" w14:textId="77777777" w:rsidR="00F37EAB" w:rsidRPr="00BA38A5" w:rsidRDefault="00F37EAB" w:rsidP="00990156">
      <w:pPr>
        <w:spacing w:after="120"/>
        <w:jc w:val="left"/>
        <w:rPr>
          <w:b/>
        </w:rPr>
      </w:pPr>
    </w:p>
    <w:p w14:paraId="4757CD87" w14:textId="77777777" w:rsidR="00F37EAB" w:rsidRDefault="00F37EAB" w:rsidP="00990156">
      <w:pPr>
        <w:spacing w:after="120"/>
        <w:jc w:val="left"/>
      </w:pPr>
    </w:p>
    <w:p w14:paraId="0E748CE9" w14:textId="77777777" w:rsidR="00F37EAB" w:rsidRDefault="00F37EAB" w:rsidP="00990156">
      <w:pPr>
        <w:spacing w:after="120"/>
        <w:jc w:val="left"/>
      </w:pPr>
    </w:p>
    <w:p w14:paraId="05D4858B" w14:textId="77777777" w:rsidR="00BA38A5" w:rsidRDefault="00BA38A5" w:rsidP="00990156">
      <w:pPr>
        <w:spacing w:after="120"/>
        <w:jc w:val="left"/>
      </w:pPr>
    </w:p>
    <w:p w14:paraId="4513D5AD" w14:textId="77777777" w:rsidR="00BA38A5" w:rsidRDefault="00BA38A5" w:rsidP="00990156">
      <w:pPr>
        <w:spacing w:after="120"/>
        <w:jc w:val="left"/>
      </w:pPr>
    </w:p>
    <w:p w14:paraId="24F91FD2" w14:textId="77777777" w:rsidR="00BA38A5" w:rsidRDefault="00BA38A5" w:rsidP="00990156">
      <w:pPr>
        <w:spacing w:after="120"/>
        <w:jc w:val="left"/>
      </w:pPr>
    </w:p>
    <w:p w14:paraId="04468A31" w14:textId="77777777" w:rsidR="00BA38A5" w:rsidRDefault="00BA38A5" w:rsidP="00990156">
      <w:pPr>
        <w:spacing w:after="120"/>
        <w:jc w:val="left"/>
      </w:pPr>
    </w:p>
    <w:p w14:paraId="2130378B" w14:textId="77777777" w:rsidR="00BA38A5" w:rsidRDefault="00BA38A5" w:rsidP="00990156">
      <w:pPr>
        <w:spacing w:after="120"/>
        <w:jc w:val="left"/>
      </w:pPr>
    </w:p>
    <w:p w14:paraId="51CF9CBF" w14:textId="77777777" w:rsidR="00BA38A5" w:rsidRDefault="00BA38A5" w:rsidP="00990156">
      <w:pPr>
        <w:spacing w:after="120"/>
        <w:jc w:val="left"/>
      </w:pPr>
    </w:p>
    <w:p w14:paraId="284E8A75" w14:textId="77777777" w:rsidR="00F37EAB" w:rsidRDefault="00F37EAB" w:rsidP="00990156">
      <w:pPr>
        <w:spacing w:after="120"/>
        <w:jc w:val="left"/>
      </w:pPr>
    </w:p>
    <w:p w14:paraId="735269D8" w14:textId="77777777" w:rsidR="00F37EAB" w:rsidRDefault="00F37EAB" w:rsidP="00990156">
      <w:pPr>
        <w:spacing w:after="120"/>
        <w:jc w:val="left"/>
      </w:pPr>
    </w:p>
    <w:p w14:paraId="5D3CEE3C" w14:textId="77777777" w:rsidR="00F37EAB" w:rsidRDefault="00F37EAB" w:rsidP="00990156">
      <w:pPr>
        <w:spacing w:after="120"/>
        <w:jc w:val="left"/>
      </w:pPr>
    </w:p>
    <w:p w14:paraId="7290F7A0" w14:textId="02FF3C87" w:rsidR="00F37EAB" w:rsidRDefault="00F37EAB" w:rsidP="00990156">
      <w:pPr>
        <w:spacing w:after="120"/>
        <w:jc w:val="left"/>
      </w:pPr>
    </w:p>
    <w:p w14:paraId="14C1CB88" w14:textId="77777777" w:rsidR="00BE6D33" w:rsidRDefault="00BE6D33" w:rsidP="00990156">
      <w:pPr>
        <w:spacing w:after="120"/>
        <w:jc w:val="left"/>
        <w:rPr>
          <w:rFonts w:hint="eastAsia"/>
        </w:rPr>
      </w:pPr>
    </w:p>
    <w:p w14:paraId="4183B691" w14:textId="77777777" w:rsidR="00261901" w:rsidRDefault="00D64C9D" w:rsidP="00194D4A">
      <w:pPr>
        <w:spacing w:beforeLines="50" w:before="156" w:afterLines="50" w:after="156"/>
        <w:jc w:val="center"/>
        <w:rPr>
          <w:noProof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目</w:t>
      </w:r>
      <w:r w:rsidR="003B2AC3" w:rsidRPr="00A76A66">
        <w:rPr>
          <w:rFonts w:ascii="黑体" w:eastAsia="黑体" w:hint="eastAsia"/>
          <w:b/>
          <w:sz w:val="32"/>
          <w:szCs w:val="32"/>
        </w:rPr>
        <w:t xml:space="preserve">　</w:t>
      </w:r>
      <w:r w:rsidR="0099715D" w:rsidRPr="00A76A66">
        <w:rPr>
          <w:rFonts w:ascii="黑体" w:eastAsia="黑体" w:hint="eastAsia"/>
          <w:b/>
          <w:sz w:val="32"/>
          <w:szCs w:val="32"/>
        </w:rPr>
        <w:t>录</w:t>
      </w:r>
      <w:r w:rsidR="00B81530">
        <w:fldChar w:fldCharType="begin"/>
      </w:r>
      <w:r w:rsidR="00B81530">
        <w:instrText xml:space="preserve"> TOC \o "1-3" </w:instrText>
      </w:r>
      <w:r w:rsidR="00B81530">
        <w:fldChar w:fldCharType="separate"/>
      </w:r>
    </w:p>
    <w:p w14:paraId="74FF9F55" w14:textId="77777777" w:rsidR="00261901" w:rsidRPr="007C4238" w:rsidRDefault="00261901">
      <w:pPr>
        <w:pStyle w:val="TOC1"/>
        <w:tabs>
          <w:tab w:val="right" w:leader="dot" w:pos="9344"/>
        </w:tabs>
        <w:rPr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背</w:t>
      </w:r>
      <w:r>
        <w:rPr>
          <w:noProof/>
        </w:rPr>
        <w:t xml:space="preserve">  </w:t>
      </w:r>
      <w:r>
        <w:rPr>
          <w:noProof/>
        </w:rPr>
        <w:t>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9064BC" w14:textId="77777777" w:rsidR="00261901" w:rsidRPr="007C4238" w:rsidRDefault="00261901">
      <w:pPr>
        <w:pStyle w:val="TOC1"/>
        <w:tabs>
          <w:tab w:val="right" w:leader="dot" w:pos="9344"/>
        </w:tabs>
        <w:rPr>
          <w:b w:val="0"/>
          <w:caps w:val="0"/>
          <w:noProof/>
          <w:sz w:val="24"/>
          <w:szCs w:val="24"/>
          <w:u w:val="none"/>
        </w:rPr>
      </w:pPr>
      <w:r w:rsidRPr="00E427E4">
        <w:rPr>
          <w:rFonts w:ascii="黑体" w:hAnsi="黑体"/>
          <w:noProof/>
        </w:rPr>
        <w:t>1</w:t>
      </w:r>
      <w:r w:rsidRPr="00E427E4">
        <w:rPr>
          <w:rFonts w:ascii="Calibri" w:hAnsi="Calibri" w:cs="Calibri"/>
          <w:noProof/>
        </w:rPr>
        <w:t xml:space="preserve"> rtmp_publish</w:t>
      </w:r>
      <w:r w:rsidRPr="00E427E4">
        <w:rPr>
          <w:rFonts w:ascii="Calibri" w:hAnsi="Calibri" w:cs="Calibri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7546A7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 xml:space="preserve">1.1 </w:t>
      </w:r>
      <w:r w:rsidRPr="00E427E4">
        <w:rPr>
          <w:rFonts w:ascii="黑体" w:hAnsi="黑体"/>
          <w:noProof/>
        </w:rPr>
        <w:t>分配句柄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246402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1.2</w:t>
      </w:r>
      <w:r>
        <w:rPr>
          <w:noProof/>
        </w:rPr>
        <w:t xml:space="preserve"> </w:t>
      </w:r>
      <w:r>
        <w:rPr>
          <w:noProof/>
        </w:rPr>
        <w:t>初始化句柄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D9DEF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1.3</w:t>
      </w:r>
      <w:r>
        <w:rPr>
          <w:noProof/>
        </w:rPr>
        <w:t xml:space="preserve"> </w:t>
      </w:r>
      <w:r>
        <w:rPr>
          <w:noProof/>
        </w:rPr>
        <w:t>删除句柄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40A14E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1.4</w:t>
      </w:r>
      <w:r>
        <w:rPr>
          <w:noProof/>
        </w:rPr>
        <w:t xml:space="preserve"> </w:t>
      </w:r>
      <w:r>
        <w:rPr>
          <w:noProof/>
        </w:rPr>
        <w:t>连接推流服务器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79121E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1.5</w:t>
      </w:r>
      <w:r>
        <w:rPr>
          <w:noProof/>
        </w:rPr>
        <w:t xml:space="preserve"> </w:t>
      </w:r>
      <w:r>
        <w:rPr>
          <w:noProof/>
        </w:rPr>
        <w:t>设置音频时间基准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B8C836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1.6</w:t>
      </w:r>
      <w:r>
        <w:rPr>
          <w:noProof/>
        </w:rPr>
        <w:t xml:space="preserve"> </w:t>
      </w:r>
      <w:r>
        <w:rPr>
          <w:noProof/>
        </w:rPr>
        <w:t>设置视频时间基准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E5AC1C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1.7</w:t>
      </w:r>
      <w:r>
        <w:rPr>
          <w:noProof/>
        </w:rPr>
        <w:t xml:space="preserve"> </w:t>
      </w:r>
      <w:r>
        <w:rPr>
          <w:noProof/>
        </w:rPr>
        <w:t>设置视频</w:t>
      </w:r>
      <w:r>
        <w:rPr>
          <w:noProof/>
        </w:rPr>
        <w:t xml:space="preserve"> PPS</w:t>
      </w:r>
      <w:r>
        <w:rPr>
          <w:noProof/>
        </w:rPr>
        <w:t>、</w:t>
      </w:r>
      <w:r>
        <w:rPr>
          <w:noProof/>
        </w:rPr>
        <w:t>SPS</w:t>
      </w:r>
      <w:r>
        <w:rPr>
          <w:noProof/>
        </w:rPr>
        <w:t>、</w:t>
      </w:r>
      <w:r>
        <w:rPr>
          <w:noProof/>
        </w:rPr>
        <w:t>SEI</w:t>
      </w:r>
      <w:r>
        <w:rPr>
          <w:noProof/>
        </w:rPr>
        <w:t>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08AEF9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 xml:space="preserve">1.8 </w:t>
      </w:r>
      <w:r w:rsidRPr="00E427E4">
        <w:rPr>
          <w:rFonts w:ascii="黑体" w:hAnsi="黑体"/>
          <w:noProof/>
        </w:rPr>
        <w:t>发送视频关键帧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2D6996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 xml:space="preserve">1.9 </w:t>
      </w:r>
      <w:r w:rsidRPr="00E427E4">
        <w:rPr>
          <w:rFonts w:ascii="黑体" w:hAnsi="黑体"/>
          <w:noProof/>
        </w:rPr>
        <w:t>发送视频非关键帧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38853F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 xml:space="preserve">1.10 </w:t>
      </w:r>
      <w:r w:rsidRPr="00E427E4">
        <w:rPr>
          <w:rFonts w:ascii="黑体" w:hAnsi="黑体"/>
          <w:noProof/>
        </w:rPr>
        <w:t>发送音频数据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5C8EFC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 xml:space="preserve">1.11 </w:t>
      </w:r>
      <w:r w:rsidRPr="00E427E4">
        <w:rPr>
          <w:rFonts w:ascii="黑体" w:hAnsi="黑体"/>
          <w:noProof/>
        </w:rPr>
        <w:t>设置</w:t>
      </w:r>
      <w:r w:rsidRPr="00E427E4">
        <w:rPr>
          <w:rFonts w:ascii="黑体" w:hAnsi="黑体"/>
          <w:noProof/>
        </w:rPr>
        <w:t>AAC</w:t>
      </w:r>
      <w:r w:rsidRPr="00E427E4">
        <w:rPr>
          <w:rFonts w:ascii="黑体" w:hAnsi="黑体"/>
          <w:noProof/>
        </w:rPr>
        <w:t>音频配置数据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E6563A" w14:textId="77777777" w:rsidR="00261901" w:rsidRPr="007C4238" w:rsidRDefault="00261901">
      <w:pPr>
        <w:pStyle w:val="TOC1"/>
        <w:tabs>
          <w:tab w:val="right" w:leader="dot" w:pos="9344"/>
        </w:tabs>
        <w:rPr>
          <w:b w:val="0"/>
          <w:caps w:val="0"/>
          <w:noProof/>
          <w:sz w:val="24"/>
          <w:szCs w:val="24"/>
          <w:u w:val="none"/>
        </w:rPr>
      </w:pPr>
      <w:r w:rsidRPr="00E427E4">
        <w:rPr>
          <w:rFonts w:ascii="黑体" w:hAnsi="黑体" w:cs="Calibri"/>
          <w:noProof/>
        </w:rPr>
        <w:t>2</w:t>
      </w:r>
      <w:r w:rsidRPr="00E427E4">
        <w:rPr>
          <w:rFonts w:ascii="Calibri" w:hAnsi="Calibri" w:cs="Calibri"/>
          <w:noProof/>
        </w:rPr>
        <w:t xml:space="preserve"> rtmp_publish</w:t>
      </w:r>
      <w:r w:rsidRPr="00E427E4">
        <w:rPr>
          <w:rFonts w:ascii="Calibri" w:hAnsi="Calibri" w:cs="Calibri"/>
          <w:noProof/>
        </w:rPr>
        <w:t>使用示例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86D280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2.1</w:t>
      </w:r>
      <w:r>
        <w:rPr>
          <w:noProof/>
        </w:rPr>
        <w:t xml:space="preserve"> </w:t>
      </w:r>
      <w:r>
        <w:rPr>
          <w:noProof/>
        </w:rPr>
        <w:t>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4653C2" w14:textId="77777777" w:rsidR="00261901" w:rsidRPr="007C4238" w:rsidRDefault="00261901">
      <w:pPr>
        <w:pStyle w:val="TOC2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2.2</w:t>
      </w:r>
      <w:r>
        <w:rPr>
          <w:noProof/>
        </w:rPr>
        <w:t xml:space="preserve"> </w:t>
      </w:r>
      <w:r>
        <w:rPr>
          <w:noProof/>
        </w:rPr>
        <w:t>发送数据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0842D2" w14:textId="77777777" w:rsidR="00261901" w:rsidRPr="007C4238" w:rsidRDefault="00261901">
      <w:pPr>
        <w:pStyle w:val="TOC3"/>
        <w:tabs>
          <w:tab w:val="right" w:leader="dot" w:pos="9344"/>
        </w:tabs>
        <w:rPr>
          <w:smallCaps w:val="0"/>
          <w:noProof/>
          <w:sz w:val="24"/>
          <w:szCs w:val="24"/>
        </w:rPr>
      </w:pPr>
      <w:r w:rsidRPr="00E427E4">
        <w:rPr>
          <w:rFonts w:ascii="黑体" w:hAnsi="黑体"/>
          <w:b/>
          <w:noProof/>
          <w:snapToGrid w:val="0"/>
          <w:color w:val="000000"/>
          <w:w w:val="0"/>
          <w:kern w:val="0"/>
        </w:rPr>
        <w:t>2.2.1</w:t>
      </w:r>
      <w:r>
        <w:rPr>
          <w:noProof/>
        </w:rPr>
        <w:t xml:space="preserve"> </w:t>
      </w:r>
      <w:r>
        <w:rPr>
          <w:noProof/>
        </w:rPr>
        <w:t>发送视频数据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F84A2F" w14:textId="77777777" w:rsidR="00261901" w:rsidRPr="007C4238" w:rsidRDefault="00261901">
      <w:pPr>
        <w:pStyle w:val="TOC3"/>
        <w:tabs>
          <w:tab w:val="right" w:leader="dot" w:pos="9344"/>
        </w:tabs>
        <w:rPr>
          <w:smallCaps w:val="0"/>
          <w:noProof/>
          <w:sz w:val="24"/>
          <w:szCs w:val="24"/>
        </w:rPr>
      </w:pPr>
      <w:r w:rsidRPr="00E427E4">
        <w:rPr>
          <w:rFonts w:ascii="黑体" w:hAnsi="黑体"/>
          <w:b/>
          <w:noProof/>
          <w:snapToGrid w:val="0"/>
          <w:color w:val="000000"/>
          <w:w w:val="0"/>
          <w:kern w:val="0"/>
        </w:rPr>
        <w:t>2.2.2</w:t>
      </w:r>
      <w:r>
        <w:rPr>
          <w:noProof/>
        </w:rPr>
        <w:t xml:space="preserve"> </w:t>
      </w:r>
      <w:r>
        <w:rPr>
          <w:noProof/>
        </w:rPr>
        <w:t>发送音频数据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42A306" w14:textId="77777777" w:rsidR="00261901" w:rsidRPr="007C4238" w:rsidRDefault="00261901">
      <w:pPr>
        <w:pStyle w:val="TOC3"/>
        <w:tabs>
          <w:tab w:val="right" w:leader="dot" w:pos="9344"/>
        </w:tabs>
        <w:rPr>
          <w:smallCaps w:val="0"/>
          <w:noProof/>
          <w:sz w:val="24"/>
          <w:szCs w:val="24"/>
        </w:rPr>
      </w:pPr>
      <w:r w:rsidRPr="00E427E4">
        <w:rPr>
          <w:rFonts w:ascii="黑体" w:hAnsi="黑体"/>
          <w:b/>
          <w:noProof/>
          <w:snapToGrid w:val="0"/>
          <w:color w:val="000000"/>
          <w:w w:val="0"/>
          <w:kern w:val="0"/>
        </w:rPr>
        <w:t>2.2.3</w:t>
      </w:r>
      <w:r>
        <w:rPr>
          <w:noProof/>
        </w:rPr>
        <w:t xml:space="preserve"> </w:t>
      </w:r>
      <w:r>
        <w:rPr>
          <w:noProof/>
        </w:rPr>
        <w:t>销毁句柄释放内存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495B0E" w14:textId="77777777" w:rsidR="0030542E" w:rsidRPr="00B17610" w:rsidRDefault="00B81530" w:rsidP="00B81530">
      <w:pPr>
        <w:sectPr w:rsidR="0030542E" w:rsidRPr="00B17610" w:rsidSect="001943DA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418" w:right="1134" w:bottom="1134" w:left="1418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5E36E3E1" w14:textId="7F416C6E" w:rsidR="00212961" w:rsidRDefault="00572A14" w:rsidP="001E6547">
      <w:pPr>
        <w:pStyle w:val="af"/>
        <w:spacing w:beforeLines="50" w:before="156" w:afterLines="50" w:after="156"/>
      </w:pPr>
      <w:bookmarkStart w:id="0" w:name="_Toc448221890"/>
      <w:r>
        <w:rPr>
          <w:rFonts w:hint="eastAsia"/>
        </w:rPr>
        <w:lastRenderedPageBreak/>
        <w:t>背</w:t>
      </w:r>
      <w:r>
        <w:rPr>
          <w:rFonts w:hint="eastAsia"/>
        </w:rPr>
        <w:t xml:space="preserve">  </w:t>
      </w:r>
      <w:r>
        <w:rPr>
          <w:rFonts w:hint="eastAsia"/>
        </w:rPr>
        <w:t>景</w:t>
      </w:r>
      <w:bookmarkEnd w:id="0"/>
    </w:p>
    <w:p w14:paraId="7AD106A0" w14:textId="48432942" w:rsidR="008B5C3C" w:rsidRDefault="00C46138" w:rsidP="007E574C">
      <w:pPr>
        <w:pStyle w:val="a8"/>
        <w:ind w:firstLine="480"/>
      </w:pPr>
      <w:r>
        <w:rPr>
          <w:rFonts w:hint="eastAsia"/>
        </w:rPr>
        <w:t>rtmp</w:t>
      </w:r>
      <w:r>
        <w:t>_publish</w:t>
      </w:r>
      <w:r>
        <w:rPr>
          <w:rFonts w:hint="eastAsia"/>
        </w:rPr>
        <w:t>旨在为摄像头提供</w:t>
      </w:r>
      <w:r>
        <w:rPr>
          <w:rFonts w:hint="eastAsia"/>
        </w:rPr>
        <w:t>rtmp</w:t>
      </w:r>
      <w:r>
        <w:rPr>
          <w:rFonts w:hint="eastAsia"/>
        </w:rPr>
        <w:t>推流</w:t>
      </w:r>
      <w:r w:rsidR="007A528B">
        <w:rPr>
          <w:rFonts w:hint="eastAsia"/>
        </w:rPr>
        <w:t> </w:t>
      </w:r>
      <w:r w:rsidR="007A528B">
        <w:rPr>
          <w:rFonts w:hint="eastAsia"/>
        </w:rPr>
        <w:t>接口</w:t>
      </w:r>
      <w:r>
        <w:rPr>
          <w:rFonts w:hint="eastAsia"/>
        </w:rPr>
        <w:t>，支持</w:t>
      </w:r>
      <w:r>
        <w:rPr>
          <w:rFonts w:hint="eastAsia"/>
        </w:rPr>
        <w:t>H264</w:t>
      </w:r>
      <w:r w:rsidR="0082616B">
        <w:rPr>
          <w:rFonts w:hint="eastAsia"/>
        </w:rPr>
        <w:t>视频</w:t>
      </w:r>
      <w:r w:rsidR="0082616B">
        <w:rPr>
          <w:rFonts w:hint="eastAsia"/>
        </w:rPr>
        <w:t xml:space="preserve">, </w:t>
      </w:r>
      <w:r>
        <w:rPr>
          <w:rFonts w:hint="eastAsia"/>
        </w:rPr>
        <w:t>G711A</w:t>
      </w:r>
      <w:r>
        <w:rPr>
          <w:rFonts w:hint="eastAsia"/>
        </w:rPr>
        <w:t>、</w:t>
      </w:r>
      <w:r>
        <w:rPr>
          <w:rFonts w:hint="eastAsia"/>
        </w:rPr>
        <w:t>G711U</w:t>
      </w:r>
      <w:r>
        <w:rPr>
          <w:rFonts w:hint="eastAsia"/>
        </w:rPr>
        <w:t>、</w:t>
      </w:r>
      <w:r>
        <w:rPr>
          <w:rFonts w:hint="eastAsia"/>
        </w:rPr>
        <w:t>AAC</w:t>
      </w:r>
      <w:r w:rsidR="00261901">
        <w:rPr>
          <w:rFonts w:hint="eastAsia"/>
        </w:rPr>
        <w:t>、</w:t>
      </w:r>
      <w:r w:rsidR="00261901">
        <w:rPr>
          <w:rFonts w:hint="eastAsia"/>
        </w:rPr>
        <w:t>PCM16</w:t>
      </w:r>
      <w:r w:rsidR="00261901">
        <w:rPr>
          <w:rFonts w:hint="eastAsia"/>
        </w:rPr>
        <w:t>位</w:t>
      </w:r>
      <w:r>
        <w:rPr>
          <w:rFonts w:hint="eastAsia"/>
        </w:rPr>
        <w:t>音频输入，并支持</w:t>
      </w:r>
      <w:r>
        <w:rPr>
          <w:rFonts w:hint="eastAsia"/>
        </w:rPr>
        <w:t>H264</w:t>
      </w:r>
      <w:r>
        <w:rPr>
          <w:rFonts w:hint="eastAsia"/>
        </w:rPr>
        <w:t>视频，</w:t>
      </w:r>
      <w:r>
        <w:rPr>
          <w:rFonts w:hint="eastAsia"/>
        </w:rPr>
        <w:t>G711A</w:t>
      </w:r>
      <w:r>
        <w:rPr>
          <w:rFonts w:hint="eastAsia"/>
        </w:rPr>
        <w:t>、</w:t>
      </w:r>
      <w:r>
        <w:rPr>
          <w:rFonts w:hint="eastAsia"/>
        </w:rPr>
        <w:t>G711U</w:t>
      </w:r>
      <w:r>
        <w:rPr>
          <w:rFonts w:hint="eastAsia"/>
        </w:rPr>
        <w:t>、</w:t>
      </w:r>
      <w:r>
        <w:rPr>
          <w:rFonts w:hint="eastAsia"/>
        </w:rPr>
        <w:t>AAC</w:t>
      </w:r>
      <w:r w:rsidR="007A528B">
        <w:rPr>
          <w:rFonts w:hint="eastAsia"/>
        </w:rPr>
        <w:t>音频</w:t>
      </w:r>
      <w:r w:rsidR="0082616B">
        <w:rPr>
          <w:rFonts w:hint="eastAsia"/>
        </w:rPr>
        <w:t>的</w:t>
      </w:r>
      <w:r w:rsidR="0082616B">
        <w:rPr>
          <w:rFonts w:hint="eastAsia"/>
        </w:rPr>
        <w:t>RTMP</w:t>
      </w:r>
      <w:r w:rsidR="0082616B">
        <w:rPr>
          <w:rFonts w:hint="eastAsia"/>
        </w:rPr>
        <w:t>推流输出。</w:t>
      </w:r>
    </w:p>
    <w:p w14:paraId="3FF82ACD" w14:textId="77777777" w:rsidR="00D20F64" w:rsidRDefault="00D20F64" w:rsidP="009A5054">
      <w:pPr>
        <w:pStyle w:val="a8"/>
        <w:ind w:firstLine="480"/>
      </w:pPr>
    </w:p>
    <w:p w14:paraId="2E8ECBEC" w14:textId="77777777" w:rsidR="00D20F64" w:rsidRPr="00D20F64" w:rsidRDefault="00D20F64" w:rsidP="00D20F64"/>
    <w:p w14:paraId="3731E138" w14:textId="77777777" w:rsidR="00D20F64" w:rsidRPr="00D20F64" w:rsidRDefault="00D20F64" w:rsidP="00D20F64"/>
    <w:p w14:paraId="0F99FBEF" w14:textId="77777777" w:rsidR="00D20F64" w:rsidRPr="00D20F64" w:rsidRDefault="00D20F64" w:rsidP="00D20F64"/>
    <w:p w14:paraId="2162CA74" w14:textId="77777777" w:rsidR="00D20F64" w:rsidRPr="00D20F64" w:rsidRDefault="00D20F64" w:rsidP="00D20F64"/>
    <w:p w14:paraId="65FD9AAE" w14:textId="77777777" w:rsidR="00D20F64" w:rsidRPr="00D20F64" w:rsidRDefault="00D20F64" w:rsidP="00D20F64"/>
    <w:p w14:paraId="4D23FD8C" w14:textId="77777777" w:rsidR="00D20F64" w:rsidRDefault="00D20F64" w:rsidP="009A5054">
      <w:pPr>
        <w:pStyle w:val="a8"/>
        <w:ind w:firstLine="480"/>
      </w:pPr>
    </w:p>
    <w:p w14:paraId="78C2B2C1" w14:textId="77777777" w:rsidR="005956CC" w:rsidRDefault="00D20F64" w:rsidP="00D20F64">
      <w:pPr>
        <w:pStyle w:val="a8"/>
        <w:tabs>
          <w:tab w:val="left" w:pos="1725"/>
        </w:tabs>
        <w:ind w:firstLine="480"/>
      </w:pPr>
      <w:r>
        <w:tab/>
      </w:r>
    </w:p>
    <w:p w14:paraId="6050A094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102D4162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33320A7E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21C95EF7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454CDF61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3122682D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10035B52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6BD30B83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1A6D9FAC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7A933F5B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7DF276E6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59C844AC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72FF62B5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4A7AACFE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5F4B7433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6CB59FE4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0EC3E617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0C5EC85D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2B39609E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533C5627" w14:textId="77777777" w:rsidR="00BE4209" w:rsidRDefault="00BE4209" w:rsidP="00D20F64">
      <w:pPr>
        <w:pStyle w:val="a8"/>
        <w:tabs>
          <w:tab w:val="left" w:pos="1725"/>
        </w:tabs>
        <w:ind w:firstLine="480"/>
      </w:pPr>
    </w:p>
    <w:p w14:paraId="2A527990" w14:textId="1993E9F1" w:rsidR="001E6547" w:rsidRDefault="001E6547" w:rsidP="00194D4A">
      <w:pPr>
        <w:pStyle w:val="a8"/>
        <w:tabs>
          <w:tab w:val="left" w:pos="1725"/>
        </w:tabs>
        <w:ind w:firstLineChars="0" w:firstLine="0"/>
      </w:pPr>
    </w:p>
    <w:p w14:paraId="390E525E" w14:textId="7FB0DAD2" w:rsidR="004333A5" w:rsidRPr="00616AA5" w:rsidRDefault="007F3688" w:rsidP="00B81530">
      <w:pPr>
        <w:pStyle w:val="1"/>
        <w:spacing w:beforeLines="50" w:before="156" w:afterLines="50" w:after="156"/>
        <w:ind w:left="0"/>
        <w:jc w:val="left"/>
        <w:rPr>
          <w:rFonts w:ascii="黑体" w:hAnsi="黑体"/>
          <w:b/>
        </w:rPr>
      </w:pPr>
      <w:bookmarkStart w:id="1" w:name="_Toc448221891"/>
      <w:r>
        <w:rPr>
          <w:rFonts w:ascii="Calibri" w:hAnsi="Calibri" w:cs="Calibri" w:hint="eastAsia"/>
          <w:b/>
        </w:rPr>
        <w:lastRenderedPageBreak/>
        <w:t>rtmp_</w:t>
      </w:r>
      <w:r>
        <w:rPr>
          <w:rFonts w:ascii="Calibri" w:hAnsi="Calibri" w:cs="Calibri"/>
          <w:b/>
        </w:rPr>
        <w:t>publish</w:t>
      </w:r>
      <w:r>
        <w:rPr>
          <w:rFonts w:ascii="Calibri" w:hAnsi="Calibri" w:cs="Calibri" w:hint="eastAsia"/>
          <w:b/>
        </w:rPr>
        <w:t>接口</w:t>
      </w:r>
      <w:bookmarkEnd w:id="1"/>
    </w:p>
    <w:p w14:paraId="00D089FE" w14:textId="20475190" w:rsidR="0099715D" w:rsidRPr="00616AA5" w:rsidRDefault="00B629A9" w:rsidP="00616AA5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2" w:name="_Toc448221892"/>
      <w:r>
        <w:rPr>
          <w:rFonts w:ascii="黑体" w:hAnsi="黑体" w:hint="eastAsia"/>
          <w:b/>
        </w:rPr>
        <w:t>分配句柄</w:t>
      </w:r>
      <w:bookmarkEnd w:id="2"/>
    </w:p>
    <w:p w14:paraId="5B4A7604" w14:textId="57DD6674" w:rsidR="00AB7D65" w:rsidRDefault="00B629A9" w:rsidP="00B629A9">
      <w:pPr>
        <w:pStyle w:val="a8"/>
        <w:ind w:firstLineChars="83" w:firstLine="199"/>
      </w:pPr>
      <w:r>
        <w:t>RtmpPubContext * RtmpPubNew(const</w:t>
      </w:r>
      <w:r>
        <w:rPr>
          <w:rFonts w:hint="eastAsia"/>
        </w:rPr>
        <w:t xml:space="preserve"> </w:t>
      </w:r>
      <w:r>
        <w:t xml:space="preserve">char * _url, unsigned </w:t>
      </w:r>
      <w:r w:rsidR="006F006B">
        <w:t>int _nTimeout, RtmpPubAudio</w:t>
      </w:r>
      <w:r>
        <w:t>Type _n</w:t>
      </w:r>
      <w:r w:rsidR="006F006B">
        <w:t>InputAudioType</w:t>
      </w:r>
      <w:r w:rsidR="001E225B">
        <w:rPr>
          <w:rFonts w:hint="eastAsia"/>
        </w:rPr>
        <w:t>，</w:t>
      </w:r>
      <w:r w:rsidR="006F006B">
        <w:t>RtmpPubAudioType _nOutputAudioType</w:t>
      </w:r>
      <w:r w:rsidR="00C701E8">
        <w:rPr>
          <w:rFonts w:hint="eastAsia"/>
        </w:rPr>
        <w:t>，</w:t>
      </w:r>
      <w:r w:rsidR="00C701E8">
        <w:rPr>
          <w:rFonts w:hint="eastAsia"/>
        </w:rPr>
        <w:t xml:space="preserve"> </w:t>
      </w:r>
      <w:r w:rsidR="00C701E8" w:rsidRPr="00C701E8">
        <w:t>RtmpPubTimeStampPolicy</w:t>
      </w:r>
      <w:r w:rsidR="00C701E8">
        <w:t xml:space="preserve"> _nTimePolicy</w:t>
      </w:r>
      <w:r>
        <w:t>);</w:t>
      </w:r>
    </w:p>
    <w:p w14:paraId="36E27708" w14:textId="77777777" w:rsidR="00B629A9" w:rsidRDefault="00B629A9" w:rsidP="00B629A9">
      <w:pPr>
        <w:pStyle w:val="a8"/>
        <w:ind w:firstLineChars="83" w:firstLine="199"/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3A45A3" w14:paraId="0129DB46" w14:textId="77777777" w:rsidTr="001E225B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A1D8E" w14:textId="6164631D" w:rsidR="003A45A3" w:rsidRDefault="003A45A3" w:rsidP="00B629A9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FC8841" w14:textId="633B4AA4" w:rsidR="003A45A3" w:rsidRDefault="003A45A3" w:rsidP="00B629A9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04243F" w14:textId="74AB6020" w:rsidR="003A45A3" w:rsidRDefault="003A45A3" w:rsidP="00B629A9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EF3750" w14:textId="6D9390B3" w:rsidR="003A45A3" w:rsidRDefault="003A45A3" w:rsidP="00B629A9">
            <w:pPr>
              <w:pStyle w:val="afc"/>
            </w:pPr>
            <w:r>
              <w:t>描述</w:t>
            </w:r>
          </w:p>
        </w:tc>
      </w:tr>
      <w:tr w:rsidR="003A45A3" w14:paraId="526AFCFA" w14:textId="77777777" w:rsidTr="001E225B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01683" w14:textId="51232494" w:rsidR="003A45A3" w:rsidRDefault="003A45A3" w:rsidP="00B629A9">
            <w:pPr>
              <w:pStyle w:val="afc"/>
            </w:pPr>
            <w:r>
              <w:t>_url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7C7A41" w14:textId="4C3F1DDA" w:rsidR="003A45A3" w:rsidRDefault="003A45A3" w:rsidP="00B629A9">
            <w:pPr>
              <w:pStyle w:val="afc"/>
            </w:pPr>
            <w:r>
              <w:t>字符串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AE136" w14:textId="2C69171A" w:rsidR="003A45A3" w:rsidRDefault="003A45A3" w:rsidP="00B629A9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4EA70A" w14:textId="56A8114B" w:rsidR="003A45A3" w:rsidRDefault="003A45A3" w:rsidP="00B629A9">
            <w:pPr>
              <w:pStyle w:val="afc"/>
            </w:pPr>
            <w:r>
              <w:t>RTMP</w:t>
            </w:r>
            <w:r>
              <w:t>推送目的地址</w:t>
            </w:r>
            <w:r>
              <w:t xml:space="preserve"> </w:t>
            </w:r>
          </w:p>
        </w:tc>
      </w:tr>
      <w:tr w:rsidR="003A45A3" w14:paraId="2B4A3C46" w14:textId="77777777" w:rsidTr="001E225B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77F48F" w14:textId="08AC43B7" w:rsidR="003A45A3" w:rsidRDefault="003A45A3" w:rsidP="00B629A9">
            <w:pPr>
              <w:pStyle w:val="afc"/>
            </w:pPr>
            <w:r>
              <w:t>_nTimeout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EE07D0" w14:textId="53AE724F" w:rsidR="003A45A3" w:rsidRDefault="003A45A3" w:rsidP="00B629A9">
            <w:pPr>
              <w:pStyle w:val="afc"/>
            </w:pPr>
            <w:r>
              <w:t>无符号</w:t>
            </w:r>
            <w:r>
              <w:rPr>
                <w:rFonts w:hint="eastAsia"/>
              </w:rPr>
              <w:t>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E85C4" w14:textId="66642EB1" w:rsidR="003A45A3" w:rsidRDefault="003A45A3" w:rsidP="00B629A9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4E6375" w14:textId="2C602F04" w:rsidR="003A45A3" w:rsidRDefault="003A45A3" w:rsidP="00B629A9">
            <w:pPr>
              <w:pStyle w:val="afc"/>
            </w:pPr>
            <w:r>
              <w:t>发送及接收超时时间，单位：秒</w:t>
            </w:r>
          </w:p>
        </w:tc>
      </w:tr>
      <w:tr w:rsidR="003A45A3" w14:paraId="619FE3C6" w14:textId="77777777" w:rsidTr="001E225B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F708D1" w14:textId="00F889D1" w:rsidR="003A45A3" w:rsidRDefault="003A45A3" w:rsidP="00B629A9">
            <w:pPr>
              <w:pStyle w:val="afc"/>
            </w:pPr>
            <w:r>
              <w:rPr>
                <w:rFonts w:hint="eastAsia"/>
                <w:lang w:eastAsia="zh-CN"/>
              </w:rPr>
              <w:t>_</w:t>
            </w:r>
            <w:r>
              <w:t>nInputAudioType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1A2D63" w14:textId="59CBD6D7" w:rsidR="003A45A3" w:rsidRDefault="003A45A3" w:rsidP="00B629A9">
            <w:pPr>
              <w:pStyle w:val="afc"/>
            </w:pPr>
            <w:r>
              <w:t>RtmpPubAudio</w:t>
            </w:r>
            <w:r w:rsidRPr="00FB63A6">
              <w:t>Type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4C2BA6" w14:textId="7BFDCD9F" w:rsidR="003A45A3" w:rsidRDefault="003A45A3" w:rsidP="00B629A9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C6380F" w14:textId="77777777" w:rsidR="003A45A3" w:rsidRDefault="003A45A3" w:rsidP="003A45A3">
            <w:pPr>
              <w:pStyle w:val="afc"/>
              <w:rPr>
                <w:lang w:eastAsia="zh-CN"/>
              </w:rPr>
            </w:pPr>
            <w:r>
              <w:t>音频输入类型，包括</w:t>
            </w: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_AUDIO_AAC</w:t>
            </w:r>
            <w:r>
              <w:rPr>
                <w:rFonts w:hint="eastAsia"/>
                <w:lang w:eastAsia="zh-CN"/>
              </w:rPr>
              <w:t>、</w:t>
            </w:r>
          </w:p>
          <w:p w14:paraId="1961757D" w14:textId="77777777" w:rsidR="003A45A3" w:rsidRDefault="003A45A3" w:rsidP="003A45A3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_AUDIO_G711A</w:t>
            </w:r>
            <w:r>
              <w:rPr>
                <w:rFonts w:hint="eastAsia"/>
                <w:lang w:eastAsia="zh-CN"/>
              </w:rPr>
              <w:t>、</w:t>
            </w:r>
          </w:p>
          <w:p w14:paraId="4AE4EE50" w14:textId="77777777" w:rsidR="003A45A3" w:rsidRDefault="003A45A3" w:rsidP="003A45A3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_AUDIO_G711U</w:t>
            </w:r>
            <w:r>
              <w:rPr>
                <w:rFonts w:hint="eastAsia"/>
                <w:lang w:eastAsia="zh-CN"/>
              </w:rPr>
              <w:t>、</w:t>
            </w:r>
          </w:p>
          <w:p w14:paraId="23FA2C98" w14:textId="01099C99" w:rsidR="001F4DD7" w:rsidRDefault="001F4DD7" w:rsidP="003A45A3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RTMP_PUB_AUDO_PCM</w:t>
            </w:r>
            <w:r>
              <w:rPr>
                <w:rFonts w:hint="eastAsia"/>
                <w:lang w:eastAsia="zh-CN"/>
              </w:rPr>
              <w:t>、</w:t>
            </w:r>
          </w:p>
          <w:p w14:paraId="6D333C5E" w14:textId="0645CD67" w:rsidR="003A45A3" w:rsidRDefault="003A45A3" w:rsidP="00B629A9">
            <w:pPr>
              <w:pStyle w:val="afc"/>
            </w:pPr>
            <w:r>
              <w:rPr>
                <w:rFonts w:hint="eastAsia"/>
                <w:lang w:eastAsia="zh-CN"/>
              </w:rPr>
              <w:t>RTMP</w:t>
            </w:r>
            <w:r>
              <w:rPr>
                <w:lang w:eastAsia="zh-CN"/>
              </w:rPr>
              <w:t>_PUB_AUDIO_NONE</w:t>
            </w:r>
          </w:p>
        </w:tc>
      </w:tr>
      <w:tr w:rsidR="003A45A3" w14:paraId="1F268436" w14:textId="77777777" w:rsidTr="001E225B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48AFCD" w14:textId="3EE5AEC7" w:rsidR="003A45A3" w:rsidRDefault="003A45A3" w:rsidP="00B629A9">
            <w:pPr>
              <w:pStyle w:val="afc"/>
            </w:pPr>
            <w:r>
              <w:t>_nOutputAudioType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8D0CF5" w14:textId="0C6ED147" w:rsidR="003A45A3" w:rsidRDefault="003A45A3" w:rsidP="00B629A9">
            <w:pPr>
              <w:pStyle w:val="afc"/>
            </w:pPr>
            <w:r>
              <w:t>_nOutputAudioType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709C3" w14:textId="125F4120" w:rsidR="003A45A3" w:rsidRDefault="003A45A3" w:rsidP="00B629A9">
            <w:pPr>
              <w:pStyle w:val="afc"/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7E7A4C" w14:textId="2A0B746A" w:rsidR="003A45A3" w:rsidRDefault="003A45A3" w:rsidP="00B629A9">
            <w:pPr>
              <w:pStyle w:val="afc"/>
            </w:pPr>
            <w:r>
              <w:rPr>
                <w:rFonts w:hint="eastAsia"/>
                <w:lang w:eastAsia="zh-CN"/>
              </w:rPr>
              <w:t>值只能和</w:t>
            </w:r>
            <w:r>
              <w:rPr>
                <w:rFonts w:hint="eastAsia"/>
                <w:lang w:eastAsia="zh-CN"/>
              </w:rPr>
              <w:t>_</w:t>
            </w:r>
            <w:r>
              <w:t>nInputAudioType</w:t>
            </w:r>
            <w:r>
              <w:rPr>
                <w:rFonts w:hint="eastAsia"/>
                <w:lang w:eastAsia="zh-CN"/>
              </w:rPr>
              <w:t>相同或者</w:t>
            </w: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_AUDIO_AAC</w:t>
            </w:r>
            <w:r w:rsidR="00490C2A">
              <w:rPr>
                <w:rFonts w:hint="eastAsia"/>
                <w:lang w:eastAsia="zh-CN"/>
              </w:rPr>
              <w:t>，输出</w:t>
            </w:r>
            <w:r w:rsidR="00517F29">
              <w:rPr>
                <w:rFonts w:hint="eastAsia"/>
                <w:lang w:eastAsia="zh-CN"/>
              </w:rPr>
              <w:t>音频不能为</w:t>
            </w:r>
            <w:r w:rsidR="00490C2A">
              <w:rPr>
                <w:lang w:eastAsia="zh-CN"/>
              </w:rPr>
              <w:t>RTMP_PUB_AUDO_PCM</w:t>
            </w:r>
          </w:p>
        </w:tc>
      </w:tr>
      <w:tr w:rsidR="003A45A3" w14:paraId="489F4049" w14:textId="77777777" w:rsidTr="00F7720F">
        <w:trPr>
          <w:trHeight w:val="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F2060F" w14:textId="111E2E97" w:rsidR="003A45A3" w:rsidRDefault="00623CD1" w:rsidP="001E225B">
            <w:pPr>
              <w:pStyle w:val="afc"/>
              <w:rPr>
                <w:lang w:eastAsia="zh-CN"/>
              </w:rPr>
            </w:pPr>
            <w:r>
              <w:t>_nTimePolicy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DF5333" w14:textId="3F6C476E" w:rsidR="003A45A3" w:rsidRDefault="00B90152" w:rsidP="00B629A9">
            <w:pPr>
              <w:pStyle w:val="afc"/>
            </w:pPr>
            <w:r w:rsidRPr="00C701E8">
              <w:t>RtmpPubTimeStampPolicy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87BEFF" w14:textId="37FD1FD4" w:rsidR="003A45A3" w:rsidRDefault="00B90152" w:rsidP="00B629A9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E14D4D" w14:textId="7E167665" w:rsidR="003A45A3" w:rsidRDefault="00B90152" w:rsidP="00B629A9">
            <w:pPr>
              <w:pStyle w:val="afc"/>
              <w:rPr>
                <w:lang w:eastAsia="zh-CN"/>
              </w:rPr>
            </w:pPr>
            <w:r w:rsidRPr="00B90152">
              <w:rPr>
                <w:lang w:eastAsia="zh-CN"/>
              </w:rPr>
              <w:t>RTMP_PUB_TIMESTAMP_ABSOLUTE</w:t>
            </w:r>
            <w:r>
              <w:rPr>
                <w:rFonts w:hint="eastAsia"/>
                <w:lang w:eastAsia="zh-CN"/>
              </w:rPr>
              <w:t>数据包使用绝对时间戳发送</w:t>
            </w:r>
            <w:r w:rsidR="00B46D90">
              <w:rPr>
                <w:rFonts w:hint="eastAsia"/>
                <w:lang w:eastAsia="zh-CN"/>
              </w:rPr>
              <w:t>；</w:t>
            </w:r>
          </w:p>
          <w:p w14:paraId="14B6EC98" w14:textId="0457B93F" w:rsidR="00B90152" w:rsidRDefault="00B90152" w:rsidP="00B629A9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RTNP</w:t>
            </w:r>
            <w:r>
              <w:rPr>
                <w:lang w:eastAsia="zh-CN"/>
              </w:rPr>
              <w:t xml:space="preserve">_PUB_TIMESTAMP_RELATIVE </w:t>
            </w:r>
            <w:r>
              <w:rPr>
                <w:rFonts w:hint="eastAsia"/>
                <w:lang w:eastAsia="zh-CN"/>
              </w:rPr>
              <w:t>数据包尽量使用相对时间戳发送</w:t>
            </w:r>
            <w:r w:rsidR="00B46D90">
              <w:rPr>
                <w:rFonts w:hint="eastAsia"/>
                <w:lang w:eastAsia="zh-CN"/>
              </w:rPr>
              <w:t>，如果时间发生回转，会发送绝对时间戳进行时间戳同步</w:t>
            </w:r>
          </w:p>
        </w:tc>
      </w:tr>
    </w:tbl>
    <w:p w14:paraId="6494B450" w14:textId="77777777" w:rsidR="00DC521C" w:rsidRDefault="00DC521C" w:rsidP="00ED0A11">
      <w:pPr>
        <w:pStyle w:val="a8"/>
        <w:ind w:firstLineChars="0" w:firstLine="0"/>
        <w:rPr>
          <w:rFonts w:ascii="宋体" w:hAnsi="宋体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3403"/>
        <w:gridCol w:w="3827"/>
      </w:tblGrid>
      <w:tr w:rsidR="00FB63A6" w14:paraId="59B2F1F6" w14:textId="77777777" w:rsidTr="00B90152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C93338" w14:textId="1476B109" w:rsidR="00FB63A6" w:rsidRDefault="00FB63A6" w:rsidP="0075007B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类型名</w:t>
            </w:r>
          </w:p>
        </w:tc>
        <w:tc>
          <w:tcPr>
            <w:tcW w:w="34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EC0EA" w14:textId="28725AA5" w:rsidR="00FB63A6" w:rsidRDefault="00FB63A6" w:rsidP="00FB63A6">
            <w:pPr>
              <w:pStyle w:val="afc"/>
              <w:ind w:firstLineChars="100" w:firstLine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947E03" w14:textId="0A86F6C4" w:rsidR="00FB63A6" w:rsidRDefault="00FB63A6" w:rsidP="0075007B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73E31" w14:paraId="2AE2D9AD" w14:textId="77777777" w:rsidTr="00B90152">
        <w:tc>
          <w:tcPr>
            <w:tcW w:w="2409" w:type="dxa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</w:tcPr>
          <w:p w14:paraId="028BAA9F" w14:textId="77777777" w:rsidR="00673E31" w:rsidRPr="00FB63A6" w:rsidRDefault="00673E31" w:rsidP="00FB63A6">
            <w:pPr>
              <w:pStyle w:val="afc"/>
            </w:pPr>
          </w:p>
          <w:p w14:paraId="431D41F8" w14:textId="77777777" w:rsidR="00673E31" w:rsidRPr="00FB63A6" w:rsidRDefault="00673E31" w:rsidP="00FB63A6">
            <w:pPr>
              <w:pStyle w:val="afc"/>
            </w:pPr>
          </w:p>
          <w:p w14:paraId="5478A761" w14:textId="77777777" w:rsidR="00673E31" w:rsidRPr="00FB63A6" w:rsidRDefault="00673E31" w:rsidP="00FB63A6">
            <w:pPr>
              <w:pStyle w:val="afc"/>
            </w:pPr>
          </w:p>
          <w:p w14:paraId="33BA0E61" w14:textId="77777777" w:rsidR="00673E31" w:rsidRPr="00FB63A6" w:rsidRDefault="00673E31" w:rsidP="00FB63A6">
            <w:pPr>
              <w:pStyle w:val="afc"/>
            </w:pPr>
          </w:p>
          <w:p w14:paraId="03C6666D" w14:textId="77777777" w:rsidR="00673E31" w:rsidRPr="00FB63A6" w:rsidRDefault="00673E31" w:rsidP="00FB63A6">
            <w:pPr>
              <w:pStyle w:val="afc"/>
            </w:pPr>
          </w:p>
          <w:p w14:paraId="6D540623" w14:textId="77777777" w:rsidR="00673E31" w:rsidRPr="00FB63A6" w:rsidRDefault="00673E31" w:rsidP="00FB63A6">
            <w:pPr>
              <w:pStyle w:val="afc"/>
            </w:pPr>
            <w:r>
              <w:t>RtmpPubAudio</w:t>
            </w:r>
            <w:r w:rsidRPr="00FB63A6">
              <w:t>Type</w:t>
            </w:r>
          </w:p>
          <w:p w14:paraId="68C25687" w14:textId="77777777" w:rsidR="00673E31" w:rsidRPr="00FB63A6" w:rsidRDefault="00673E31" w:rsidP="0075007B">
            <w:pPr>
              <w:pStyle w:val="afc"/>
            </w:pPr>
          </w:p>
        </w:tc>
        <w:tc>
          <w:tcPr>
            <w:tcW w:w="34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7E6684" w14:textId="75692613" w:rsidR="00673E31" w:rsidRDefault="00673E31" w:rsidP="00363673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_AUDIO_AAC</w:t>
            </w:r>
          </w:p>
        </w:tc>
        <w:tc>
          <w:tcPr>
            <w:tcW w:w="3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2F97E4" w14:textId="7F2FA422" w:rsidR="00673E31" w:rsidRDefault="00673E31" w:rsidP="00FB63A6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AAC</w:t>
            </w:r>
            <w:r>
              <w:rPr>
                <w:rFonts w:hint="eastAsia"/>
                <w:lang w:eastAsia="zh-CN"/>
              </w:rPr>
              <w:t>音频类型</w:t>
            </w:r>
          </w:p>
        </w:tc>
      </w:tr>
      <w:tr w:rsidR="00673E31" w14:paraId="1EA45197" w14:textId="77777777" w:rsidTr="00B90152">
        <w:tc>
          <w:tcPr>
            <w:tcW w:w="2409" w:type="dxa"/>
            <w:vMerge/>
            <w:tcBorders>
              <w:left w:val="single" w:sz="1" w:space="0" w:color="000000"/>
            </w:tcBorders>
            <w:shd w:val="clear" w:color="auto" w:fill="auto"/>
          </w:tcPr>
          <w:p w14:paraId="02C9A73F" w14:textId="6ED06305" w:rsidR="00673E31" w:rsidRDefault="00673E31" w:rsidP="0075007B">
            <w:pPr>
              <w:pStyle w:val="afc"/>
              <w:rPr>
                <w:lang w:eastAsia="zh-CN"/>
              </w:rPr>
            </w:pPr>
          </w:p>
        </w:tc>
        <w:tc>
          <w:tcPr>
            <w:tcW w:w="34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21D715" w14:textId="5DE6962B" w:rsidR="00673E31" w:rsidRPr="00FB63A6" w:rsidRDefault="00673E31" w:rsidP="00363673">
            <w:pPr>
              <w:pStyle w:val="afc"/>
              <w:rPr>
                <w:rFonts w:ascii="Menlo" w:hAnsi="Menlo" w:cs="Courier"/>
                <w:color w:val="A9B7C6"/>
                <w:kern w:val="0"/>
                <w:sz w:val="18"/>
                <w:szCs w:val="18"/>
                <w:lang w:eastAsia="zh-CN"/>
              </w:rPr>
            </w:pP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_AUDIO_G711A</w:t>
            </w:r>
          </w:p>
        </w:tc>
        <w:tc>
          <w:tcPr>
            <w:tcW w:w="3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2FB7A1" w14:textId="61B896AC" w:rsidR="00673E31" w:rsidRDefault="00673E31" w:rsidP="00FB63A6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G711A</w:t>
            </w:r>
            <w:r>
              <w:rPr>
                <w:rFonts w:hint="eastAsia"/>
                <w:lang w:eastAsia="zh-CN"/>
              </w:rPr>
              <w:t>音频类型</w:t>
            </w:r>
          </w:p>
        </w:tc>
      </w:tr>
      <w:tr w:rsidR="00673E31" w14:paraId="6895B08F" w14:textId="77777777" w:rsidTr="00B90152">
        <w:tc>
          <w:tcPr>
            <w:tcW w:w="2409" w:type="dxa"/>
            <w:vMerge/>
            <w:tcBorders>
              <w:left w:val="single" w:sz="1" w:space="0" w:color="000000"/>
            </w:tcBorders>
            <w:shd w:val="clear" w:color="auto" w:fill="auto"/>
          </w:tcPr>
          <w:p w14:paraId="20DAC6E1" w14:textId="4088D446" w:rsidR="00673E31" w:rsidRDefault="00673E31" w:rsidP="0075007B">
            <w:pPr>
              <w:pStyle w:val="afc"/>
            </w:pPr>
          </w:p>
        </w:tc>
        <w:tc>
          <w:tcPr>
            <w:tcW w:w="34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0C6D7C" w14:textId="721BE5C8" w:rsidR="00673E31" w:rsidRPr="00FB63A6" w:rsidRDefault="00673E31" w:rsidP="00FB63A6">
            <w:pPr>
              <w:pStyle w:val="afc"/>
              <w:rPr>
                <w:rFonts w:ascii="Menlo" w:hAnsi="Menlo" w:cs="Courier"/>
                <w:color w:val="A9B7C6"/>
                <w:kern w:val="0"/>
                <w:sz w:val="18"/>
                <w:szCs w:val="18"/>
                <w:lang w:eastAsia="zh-CN"/>
              </w:rPr>
            </w:pP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_AUDIO_G711U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D4177B" w14:textId="01793B1A" w:rsidR="00673E31" w:rsidRDefault="00673E31" w:rsidP="0075007B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G711U</w:t>
            </w:r>
            <w:r>
              <w:rPr>
                <w:rFonts w:hint="eastAsia"/>
                <w:lang w:eastAsia="zh-CN"/>
              </w:rPr>
              <w:t>音频类型</w:t>
            </w:r>
          </w:p>
        </w:tc>
      </w:tr>
      <w:tr w:rsidR="001459A8" w14:paraId="128CB549" w14:textId="77777777" w:rsidTr="00B90152">
        <w:tc>
          <w:tcPr>
            <w:tcW w:w="240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BC96FA" w14:textId="77777777" w:rsidR="001459A8" w:rsidRDefault="001459A8" w:rsidP="0075007B">
            <w:pPr>
              <w:pStyle w:val="afc"/>
            </w:pPr>
          </w:p>
        </w:tc>
        <w:tc>
          <w:tcPr>
            <w:tcW w:w="34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F8D3C0" w14:textId="3B135A6E" w:rsidR="001459A8" w:rsidRDefault="001459A8" w:rsidP="00FB63A6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RTMP_PUB_AUDIO_PCM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E07245" w14:textId="450219F0" w:rsidR="001459A8" w:rsidRDefault="001459A8" w:rsidP="0075007B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PCM</w:t>
            </w:r>
            <w:r>
              <w:rPr>
                <w:rFonts w:hint="eastAsia"/>
                <w:lang w:eastAsia="zh-CN"/>
              </w:rPr>
              <w:t xml:space="preserve"> </w:t>
            </w:r>
            <w:r w:rsidR="00A32324">
              <w:rPr>
                <w:rFonts w:hint="eastAsia"/>
                <w:lang w:eastAsia="zh-CN"/>
              </w:rPr>
              <w:t>16</w:t>
            </w:r>
            <w:r w:rsidR="00A32324">
              <w:rPr>
                <w:rFonts w:hint="eastAsia"/>
                <w:lang w:eastAsia="zh-CN"/>
              </w:rPr>
              <w:t>位</w:t>
            </w:r>
            <w:r>
              <w:rPr>
                <w:rFonts w:hint="eastAsia"/>
                <w:lang w:eastAsia="zh-CN"/>
              </w:rPr>
              <w:t>音频类型</w:t>
            </w:r>
          </w:p>
        </w:tc>
      </w:tr>
      <w:tr w:rsidR="00673E31" w14:paraId="59698D1E" w14:textId="77777777" w:rsidTr="00B90152">
        <w:tc>
          <w:tcPr>
            <w:tcW w:w="240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924F24" w14:textId="34101069" w:rsidR="00673E31" w:rsidRDefault="00673E31" w:rsidP="0075007B">
            <w:pPr>
              <w:pStyle w:val="afc"/>
            </w:pPr>
          </w:p>
        </w:tc>
        <w:tc>
          <w:tcPr>
            <w:tcW w:w="34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F2DA3D" w14:textId="37D6417F" w:rsidR="00673E31" w:rsidRPr="00FB63A6" w:rsidRDefault="00DC521C" w:rsidP="00FB63A6">
            <w:pPr>
              <w:pStyle w:val="afc"/>
              <w:rPr>
                <w:rFonts w:ascii="Menlo" w:hAnsi="Menlo" w:cs="Courier"/>
                <w:color w:val="A9B7C6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RTMP</w:t>
            </w:r>
            <w:r>
              <w:rPr>
                <w:lang w:eastAsia="zh-CN"/>
              </w:rPr>
              <w:t>_PUB_AUDIO_NONE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9947EF" w14:textId="058AD708" w:rsidR="00673E31" w:rsidRDefault="00DC521C" w:rsidP="0075007B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无音频数据</w:t>
            </w:r>
          </w:p>
        </w:tc>
      </w:tr>
    </w:tbl>
    <w:p w14:paraId="4230DF5C" w14:textId="77777777" w:rsidR="00B629A9" w:rsidRDefault="00B629A9" w:rsidP="00FB63A6">
      <w:pPr>
        <w:pStyle w:val="a8"/>
        <w:ind w:firstLineChars="0" w:firstLine="0"/>
        <w:rPr>
          <w:rFonts w:ascii="宋体" w:hAnsi="宋体"/>
        </w:rPr>
      </w:pPr>
    </w:p>
    <w:tbl>
      <w:tblPr>
        <w:tblpPr w:leftFromText="180" w:rightFromText="180" w:vertAnchor="text" w:horzAnchor="page" w:tblpX="1527" w:tblpY="12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226"/>
      </w:tblGrid>
      <w:tr w:rsidR="00B90152" w:rsidRPr="00B90152" w14:paraId="494A5530" w14:textId="77777777" w:rsidTr="00B90152">
        <w:tc>
          <w:tcPr>
            <w:tcW w:w="3190" w:type="dxa"/>
            <w:shd w:val="clear" w:color="auto" w:fill="auto"/>
          </w:tcPr>
          <w:p w14:paraId="0DFF2D8F" w14:textId="571D31E9" w:rsidR="00B90152" w:rsidRPr="00B90152" w:rsidRDefault="00B90152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类型名</w:t>
            </w:r>
          </w:p>
        </w:tc>
        <w:tc>
          <w:tcPr>
            <w:tcW w:w="3190" w:type="dxa"/>
            <w:shd w:val="clear" w:color="auto" w:fill="auto"/>
          </w:tcPr>
          <w:p w14:paraId="118373C2" w14:textId="70AF1FEF" w:rsidR="00B90152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3226" w:type="dxa"/>
            <w:shd w:val="clear" w:color="auto" w:fill="auto"/>
          </w:tcPr>
          <w:p w14:paraId="7AFCA4C7" w14:textId="09690352" w:rsidR="00B90152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10191C" w:rsidRPr="00B90152" w14:paraId="618CBF24" w14:textId="77777777" w:rsidTr="00B90152">
        <w:tc>
          <w:tcPr>
            <w:tcW w:w="3190" w:type="dxa"/>
            <w:vMerge w:val="restart"/>
            <w:shd w:val="clear" w:color="auto" w:fill="auto"/>
          </w:tcPr>
          <w:p w14:paraId="43B2E5AF" w14:textId="4C983900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C701E8">
              <w:lastRenderedPageBreak/>
              <w:t>RtmpPubTimeStampPolicy</w:t>
            </w:r>
          </w:p>
        </w:tc>
        <w:tc>
          <w:tcPr>
            <w:tcW w:w="3190" w:type="dxa"/>
            <w:shd w:val="clear" w:color="auto" w:fill="auto"/>
          </w:tcPr>
          <w:p w14:paraId="41223CD9" w14:textId="61B37647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RTMP_PUB_TIMESTAMP</w:t>
            </w:r>
            <w:r>
              <w:rPr>
                <w:rFonts w:ascii="宋体" w:hAnsi="宋体"/>
                <w:sz w:val="21"/>
                <w:szCs w:val="21"/>
              </w:rPr>
              <w:t>_ABSOLUTE</w:t>
            </w:r>
          </w:p>
        </w:tc>
        <w:tc>
          <w:tcPr>
            <w:tcW w:w="3226" w:type="dxa"/>
            <w:shd w:val="clear" w:color="auto" w:fill="auto"/>
          </w:tcPr>
          <w:p w14:paraId="5985153E" w14:textId="1F4E0B06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绝对时间戳</w:t>
            </w:r>
          </w:p>
        </w:tc>
      </w:tr>
      <w:tr w:rsidR="0010191C" w:rsidRPr="00B90152" w14:paraId="53A9C6BD" w14:textId="77777777" w:rsidTr="00B90152">
        <w:tc>
          <w:tcPr>
            <w:tcW w:w="3190" w:type="dxa"/>
            <w:vMerge/>
            <w:shd w:val="clear" w:color="auto" w:fill="auto"/>
          </w:tcPr>
          <w:p w14:paraId="6F8DBD30" w14:textId="77777777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90" w:type="dxa"/>
            <w:shd w:val="clear" w:color="auto" w:fill="auto"/>
          </w:tcPr>
          <w:p w14:paraId="2B9FD6F8" w14:textId="3CCD75B5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RTMP_PUB_TIMESTAMP_RELATIVE</w:t>
            </w:r>
          </w:p>
        </w:tc>
        <w:tc>
          <w:tcPr>
            <w:tcW w:w="3226" w:type="dxa"/>
            <w:shd w:val="clear" w:color="auto" w:fill="auto"/>
          </w:tcPr>
          <w:p w14:paraId="2E06BDBD" w14:textId="5BBF105D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相对时间戳</w:t>
            </w:r>
          </w:p>
        </w:tc>
      </w:tr>
    </w:tbl>
    <w:p w14:paraId="60E90EE4" w14:textId="77777777" w:rsidR="00B90152" w:rsidRDefault="00B90152" w:rsidP="00FB63A6">
      <w:pPr>
        <w:pStyle w:val="a8"/>
        <w:ind w:firstLineChars="0" w:firstLine="0"/>
        <w:rPr>
          <w:rFonts w:ascii="宋体" w:hAnsi="宋体"/>
        </w:rPr>
      </w:pPr>
    </w:p>
    <w:p w14:paraId="20D9DC67" w14:textId="77777777" w:rsidR="00B90152" w:rsidRDefault="00B90152" w:rsidP="00FB63A6">
      <w:pPr>
        <w:pStyle w:val="a8"/>
        <w:ind w:firstLineChars="0" w:firstLine="0"/>
        <w:rPr>
          <w:rFonts w:ascii="宋体" w:hAnsi="宋体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8C384E" w14:paraId="4026A23D" w14:textId="77777777" w:rsidTr="0075007B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3F7816" w14:textId="77777777" w:rsidR="008C384E" w:rsidRDefault="008C384E" w:rsidP="0075007B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EC33A" w14:textId="77777777" w:rsidR="008C384E" w:rsidRDefault="008C384E" w:rsidP="0075007B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C45CBE" w14:textId="77777777" w:rsidR="008C384E" w:rsidRDefault="008C384E" w:rsidP="0075007B">
            <w:pPr>
              <w:pStyle w:val="afc"/>
            </w:pPr>
            <w:r>
              <w:t>描述</w:t>
            </w:r>
          </w:p>
        </w:tc>
      </w:tr>
      <w:tr w:rsidR="008C384E" w14:paraId="0408DD16" w14:textId="77777777" w:rsidTr="0075007B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2AE75D" w14:textId="77777777" w:rsidR="008C384E" w:rsidRDefault="008C384E" w:rsidP="0075007B">
            <w:pPr>
              <w:pStyle w:val="afc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FA8F28" w14:textId="77777777" w:rsidR="008C384E" w:rsidRDefault="008C384E" w:rsidP="0075007B">
            <w:pPr>
              <w:pStyle w:val="afc"/>
            </w:pPr>
            <w:r>
              <w:rPr>
                <w:rFonts w:hint="eastAsia"/>
              </w:rPr>
              <w:t>RtmpPubContext *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52F076" w14:textId="77777777" w:rsidR="008C384E" w:rsidRDefault="008C384E" w:rsidP="0075007B">
            <w:pPr>
              <w:pStyle w:val="afc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RtmpPubContext </w:t>
            </w:r>
            <w:r>
              <w:rPr>
                <w:rFonts w:hint="eastAsia"/>
              </w:rPr>
              <w:t>指针，</w:t>
            </w:r>
          </w:p>
          <w:p w14:paraId="34DFAD51" w14:textId="77777777" w:rsidR="008C384E" w:rsidRDefault="008C384E" w:rsidP="0075007B">
            <w:pPr>
              <w:pStyle w:val="afc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NULL</w:t>
            </w:r>
          </w:p>
        </w:tc>
      </w:tr>
    </w:tbl>
    <w:p w14:paraId="74142E41" w14:textId="77777777" w:rsidR="008C384E" w:rsidRPr="006D2B52" w:rsidRDefault="008C384E" w:rsidP="00FB63A6">
      <w:pPr>
        <w:pStyle w:val="a8"/>
        <w:ind w:firstLineChars="0" w:firstLine="0"/>
        <w:rPr>
          <w:rFonts w:ascii="宋体" w:hAnsi="宋体"/>
        </w:rPr>
      </w:pPr>
    </w:p>
    <w:p w14:paraId="7F8EA94E" w14:textId="30B50EA5" w:rsidR="001E47DF" w:rsidRPr="00616AA5" w:rsidRDefault="0075007B" w:rsidP="001E47DF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3" w:name="_Toc448221893"/>
      <w:r>
        <w:t>初始化句柄</w:t>
      </w:r>
      <w:bookmarkEnd w:id="3"/>
    </w:p>
    <w:p w14:paraId="480CBA9F" w14:textId="505CC59C" w:rsidR="00673E31" w:rsidRDefault="00673E31" w:rsidP="00D20F64">
      <w:r>
        <w:t>int RtmpPubInit(RtmpPubContext * _pRtmp);</w:t>
      </w:r>
    </w:p>
    <w:p w14:paraId="6F0FC310" w14:textId="19624A4A" w:rsidR="00D20F64" w:rsidRDefault="0075007B" w:rsidP="00D20F64">
      <w:r>
        <w:rPr>
          <w:rFonts w:hint="eastAsia"/>
        </w:rPr>
        <w:t>初始化由</w:t>
      </w:r>
      <w:r>
        <w:t>RtmpPubNew</w:t>
      </w:r>
      <w:r>
        <w:rPr>
          <w:rFonts w:hint="eastAsia"/>
        </w:rPr>
        <w:t>分配的</w:t>
      </w:r>
      <w:r>
        <w:t xml:space="preserve">RtmpPubContext * </w:t>
      </w:r>
      <w:r>
        <w:rPr>
          <w:rFonts w:hint="eastAsia"/>
        </w:rPr>
        <w:t>句柄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673E31" w14:paraId="73710B18" w14:textId="77777777" w:rsidTr="00673E31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B99186" w14:textId="77777777" w:rsidR="00673E31" w:rsidRDefault="00673E31" w:rsidP="00673E31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108317" w14:textId="77777777" w:rsidR="00673E31" w:rsidRDefault="00673E31" w:rsidP="00673E31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81F927" w14:textId="77777777" w:rsidR="00673E31" w:rsidRDefault="00673E31" w:rsidP="00673E31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4000F2" w14:textId="77777777" w:rsidR="00673E31" w:rsidRDefault="00673E31" w:rsidP="00673E31">
            <w:pPr>
              <w:pStyle w:val="afc"/>
            </w:pPr>
            <w:r>
              <w:t>描述</w:t>
            </w:r>
          </w:p>
        </w:tc>
      </w:tr>
      <w:tr w:rsidR="00673E31" w14:paraId="20F1792F" w14:textId="77777777" w:rsidTr="00673E3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386FD" w14:textId="77777777" w:rsidR="00673E31" w:rsidRDefault="00673E31" w:rsidP="00673E31">
            <w:pPr>
              <w:pStyle w:val="afc"/>
            </w:pPr>
            <w:r>
              <w:t xml:space="preserve"> _pRtmp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1E67B6" w14:textId="77777777" w:rsidR="00673E31" w:rsidRDefault="00673E31" w:rsidP="00673E31">
            <w:pPr>
              <w:pStyle w:val="afc"/>
            </w:pPr>
            <w:r>
              <w:t>RtmpPubContext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7D75C0" w14:textId="77777777" w:rsidR="00673E31" w:rsidRDefault="00673E31" w:rsidP="00673E31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1B2F47" w14:textId="77777777" w:rsidR="00673E31" w:rsidRDefault="00673E31" w:rsidP="00673E31">
            <w:pPr>
              <w:pStyle w:val="afc"/>
            </w:pPr>
            <w:r>
              <w:t xml:space="preserve">RtmpContext </w:t>
            </w:r>
          </w:p>
        </w:tc>
      </w:tr>
    </w:tbl>
    <w:p w14:paraId="6AC2B100" w14:textId="77777777" w:rsidR="00673E31" w:rsidRDefault="00673E31" w:rsidP="00673E31"/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673E31" w14:paraId="2E4A056B" w14:textId="77777777" w:rsidTr="00673E31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0D3E4B" w14:textId="77777777" w:rsidR="00673E31" w:rsidRDefault="00673E31" w:rsidP="00673E31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1B8F4C" w14:textId="77777777" w:rsidR="00673E31" w:rsidRDefault="00673E31" w:rsidP="00673E31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553E76" w14:textId="77777777" w:rsidR="00673E31" w:rsidRDefault="00673E31" w:rsidP="00673E31">
            <w:pPr>
              <w:pStyle w:val="afc"/>
            </w:pPr>
            <w:r>
              <w:t>描述</w:t>
            </w:r>
          </w:p>
        </w:tc>
      </w:tr>
      <w:tr w:rsidR="00673E31" w14:paraId="1EFD74C5" w14:textId="77777777" w:rsidTr="00673E3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BE9776" w14:textId="77777777" w:rsidR="00673E31" w:rsidRDefault="00673E31" w:rsidP="00673E31">
            <w:pPr>
              <w:pStyle w:val="afc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C56F8B" w14:textId="77777777" w:rsidR="00673E31" w:rsidRDefault="00673E31" w:rsidP="00673E31">
            <w:pPr>
              <w:pStyle w:val="afc"/>
            </w:pPr>
            <w:r>
              <w:rPr>
                <w:rFonts w:hint="eastAsia"/>
              </w:rPr>
              <w:t>整型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5513FF" w14:textId="77777777" w:rsidR="00673E31" w:rsidRDefault="00673E31" w:rsidP="00673E31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eastAsia="zh-CN"/>
              </w:rPr>
              <w:t>0</w:t>
            </w:r>
          </w:p>
          <w:p w14:paraId="29ECD1B7" w14:textId="77777777" w:rsidR="00673E31" w:rsidRDefault="00673E31" w:rsidP="00673E31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  <w:r>
              <w:rPr>
                <w:rFonts w:hint="eastAsia"/>
                <w:lang w:eastAsia="zh-CN"/>
              </w:rPr>
              <w:t xml:space="preserve"> -1</w:t>
            </w:r>
          </w:p>
          <w:p w14:paraId="7D36162B" w14:textId="77777777" w:rsidR="00673E31" w:rsidRDefault="00673E31" w:rsidP="00673E31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失败时，需要调用</w:t>
            </w:r>
            <w:r>
              <w:rPr>
                <w:rFonts w:hint="eastAsia"/>
                <w:lang w:eastAsia="zh-CN"/>
              </w:rPr>
              <w:t>RtmpPubDel</w:t>
            </w:r>
            <w:r>
              <w:rPr>
                <w:rFonts w:hint="eastAsia"/>
                <w:lang w:eastAsia="zh-CN"/>
              </w:rPr>
              <w:t>释放资源</w:t>
            </w:r>
          </w:p>
        </w:tc>
      </w:tr>
    </w:tbl>
    <w:p w14:paraId="4A1FA2E9" w14:textId="77777777" w:rsidR="00673E31" w:rsidRDefault="00673E31" w:rsidP="00D20F64"/>
    <w:p w14:paraId="251F97BC" w14:textId="307C61D2" w:rsidR="00673E31" w:rsidRDefault="00673E31" w:rsidP="00673E31">
      <w:r>
        <w:rPr>
          <w:rFonts w:hint="eastAsia"/>
        </w:rPr>
        <w:t>输入音频为</w:t>
      </w:r>
      <w:r>
        <w:t>G711A/G711U</w:t>
      </w:r>
      <w:r w:rsidR="00F7720F">
        <w:rPr>
          <w:rFonts w:hint="eastAsia"/>
        </w:rPr>
        <w:t>并且输出音频为</w:t>
      </w:r>
      <w:r w:rsidR="00F7720F">
        <w:t>AAC</w:t>
      </w:r>
      <w:r>
        <w:rPr>
          <w:rFonts w:hint="eastAsia"/>
        </w:rPr>
        <w:t>时，默认会以一下内容初始化句柄</w:t>
      </w:r>
    </w:p>
    <w:tbl>
      <w:tblPr>
        <w:tblW w:w="614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3738"/>
      </w:tblGrid>
      <w:tr w:rsidR="00673E31" w14:paraId="5AEA56E7" w14:textId="77777777" w:rsidTr="00673E31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E27627" w14:textId="64EA8314" w:rsidR="00673E31" w:rsidRDefault="00673E31" w:rsidP="00673E31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37DB5" w14:textId="1BCB00BC" w:rsidR="00673E31" w:rsidRDefault="00673E31" w:rsidP="00673E31">
            <w:pPr>
              <w:pStyle w:val="afc"/>
            </w:pPr>
            <w:r>
              <w:rPr>
                <w:rFonts w:hint="eastAsia"/>
                <w:lang w:eastAsia="zh-CN"/>
              </w:rPr>
              <w:t>值</w:t>
            </w:r>
          </w:p>
        </w:tc>
      </w:tr>
      <w:tr w:rsidR="00673E31" w14:paraId="14068036" w14:textId="77777777" w:rsidTr="00673E3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14C710" w14:textId="6B8C2C2B" w:rsidR="00673E31" w:rsidRDefault="00673E31" w:rsidP="00673E31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音频采样频率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599718" w14:textId="0A29B610" w:rsidR="00673E31" w:rsidRDefault="00673E31" w:rsidP="00673E31">
            <w:pPr>
              <w:pStyle w:val="afc"/>
            </w:pPr>
            <w:r>
              <w:rPr>
                <w:rFonts w:hint="eastAsia"/>
                <w:lang w:eastAsia="zh-CN"/>
              </w:rPr>
              <w:t>8000(HZ)</w:t>
            </w:r>
            <w:r>
              <w:t xml:space="preserve"> </w:t>
            </w:r>
          </w:p>
        </w:tc>
      </w:tr>
      <w:tr w:rsidR="00673E31" w14:paraId="43024A84" w14:textId="77777777" w:rsidTr="00673E3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16145" w14:textId="1E7DF1A9" w:rsidR="00673E31" w:rsidRDefault="00673E31" w:rsidP="00673E31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通道数量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132F16" w14:textId="5AE4DED3" w:rsidR="00673E31" w:rsidRDefault="00673E31" w:rsidP="00673E31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673E31" w14:paraId="7517F289" w14:textId="77777777" w:rsidTr="00673E3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F17688" w14:textId="312784EC" w:rsidR="00673E31" w:rsidRDefault="00673E31" w:rsidP="00673E31">
            <w:pPr>
              <w:pStyle w:val="afc"/>
            </w:pPr>
            <w:r>
              <w:rPr>
                <w:rFonts w:hint="eastAsia"/>
                <w:lang w:eastAsia="zh-CN"/>
              </w:rPr>
              <w:t>采样位宽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9BFBCE" w14:textId="2D5AB50E" w:rsidR="00673E31" w:rsidRDefault="00673E31" w:rsidP="00673E31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位</w:t>
            </w:r>
          </w:p>
        </w:tc>
      </w:tr>
    </w:tbl>
    <w:p w14:paraId="0601EEEC" w14:textId="77777777" w:rsidR="00673E31" w:rsidRPr="00D20F64" w:rsidRDefault="00673E31" w:rsidP="00D20F64"/>
    <w:p w14:paraId="0DD56FCA" w14:textId="5B2E6A54" w:rsidR="007E35E4" w:rsidRPr="00616AA5" w:rsidRDefault="007E35E4" w:rsidP="007E35E4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4" w:name="_Toc448221894"/>
      <w:r>
        <w:t>删除句柄</w:t>
      </w:r>
      <w:bookmarkEnd w:id="4"/>
    </w:p>
    <w:p w14:paraId="190250E2" w14:textId="77777777" w:rsidR="007E35E4" w:rsidRDefault="007E35E4" w:rsidP="007E35E4">
      <w:r>
        <w:t>void RtmpPubDel(RtmpPubContext * _pRtmp);</w:t>
      </w:r>
    </w:p>
    <w:p w14:paraId="60C27AC7" w14:textId="77777777" w:rsidR="007E35E4" w:rsidRDefault="007E35E4" w:rsidP="007E35E4">
      <w:r>
        <w:rPr>
          <w:rFonts w:hint="eastAsia"/>
        </w:rPr>
        <w:t>删除并释放</w:t>
      </w:r>
      <w:r>
        <w:t>RtmpPubContext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7E35E4" w14:paraId="3F353B71" w14:textId="77777777" w:rsidTr="007E35E4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EBB3BE" w14:textId="77777777" w:rsidR="007E35E4" w:rsidRDefault="007E35E4" w:rsidP="007E35E4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5B270F" w14:textId="77777777" w:rsidR="007E35E4" w:rsidRDefault="007E35E4" w:rsidP="007E35E4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F65CA3" w14:textId="77777777" w:rsidR="007E35E4" w:rsidRDefault="007E35E4" w:rsidP="007E35E4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4CD287" w14:textId="77777777" w:rsidR="007E35E4" w:rsidRDefault="007E35E4" w:rsidP="007E35E4">
            <w:pPr>
              <w:pStyle w:val="afc"/>
            </w:pPr>
            <w:r>
              <w:t>描述</w:t>
            </w:r>
          </w:p>
        </w:tc>
      </w:tr>
      <w:tr w:rsidR="007E35E4" w14:paraId="2E1D25A3" w14:textId="77777777" w:rsidTr="007E35E4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3632F1" w14:textId="77777777" w:rsidR="007E35E4" w:rsidRDefault="007E35E4" w:rsidP="007E35E4">
            <w:pPr>
              <w:pStyle w:val="afc"/>
            </w:pPr>
            <w:r>
              <w:t xml:space="preserve"> _pRtmp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4D4009" w14:textId="77777777" w:rsidR="007E35E4" w:rsidRDefault="007E35E4" w:rsidP="007E35E4">
            <w:pPr>
              <w:pStyle w:val="afc"/>
            </w:pPr>
            <w:r>
              <w:t>RtmpPubContext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9E761A" w14:textId="77777777" w:rsidR="007E35E4" w:rsidRDefault="007E35E4" w:rsidP="007E35E4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25C5AB" w14:textId="77777777" w:rsidR="007E35E4" w:rsidRDefault="007E35E4" w:rsidP="007E35E4">
            <w:pPr>
              <w:pStyle w:val="afc"/>
            </w:pPr>
            <w:r>
              <w:t xml:space="preserve">RtmpContext </w:t>
            </w:r>
          </w:p>
        </w:tc>
      </w:tr>
    </w:tbl>
    <w:p w14:paraId="2F39A313" w14:textId="77777777" w:rsidR="007E35E4" w:rsidRDefault="007E35E4" w:rsidP="007E35E4"/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7E35E4" w14:paraId="0055A4D1" w14:textId="77777777" w:rsidTr="007E35E4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31E6F8" w14:textId="77777777" w:rsidR="007E35E4" w:rsidRDefault="007E35E4" w:rsidP="007E35E4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76947C" w14:textId="77777777" w:rsidR="007E35E4" w:rsidRDefault="007E35E4" w:rsidP="007E35E4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2B0B1A" w14:textId="77777777" w:rsidR="007E35E4" w:rsidRDefault="007E35E4" w:rsidP="007E35E4">
            <w:pPr>
              <w:pStyle w:val="afc"/>
            </w:pPr>
            <w:r>
              <w:t>描述</w:t>
            </w:r>
          </w:p>
        </w:tc>
      </w:tr>
      <w:tr w:rsidR="007E35E4" w14:paraId="02F98FD7" w14:textId="77777777" w:rsidTr="007E35E4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A08B2A" w14:textId="36AEB049" w:rsidR="007E35E4" w:rsidRDefault="005E081C" w:rsidP="007E35E4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07AEA9" w14:textId="2ED68F7F" w:rsidR="007E35E4" w:rsidRDefault="005E081C" w:rsidP="007E35E4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921341" w14:textId="0DB26977" w:rsidR="007E35E4" w:rsidRDefault="005E081C" w:rsidP="007E35E4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D9ADD4E" w14:textId="09278EFE" w:rsidR="007E35E4" w:rsidRPr="00616AA5" w:rsidRDefault="00B8616E" w:rsidP="007E35E4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5" w:name="_Toc448221895"/>
      <w:r>
        <w:t>连接推</w:t>
      </w:r>
      <w:r>
        <w:rPr>
          <w:rFonts w:hint="eastAsia"/>
        </w:rPr>
        <w:t>流</w:t>
      </w:r>
      <w:r w:rsidR="007E35E4">
        <w:t>服务器</w:t>
      </w:r>
      <w:bookmarkEnd w:id="5"/>
    </w:p>
    <w:p w14:paraId="1B9387A7" w14:textId="05C7E212" w:rsidR="007E35E4" w:rsidRDefault="007E35E4" w:rsidP="007E35E4">
      <w:r>
        <w:t>int RtmpPubConnect(RtmpPubContext * _pRtmp);</w:t>
      </w:r>
    </w:p>
    <w:p w14:paraId="60387C31" w14:textId="77777777" w:rsidR="007E35E4" w:rsidRDefault="007E35E4" w:rsidP="007E35E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7E35E4" w14:paraId="67E8C9A5" w14:textId="77777777" w:rsidTr="007E35E4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4A6658" w14:textId="77777777" w:rsidR="007E35E4" w:rsidRDefault="007E35E4" w:rsidP="007E35E4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4505BF" w14:textId="77777777" w:rsidR="007E35E4" w:rsidRDefault="007E35E4" w:rsidP="007E35E4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FA7109" w14:textId="77777777" w:rsidR="007E35E4" w:rsidRDefault="007E35E4" w:rsidP="007E35E4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CF61D4" w14:textId="77777777" w:rsidR="007E35E4" w:rsidRDefault="007E35E4" w:rsidP="007E35E4">
            <w:pPr>
              <w:pStyle w:val="afc"/>
            </w:pPr>
            <w:r>
              <w:t>描述</w:t>
            </w:r>
          </w:p>
        </w:tc>
      </w:tr>
      <w:tr w:rsidR="007E35E4" w14:paraId="622FB05B" w14:textId="77777777" w:rsidTr="007E35E4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8CB1A8" w14:textId="77777777" w:rsidR="007E35E4" w:rsidRDefault="007E35E4" w:rsidP="007E35E4">
            <w:pPr>
              <w:pStyle w:val="afc"/>
            </w:pPr>
            <w:r>
              <w:t xml:space="preserve"> _pRtmp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885764" w14:textId="77777777" w:rsidR="007E35E4" w:rsidRDefault="007E35E4" w:rsidP="007E35E4">
            <w:pPr>
              <w:pStyle w:val="afc"/>
            </w:pPr>
            <w:r>
              <w:t>RtmpPubContext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8D7D9C" w14:textId="77777777" w:rsidR="007E35E4" w:rsidRDefault="007E35E4" w:rsidP="007E35E4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187AE6" w14:textId="77777777" w:rsidR="007E35E4" w:rsidRDefault="007E35E4" w:rsidP="007E35E4">
            <w:pPr>
              <w:pStyle w:val="afc"/>
            </w:pPr>
            <w:r>
              <w:t xml:space="preserve">RtmpContext </w:t>
            </w:r>
          </w:p>
        </w:tc>
      </w:tr>
    </w:tbl>
    <w:p w14:paraId="4ABB336C" w14:textId="77777777" w:rsidR="00D20F64" w:rsidRDefault="00D20F64" w:rsidP="00D20F64"/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5E081C" w14:paraId="0D669639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27FC9D" w14:textId="77777777" w:rsidR="005E081C" w:rsidRDefault="005E081C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2D1D3" w14:textId="77777777" w:rsidR="005E081C" w:rsidRDefault="005E081C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086DBB" w14:textId="77777777" w:rsidR="005E081C" w:rsidRDefault="005E081C" w:rsidP="00586A23">
            <w:pPr>
              <w:pStyle w:val="afc"/>
            </w:pPr>
            <w:r>
              <w:t>描述</w:t>
            </w:r>
          </w:p>
        </w:tc>
      </w:tr>
      <w:tr w:rsidR="005E081C" w14:paraId="077BE28B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9DC2C7" w14:textId="77777777" w:rsidR="005E081C" w:rsidRDefault="005E081C" w:rsidP="00586A23">
            <w:pPr>
              <w:pStyle w:val="afc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461D5E" w14:textId="77777777" w:rsidR="005E081C" w:rsidRDefault="005E081C" w:rsidP="00586A23">
            <w:pPr>
              <w:pStyle w:val="afc"/>
            </w:pPr>
            <w:r>
              <w:rPr>
                <w:rFonts w:hint="eastAsia"/>
              </w:rPr>
              <w:t>整型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E16728" w14:textId="77777777" w:rsidR="005E081C" w:rsidRDefault="005E081C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eastAsia="zh-CN"/>
              </w:rPr>
              <w:t>0</w:t>
            </w:r>
          </w:p>
          <w:p w14:paraId="043F325E" w14:textId="77777777" w:rsidR="005E081C" w:rsidRDefault="005E081C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  <w:r>
              <w:rPr>
                <w:rFonts w:hint="eastAsia"/>
                <w:lang w:eastAsia="zh-CN"/>
              </w:rPr>
              <w:t xml:space="preserve"> -1 </w:t>
            </w:r>
          </w:p>
        </w:tc>
      </w:tr>
    </w:tbl>
    <w:p w14:paraId="39BA0A40" w14:textId="77777777" w:rsidR="005E081C" w:rsidRDefault="005E081C" w:rsidP="00D20F64"/>
    <w:p w14:paraId="08E5BF41" w14:textId="07B6089F" w:rsidR="007E35E4" w:rsidRPr="007E35E4" w:rsidRDefault="007E35E4" w:rsidP="00D20F64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6" w:name="_Toc448221896"/>
      <w:r>
        <w:rPr>
          <w:rFonts w:hint="eastAsia"/>
        </w:rPr>
        <w:t>设置音频时间基准</w:t>
      </w:r>
      <w:bookmarkEnd w:id="6"/>
    </w:p>
    <w:p w14:paraId="49BD1650" w14:textId="760DD37A" w:rsidR="005D36FF" w:rsidRDefault="005D36FF" w:rsidP="007E35E4">
      <w:r>
        <w:t>void RtmpPub</w:t>
      </w:r>
      <w:r>
        <w:rPr>
          <w:rFonts w:hint="eastAsia"/>
        </w:rPr>
        <w:t>SetAudioTimebase</w:t>
      </w:r>
      <w:r>
        <w:t>(RtmpPubContext * _pRtmp, unsigned int _nTimeStamp)</w:t>
      </w:r>
    </w:p>
    <w:p w14:paraId="37A8EB97" w14:textId="0B76D60D" w:rsidR="007E35E4" w:rsidRDefault="00C701E8" w:rsidP="007E35E4">
      <w:r>
        <w:rPr>
          <w:rFonts w:hint="eastAsia"/>
        </w:rPr>
        <w:t>设置音频时间基准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5D36FF" w14:paraId="209C8E87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2B51EC" w14:textId="77777777" w:rsidR="005D36FF" w:rsidRDefault="005D36FF" w:rsidP="00586A23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F2A612" w14:textId="77777777" w:rsidR="005D36FF" w:rsidRDefault="005D36FF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D9EA7E" w14:textId="77777777" w:rsidR="005D36FF" w:rsidRDefault="005D36FF" w:rsidP="00586A23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05911A" w14:textId="77777777" w:rsidR="005D36FF" w:rsidRDefault="005D36FF" w:rsidP="00586A23">
            <w:pPr>
              <w:pStyle w:val="afc"/>
            </w:pPr>
            <w:r>
              <w:t>描述</w:t>
            </w:r>
          </w:p>
        </w:tc>
      </w:tr>
      <w:tr w:rsidR="005D36FF" w14:paraId="4EE020B3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14A317" w14:textId="77777777" w:rsidR="005D36FF" w:rsidRDefault="005D36FF" w:rsidP="00586A23">
            <w:pPr>
              <w:pStyle w:val="afc"/>
            </w:pPr>
            <w:r>
              <w:t xml:space="preserve"> _pRtmp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C17F38" w14:textId="77777777" w:rsidR="005D36FF" w:rsidRDefault="005D36FF" w:rsidP="00586A23">
            <w:pPr>
              <w:pStyle w:val="afc"/>
            </w:pPr>
            <w:r>
              <w:t>RtmpPubContext</w:t>
            </w:r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3A8DB1" w14:textId="77777777" w:rsidR="005D36FF" w:rsidRDefault="005D36FF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A8D01" w14:textId="77777777" w:rsidR="005D36FF" w:rsidRDefault="005D36FF" w:rsidP="00586A23">
            <w:pPr>
              <w:pStyle w:val="afc"/>
            </w:pPr>
            <w:r>
              <w:rPr>
                <w:rFonts w:hint="eastAsia"/>
              </w:rPr>
              <w:t>RtmpPubContext</w:t>
            </w:r>
          </w:p>
        </w:tc>
      </w:tr>
      <w:tr w:rsidR="005D36FF" w14:paraId="27ABA3BE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535BDB" w14:textId="77777777" w:rsidR="005D36FF" w:rsidRDefault="005D36FF" w:rsidP="00586A23">
            <w:pPr>
              <w:pStyle w:val="afc"/>
            </w:pPr>
            <w:r>
              <w:t xml:space="preserve"> _nTimeStamp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79875" w14:textId="77777777" w:rsidR="005D36FF" w:rsidRDefault="005D36FF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无符号</w:t>
            </w:r>
            <w:r>
              <w:rPr>
                <w:rFonts w:hint="eastAsia"/>
              </w:rPr>
              <w:t>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A0874F" w14:textId="77777777" w:rsidR="005D36FF" w:rsidRDefault="005D36FF" w:rsidP="00586A23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73D47D" w14:textId="05B404FF" w:rsidR="005D36FF" w:rsidRDefault="005D36FF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音频时间基准</w:t>
            </w:r>
            <w:r>
              <w:rPr>
                <w:rFonts w:hint="eastAsia"/>
                <w:lang w:eastAsia="zh-CN"/>
              </w:rPr>
              <w:t>，和第一个音频包的时间戳相同，后续音频包时间戳在此基准上递增</w:t>
            </w:r>
          </w:p>
        </w:tc>
      </w:tr>
    </w:tbl>
    <w:p w14:paraId="48682893" w14:textId="5F32DF1F" w:rsidR="00BE4209" w:rsidRDefault="00BE4209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FF76A0" w14:paraId="7F4ECCE4" w14:textId="77777777" w:rsidTr="004436AD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DA1A5B" w14:textId="77777777" w:rsidR="00FF76A0" w:rsidRDefault="00FF76A0" w:rsidP="004436AD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31E9CE" w14:textId="77777777" w:rsidR="00FF76A0" w:rsidRDefault="00FF76A0" w:rsidP="004436AD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E34805" w14:textId="77777777" w:rsidR="00FF76A0" w:rsidRDefault="00FF76A0" w:rsidP="004436AD">
            <w:pPr>
              <w:pStyle w:val="afc"/>
            </w:pPr>
            <w:r>
              <w:t>描述</w:t>
            </w:r>
          </w:p>
        </w:tc>
      </w:tr>
      <w:tr w:rsidR="00FF76A0" w14:paraId="6AC93233" w14:textId="77777777" w:rsidTr="004436AD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17484F" w14:textId="77777777" w:rsidR="00FF76A0" w:rsidRDefault="00FF76A0" w:rsidP="004436AD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3DAD61" w14:textId="77777777" w:rsidR="00FF76A0" w:rsidRDefault="00FF76A0" w:rsidP="004436AD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31424C" w14:textId="77777777" w:rsidR="00FF76A0" w:rsidRDefault="00FF76A0" w:rsidP="004436AD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63CEF4C1" w14:textId="77777777" w:rsidR="00FF76A0" w:rsidRDefault="00FF76A0" w:rsidP="00D20F64">
      <w:pPr>
        <w:widowControl/>
        <w:tabs>
          <w:tab w:val="left" w:pos="4200"/>
        </w:tabs>
        <w:spacing w:line="240" w:lineRule="auto"/>
        <w:jc w:val="left"/>
      </w:pPr>
    </w:p>
    <w:p w14:paraId="5CA34835" w14:textId="5FF98738" w:rsidR="007E2F93" w:rsidRPr="007E35E4" w:rsidRDefault="003401BA" w:rsidP="007E2F93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7" w:name="_Toc448221897"/>
      <w:r>
        <w:rPr>
          <w:rFonts w:hint="eastAsia"/>
        </w:rPr>
        <w:t>设置视频</w:t>
      </w:r>
      <w:r w:rsidR="007E2F93">
        <w:rPr>
          <w:rFonts w:hint="eastAsia"/>
        </w:rPr>
        <w:t>时间基准</w:t>
      </w:r>
      <w:bookmarkEnd w:id="7"/>
    </w:p>
    <w:p w14:paraId="09972053" w14:textId="73A90FFE" w:rsidR="007E2F93" w:rsidRDefault="007E2F93" w:rsidP="007E2F93">
      <w:r>
        <w:t>void RtmpPub</w:t>
      </w:r>
      <w:r>
        <w:rPr>
          <w:rFonts w:hint="eastAsia"/>
        </w:rPr>
        <w:t>SetVideoTimebase</w:t>
      </w:r>
      <w:r>
        <w:t>(RtmpPubContext * _pRtmp, unsigned int _nTimeStamp);</w:t>
      </w:r>
    </w:p>
    <w:p w14:paraId="5EE9692A" w14:textId="50D6C247" w:rsidR="00BE4209" w:rsidRDefault="007E2F93" w:rsidP="00D20F64">
      <w:pPr>
        <w:widowControl/>
        <w:tabs>
          <w:tab w:val="left" w:pos="4200"/>
        </w:tabs>
        <w:spacing w:line="240" w:lineRule="auto"/>
        <w:jc w:val="left"/>
      </w:pPr>
      <w:r>
        <w:rPr>
          <w:rFonts w:hint="eastAsia"/>
        </w:rPr>
        <w:t>设置视频时间基准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7E2F93" w14:paraId="6CDE3A6F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224ADA" w14:textId="77777777" w:rsidR="007E2F93" w:rsidRDefault="007E2F93" w:rsidP="00586A23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9E7678" w14:textId="77777777" w:rsidR="007E2F93" w:rsidRDefault="007E2F93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33BB61" w14:textId="77777777" w:rsidR="007E2F93" w:rsidRDefault="007E2F93" w:rsidP="00586A23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A82D4A" w14:textId="77777777" w:rsidR="007E2F93" w:rsidRDefault="007E2F93" w:rsidP="00586A23">
            <w:pPr>
              <w:pStyle w:val="afc"/>
            </w:pPr>
            <w:r>
              <w:t>描述</w:t>
            </w:r>
          </w:p>
        </w:tc>
      </w:tr>
      <w:tr w:rsidR="007E2F93" w14:paraId="4F2360D7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74AA43" w14:textId="77777777" w:rsidR="007E2F93" w:rsidRDefault="007E2F93" w:rsidP="00586A23">
            <w:pPr>
              <w:pStyle w:val="afc"/>
            </w:pPr>
            <w:r>
              <w:t xml:space="preserve"> _pRtmp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4A295" w14:textId="77777777" w:rsidR="007E2F93" w:rsidRDefault="007E2F93" w:rsidP="00586A23">
            <w:pPr>
              <w:pStyle w:val="afc"/>
            </w:pPr>
            <w:r>
              <w:t>RtmpPubContext</w:t>
            </w:r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E0A96" w14:textId="77777777" w:rsidR="007E2F93" w:rsidRDefault="007E2F93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9223D" w14:textId="77777777" w:rsidR="007E2F93" w:rsidRDefault="007E2F93" w:rsidP="00586A23">
            <w:pPr>
              <w:pStyle w:val="afc"/>
            </w:pPr>
            <w:r>
              <w:rPr>
                <w:rFonts w:hint="eastAsia"/>
              </w:rPr>
              <w:t>RtmpPubContext</w:t>
            </w:r>
          </w:p>
        </w:tc>
      </w:tr>
      <w:tr w:rsidR="007E2F93" w14:paraId="4B781B7C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6FA7D" w14:textId="77777777" w:rsidR="007E2F93" w:rsidRDefault="007E2F93" w:rsidP="00586A23">
            <w:pPr>
              <w:pStyle w:val="afc"/>
            </w:pPr>
            <w:r>
              <w:t xml:space="preserve"> _nTimeStamp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0453D9" w14:textId="77777777" w:rsidR="007E2F93" w:rsidRDefault="007E2F93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无符号</w:t>
            </w:r>
            <w:r>
              <w:rPr>
                <w:rFonts w:hint="eastAsia"/>
              </w:rPr>
              <w:t>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1556A" w14:textId="77777777" w:rsidR="007E2F93" w:rsidRDefault="007E2F93" w:rsidP="00586A23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06BC72" w14:textId="751C601A" w:rsidR="007E2F93" w:rsidRDefault="007E2F93" w:rsidP="007E2F9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视频时间基准</w:t>
            </w:r>
            <w:r>
              <w:rPr>
                <w:rFonts w:hint="eastAsia"/>
                <w:lang w:eastAsia="zh-CN"/>
              </w:rPr>
              <w:t>，和第一个视频包的时间戳相同，后续视频包时间戳在</w:t>
            </w:r>
            <w:r>
              <w:rPr>
                <w:rFonts w:hint="eastAsia"/>
                <w:lang w:eastAsia="zh-CN"/>
              </w:rPr>
              <w:lastRenderedPageBreak/>
              <w:t>此基准上递增</w:t>
            </w:r>
          </w:p>
        </w:tc>
      </w:tr>
    </w:tbl>
    <w:p w14:paraId="3B746153" w14:textId="77777777" w:rsidR="00BE4209" w:rsidRDefault="00BE4209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C467F3" w14:paraId="5D1F858E" w14:textId="77777777" w:rsidTr="004436AD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CB43E0" w14:textId="77777777" w:rsidR="00C467F3" w:rsidRDefault="00C467F3" w:rsidP="004436AD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F7DBEB" w14:textId="77777777" w:rsidR="00C467F3" w:rsidRDefault="00C467F3" w:rsidP="004436AD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BC7D4B" w14:textId="77777777" w:rsidR="00C467F3" w:rsidRDefault="00C467F3" w:rsidP="004436AD">
            <w:pPr>
              <w:pStyle w:val="afc"/>
            </w:pPr>
            <w:r>
              <w:t>描述</w:t>
            </w:r>
          </w:p>
        </w:tc>
      </w:tr>
      <w:tr w:rsidR="00C467F3" w14:paraId="55322498" w14:textId="77777777" w:rsidTr="004436AD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53743A" w14:textId="77777777" w:rsidR="00C467F3" w:rsidRDefault="00C467F3" w:rsidP="004436AD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9E8E2B" w14:textId="77777777" w:rsidR="00C467F3" w:rsidRDefault="00C467F3" w:rsidP="004436AD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C0CAD5" w14:textId="77777777" w:rsidR="00C467F3" w:rsidRDefault="00C467F3" w:rsidP="004436AD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03BBA590" w14:textId="77777777" w:rsidR="00C467F3" w:rsidRDefault="00C467F3" w:rsidP="00D20F64">
      <w:pPr>
        <w:widowControl/>
        <w:tabs>
          <w:tab w:val="left" w:pos="4200"/>
        </w:tabs>
        <w:spacing w:line="240" w:lineRule="auto"/>
        <w:jc w:val="left"/>
      </w:pPr>
    </w:p>
    <w:p w14:paraId="193DD527" w14:textId="507FCC7C" w:rsidR="00AF5BFA" w:rsidRDefault="008129BE" w:rsidP="00AF5BFA">
      <w:pPr>
        <w:pStyle w:val="2"/>
        <w:spacing w:beforeLines="50" w:before="156" w:afterLines="50" w:after="156"/>
      </w:pPr>
      <w:bookmarkStart w:id="8" w:name="_Toc448221898"/>
      <w:r>
        <w:rPr>
          <w:rFonts w:hint="eastAsia"/>
        </w:rPr>
        <w:t>设置</w:t>
      </w:r>
      <w:r w:rsidR="00AF5BFA">
        <w:rPr>
          <w:rFonts w:hint="eastAsia"/>
        </w:rPr>
        <w:t>视频</w:t>
      </w:r>
      <w:r>
        <w:rPr>
          <w:rFonts w:hint="eastAsia"/>
        </w:rPr>
        <w:t xml:space="preserve"> PPS</w:t>
      </w:r>
      <w:r>
        <w:rPr>
          <w:rFonts w:hint="eastAsia"/>
        </w:rPr>
        <w:t>、</w:t>
      </w:r>
      <w:r>
        <w:rPr>
          <w:rFonts w:hint="eastAsia"/>
        </w:rPr>
        <w:t>SPS</w:t>
      </w:r>
      <w:r>
        <w:rPr>
          <w:rFonts w:hint="eastAsia"/>
        </w:rPr>
        <w:t>、</w:t>
      </w:r>
      <w:r>
        <w:rPr>
          <w:rFonts w:hint="eastAsia"/>
        </w:rPr>
        <w:t>SEI</w:t>
      </w:r>
      <w:r w:rsidR="00AF5BFA">
        <w:rPr>
          <w:rFonts w:hint="eastAsia"/>
        </w:rPr>
        <w:t>参数</w:t>
      </w:r>
      <w:bookmarkEnd w:id="8"/>
      <w:r w:rsidR="00AF5BFA">
        <w:t xml:space="preserve"> </w:t>
      </w:r>
    </w:p>
    <w:p w14:paraId="1CDACF49" w14:textId="70982532" w:rsidR="00AF5BFA" w:rsidRPr="00AF5BFA" w:rsidRDefault="00AF5BFA" w:rsidP="00AF5BFA">
      <w:pPr>
        <w:rPr>
          <w:rFonts w:ascii="黑体" w:hAnsi="黑体"/>
          <w:b/>
        </w:rPr>
      </w:pPr>
      <w:r>
        <w:rPr>
          <w:rFonts w:hint="eastAsia"/>
        </w:rPr>
        <w:t>发送</w:t>
      </w:r>
      <w:r>
        <w:rPr>
          <w:rFonts w:hint="eastAsia"/>
        </w:rPr>
        <w:t>VIDEO</w:t>
      </w:r>
      <w:r>
        <w:rPr>
          <w:rFonts w:hint="eastAsia"/>
        </w:rPr>
        <w:t>数据之前，必须至少设置</w:t>
      </w:r>
      <w:r>
        <w:rPr>
          <w:rFonts w:hint="eastAsia"/>
        </w:rPr>
        <w:t>PPS</w:t>
      </w:r>
      <w:r>
        <w:rPr>
          <w:rFonts w:hint="eastAsia"/>
        </w:rPr>
        <w:t>和</w:t>
      </w:r>
      <w:r>
        <w:rPr>
          <w:rFonts w:hint="eastAsia"/>
        </w:rPr>
        <w:t>SPS</w:t>
      </w:r>
    </w:p>
    <w:p w14:paraId="34984452" w14:textId="7426F735" w:rsidR="008129BE" w:rsidRDefault="008129BE" w:rsidP="00AF5BFA">
      <w:r>
        <w:t>void RtmpPubSetPps(RtmpPubContext * _pRtmp, const char * _pData, unsigned int _nSize);</w:t>
      </w:r>
    </w:p>
    <w:p w14:paraId="5081D53B" w14:textId="77777777" w:rsidR="008129BE" w:rsidRDefault="008129BE" w:rsidP="008129BE">
      <w:r>
        <w:t>void RtmpPubSetSps(RtmpPubContext * _pRtmp, const char * _pData, unsigned int _nSize);</w:t>
      </w:r>
    </w:p>
    <w:p w14:paraId="1FDE114D" w14:textId="77777777" w:rsidR="008129BE" w:rsidRDefault="008129BE" w:rsidP="008129BE">
      <w:r>
        <w:t>void RtmpPubSetSei(RtmpPubContext * _pRtmp, const char * _pData, unsigned int _nSize);</w:t>
      </w:r>
    </w:p>
    <w:p w14:paraId="2DC2699C" w14:textId="77777777" w:rsidR="007E574C" w:rsidRDefault="007E574C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8129BE" w14:paraId="00B30097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8D7424" w14:textId="77777777" w:rsidR="008129BE" w:rsidRDefault="008129BE" w:rsidP="00586A23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AD683E" w14:textId="77777777" w:rsidR="008129BE" w:rsidRDefault="008129BE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84B9DC" w14:textId="77777777" w:rsidR="008129BE" w:rsidRDefault="008129BE" w:rsidP="00586A23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DB149F" w14:textId="77777777" w:rsidR="008129BE" w:rsidRDefault="008129BE" w:rsidP="00586A23">
            <w:pPr>
              <w:pStyle w:val="afc"/>
            </w:pPr>
            <w:r>
              <w:t>描述</w:t>
            </w:r>
          </w:p>
        </w:tc>
      </w:tr>
      <w:tr w:rsidR="008129BE" w14:paraId="11A51AEB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A58C0" w14:textId="77777777" w:rsidR="008129BE" w:rsidRDefault="008129BE" w:rsidP="00586A23">
            <w:pPr>
              <w:pStyle w:val="afc"/>
            </w:pPr>
            <w:r>
              <w:t xml:space="preserve"> _pRtmp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9BAAEB" w14:textId="77777777" w:rsidR="008129BE" w:rsidRDefault="008129BE" w:rsidP="00586A23">
            <w:pPr>
              <w:pStyle w:val="afc"/>
            </w:pPr>
            <w:r>
              <w:t>RtmpPubContext</w:t>
            </w:r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F8F7C7" w14:textId="77777777" w:rsidR="008129BE" w:rsidRDefault="008129BE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46512D" w14:textId="77777777" w:rsidR="008129BE" w:rsidRDefault="008129BE" w:rsidP="00586A23">
            <w:pPr>
              <w:pStyle w:val="afc"/>
            </w:pPr>
            <w:r>
              <w:rPr>
                <w:rFonts w:hint="eastAsia"/>
              </w:rPr>
              <w:t>RtmpPubContext</w:t>
            </w:r>
          </w:p>
        </w:tc>
      </w:tr>
      <w:tr w:rsidR="008129BE" w14:paraId="1D68CD50" w14:textId="77777777" w:rsidTr="00586A23">
        <w:trPr>
          <w:trHeight w:val="2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066E9C" w14:textId="77777777" w:rsidR="008129BE" w:rsidRDefault="008129BE" w:rsidP="00586A23">
            <w:pPr>
              <w:pStyle w:val="afc"/>
            </w:pPr>
            <w:r>
              <w:t xml:space="preserve"> _pData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CE03DB" w14:textId="77777777" w:rsidR="008129BE" w:rsidRDefault="008129BE" w:rsidP="00586A23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char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76B057" w14:textId="77777777" w:rsidR="008129BE" w:rsidRDefault="008129BE" w:rsidP="00586A23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57D3E5" w14:textId="77777777" w:rsidR="008129BE" w:rsidRDefault="008129BE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PPS/SPS/SEI</w:t>
            </w:r>
            <w:r>
              <w:rPr>
                <w:rFonts w:hint="eastAsia"/>
                <w:lang w:eastAsia="zh-CN"/>
              </w:rPr>
              <w:t>数据</w:t>
            </w:r>
          </w:p>
        </w:tc>
      </w:tr>
      <w:tr w:rsidR="008129BE" w14:paraId="09E9CF4F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9936B9" w14:textId="77777777" w:rsidR="008129BE" w:rsidRDefault="008129BE" w:rsidP="00586A23">
            <w:pPr>
              <w:pStyle w:val="afc"/>
            </w:pPr>
            <w:r>
              <w:t xml:space="preserve"> _nSize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D54E0C" w14:textId="77777777" w:rsidR="008129BE" w:rsidRDefault="008129BE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FD8FB" w14:textId="77777777" w:rsidR="008129BE" w:rsidRDefault="008129BE" w:rsidP="00586A23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D3FEFC" w14:textId="77777777" w:rsidR="008129BE" w:rsidRDefault="008129BE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PPS/SPS/SEI</w:t>
            </w:r>
            <w:r>
              <w:rPr>
                <w:rFonts w:hint="eastAsia"/>
                <w:lang w:eastAsia="zh-CN"/>
              </w:rPr>
              <w:t>字节数</w:t>
            </w:r>
          </w:p>
        </w:tc>
      </w:tr>
    </w:tbl>
    <w:p w14:paraId="085135AC" w14:textId="77777777" w:rsidR="00C467F3" w:rsidRDefault="00C467F3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C467F3" w14:paraId="2F44B76E" w14:textId="77777777" w:rsidTr="004436AD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16293E" w14:textId="77777777" w:rsidR="00C467F3" w:rsidRDefault="00C467F3" w:rsidP="004436AD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3911E7" w14:textId="77777777" w:rsidR="00C467F3" w:rsidRDefault="00C467F3" w:rsidP="004436AD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70B7B6" w14:textId="77777777" w:rsidR="00C467F3" w:rsidRDefault="00C467F3" w:rsidP="004436AD">
            <w:pPr>
              <w:pStyle w:val="afc"/>
            </w:pPr>
            <w:r>
              <w:t>描述</w:t>
            </w:r>
          </w:p>
        </w:tc>
      </w:tr>
      <w:tr w:rsidR="00C467F3" w14:paraId="7CE123E0" w14:textId="77777777" w:rsidTr="004436AD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3DC99B" w14:textId="77777777" w:rsidR="00C467F3" w:rsidRDefault="00C467F3" w:rsidP="004436AD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6C2690" w14:textId="77777777" w:rsidR="00C467F3" w:rsidRDefault="00C467F3" w:rsidP="004436AD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10217A" w14:textId="77777777" w:rsidR="00C467F3" w:rsidRDefault="00C467F3" w:rsidP="004436AD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2E84C8C0" w14:textId="77777777" w:rsidR="00C467F3" w:rsidRPr="00C467F3" w:rsidRDefault="00C467F3" w:rsidP="00D20F64">
      <w:pPr>
        <w:widowControl/>
        <w:tabs>
          <w:tab w:val="left" w:pos="4200"/>
        </w:tabs>
        <w:spacing w:line="240" w:lineRule="auto"/>
        <w:jc w:val="left"/>
        <w:rPr>
          <w:b/>
        </w:rPr>
      </w:pPr>
    </w:p>
    <w:p w14:paraId="59208385" w14:textId="5F28380C" w:rsidR="00184841" w:rsidRPr="007E35E4" w:rsidRDefault="004975D4" w:rsidP="00184841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9" w:name="_Toc448221899"/>
      <w:r>
        <w:rPr>
          <w:rFonts w:ascii="黑体" w:hAnsi="黑体" w:hint="eastAsia"/>
          <w:b/>
        </w:rPr>
        <w:t>发送视频关键帧</w:t>
      </w:r>
      <w:bookmarkEnd w:id="9"/>
    </w:p>
    <w:p w14:paraId="227C885F" w14:textId="4F586C1E" w:rsidR="007E574C" w:rsidRDefault="004975D4" w:rsidP="00D20F64">
      <w:pPr>
        <w:widowControl/>
        <w:tabs>
          <w:tab w:val="left" w:pos="4200"/>
        </w:tabs>
        <w:spacing w:line="240" w:lineRule="auto"/>
        <w:jc w:val="left"/>
      </w:pPr>
      <w:r>
        <w:t>int RtmpPubSend</w:t>
      </w:r>
      <w:r>
        <w:rPr>
          <w:rFonts w:hint="eastAsia"/>
        </w:rPr>
        <w:t>Video</w:t>
      </w:r>
      <w:r>
        <w:t>Keyframe(RtmpPubContext * _pRtmp, const char * _pData, unsigned int _nSize, unsigned int _presentationTime);</w:t>
      </w:r>
    </w:p>
    <w:p w14:paraId="1C26BB3A" w14:textId="22141FC5" w:rsidR="004975D4" w:rsidRDefault="004975D4" w:rsidP="00D20F64">
      <w:pPr>
        <w:widowControl/>
        <w:tabs>
          <w:tab w:val="left" w:pos="4200"/>
        </w:tabs>
        <w:spacing w:line="240" w:lineRule="auto"/>
        <w:jc w:val="left"/>
      </w:pPr>
      <w:r>
        <w:rPr>
          <w:rFonts w:hint="eastAsia"/>
        </w:rPr>
        <w:t>发送视频关键帧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4975D4" w14:paraId="07538AD5" w14:textId="77777777" w:rsidTr="00D36250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8FEC1A" w14:textId="77777777" w:rsidR="004975D4" w:rsidRDefault="004975D4" w:rsidP="00586A23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6180C0" w14:textId="77777777" w:rsidR="004975D4" w:rsidRDefault="004975D4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9547C0" w14:textId="77777777" w:rsidR="004975D4" w:rsidRDefault="004975D4" w:rsidP="00586A23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EE7035" w14:textId="77777777" w:rsidR="004975D4" w:rsidRDefault="004975D4" w:rsidP="00586A23">
            <w:pPr>
              <w:pStyle w:val="afc"/>
            </w:pPr>
            <w:r>
              <w:t>描述</w:t>
            </w:r>
          </w:p>
        </w:tc>
      </w:tr>
      <w:tr w:rsidR="004975D4" w14:paraId="1A432C65" w14:textId="77777777" w:rsidTr="00D3625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01BE3C" w14:textId="77777777" w:rsidR="004975D4" w:rsidRDefault="004975D4" w:rsidP="00586A23">
            <w:pPr>
              <w:pStyle w:val="afc"/>
            </w:pPr>
            <w:r>
              <w:t xml:space="preserve"> _pRtmp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BC7C1" w14:textId="77777777" w:rsidR="004975D4" w:rsidRDefault="004975D4" w:rsidP="00586A23">
            <w:pPr>
              <w:pStyle w:val="afc"/>
            </w:pPr>
            <w:r>
              <w:t>RtmpPubContext</w:t>
            </w:r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5B2DA6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F320EE" w14:textId="77777777" w:rsidR="004975D4" w:rsidRDefault="004975D4" w:rsidP="00586A23">
            <w:pPr>
              <w:pStyle w:val="afc"/>
            </w:pPr>
            <w:r>
              <w:rPr>
                <w:rFonts w:hint="eastAsia"/>
              </w:rPr>
              <w:t>RtmpPubContext</w:t>
            </w:r>
          </w:p>
        </w:tc>
      </w:tr>
      <w:tr w:rsidR="004975D4" w14:paraId="40A75630" w14:textId="77777777" w:rsidTr="00D36250">
        <w:trPr>
          <w:trHeight w:val="2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0AE1AE" w14:textId="77777777" w:rsidR="004975D4" w:rsidRDefault="004975D4" w:rsidP="00586A23">
            <w:pPr>
              <w:pStyle w:val="afc"/>
            </w:pPr>
            <w:r>
              <w:t xml:space="preserve"> _pData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09286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char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1EF01" w14:textId="77777777" w:rsidR="004975D4" w:rsidRDefault="004975D4" w:rsidP="00586A23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BAC86A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关键帧数据</w:t>
            </w:r>
          </w:p>
        </w:tc>
      </w:tr>
      <w:tr w:rsidR="004975D4" w14:paraId="0003D216" w14:textId="77777777" w:rsidTr="00D3625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A23472" w14:textId="77777777" w:rsidR="004975D4" w:rsidRDefault="004975D4" w:rsidP="00586A23">
            <w:pPr>
              <w:pStyle w:val="afc"/>
            </w:pPr>
            <w:r>
              <w:t xml:space="preserve"> _nSize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C2DE6A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DB8304" w14:textId="77777777" w:rsidR="004975D4" w:rsidRDefault="004975D4" w:rsidP="00586A23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3E099E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关键帧数据字节数</w:t>
            </w:r>
          </w:p>
        </w:tc>
      </w:tr>
      <w:tr w:rsidR="004975D4" w14:paraId="08D9F072" w14:textId="77777777" w:rsidTr="00D3625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9F47D2" w14:textId="77777777" w:rsidR="004975D4" w:rsidRDefault="004975D4" w:rsidP="00586A23">
            <w:pPr>
              <w:pStyle w:val="afc"/>
            </w:pPr>
            <w:r>
              <w:rPr>
                <w:rFonts w:hint="eastAsia"/>
              </w:rPr>
              <w:t xml:space="preserve"> </w:t>
            </w:r>
            <w:r>
              <w:t>_presentationTime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3151D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DC852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1ADE97" w14:textId="77777777" w:rsidR="004975D4" w:rsidRPr="00F6435C" w:rsidRDefault="004975D4" w:rsidP="00586A23">
            <w:pPr>
              <w:widowControl/>
            </w:pPr>
            <w:r w:rsidRPr="00F6435C">
              <w:t>Presentation timestam</w:t>
            </w:r>
            <w:r w:rsidRPr="00F6435C">
              <w:rPr>
                <w:rFonts w:hint="eastAsia"/>
              </w:rPr>
              <w:t>p</w:t>
            </w:r>
          </w:p>
        </w:tc>
      </w:tr>
    </w:tbl>
    <w:p w14:paraId="1E88590A" w14:textId="77777777" w:rsidR="007E574C" w:rsidRDefault="007E574C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4975D4" w14:paraId="6810AA4C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4E5EEE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CA8F4" w14:textId="77777777" w:rsidR="004975D4" w:rsidRDefault="004975D4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0A5FF9" w14:textId="77777777" w:rsidR="004975D4" w:rsidRDefault="004975D4" w:rsidP="00586A23">
            <w:pPr>
              <w:pStyle w:val="afc"/>
            </w:pPr>
            <w:r>
              <w:t>描述</w:t>
            </w:r>
          </w:p>
        </w:tc>
      </w:tr>
      <w:tr w:rsidR="004975D4" w14:paraId="3F7FAE7D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621374" w14:textId="77777777" w:rsidR="004975D4" w:rsidRDefault="004975D4" w:rsidP="00586A23">
            <w:pPr>
              <w:pStyle w:val="afc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912DEB" w14:textId="77777777" w:rsidR="004975D4" w:rsidRDefault="004975D4" w:rsidP="00586A23">
            <w:pPr>
              <w:pStyle w:val="afc"/>
            </w:pPr>
            <w:r>
              <w:rPr>
                <w:rFonts w:hint="eastAsia"/>
              </w:rPr>
              <w:t>整型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9B75F9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eastAsia="zh-CN"/>
              </w:rPr>
              <w:t>0</w:t>
            </w:r>
          </w:p>
          <w:p w14:paraId="3209B6FC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  <w:r>
              <w:rPr>
                <w:rFonts w:hint="eastAsia"/>
                <w:lang w:eastAsia="zh-CN"/>
              </w:rPr>
              <w:t xml:space="preserve"> -1</w:t>
            </w:r>
          </w:p>
          <w:p w14:paraId="39BDC01B" w14:textId="77777777" w:rsidR="004975D4" w:rsidRDefault="004975D4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失败时，表明连接已经失效</w:t>
            </w:r>
          </w:p>
        </w:tc>
      </w:tr>
    </w:tbl>
    <w:p w14:paraId="16B53CC1" w14:textId="77777777" w:rsidR="007E574C" w:rsidRDefault="007E574C" w:rsidP="00D20F64">
      <w:pPr>
        <w:widowControl/>
        <w:tabs>
          <w:tab w:val="left" w:pos="4200"/>
        </w:tabs>
        <w:spacing w:line="240" w:lineRule="auto"/>
        <w:jc w:val="left"/>
      </w:pPr>
    </w:p>
    <w:p w14:paraId="5D481F99" w14:textId="32F12279" w:rsidR="00AF75BF" w:rsidRPr="007E35E4" w:rsidRDefault="00AF75BF" w:rsidP="00AF75BF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10" w:name="_Toc448221900"/>
      <w:r>
        <w:rPr>
          <w:rFonts w:ascii="黑体" w:hAnsi="黑体" w:hint="eastAsia"/>
          <w:b/>
        </w:rPr>
        <w:t>发送视频非关键帧</w:t>
      </w:r>
      <w:bookmarkEnd w:id="10"/>
    </w:p>
    <w:p w14:paraId="5A38DF43" w14:textId="365ADFB7" w:rsidR="00BA257D" w:rsidRDefault="00F45223" w:rsidP="00BA257D">
      <w:r>
        <w:t>int RtmpPubSend</w:t>
      </w:r>
      <w:r>
        <w:rPr>
          <w:rFonts w:hint="eastAsia"/>
        </w:rPr>
        <w:t>Video</w:t>
      </w:r>
      <w:r w:rsidR="0096653F">
        <w:t>In</w:t>
      </w:r>
      <w:r w:rsidR="0096653F">
        <w:rPr>
          <w:rFonts w:hint="eastAsia"/>
        </w:rPr>
        <w:t>t</w:t>
      </w:r>
      <w:r w:rsidR="00BA257D">
        <w:t>erframe(RtmpPubContext * _pRtmp, const char * _pData, unsigned int _nSize,</w:t>
      </w:r>
      <w:r w:rsidR="00266DD4">
        <w:t xml:space="preserve"> unsigned int _presentationTime</w:t>
      </w:r>
      <w:r w:rsidR="00BA257D">
        <w:t>);</w:t>
      </w:r>
    </w:p>
    <w:p w14:paraId="52DA0659" w14:textId="32D82233" w:rsidR="00BA257D" w:rsidRDefault="00BA257D" w:rsidP="00BA257D">
      <w:r>
        <w:rPr>
          <w:rFonts w:hint="eastAsia"/>
        </w:rPr>
        <w:t>发送视频非关键帧数据</w:t>
      </w:r>
    </w:p>
    <w:p w14:paraId="28A4C5C9" w14:textId="77777777" w:rsidR="00BA257D" w:rsidRDefault="00BA257D" w:rsidP="00BA257D"/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BA257D" w14:paraId="0C4D7BAC" w14:textId="77777777" w:rsidTr="00331FB5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326B96" w14:textId="77777777" w:rsidR="00BA257D" w:rsidRDefault="00BA257D" w:rsidP="00586A23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561881" w14:textId="77777777" w:rsidR="00BA257D" w:rsidRDefault="00BA257D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703DA" w14:textId="77777777" w:rsidR="00BA257D" w:rsidRDefault="00BA257D" w:rsidP="00586A23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5B86C2" w14:textId="77777777" w:rsidR="00BA257D" w:rsidRDefault="00BA257D" w:rsidP="00586A23">
            <w:pPr>
              <w:pStyle w:val="afc"/>
            </w:pPr>
            <w:r>
              <w:t>描述</w:t>
            </w:r>
          </w:p>
        </w:tc>
      </w:tr>
      <w:tr w:rsidR="00BA257D" w14:paraId="39194AA8" w14:textId="77777777" w:rsidTr="00331FB5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8E3BFF" w14:textId="77777777" w:rsidR="00BA257D" w:rsidRDefault="00BA257D" w:rsidP="00586A23">
            <w:pPr>
              <w:pStyle w:val="afc"/>
            </w:pPr>
            <w:r>
              <w:t xml:space="preserve"> _pRtmp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A06D2F" w14:textId="77777777" w:rsidR="00BA257D" w:rsidRDefault="00BA257D" w:rsidP="00586A23">
            <w:pPr>
              <w:pStyle w:val="afc"/>
            </w:pPr>
            <w:r>
              <w:t>RtmpPubContext</w:t>
            </w:r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898092" w14:textId="77777777" w:rsidR="00BA257D" w:rsidRDefault="00BA257D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165721" w14:textId="77777777" w:rsidR="00BA257D" w:rsidRDefault="00BA257D" w:rsidP="00586A23">
            <w:pPr>
              <w:pStyle w:val="afc"/>
            </w:pPr>
            <w:r>
              <w:rPr>
                <w:rFonts w:hint="eastAsia"/>
              </w:rPr>
              <w:t>RtmpPubContext</w:t>
            </w:r>
          </w:p>
        </w:tc>
      </w:tr>
      <w:tr w:rsidR="00BA257D" w14:paraId="43499273" w14:textId="77777777" w:rsidTr="00331FB5">
        <w:trPr>
          <w:trHeight w:val="2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1D551" w14:textId="77777777" w:rsidR="00BA257D" w:rsidRDefault="00BA257D" w:rsidP="00586A23">
            <w:pPr>
              <w:pStyle w:val="afc"/>
            </w:pPr>
            <w:r>
              <w:t xml:space="preserve"> _pData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714670" w14:textId="7E8808AC" w:rsidR="00BA257D" w:rsidRDefault="00A95A46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="00630ACA">
              <w:rPr>
                <w:rFonts w:hint="eastAsia"/>
                <w:lang w:eastAsia="zh-CN"/>
              </w:rPr>
              <w:t xml:space="preserve">onst </w:t>
            </w:r>
            <w:r w:rsidR="00BA257D">
              <w:rPr>
                <w:lang w:eastAsia="zh-CN"/>
              </w:rPr>
              <w:t>char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81181" w14:textId="77777777" w:rsidR="00BA257D" w:rsidRDefault="00BA257D" w:rsidP="00586A23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B43B08" w14:textId="0B31F672" w:rsidR="00BA257D" w:rsidRDefault="00F45223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非关键帧</w:t>
            </w:r>
          </w:p>
        </w:tc>
      </w:tr>
      <w:tr w:rsidR="00BA257D" w14:paraId="6B21D959" w14:textId="77777777" w:rsidTr="00331FB5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8418DF" w14:textId="77777777" w:rsidR="00BA257D" w:rsidRDefault="00BA257D" w:rsidP="00586A23">
            <w:pPr>
              <w:pStyle w:val="afc"/>
            </w:pPr>
            <w:r>
              <w:t xml:space="preserve"> _nSize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BB0DB5" w14:textId="77777777" w:rsidR="00BA257D" w:rsidRDefault="00BA257D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9CBC4" w14:textId="77777777" w:rsidR="00BA257D" w:rsidRDefault="00BA257D" w:rsidP="00586A23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DB1783" w14:textId="573E804D" w:rsidR="00BA257D" w:rsidRDefault="00E27C5A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</w:t>
            </w:r>
            <w:r w:rsidR="00BA257D">
              <w:rPr>
                <w:rFonts w:hint="eastAsia"/>
                <w:lang w:eastAsia="zh-CN"/>
              </w:rPr>
              <w:t>关键帧数据字节数</w:t>
            </w:r>
          </w:p>
        </w:tc>
      </w:tr>
      <w:tr w:rsidR="00BA257D" w14:paraId="1CCCC266" w14:textId="77777777" w:rsidTr="00331FB5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9C2698" w14:textId="77777777" w:rsidR="00BA257D" w:rsidRDefault="00BA257D" w:rsidP="00586A23">
            <w:pPr>
              <w:pStyle w:val="afc"/>
            </w:pPr>
            <w:r>
              <w:rPr>
                <w:rFonts w:hint="eastAsia"/>
              </w:rPr>
              <w:t xml:space="preserve"> </w:t>
            </w:r>
            <w:r>
              <w:t>_presentationTime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81410D" w14:textId="77777777" w:rsidR="00BA257D" w:rsidRDefault="00BA257D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A97387" w14:textId="77777777" w:rsidR="00BA257D" w:rsidRDefault="00BA257D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C1D9C8" w14:textId="77777777" w:rsidR="00BA257D" w:rsidRPr="00F6435C" w:rsidRDefault="00BA257D" w:rsidP="00586A23">
            <w:pPr>
              <w:widowControl/>
            </w:pPr>
            <w:r w:rsidRPr="00F6435C">
              <w:t>Presentation timestam</w:t>
            </w:r>
            <w:r w:rsidRPr="00F6435C">
              <w:rPr>
                <w:rFonts w:hint="eastAsia"/>
              </w:rPr>
              <w:t>p</w:t>
            </w:r>
          </w:p>
        </w:tc>
      </w:tr>
    </w:tbl>
    <w:p w14:paraId="2E603151" w14:textId="77777777" w:rsidR="00BA257D" w:rsidRDefault="00BA257D" w:rsidP="00BA257D"/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BA257D" w14:paraId="02D24EEF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0CA44" w14:textId="77777777" w:rsidR="00BA257D" w:rsidRDefault="00BA257D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6C6460" w14:textId="77777777" w:rsidR="00BA257D" w:rsidRDefault="00BA257D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539044" w14:textId="77777777" w:rsidR="00BA257D" w:rsidRDefault="00BA257D" w:rsidP="00586A23">
            <w:pPr>
              <w:pStyle w:val="afc"/>
            </w:pPr>
            <w:r>
              <w:t>描述</w:t>
            </w:r>
          </w:p>
        </w:tc>
      </w:tr>
      <w:tr w:rsidR="00BA257D" w14:paraId="1919A622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2ACC36" w14:textId="77777777" w:rsidR="00BA257D" w:rsidRDefault="00BA257D" w:rsidP="00586A23">
            <w:pPr>
              <w:pStyle w:val="afc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E925F5" w14:textId="77777777" w:rsidR="00BA257D" w:rsidRDefault="00BA257D" w:rsidP="00586A23">
            <w:pPr>
              <w:pStyle w:val="afc"/>
            </w:pPr>
            <w:r>
              <w:rPr>
                <w:rFonts w:hint="eastAsia"/>
              </w:rPr>
              <w:t>整型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621FE3" w14:textId="77777777" w:rsidR="00BA257D" w:rsidRDefault="00BA257D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eastAsia="zh-CN"/>
              </w:rPr>
              <w:t>0</w:t>
            </w:r>
          </w:p>
          <w:p w14:paraId="2F6E3948" w14:textId="77777777" w:rsidR="00BA257D" w:rsidRDefault="00BA257D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  <w:r>
              <w:rPr>
                <w:rFonts w:hint="eastAsia"/>
                <w:lang w:eastAsia="zh-CN"/>
              </w:rPr>
              <w:t xml:space="preserve"> -1</w:t>
            </w:r>
          </w:p>
          <w:p w14:paraId="329855A0" w14:textId="77777777" w:rsidR="00BA257D" w:rsidRDefault="00BA257D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失败时，表明连接已经失效</w:t>
            </w:r>
          </w:p>
        </w:tc>
      </w:tr>
    </w:tbl>
    <w:p w14:paraId="08071303" w14:textId="77777777" w:rsidR="00BA257D" w:rsidRDefault="00BA257D" w:rsidP="00BA257D"/>
    <w:p w14:paraId="31508C0C" w14:textId="1C4B90FF" w:rsidR="00FA40E5" w:rsidRPr="00FA40E5" w:rsidRDefault="00FA40E5" w:rsidP="00BA257D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11" w:name="_Toc448221901"/>
      <w:r>
        <w:rPr>
          <w:rFonts w:ascii="黑体" w:hAnsi="黑体" w:hint="eastAsia"/>
          <w:b/>
        </w:rPr>
        <w:t>发送音频数据</w:t>
      </w:r>
      <w:bookmarkEnd w:id="11"/>
    </w:p>
    <w:p w14:paraId="0251D415" w14:textId="758AA8D1" w:rsidR="00FA40E5" w:rsidRDefault="00FA40E5" w:rsidP="00FA40E5">
      <w:r>
        <w:t>int RtmpPubSendAudioFrame(RtmpPubContext * _pRtmp, const char * _pData, unsign</w:t>
      </w:r>
      <w:r w:rsidR="00C37598">
        <w:t>ed int _nSize, int _</w:t>
      </w:r>
      <w:r w:rsidR="003149D9">
        <w:rPr>
          <w:rFonts w:hint="eastAsia"/>
        </w:rPr>
        <w:t>nPresentationTime</w:t>
      </w:r>
      <w:r w:rsidR="00C37598">
        <w:t>)</w:t>
      </w:r>
    </w:p>
    <w:p w14:paraId="7E0FB3D5" w14:textId="2A94B260" w:rsidR="00C37598" w:rsidRDefault="00C37598" w:rsidP="00FA40E5">
      <w:r>
        <w:rPr>
          <w:rFonts w:hint="eastAsia"/>
        </w:rPr>
        <w:t>如果输入数据类型为</w:t>
      </w:r>
      <w:r>
        <w:t>RTMP_PUB</w:t>
      </w:r>
      <w:r w:rsidRPr="00FB63A6">
        <w:t>_AUDIO_AAC</w:t>
      </w:r>
      <w:r>
        <w:rPr>
          <w:rFonts w:hint="eastAsia"/>
        </w:rPr>
        <w:t>，发送音频数据前需要先调用</w:t>
      </w:r>
      <w:r>
        <w:rPr>
          <w:rFonts w:hint="eastAsia"/>
        </w:rPr>
        <w:t>Rtmp</w:t>
      </w:r>
      <w:r>
        <w:t>PubSetAac</w:t>
      </w:r>
      <w:r w:rsidR="00586A23">
        <w:rPr>
          <w:rFonts w:hint="eastAsia"/>
        </w:rPr>
        <w:t>发送</w:t>
      </w:r>
      <w:r w:rsidR="00586A23">
        <w:rPr>
          <w:rFonts w:hint="eastAsia"/>
        </w:rPr>
        <w:t>AAC</w:t>
      </w:r>
      <w:r w:rsidR="00586A23">
        <w:rPr>
          <w:rFonts w:hint="eastAsia"/>
        </w:rPr>
        <w:t>音频配置数据</w:t>
      </w:r>
    </w:p>
    <w:p w14:paraId="414A4D0D" w14:textId="77777777" w:rsidR="00C37598" w:rsidRDefault="00C37598" w:rsidP="00FA40E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FA40E5" w14:paraId="4E9C7FD7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E5AD1" w14:textId="77777777" w:rsidR="00FA40E5" w:rsidRDefault="00FA40E5" w:rsidP="00586A23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EE376" w14:textId="77777777" w:rsidR="00FA40E5" w:rsidRDefault="00FA40E5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8F00D" w14:textId="77777777" w:rsidR="00FA40E5" w:rsidRDefault="00FA40E5" w:rsidP="00586A23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DCF75" w14:textId="77777777" w:rsidR="00FA40E5" w:rsidRDefault="00FA40E5" w:rsidP="00586A23">
            <w:pPr>
              <w:pStyle w:val="afc"/>
            </w:pPr>
            <w:r>
              <w:t>描述</w:t>
            </w:r>
          </w:p>
        </w:tc>
      </w:tr>
      <w:tr w:rsidR="00FA40E5" w14:paraId="5129D553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E127C1" w14:textId="77777777" w:rsidR="00FA40E5" w:rsidRDefault="00FA40E5" w:rsidP="00586A23">
            <w:pPr>
              <w:pStyle w:val="afc"/>
            </w:pPr>
            <w:r>
              <w:t xml:space="preserve"> _pRtmp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F1059" w14:textId="77777777" w:rsidR="00FA40E5" w:rsidRDefault="00FA40E5" w:rsidP="00586A23">
            <w:pPr>
              <w:pStyle w:val="afc"/>
            </w:pPr>
            <w:r>
              <w:t>RtmpPubContext</w:t>
            </w:r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2FC20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EF30A3" w14:textId="77777777" w:rsidR="00FA40E5" w:rsidRDefault="00FA40E5" w:rsidP="00586A23">
            <w:pPr>
              <w:pStyle w:val="afc"/>
            </w:pPr>
            <w:r>
              <w:rPr>
                <w:rFonts w:hint="eastAsia"/>
              </w:rPr>
              <w:t>RtmpPubContext</w:t>
            </w:r>
          </w:p>
        </w:tc>
      </w:tr>
      <w:tr w:rsidR="00FA40E5" w14:paraId="64EF2289" w14:textId="77777777" w:rsidTr="00586A23">
        <w:trPr>
          <w:trHeight w:val="2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9B196" w14:textId="77777777" w:rsidR="00FA40E5" w:rsidRDefault="00FA40E5" w:rsidP="00586A23">
            <w:pPr>
              <w:pStyle w:val="afc"/>
            </w:pPr>
            <w:r>
              <w:t xml:space="preserve"> _pData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E9891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onst </w:t>
            </w:r>
            <w:r>
              <w:rPr>
                <w:lang w:eastAsia="zh-CN"/>
              </w:rPr>
              <w:t>char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FBAAF" w14:textId="77777777" w:rsidR="00FA40E5" w:rsidRDefault="00FA40E5" w:rsidP="00586A23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E99467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音频数据</w:t>
            </w:r>
          </w:p>
        </w:tc>
      </w:tr>
      <w:tr w:rsidR="00FA40E5" w14:paraId="72B5EC88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0CC9EB" w14:textId="77777777" w:rsidR="00FA40E5" w:rsidRDefault="00FA40E5" w:rsidP="00586A23">
            <w:pPr>
              <w:pStyle w:val="afc"/>
            </w:pPr>
            <w:r>
              <w:t xml:space="preserve"> _nSize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AB28A5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43077A" w14:textId="77777777" w:rsidR="00FA40E5" w:rsidRDefault="00FA40E5" w:rsidP="00586A23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829C61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音频数据字节数</w:t>
            </w:r>
          </w:p>
        </w:tc>
      </w:tr>
      <w:tr w:rsidR="00FA40E5" w14:paraId="39B86EDB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01F8E" w14:textId="45D66AEA" w:rsidR="00FA40E5" w:rsidRDefault="00FA40E5" w:rsidP="003149D9">
            <w:pPr>
              <w:pStyle w:val="afc"/>
            </w:pPr>
            <w:r>
              <w:rPr>
                <w:rFonts w:hint="eastAsia"/>
              </w:rPr>
              <w:t xml:space="preserve"> </w:t>
            </w:r>
            <w:r w:rsidR="003149D9">
              <w:rPr>
                <w:lang w:eastAsia="zh-CN"/>
              </w:rPr>
              <w:t>_</w:t>
            </w:r>
            <w:r w:rsidR="003149D9">
              <w:rPr>
                <w:rFonts w:hint="eastAsia"/>
              </w:rPr>
              <w:t xml:space="preserve"> nPresentationTime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07780E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959963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A3ECF" w14:textId="0D96EC16" w:rsidR="00FA40E5" w:rsidRPr="00F6435C" w:rsidRDefault="003149D9" w:rsidP="00586A23">
            <w:pPr>
              <w:widowControl/>
            </w:pPr>
            <w:r>
              <w:rPr>
                <w:rFonts w:hint="eastAsia"/>
              </w:rPr>
              <w:t>音频</w:t>
            </w:r>
            <w:r w:rsidRPr="00F6435C">
              <w:t>Presentation timestam</w:t>
            </w:r>
            <w:r w:rsidRPr="00F6435C">
              <w:rPr>
                <w:rFonts w:hint="eastAsia"/>
              </w:rPr>
              <w:t>p</w:t>
            </w:r>
          </w:p>
        </w:tc>
      </w:tr>
    </w:tbl>
    <w:p w14:paraId="7C9DFC59" w14:textId="77777777" w:rsidR="00AF75BF" w:rsidRDefault="00AF75BF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FA40E5" w14:paraId="02E31F8E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6A3C1B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90A882" w14:textId="77777777" w:rsidR="00FA40E5" w:rsidRDefault="00FA40E5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9D4EC1" w14:textId="77777777" w:rsidR="00FA40E5" w:rsidRDefault="00FA40E5" w:rsidP="00586A23">
            <w:pPr>
              <w:pStyle w:val="afc"/>
            </w:pPr>
            <w:r>
              <w:t>描述</w:t>
            </w:r>
          </w:p>
        </w:tc>
      </w:tr>
      <w:tr w:rsidR="00FA40E5" w14:paraId="78E8F88D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3E2B1A" w14:textId="77777777" w:rsidR="00FA40E5" w:rsidRDefault="00FA40E5" w:rsidP="00586A23">
            <w:pPr>
              <w:pStyle w:val="afc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87E36" w14:textId="77777777" w:rsidR="00FA40E5" w:rsidRDefault="00FA40E5" w:rsidP="00586A23">
            <w:pPr>
              <w:pStyle w:val="afc"/>
            </w:pPr>
            <w:r>
              <w:rPr>
                <w:rFonts w:hint="eastAsia"/>
              </w:rPr>
              <w:t>整型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DE8819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eastAsia="zh-CN"/>
              </w:rPr>
              <w:t>0</w:t>
            </w:r>
          </w:p>
          <w:p w14:paraId="761826E8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  <w:r>
              <w:rPr>
                <w:rFonts w:hint="eastAsia"/>
                <w:lang w:eastAsia="zh-CN"/>
              </w:rPr>
              <w:t xml:space="preserve"> -1</w:t>
            </w:r>
          </w:p>
          <w:p w14:paraId="17998DFE" w14:textId="77777777" w:rsidR="00FA40E5" w:rsidRDefault="00FA40E5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失败时，表明连接已经失效</w:t>
            </w:r>
          </w:p>
        </w:tc>
      </w:tr>
    </w:tbl>
    <w:p w14:paraId="07D682F2" w14:textId="77777777" w:rsidR="00FA40E5" w:rsidRDefault="00FA40E5" w:rsidP="00D20F64">
      <w:pPr>
        <w:widowControl/>
        <w:tabs>
          <w:tab w:val="left" w:pos="4200"/>
        </w:tabs>
        <w:spacing w:line="240" w:lineRule="auto"/>
        <w:jc w:val="left"/>
      </w:pPr>
    </w:p>
    <w:p w14:paraId="6723D2A9" w14:textId="397E5249" w:rsidR="00FE092F" w:rsidRPr="00FE092F" w:rsidRDefault="00FE092F" w:rsidP="00C37598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12" w:name="_Toc448221902"/>
      <w:r>
        <w:rPr>
          <w:rFonts w:ascii="黑体" w:hAnsi="黑体" w:hint="eastAsia"/>
          <w:b/>
        </w:rPr>
        <w:t>设置AAC</w:t>
      </w:r>
      <w:r w:rsidR="00586A23">
        <w:rPr>
          <w:rFonts w:ascii="黑体" w:hAnsi="黑体" w:hint="eastAsia"/>
          <w:b/>
        </w:rPr>
        <w:t>音频配置数据</w:t>
      </w:r>
      <w:bookmarkEnd w:id="12"/>
    </w:p>
    <w:p w14:paraId="04F36D69" w14:textId="77C733D4" w:rsidR="00C236E5" w:rsidRDefault="00800923" w:rsidP="00C236E5">
      <w:r>
        <w:rPr>
          <w:rFonts w:hint="eastAsia"/>
        </w:rPr>
        <w:t xml:space="preserve">void </w:t>
      </w:r>
      <w:r w:rsidR="00C236E5">
        <w:t>RtmpPub</w:t>
      </w:r>
      <w:r w:rsidR="006F7C33">
        <w:t>SetAac(</w:t>
      </w:r>
      <w:r w:rsidR="00C236E5">
        <w:t xml:space="preserve">RtmpPubContext * _pRtmp, const char * </w:t>
      </w:r>
      <w:r w:rsidR="006F7C33">
        <w:t>_p</w:t>
      </w:r>
      <w:r w:rsidR="006F7C33">
        <w:rPr>
          <w:rFonts w:hint="eastAsia"/>
        </w:rPr>
        <w:t>AacCfgRecord</w:t>
      </w:r>
      <w:r w:rsidR="00C236E5">
        <w:t>, unsign</w:t>
      </w:r>
      <w:r w:rsidR="006F7C33">
        <w:t>ed int _nSize</w:t>
      </w:r>
      <w:r w:rsidR="00C236E5">
        <w:t>)</w:t>
      </w:r>
    </w:p>
    <w:p w14:paraId="39C99204" w14:textId="77777777" w:rsidR="00C236E5" w:rsidRDefault="00C236E5" w:rsidP="00FE092F"/>
    <w:p w14:paraId="77093B6B" w14:textId="0DAC615E" w:rsidR="00C37598" w:rsidRDefault="00FE092F" w:rsidP="00FE092F">
      <w:r>
        <w:rPr>
          <w:rFonts w:hint="eastAsia"/>
        </w:rPr>
        <w:t>如果输入数据类型为</w:t>
      </w:r>
      <w:r>
        <w:t>RTMP_PUB</w:t>
      </w:r>
      <w:r w:rsidRPr="00FB63A6">
        <w:t>_AUDI</w:t>
      </w:r>
      <w:r>
        <w:t>O_AA</w:t>
      </w:r>
      <w:r>
        <w:rPr>
          <w:rFonts w:hint="eastAsia"/>
        </w:rPr>
        <w:t>C</w:t>
      </w:r>
      <w:r>
        <w:rPr>
          <w:rFonts w:hint="eastAsia"/>
        </w:rPr>
        <w:t>，</w:t>
      </w:r>
      <w:r w:rsidR="00C37598">
        <w:t>发送</w:t>
      </w:r>
      <w:r>
        <w:rPr>
          <w:rFonts w:hint="eastAsia"/>
        </w:rPr>
        <w:t>AAC</w:t>
      </w:r>
      <w:r>
        <w:rPr>
          <w:rFonts w:hint="eastAsia"/>
        </w:rPr>
        <w:t>数据前</w:t>
      </w:r>
      <w:r w:rsidR="00C37598">
        <w:t>，</w:t>
      </w:r>
      <w:r>
        <w:rPr>
          <w:rFonts w:hint="eastAsia"/>
        </w:rPr>
        <w:t>需要先</w:t>
      </w:r>
      <w:r w:rsidR="008B7FB3">
        <w:rPr>
          <w:rFonts w:hint="eastAsia"/>
        </w:rPr>
        <w:t>调用此函数</w:t>
      </w:r>
      <w:r>
        <w:rPr>
          <w:rFonts w:hint="eastAsia"/>
        </w:rPr>
        <w:t>设置</w:t>
      </w:r>
      <w:r>
        <w:rPr>
          <w:rFonts w:hint="eastAsia"/>
        </w:rPr>
        <w:t>AAC Configuration Record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FE092F" w14:paraId="73BA3C4D" w14:textId="77777777" w:rsidTr="00C236E5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88EBD3" w14:textId="77777777" w:rsidR="00FE092F" w:rsidRDefault="00FE092F" w:rsidP="00586A23">
            <w:pPr>
              <w:pStyle w:val="afc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BCA00" w14:textId="77777777" w:rsidR="00FE092F" w:rsidRDefault="00FE092F" w:rsidP="00586A23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1165BA" w14:textId="77777777" w:rsidR="00FE092F" w:rsidRDefault="00FE092F" w:rsidP="00586A23">
            <w:pPr>
              <w:pStyle w:val="afc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7850A3" w14:textId="77777777" w:rsidR="00FE092F" w:rsidRDefault="00FE092F" w:rsidP="00586A23">
            <w:pPr>
              <w:pStyle w:val="afc"/>
            </w:pPr>
            <w:r>
              <w:t>描述</w:t>
            </w:r>
          </w:p>
        </w:tc>
      </w:tr>
      <w:tr w:rsidR="00FE092F" w14:paraId="1F01D7A5" w14:textId="77777777" w:rsidTr="00C236E5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A853ED" w14:textId="77777777" w:rsidR="00FE092F" w:rsidRDefault="00FE092F" w:rsidP="00586A23">
            <w:pPr>
              <w:pStyle w:val="afc"/>
            </w:pPr>
            <w:r>
              <w:t xml:space="preserve"> _pRtmp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A891FA" w14:textId="77777777" w:rsidR="00FE092F" w:rsidRDefault="00FE092F" w:rsidP="00586A23">
            <w:pPr>
              <w:pStyle w:val="afc"/>
            </w:pPr>
            <w:r>
              <w:t>RtmpPubContext</w:t>
            </w:r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F4E65A" w14:textId="77777777" w:rsidR="00FE092F" w:rsidRDefault="00FE092F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361649" w14:textId="77777777" w:rsidR="00FE092F" w:rsidRDefault="00FE092F" w:rsidP="00586A23">
            <w:pPr>
              <w:pStyle w:val="afc"/>
            </w:pPr>
            <w:r>
              <w:rPr>
                <w:rFonts w:hint="eastAsia"/>
              </w:rPr>
              <w:t>RtmpPubContext</w:t>
            </w:r>
          </w:p>
        </w:tc>
      </w:tr>
      <w:tr w:rsidR="00FE092F" w14:paraId="23CC2A76" w14:textId="77777777" w:rsidTr="00C236E5">
        <w:trPr>
          <w:trHeight w:val="2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BAA8CA" w14:textId="496B3F5C" w:rsidR="00FE092F" w:rsidRDefault="00FE092F" w:rsidP="00586A23">
            <w:pPr>
              <w:pStyle w:val="afc"/>
            </w:pPr>
            <w:r>
              <w:t xml:space="preserve"> _</w:t>
            </w:r>
            <w:r w:rsidR="006F7C33">
              <w:t>p</w:t>
            </w:r>
            <w:r>
              <w:rPr>
                <w:rFonts w:hint="eastAsia"/>
              </w:rPr>
              <w:t>AacCfgRecord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EA0AAD" w14:textId="77777777" w:rsidR="00FE092F" w:rsidRDefault="00FE092F" w:rsidP="00586A23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onst </w:t>
            </w:r>
            <w:r>
              <w:rPr>
                <w:lang w:eastAsia="zh-CN"/>
              </w:rPr>
              <w:t>char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A858A7" w14:textId="77777777" w:rsidR="00FE092F" w:rsidRDefault="00FE092F" w:rsidP="00586A23">
            <w:pPr>
              <w:pStyle w:val="afc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5DD549" w14:textId="2920122A" w:rsidR="00FE092F" w:rsidRDefault="00FE092F" w:rsidP="008B7FB3">
            <w:pPr>
              <w:pStyle w:val="afc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ac</w:t>
            </w:r>
            <w:r>
              <w:rPr>
                <w:rFonts w:hint="eastAsia"/>
                <w:lang w:eastAsia="zh-CN"/>
              </w:rPr>
              <w:t>配置数据</w:t>
            </w:r>
          </w:p>
        </w:tc>
      </w:tr>
      <w:tr w:rsidR="00FE092F" w14:paraId="60F4865F" w14:textId="77777777" w:rsidTr="00C236E5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5BBA5" w14:textId="77777777" w:rsidR="00FE092F" w:rsidRDefault="00FE092F" w:rsidP="00586A23">
            <w:pPr>
              <w:pStyle w:val="afc"/>
            </w:pPr>
            <w:r>
              <w:t xml:space="preserve"> _nSize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C8D6C" w14:textId="77777777" w:rsidR="00FE092F" w:rsidRDefault="00FE092F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4A31F6" w14:textId="77777777" w:rsidR="00FE092F" w:rsidRDefault="00FE092F" w:rsidP="00586A23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6BA061" w14:textId="77777777" w:rsidR="00FE092F" w:rsidRDefault="00FE092F" w:rsidP="00586A23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配置数据字节数</w:t>
            </w:r>
          </w:p>
        </w:tc>
      </w:tr>
    </w:tbl>
    <w:p w14:paraId="725FACA5" w14:textId="77777777" w:rsidR="00D20F64" w:rsidRPr="007E574C" w:rsidRDefault="00D20F64" w:rsidP="007E574C">
      <w:pPr>
        <w:rPr>
          <w:rFonts w:ascii="宋体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E71C8C" w14:paraId="543BA12B" w14:textId="77777777" w:rsidTr="004436AD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6B9282" w14:textId="77777777" w:rsidR="00E71C8C" w:rsidRDefault="00E71C8C" w:rsidP="004436AD">
            <w:pPr>
              <w:pStyle w:val="afc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E05373" w14:textId="77777777" w:rsidR="00E71C8C" w:rsidRDefault="00E71C8C" w:rsidP="004436AD">
            <w:pPr>
              <w:pStyle w:val="afc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EE54E4" w14:textId="77777777" w:rsidR="00E71C8C" w:rsidRDefault="00E71C8C" w:rsidP="004436AD">
            <w:pPr>
              <w:pStyle w:val="afc"/>
            </w:pPr>
            <w:r>
              <w:t>描述</w:t>
            </w:r>
          </w:p>
        </w:tc>
      </w:tr>
      <w:tr w:rsidR="00E71C8C" w14:paraId="49D7695F" w14:textId="77777777" w:rsidTr="004436AD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2CFA8" w14:textId="77777777" w:rsidR="00E71C8C" w:rsidRDefault="00E71C8C" w:rsidP="004436AD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51C20" w14:textId="77777777" w:rsidR="00E71C8C" w:rsidRDefault="00E71C8C" w:rsidP="004436AD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14C507" w14:textId="77777777" w:rsidR="00E71C8C" w:rsidRDefault="00E71C8C" w:rsidP="004436AD">
            <w:pPr>
              <w:pStyle w:val="af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B6F2E46" w14:textId="77777777" w:rsidR="00D20F64" w:rsidRDefault="00D20F64" w:rsidP="007E574C">
      <w:pPr>
        <w:rPr>
          <w:rFonts w:ascii="宋体"/>
        </w:rPr>
      </w:pPr>
    </w:p>
    <w:p w14:paraId="7B0E165F" w14:textId="77777777" w:rsidR="002978ED" w:rsidRDefault="002978ED" w:rsidP="007E574C">
      <w:pPr>
        <w:rPr>
          <w:rFonts w:ascii="宋体"/>
        </w:rPr>
      </w:pPr>
    </w:p>
    <w:p w14:paraId="6C0D8655" w14:textId="77777777" w:rsidR="003B7B78" w:rsidRPr="007E574C" w:rsidRDefault="003B7B78" w:rsidP="007E574C">
      <w:pPr>
        <w:rPr>
          <w:rFonts w:ascii="宋体"/>
        </w:rPr>
      </w:pPr>
    </w:p>
    <w:p w14:paraId="534F28D7" w14:textId="38816D34" w:rsidR="00D20F64" w:rsidRDefault="002978ED" w:rsidP="002978ED">
      <w:pPr>
        <w:pStyle w:val="1"/>
        <w:spacing w:beforeLines="50" w:before="156" w:afterLines="50" w:after="156"/>
        <w:ind w:left="0"/>
        <w:jc w:val="left"/>
        <w:rPr>
          <w:rFonts w:ascii="Calibri" w:hAnsi="Calibri" w:cs="Calibri"/>
          <w:b/>
        </w:rPr>
      </w:pPr>
      <w:bookmarkStart w:id="13" w:name="_Toc448221903"/>
      <w:r>
        <w:rPr>
          <w:rFonts w:ascii="Calibri" w:hAnsi="Calibri" w:cs="Calibri" w:hint="eastAsia"/>
          <w:b/>
        </w:rPr>
        <w:t>rtmp_</w:t>
      </w:r>
      <w:r>
        <w:rPr>
          <w:rFonts w:ascii="Calibri" w:hAnsi="Calibri" w:cs="Calibri"/>
          <w:b/>
        </w:rPr>
        <w:t>publish</w:t>
      </w:r>
      <w:r>
        <w:rPr>
          <w:rFonts w:ascii="Calibri" w:hAnsi="Calibri" w:cs="Calibri" w:hint="eastAsia"/>
          <w:b/>
        </w:rPr>
        <w:t>使用示例</w:t>
      </w:r>
      <w:bookmarkEnd w:id="13"/>
    </w:p>
    <w:p w14:paraId="5F574DAF" w14:textId="18FC29D3" w:rsidR="000A1B8C" w:rsidRPr="000A1B8C" w:rsidRDefault="000A1B8C" w:rsidP="000A1B8C">
      <w:r>
        <w:rPr>
          <w:rFonts w:hint="eastAsia"/>
        </w:rPr>
        <w:t>示例中没有对返回值进行处理，实际使用时需要处理返回值</w:t>
      </w:r>
    </w:p>
    <w:p w14:paraId="2AFDFE6B" w14:textId="784D8FA3" w:rsidR="000F53E5" w:rsidRPr="000F53E5" w:rsidRDefault="000F53E5" w:rsidP="000F53E5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14" w:name="_Toc448221904"/>
      <w:r>
        <w:rPr>
          <w:rFonts w:hint="eastAsia"/>
        </w:rPr>
        <w:t>初始化</w:t>
      </w:r>
      <w:bookmarkEnd w:id="14"/>
    </w:p>
    <w:p w14:paraId="01144F14" w14:textId="2308ACD9" w:rsidR="000F53E5" w:rsidRPr="000F53E5" w:rsidRDefault="000F53E5" w:rsidP="000F53E5">
      <w:pPr>
        <w:wordWrap w:val="0"/>
        <w:ind w:left="360"/>
        <w:rPr>
          <w:rFonts w:ascii="宋体" w:hAnsi="宋体"/>
          <w:sz w:val="21"/>
          <w:szCs w:val="21"/>
        </w:rPr>
      </w:pPr>
      <w:r w:rsidRPr="000F53E5">
        <w:rPr>
          <w:rFonts w:ascii="宋体" w:hAnsi="宋体"/>
          <w:sz w:val="21"/>
          <w:szCs w:val="21"/>
        </w:rPr>
        <w:t>//</w:t>
      </w:r>
      <w:r w:rsidRPr="000F53E5">
        <w:rPr>
          <w:rFonts w:ascii="宋体" w:hAnsi="宋体" w:hint="eastAsia"/>
          <w:sz w:val="21"/>
          <w:szCs w:val="21"/>
        </w:rPr>
        <w:t>分配句柄，读写超时时间为</w:t>
      </w:r>
      <w:r w:rsidRPr="000F53E5">
        <w:rPr>
          <w:rFonts w:ascii="宋体" w:hAnsi="宋体"/>
          <w:sz w:val="21"/>
          <w:szCs w:val="21"/>
        </w:rPr>
        <w:t>10</w:t>
      </w:r>
      <w:r w:rsidRPr="000F53E5">
        <w:rPr>
          <w:rFonts w:ascii="宋体" w:hAnsi="宋体" w:hint="eastAsia"/>
          <w:sz w:val="21"/>
          <w:szCs w:val="21"/>
        </w:rPr>
        <w:t>s，输入音频类型为G711A，输出音频类型为AAC</w:t>
      </w:r>
      <w:r>
        <w:rPr>
          <w:rFonts w:ascii="宋体" w:hAnsi="宋体"/>
          <w:sz w:val="21"/>
          <w:szCs w:val="21"/>
        </w:rPr>
        <w:t>,</w:t>
      </w:r>
      <w:r>
        <w:rPr>
          <w:rFonts w:ascii="宋体" w:hAnsi="宋体" w:hint="eastAsia"/>
          <w:sz w:val="21"/>
          <w:szCs w:val="21"/>
        </w:rPr>
        <w:t>并使用绝对时间戳策略</w:t>
      </w:r>
    </w:p>
    <w:p w14:paraId="183D2728" w14:textId="502F71A2" w:rsidR="00D945E6" w:rsidRPr="000F53E5" w:rsidRDefault="00D945E6" w:rsidP="00D945E6">
      <w:pPr>
        <w:wordWrap w:val="0"/>
        <w:ind w:left="360"/>
        <w:rPr>
          <w:rFonts w:ascii="宋体" w:hAnsi="宋体"/>
          <w:sz w:val="21"/>
          <w:szCs w:val="21"/>
        </w:rPr>
      </w:pPr>
      <w:r w:rsidRPr="000F53E5">
        <w:rPr>
          <w:rFonts w:ascii="宋体" w:hAnsi="宋体" w:hint="eastAsia"/>
          <w:sz w:val="21"/>
          <w:szCs w:val="21"/>
        </w:rPr>
        <w:t>RtmpPubContext *</w:t>
      </w:r>
      <w:r w:rsidRPr="000F53E5">
        <w:rPr>
          <w:rFonts w:ascii="宋体" w:hAnsi="宋体"/>
          <w:sz w:val="21"/>
          <w:szCs w:val="21"/>
        </w:rPr>
        <w:t xml:space="preserve"> pRtmpc = RtmpPubNew(serverUrl,10, RTMP_PUB_AUDIO_G711A, RTMP_PUB</w:t>
      </w:r>
      <w:r w:rsidR="000F53E5" w:rsidRPr="000F53E5">
        <w:rPr>
          <w:rFonts w:ascii="宋体" w:hAnsi="宋体"/>
          <w:sz w:val="21"/>
          <w:szCs w:val="21"/>
        </w:rPr>
        <w:t>_</w:t>
      </w:r>
      <w:r w:rsidR="000F53E5" w:rsidRPr="000F53E5">
        <w:rPr>
          <w:rFonts w:ascii="宋体" w:hAnsi="宋体" w:hint="eastAsia"/>
          <w:sz w:val="21"/>
          <w:szCs w:val="21"/>
        </w:rPr>
        <w:t>AUDIO</w:t>
      </w:r>
      <w:r w:rsidR="000F53E5" w:rsidRPr="000F53E5">
        <w:rPr>
          <w:rFonts w:ascii="宋体" w:hAnsi="宋体"/>
          <w:sz w:val="21"/>
          <w:szCs w:val="21"/>
        </w:rPr>
        <w:t xml:space="preserve">_AAC, </w:t>
      </w:r>
      <w:r w:rsidR="000F53E5">
        <w:rPr>
          <w:rFonts w:ascii="宋体" w:hAnsi="宋体" w:hint="eastAsia"/>
          <w:sz w:val="21"/>
          <w:szCs w:val="21"/>
        </w:rPr>
        <w:t>RTMP_PUB_TIMESTAMP</w:t>
      </w:r>
      <w:r w:rsidR="000F53E5">
        <w:rPr>
          <w:rFonts w:ascii="宋体" w:hAnsi="宋体"/>
          <w:sz w:val="21"/>
          <w:szCs w:val="21"/>
        </w:rPr>
        <w:t>_ABSOLUTE</w:t>
      </w:r>
      <w:r w:rsidRPr="000F53E5">
        <w:rPr>
          <w:rFonts w:ascii="宋体" w:hAnsi="宋体"/>
          <w:sz w:val="21"/>
          <w:szCs w:val="21"/>
        </w:rPr>
        <w:t>);</w:t>
      </w:r>
    </w:p>
    <w:p w14:paraId="39BF1A58" w14:textId="371CA309" w:rsidR="000F53E5" w:rsidRPr="000F53E5" w:rsidRDefault="000F53E5" w:rsidP="000F53E5">
      <w:pPr>
        <w:wordWrap w:val="0"/>
        <w:ind w:left="360"/>
        <w:rPr>
          <w:rFonts w:ascii="宋体" w:hAnsi="宋体"/>
          <w:sz w:val="21"/>
          <w:szCs w:val="21"/>
        </w:rPr>
      </w:pPr>
      <w:r w:rsidRPr="000F53E5">
        <w:rPr>
          <w:rFonts w:ascii="宋体" w:hAnsi="宋体"/>
          <w:sz w:val="21"/>
          <w:szCs w:val="21"/>
        </w:rPr>
        <w:t>//</w:t>
      </w:r>
      <w:r w:rsidRPr="000F53E5">
        <w:rPr>
          <w:rFonts w:ascii="宋体" w:hAnsi="宋体" w:hint="eastAsia"/>
          <w:sz w:val="21"/>
          <w:szCs w:val="21"/>
        </w:rPr>
        <w:t>初始化句柄</w:t>
      </w:r>
    </w:p>
    <w:p w14:paraId="3633FA91" w14:textId="60A75EB8" w:rsidR="00D945E6" w:rsidRPr="000F53E5" w:rsidRDefault="00D945E6" w:rsidP="000F53E5">
      <w:pPr>
        <w:wordWrap w:val="0"/>
        <w:ind w:left="360"/>
        <w:rPr>
          <w:rFonts w:ascii="宋体" w:hAnsi="宋体"/>
          <w:sz w:val="21"/>
          <w:szCs w:val="21"/>
        </w:rPr>
      </w:pPr>
      <w:r w:rsidRPr="000F53E5">
        <w:rPr>
          <w:rFonts w:ascii="宋体" w:hAnsi="宋体"/>
          <w:sz w:val="21"/>
          <w:szCs w:val="21"/>
        </w:rPr>
        <w:t>RtmpPubInit(</w:t>
      </w:r>
      <w:r w:rsidR="000F53E5" w:rsidRPr="000F53E5">
        <w:rPr>
          <w:rFonts w:ascii="宋体" w:hAnsi="宋体"/>
          <w:sz w:val="21"/>
          <w:szCs w:val="21"/>
        </w:rPr>
        <w:t>pRtmpc</w:t>
      </w:r>
      <w:r w:rsidRPr="000F53E5">
        <w:rPr>
          <w:rFonts w:ascii="宋体" w:hAnsi="宋体"/>
          <w:sz w:val="21"/>
          <w:szCs w:val="21"/>
        </w:rPr>
        <w:t>)</w:t>
      </w:r>
    </w:p>
    <w:p w14:paraId="5077CFD6" w14:textId="7E9D0D80" w:rsidR="000F53E5" w:rsidRPr="000F53E5" w:rsidRDefault="000F53E5" w:rsidP="000F53E5">
      <w:pPr>
        <w:wordWrap w:val="0"/>
        <w:ind w:left="360"/>
        <w:rPr>
          <w:rFonts w:ascii="宋体" w:hAnsi="宋体"/>
          <w:sz w:val="21"/>
          <w:szCs w:val="21"/>
        </w:rPr>
      </w:pPr>
      <w:r w:rsidRPr="000F53E5">
        <w:rPr>
          <w:rFonts w:ascii="宋体" w:hAnsi="宋体"/>
          <w:sz w:val="21"/>
          <w:szCs w:val="21"/>
        </w:rPr>
        <w:t>//</w:t>
      </w:r>
      <w:r w:rsidRPr="000F53E5">
        <w:rPr>
          <w:rFonts w:ascii="宋体" w:hAnsi="宋体" w:hint="eastAsia"/>
          <w:sz w:val="21"/>
          <w:szCs w:val="21"/>
        </w:rPr>
        <w:t>连接服务器</w:t>
      </w:r>
    </w:p>
    <w:p w14:paraId="23B310F9" w14:textId="2E58ED1C" w:rsidR="00D945E6" w:rsidRPr="000F53E5" w:rsidRDefault="00D945E6" w:rsidP="000F53E5">
      <w:pPr>
        <w:wordWrap w:val="0"/>
        <w:ind w:left="360"/>
        <w:rPr>
          <w:rFonts w:ascii="宋体" w:hAnsi="宋体"/>
          <w:sz w:val="21"/>
          <w:szCs w:val="21"/>
        </w:rPr>
      </w:pPr>
      <w:r w:rsidRPr="000F53E5">
        <w:rPr>
          <w:rFonts w:ascii="宋体" w:hAnsi="宋体"/>
          <w:sz w:val="21"/>
          <w:szCs w:val="21"/>
        </w:rPr>
        <w:t>RtmpPubConnect(</w:t>
      </w:r>
      <w:r w:rsidR="000F53E5" w:rsidRPr="000F53E5">
        <w:rPr>
          <w:rFonts w:ascii="宋体" w:hAnsi="宋体"/>
          <w:sz w:val="21"/>
          <w:szCs w:val="21"/>
        </w:rPr>
        <w:t>pRtmpc</w:t>
      </w:r>
      <w:r w:rsidRPr="000F53E5">
        <w:rPr>
          <w:rFonts w:ascii="宋体" w:hAnsi="宋体"/>
          <w:sz w:val="21"/>
          <w:szCs w:val="21"/>
        </w:rPr>
        <w:t>)</w:t>
      </w:r>
      <w:r w:rsidR="000F53E5" w:rsidRPr="000F53E5">
        <w:rPr>
          <w:rFonts w:ascii="宋体" w:hAnsi="宋体"/>
          <w:sz w:val="21"/>
          <w:szCs w:val="21"/>
        </w:rPr>
        <w:t>;</w:t>
      </w:r>
    </w:p>
    <w:p w14:paraId="359F649E" w14:textId="4D68C7FD" w:rsidR="000F53E5" w:rsidRPr="000F53E5" w:rsidRDefault="000F53E5" w:rsidP="000F53E5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15" w:name="_Toc448221905"/>
      <w:r>
        <w:rPr>
          <w:rFonts w:hint="eastAsia"/>
        </w:rPr>
        <w:lastRenderedPageBreak/>
        <w:t>发送数据</w:t>
      </w:r>
      <w:bookmarkEnd w:id="15"/>
    </w:p>
    <w:p w14:paraId="3EF2C47B" w14:textId="76579728" w:rsidR="000F53E5" w:rsidRDefault="000F53E5" w:rsidP="000F53E5">
      <w:pPr>
        <w:pStyle w:val="3"/>
        <w:spacing w:before="156" w:after="156"/>
      </w:pPr>
      <w:bookmarkStart w:id="16" w:name="_Toc448221906"/>
      <w:r>
        <w:rPr>
          <w:rFonts w:hint="eastAsia"/>
        </w:rPr>
        <w:t>发送视频数据</w:t>
      </w:r>
      <w:bookmarkEnd w:id="16"/>
    </w:p>
    <w:p w14:paraId="7A283F9F" w14:textId="19BCF272" w:rsidR="000F53E5" w:rsidRPr="00746E54" w:rsidRDefault="000F53E5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if (</w:t>
      </w:r>
      <w:r w:rsidR="00A672DD" w:rsidRPr="00746E54">
        <w:rPr>
          <w:rFonts w:ascii="宋体" w:hAnsi="宋体"/>
          <w:sz w:val="21"/>
          <w:szCs w:val="21"/>
        </w:rPr>
        <w:t>isVideoInit</w:t>
      </w:r>
      <w:r w:rsidRPr="00746E54">
        <w:rPr>
          <w:rFonts w:ascii="宋体" w:hAnsi="宋体"/>
          <w:sz w:val="21"/>
          <w:szCs w:val="21"/>
        </w:rPr>
        <w:t xml:space="preserve"> </w:t>
      </w:r>
      <w:r w:rsidR="002665B6" w:rsidRPr="00746E54">
        <w:rPr>
          <w:rFonts w:ascii="宋体" w:hAnsi="宋体"/>
          <w:sz w:val="21"/>
          <w:szCs w:val="21"/>
        </w:rPr>
        <w:t xml:space="preserve"> ==  </w:t>
      </w:r>
      <w:r w:rsidRPr="00746E54">
        <w:rPr>
          <w:rFonts w:ascii="宋体" w:hAnsi="宋体"/>
          <w:sz w:val="21"/>
          <w:szCs w:val="21"/>
        </w:rPr>
        <w:t>false) {</w:t>
      </w:r>
    </w:p>
    <w:p w14:paraId="71B347BF" w14:textId="1E1048A1" w:rsidR="000F53E5" w:rsidRPr="00746E54" w:rsidRDefault="000F53E5" w:rsidP="004B0DB5">
      <w:pPr>
        <w:wordWrap w:val="0"/>
        <w:ind w:left="360" w:firstLine="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ab/>
        <w:t>//</w:t>
      </w:r>
      <w:r w:rsidRPr="00746E54">
        <w:rPr>
          <w:rFonts w:ascii="宋体" w:hAnsi="宋体" w:hint="eastAsia"/>
          <w:sz w:val="21"/>
          <w:szCs w:val="21"/>
        </w:rPr>
        <w:t>初始化视频时间基准</w:t>
      </w:r>
      <w:r w:rsidR="00A15E32" w:rsidRPr="00746E54">
        <w:rPr>
          <w:rFonts w:ascii="宋体" w:hAnsi="宋体"/>
          <w:sz w:val="21"/>
          <w:szCs w:val="21"/>
        </w:rPr>
        <w:t>, presentationTime</w:t>
      </w:r>
      <w:r w:rsidR="00A15E32" w:rsidRPr="00746E54">
        <w:rPr>
          <w:rFonts w:ascii="宋体" w:hAnsi="宋体" w:hint="eastAsia"/>
          <w:sz w:val="21"/>
          <w:szCs w:val="21"/>
        </w:rPr>
        <w:t>为第一个视频包时间戳</w:t>
      </w:r>
    </w:p>
    <w:p w14:paraId="0FB0771A" w14:textId="12C8CD33" w:rsidR="000F53E5" w:rsidRPr="00746E54" w:rsidRDefault="000F53E5" w:rsidP="004B0DB5">
      <w:pPr>
        <w:wordWrap w:val="0"/>
        <w:ind w:left="780" w:firstLine="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RtmpPubSetVideoTimeBase(</w:t>
      </w:r>
      <w:r w:rsidR="004655A7" w:rsidRPr="00746E54">
        <w:rPr>
          <w:rFonts w:ascii="宋体" w:hAnsi="宋体"/>
          <w:sz w:val="21"/>
          <w:szCs w:val="21"/>
        </w:rPr>
        <w:t>presentationTime</w:t>
      </w:r>
      <w:r w:rsidRPr="00746E54">
        <w:rPr>
          <w:rFonts w:ascii="宋体" w:hAnsi="宋体"/>
          <w:sz w:val="21"/>
          <w:szCs w:val="21"/>
        </w:rPr>
        <w:t>)</w:t>
      </w:r>
    </w:p>
    <w:p w14:paraId="7CB229A9" w14:textId="2E33A8D9" w:rsidR="00A15E32" w:rsidRPr="00746E54" w:rsidRDefault="004B0DB5" w:rsidP="004B0DB5">
      <w:pPr>
        <w:wordWrap w:val="0"/>
        <w:ind w:left="720" w:firstLine="6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A15E32" w:rsidRPr="00746E54">
        <w:rPr>
          <w:rFonts w:ascii="宋体" w:hAnsi="宋体"/>
          <w:sz w:val="21"/>
          <w:szCs w:val="21"/>
        </w:rPr>
        <w:t>//</w:t>
      </w:r>
      <w:r w:rsidR="00A15E32" w:rsidRPr="00746E54">
        <w:rPr>
          <w:rFonts w:ascii="宋体" w:hAnsi="宋体" w:hint="eastAsia"/>
          <w:sz w:val="21"/>
          <w:szCs w:val="21"/>
        </w:rPr>
        <w:t>设置</w:t>
      </w:r>
      <w:r w:rsidR="00A15E32" w:rsidRPr="00746E54">
        <w:rPr>
          <w:rFonts w:ascii="宋体" w:hAnsi="宋体"/>
          <w:sz w:val="21"/>
          <w:szCs w:val="21"/>
        </w:rPr>
        <w:t>SPS</w:t>
      </w:r>
      <w:r w:rsidR="00A15E32" w:rsidRPr="00746E54">
        <w:rPr>
          <w:rFonts w:ascii="宋体" w:hAnsi="宋体" w:hint="eastAsia"/>
          <w:sz w:val="21"/>
          <w:szCs w:val="21"/>
        </w:rPr>
        <w:t>及PPS参数</w:t>
      </w:r>
    </w:p>
    <w:p w14:paraId="492F1B8B" w14:textId="7367159A" w:rsidR="00A672DD" w:rsidRPr="00746E54" w:rsidRDefault="004B0DB5" w:rsidP="004B0DB5">
      <w:pPr>
        <w:wordWrap w:val="0"/>
        <w:ind w:left="660" w:firstLine="6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A672DD" w:rsidRPr="00746E54">
        <w:rPr>
          <w:rFonts w:ascii="宋体" w:hAnsi="宋体"/>
          <w:sz w:val="21"/>
          <w:szCs w:val="21"/>
        </w:rPr>
        <w:t>RtmpPubSetSps(pRtmpc,  spsData, spsDataSize);</w:t>
      </w:r>
    </w:p>
    <w:p w14:paraId="66C9076F" w14:textId="6EAE4255" w:rsidR="00A672DD" w:rsidRPr="00746E54" w:rsidRDefault="004B0DB5" w:rsidP="004B0DB5">
      <w:pPr>
        <w:wordWrap w:val="0"/>
        <w:ind w:left="600" w:firstLine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A672DD" w:rsidRPr="00746E54">
        <w:rPr>
          <w:rFonts w:ascii="宋体" w:hAnsi="宋体"/>
          <w:sz w:val="21"/>
          <w:szCs w:val="21"/>
        </w:rPr>
        <w:t>RtmpPubSetPps(pRtmpc,  ppsData, ppsDataSize);</w:t>
      </w:r>
    </w:p>
    <w:p w14:paraId="31684A4F" w14:textId="0EE14AF3" w:rsidR="000F53E5" w:rsidRPr="00746E54" w:rsidRDefault="000F53E5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ab/>
      </w:r>
      <w:r w:rsidR="004B0DB5">
        <w:rPr>
          <w:rFonts w:ascii="宋体" w:hAnsi="宋体" w:hint="eastAsia"/>
          <w:sz w:val="21"/>
          <w:szCs w:val="21"/>
        </w:rPr>
        <w:tab/>
      </w:r>
      <w:r w:rsidR="00A672DD" w:rsidRPr="00746E54">
        <w:rPr>
          <w:rFonts w:ascii="宋体" w:hAnsi="宋体"/>
          <w:sz w:val="21"/>
          <w:szCs w:val="21"/>
        </w:rPr>
        <w:t>isVideoInit = true</w:t>
      </w:r>
      <w:r w:rsidRPr="00746E54">
        <w:rPr>
          <w:rFonts w:ascii="宋体" w:hAnsi="宋体"/>
          <w:sz w:val="21"/>
          <w:szCs w:val="21"/>
        </w:rPr>
        <w:t>;</w:t>
      </w:r>
    </w:p>
    <w:p w14:paraId="15636503" w14:textId="0303332F" w:rsidR="00A672DD" w:rsidRPr="00746E54" w:rsidRDefault="000F53E5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}</w:t>
      </w:r>
    </w:p>
    <w:p w14:paraId="5B6A8274" w14:textId="77777777" w:rsidR="004655A7" w:rsidRPr="00746E54" w:rsidRDefault="004655A7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if (isKeyFrame == true) {</w:t>
      </w:r>
    </w:p>
    <w:p w14:paraId="53C6F687" w14:textId="74051601" w:rsidR="00A15E32" w:rsidRPr="00746E54" w:rsidRDefault="00A15E32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 w:hint="eastAsia"/>
          <w:sz w:val="21"/>
          <w:szCs w:val="21"/>
        </w:rPr>
        <w:tab/>
      </w:r>
      <w:r w:rsidR="004B0DB5">
        <w:rPr>
          <w:rFonts w:ascii="宋体" w:hAnsi="宋体" w:hint="eastAsia"/>
          <w:sz w:val="21"/>
          <w:szCs w:val="21"/>
        </w:rPr>
        <w:tab/>
      </w:r>
      <w:r w:rsidRPr="00746E54">
        <w:rPr>
          <w:rFonts w:ascii="宋体" w:hAnsi="宋体"/>
          <w:sz w:val="21"/>
          <w:szCs w:val="21"/>
        </w:rPr>
        <w:t>//</w:t>
      </w:r>
      <w:r w:rsidRPr="00746E54">
        <w:rPr>
          <w:rFonts w:ascii="宋体" w:hAnsi="宋体" w:hint="eastAsia"/>
          <w:sz w:val="21"/>
          <w:szCs w:val="21"/>
        </w:rPr>
        <w:t>发送关键帧数据</w:t>
      </w:r>
    </w:p>
    <w:p w14:paraId="128EB36A" w14:textId="08C384BF" w:rsidR="004655A7" w:rsidRPr="00746E54" w:rsidRDefault="004655A7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 xml:space="preserve">    RtmpPubSend</w:t>
      </w:r>
      <w:r w:rsidRPr="00746E54">
        <w:rPr>
          <w:rFonts w:ascii="宋体" w:hAnsi="宋体" w:hint="eastAsia"/>
          <w:sz w:val="21"/>
          <w:szCs w:val="21"/>
        </w:rPr>
        <w:t>Video</w:t>
      </w:r>
      <w:r w:rsidRPr="00746E54">
        <w:rPr>
          <w:rFonts w:ascii="宋体" w:hAnsi="宋体"/>
          <w:sz w:val="21"/>
          <w:szCs w:val="21"/>
        </w:rPr>
        <w:t>Keyframe(pRtmpc, frameData, frameDataSize,  presentationTime);</w:t>
      </w:r>
    </w:p>
    <w:p w14:paraId="505FDB6A" w14:textId="0871419C" w:rsidR="004655A7" w:rsidRPr="00746E54" w:rsidRDefault="004655A7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}</w:t>
      </w:r>
    </w:p>
    <w:p w14:paraId="366B71FA" w14:textId="3D1DA184" w:rsidR="004655A7" w:rsidRPr="00746E54" w:rsidRDefault="000A1B8C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if (isInterFrame == true) {</w:t>
      </w:r>
    </w:p>
    <w:p w14:paraId="1FA8F5EC" w14:textId="022A1A61" w:rsidR="00A15E32" w:rsidRPr="00746E54" w:rsidRDefault="00A15E32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 w:hint="eastAsia"/>
          <w:sz w:val="21"/>
          <w:szCs w:val="21"/>
        </w:rPr>
        <w:tab/>
      </w:r>
      <w:r w:rsidR="004B0DB5">
        <w:rPr>
          <w:rFonts w:ascii="宋体" w:hAnsi="宋体" w:hint="eastAsia"/>
          <w:sz w:val="21"/>
          <w:szCs w:val="21"/>
        </w:rPr>
        <w:tab/>
      </w:r>
      <w:r w:rsidRPr="00746E54">
        <w:rPr>
          <w:rFonts w:ascii="宋体" w:hAnsi="宋体"/>
          <w:sz w:val="21"/>
          <w:szCs w:val="21"/>
        </w:rPr>
        <w:t>//</w:t>
      </w:r>
      <w:r w:rsidRPr="00746E54">
        <w:rPr>
          <w:rFonts w:ascii="宋体" w:hAnsi="宋体" w:hint="eastAsia"/>
          <w:sz w:val="21"/>
          <w:szCs w:val="21"/>
        </w:rPr>
        <w:t>发送非关键帧数据</w:t>
      </w:r>
    </w:p>
    <w:p w14:paraId="4A7932FE" w14:textId="2442B203" w:rsidR="000A1B8C" w:rsidRPr="00746E54" w:rsidRDefault="000A1B8C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ab/>
      </w:r>
      <w:r w:rsidR="004B0DB5">
        <w:rPr>
          <w:rFonts w:ascii="宋体" w:hAnsi="宋体" w:hint="eastAsia"/>
          <w:sz w:val="21"/>
          <w:szCs w:val="21"/>
        </w:rPr>
        <w:tab/>
      </w:r>
      <w:r w:rsidRPr="00746E54">
        <w:rPr>
          <w:rFonts w:ascii="宋体" w:hAnsi="宋体"/>
          <w:sz w:val="21"/>
          <w:szCs w:val="21"/>
        </w:rPr>
        <w:t>RtmpPubSend</w:t>
      </w:r>
      <w:r w:rsidRPr="00746E54">
        <w:rPr>
          <w:rFonts w:ascii="宋体" w:hAnsi="宋体" w:hint="eastAsia"/>
          <w:sz w:val="21"/>
          <w:szCs w:val="21"/>
        </w:rPr>
        <w:t>Video</w:t>
      </w:r>
      <w:r w:rsidRPr="00746E54">
        <w:rPr>
          <w:rFonts w:ascii="宋体" w:hAnsi="宋体"/>
          <w:sz w:val="21"/>
          <w:szCs w:val="21"/>
        </w:rPr>
        <w:t>Keyframe(pRtmpc, frameData, frameDataSize,  presentationTime);</w:t>
      </w:r>
    </w:p>
    <w:p w14:paraId="17268DE1" w14:textId="34CA284F" w:rsidR="000A1B8C" w:rsidRPr="00746E54" w:rsidRDefault="000A1B8C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}</w:t>
      </w:r>
    </w:p>
    <w:p w14:paraId="42C55027" w14:textId="0D623AF4" w:rsidR="004436AD" w:rsidRDefault="004436AD" w:rsidP="004436AD">
      <w:pPr>
        <w:pStyle w:val="3"/>
        <w:spacing w:before="156" w:after="156"/>
      </w:pPr>
      <w:bookmarkStart w:id="17" w:name="_Toc448221907"/>
      <w:r>
        <w:rPr>
          <w:rFonts w:hint="eastAsia"/>
        </w:rPr>
        <w:t>发送音频数据</w:t>
      </w:r>
      <w:bookmarkEnd w:id="17"/>
    </w:p>
    <w:p w14:paraId="5A0A5A91" w14:textId="0EE97AF3" w:rsidR="00A15E32" w:rsidRDefault="004436AD" w:rsidP="004436AD">
      <w:pPr>
        <w:pStyle w:val="4"/>
        <w:spacing w:before="156" w:after="156"/>
      </w:pPr>
      <w:r>
        <w:rPr>
          <w:rFonts w:hint="eastAsia"/>
        </w:rPr>
        <w:t>输入音频类型为</w:t>
      </w:r>
      <w:r>
        <w:rPr>
          <w:rFonts w:hint="eastAsia"/>
        </w:rPr>
        <w:t>AAC</w:t>
      </w:r>
      <w:r w:rsidR="00746E54">
        <w:rPr>
          <w:rFonts w:hint="eastAsia"/>
        </w:rPr>
        <w:t xml:space="preserve"> </w:t>
      </w:r>
    </w:p>
    <w:p w14:paraId="6B03696C" w14:textId="638FFE17" w:rsidR="004436AD" w:rsidRPr="00746E54" w:rsidRDefault="004436AD" w:rsidP="004436AD">
      <w:pPr>
        <w:rPr>
          <w:sz w:val="21"/>
          <w:szCs w:val="21"/>
        </w:rPr>
      </w:pPr>
      <w:r w:rsidRPr="00746E54">
        <w:rPr>
          <w:sz w:val="21"/>
          <w:szCs w:val="21"/>
        </w:rPr>
        <w:t>if (isAudioInit == false) {</w:t>
      </w:r>
    </w:p>
    <w:p w14:paraId="2E1E65A4" w14:textId="382B17FD" w:rsidR="00746E54" w:rsidRPr="00746E54" w:rsidRDefault="00746E54" w:rsidP="004436AD">
      <w:pPr>
        <w:rPr>
          <w:sz w:val="21"/>
          <w:szCs w:val="21"/>
        </w:rPr>
      </w:pPr>
      <w:r w:rsidRPr="00746E54">
        <w:rPr>
          <w:rFonts w:hint="eastAsia"/>
          <w:sz w:val="21"/>
          <w:szCs w:val="21"/>
        </w:rPr>
        <w:tab/>
      </w:r>
      <w:r w:rsidRPr="00746E54">
        <w:rPr>
          <w:sz w:val="21"/>
          <w:szCs w:val="21"/>
        </w:rPr>
        <w:t>//</w:t>
      </w:r>
      <w:r w:rsidRPr="00746E54">
        <w:rPr>
          <w:rFonts w:hint="eastAsia"/>
          <w:sz w:val="21"/>
          <w:szCs w:val="21"/>
        </w:rPr>
        <w:t>初始化音频</w:t>
      </w:r>
      <w:r>
        <w:rPr>
          <w:rFonts w:hint="eastAsia"/>
          <w:sz w:val="21"/>
          <w:szCs w:val="21"/>
        </w:rPr>
        <w:t>时间基准</w:t>
      </w:r>
      <w:r>
        <w:rPr>
          <w:sz w:val="21"/>
          <w:szCs w:val="21"/>
        </w:rPr>
        <w:t>,</w:t>
      </w:r>
      <w:r w:rsidRPr="00746E54">
        <w:rPr>
          <w:sz w:val="21"/>
          <w:szCs w:val="21"/>
        </w:rPr>
        <w:t xml:space="preserve"> presentationTime</w:t>
      </w:r>
      <w:r>
        <w:rPr>
          <w:rFonts w:hint="eastAsia"/>
          <w:sz w:val="21"/>
          <w:szCs w:val="21"/>
        </w:rPr>
        <w:t>和第一个音频包的时间戳相同</w:t>
      </w:r>
    </w:p>
    <w:p w14:paraId="18926998" w14:textId="2A684D33" w:rsidR="004436AD" w:rsidRDefault="004436AD" w:rsidP="004436AD">
      <w:pPr>
        <w:rPr>
          <w:sz w:val="21"/>
          <w:szCs w:val="21"/>
        </w:rPr>
      </w:pPr>
      <w:r w:rsidRPr="00746E54">
        <w:rPr>
          <w:sz w:val="21"/>
          <w:szCs w:val="21"/>
        </w:rPr>
        <w:tab/>
        <w:t>RtmpPubSetAudioTimebase</w:t>
      </w:r>
      <w:r w:rsidR="00A15E32" w:rsidRPr="00746E54">
        <w:rPr>
          <w:sz w:val="21"/>
          <w:szCs w:val="21"/>
        </w:rPr>
        <w:t>(pRtmpc, presentationTime);</w:t>
      </w:r>
    </w:p>
    <w:p w14:paraId="7DB2F8D7" w14:textId="2A33A138" w:rsidR="00746E54" w:rsidRPr="00746E54" w:rsidRDefault="00746E54" w:rsidP="004436A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//</w:t>
      </w:r>
      <w:r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AAC</w:t>
      </w:r>
      <w:r>
        <w:rPr>
          <w:rFonts w:hint="eastAsia"/>
          <w:sz w:val="21"/>
          <w:szCs w:val="21"/>
        </w:rPr>
        <w:t>配置数据</w:t>
      </w:r>
    </w:p>
    <w:p w14:paraId="6D84A5D2" w14:textId="14DA5F9B" w:rsidR="004436AD" w:rsidRPr="00746E54" w:rsidRDefault="004436AD" w:rsidP="004436AD">
      <w:pPr>
        <w:rPr>
          <w:sz w:val="21"/>
          <w:szCs w:val="21"/>
        </w:rPr>
      </w:pPr>
      <w:r w:rsidRPr="00746E54">
        <w:rPr>
          <w:sz w:val="21"/>
          <w:szCs w:val="21"/>
        </w:rPr>
        <w:tab/>
        <w:t>RtmpPubSetAac(pRtmpc, pAacCfgRecord, cfgSize);</w:t>
      </w:r>
    </w:p>
    <w:p w14:paraId="7E665C04" w14:textId="37E4F206" w:rsidR="00A15E32" w:rsidRPr="00746E54" w:rsidRDefault="00A15E32" w:rsidP="004436AD">
      <w:pPr>
        <w:rPr>
          <w:sz w:val="21"/>
          <w:szCs w:val="21"/>
        </w:rPr>
      </w:pPr>
      <w:r w:rsidRPr="00746E54">
        <w:rPr>
          <w:sz w:val="21"/>
          <w:szCs w:val="21"/>
        </w:rPr>
        <w:tab/>
        <w:t>isAudioInit = true;</w:t>
      </w:r>
    </w:p>
    <w:p w14:paraId="7F5E6685" w14:textId="2613A946" w:rsidR="004436AD" w:rsidRDefault="004436AD" w:rsidP="004436AD">
      <w:pPr>
        <w:rPr>
          <w:sz w:val="21"/>
          <w:szCs w:val="21"/>
        </w:rPr>
      </w:pPr>
      <w:r w:rsidRPr="00746E54">
        <w:rPr>
          <w:sz w:val="21"/>
          <w:szCs w:val="21"/>
        </w:rPr>
        <w:t>}</w:t>
      </w:r>
    </w:p>
    <w:p w14:paraId="19BC9C04" w14:textId="33978D55" w:rsidR="00746E54" w:rsidRPr="00746E54" w:rsidRDefault="00890762" w:rsidP="004436AD">
      <w:pPr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rFonts w:hint="eastAsia"/>
          <w:sz w:val="21"/>
          <w:szCs w:val="21"/>
        </w:rPr>
        <w:t>发送音频数据</w:t>
      </w:r>
    </w:p>
    <w:p w14:paraId="6B446A74" w14:textId="530859C6" w:rsidR="00A15E32" w:rsidRPr="00746E54" w:rsidRDefault="00A15E32" w:rsidP="00A15E32">
      <w:pPr>
        <w:rPr>
          <w:sz w:val="21"/>
          <w:szCs w:val="21"/>
        </w:rPr>
      </w:pPr>
      <w:r w:rsidRPr="00746E54">
        <w:rPr>
          <w:sz w:val="21"/>
          <w:szCs w:val="21"/>
        </w:rPr>
        <w:t>RtmpPubSendAudioFrame(pRtmpc,  pAacData, aacDataSize,  p</w:t>
      </w:r>
      <w:r w:rsidRPr="00746E54">
        <w:rPr>
          <w:rFonts w:hint="eastAsia"/>
          <w:sz w:val="21"/>
          <w:szCs w:val="21"/>
        </w:rPr>
        <w:t>resentationTime</w:t>
      </w:r>
      <w:r w:rsidRPr="00746E54">
        <w:rPr>
          <w:sz w:val="21"/>
          <w:szCs w:val="21"/>
        </w:rPr>
        <w:t>);</w:t>
      </w:r>
    </w:p>
    <w:p w14:paraId="6525B1A9" w14:textId="77777777" w:rsidR="00A15E32" w:rsidRDefault="00A15E32" w:rsidP="004436AD"/>
    <w:p w14:paraId="001CA8E8" w14:textId="0EB30C28" w:rsidR="00A15E32" w:rsidRDefault="00A15E32" w:rsidP="00A15E32">
      <w:pPr>
        <w:pStyle w:val="4"/>
        <w:spacing w:before="156" w:after="156"/>
      </w:pPr>
      <w:r>
        <w:rPr>
          <w:rFonts w:hint="eastAsia"/>
        </w:rPr>
        <w:lastRenderedPageBreak/>
        <w:t>输入音频类型为</w:t>
      </w:r>
      <w:r>
        <w:rPr>
          <w:rFonts w:hint="eastAsia"/>
        </w:rPr>
        <w:t>G711A</w:t>
      </w:r>
      <w:r w:rsidR="00E00EB7">
        <w:rPr>
          <w:rFonts w:hint="eastAsia"/>
        </w:rPr>
        <w:t>、</w:t>
      </w:r>
      <w:r w:rsidR="00E00EB7">
        <w:rPr>
          <w:rFonts w:hint="eastAsia"/>
        </w:rPr>
        <w:t xml:space="preserve"> </w:t>
      </w:r>
      <w:r>
        <w:rPr>
          <w:rFonts w:hint="eastAsia"/>
        </w:rPr>
        <w:t>G711U</w:t>
      </w:r>
      <w:r w:rsidR="00E00EB7">
        <w:rPr>
          <w:rFonts w:hint="eastAsia"/>
        </w:rPr>
        <w:t>及</w:t>
      </w:r>
      <w:r w:rsidR="00E00EB7">
        <w:rPr>
          <w:rFonts w:hint="eastAsia"/>
        </w:rPr>
        <w:t>PCM16</w:t>
      </w:r>
      <w:r w:rsidR="00E00EB7">
        <w:rPr>
          <w:rFonts w:hint="eastAsia"/>
        </w:rPr>
        <w:t>位</w:t>
      </w:r>
    </w:p>
    <w:p w14:paraId="08D9237F" w14:textId="77777777" w:rsidR="00A15E32" w:rsidRDefault="00A15E32" w:rsidP="00A15E32">
      <w:pPr>
        <w:rPr>
          <w:sz w:val="21"/>
          <w:szCs w:val="21"/>
        </w:rPr>
      </w:pPr>
      <w:r w:rsidRPr="00746E54">
        <w:rPr>
          <w:sz w:val="21"/>
          <w:szCs w:val="21"/>
        </w:rPr>
        <w:t>if (isAudioInit == false) {</w:t>
      </w:r>
    </w:p>
    <w:p w14:paraId="5931E99C" w14:textId="17A08F88" w:rsidR="00890762" w:rsidRPr="00746E54" w:rsidRDefault="00890762" w:rsidP="00A15E32">
      <w:pPr>
        <w:rPr>
          <w:sz w:val="21"/>
          <w:szCs w:val="21"/>
        </w:rPr>
      </w:pP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初始化音频时间基准，</w:t>
      </w:r>
      <w:r w:rsidRPr="00746E54">
        <w:rPr>
          <w:sz w:val="21"/>
          <w:szCs w:val="21"/>
        </w:rPr>
        <w:t>presentationTime</w:t>
      </w:r>
      <w:r>
        <w:rPr>
          <w:rFonts w:hint="eastAsia"/>
          <w:sz w:val="21"/>
          <w:szCs w:val="21"/>
        </w:rPr>
        <w:t>和第一个音频包的时间戳相同</w:t>
      </w:r>
    </w:p>
    <w:p w14:paraId="0A9E18C1" w14:textId="5E0DFF5C" w:rsidR="00A15E32" w:rsidRPr="00746E54" w:rsidRDefault="00A15E32" w:rsidP="00A15E32">
      <w:pPr>
        <w:rPr>
          <w:sz w:val="21"/>
          <w:szCs w:val="21"/>
        </w:rPr>
      </w:pPr>
      <w:r w:rsidRPr="00746E54">
        <w:rPr>
          <w:sz w:val="21"/>
          <w:szCs w:val="21"/>
        </w:rPr>
        <w:tab/>
        <w:t>RtmpPubSetAudioTimebase(pRtmpc, presentationTime);</w:t>
      </w:r>
    </w:p>
    <w:p w14:paraId="6E284CB9" w14:textId="77777777" w:rsidR="00A15E32" w:rsidRPr="00746E54" w:rsidRDefault="00A15E32" w:rsidP="00A15E32">
      <w:pPr>
        <w:rPr>
          <w:sz w:val="21"/>
          <w:szCs w:val="21"/>
        </w:rPr>
      </w:pPr>
      <w:r w:rsidRPr="00746E54">
        <w:rPr>
          <w:sz w:val="21"/>
          <w:szCs w:val="21"/>
        </w:rPr>
        <w:tab/>
        <w:t>isAudioInit = true;</w:t>
      </w:r>
    </w:p>
    <w:p w14:paraId="1B144048" w14:textId="77777777" w:rsidR="00A15E32" w:rsidRDefault="00A15E32" w:rsidP="00A15E32">
      <w:pPr>
        <w:rPr>
          <w:sz w:val="21"/>
          <w:szCs w:val="21"/>
        </w:rPr>
      </w:pPr>
      <w:r w:rsidRPr="00746E54">
        <w:rPr>
          <w:sz w:val="21"/>
          <w:szCs w:val="21"/>
        </w:rPr>
        <w:t>}</w:t>
      </w:r>
    </w:p>
    <w:p w14:paraId="09D2B3E7" w14:textId="57109E58" w:rsidR="00890762" w:rsidRPr="00746E54" w:rsidRDefault="00890762" w:rsidP="00A15E32">
      <w:pPr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rFonts w:hint="eastAsia"/>
          <w:sz w:val="21"/>
          <w:szCs w:val="21"/>
        </w:rPr>
        <w:t>发送音频数据</w:t>
      </w:r>
      <w:bookmarkStart w:id="18" w:name="_GoBack"/>
      <w:bookmarkEnd w:id="18"/>
    </w:p>
    <w:p w14:paraId="721D864B" w14:textId="51BF74C7" w:rsidR="00A15E32" w:rsidRDefault="00A15E32" w:rsidP="00A15E32">
      <w:pPr>
        <w:rPr>
          <w:sz w:val="21"/>
          <w:szCs w:val="21"/>
        </w:rPr>
      </w:pPr>
      <w:r w:rsidRPr="00746E54">
        <w:rPr>
          <w:sz w:val="21"/>
          <w:szCs w:val="21"/>
        </w:rPr>
        <w:t>RtmpPubSendAudioFrame(pRtmpc,  p</w:t>
      </w:r>
      <w:r w:rsidR="00890762">
        <w:rPr>
          <w:rFonts w:hint="eastAsia"/>
          <w:sz w:val="21"/>
          <w:szCs w:val="21"/>
        </w:rPr>
        <w:t>Audio</w:t>
      </w:r>
      <w:r w:rsidR="00890762">
        <w:rPr>
          <w:sz w:val="21"/>
          <w:szCs w:val="21"/>
        </w:rPr>
        <w:t xml:space="preserve">Data,  </w:t>
      </w:r>
      <w:r w:rsidR="00890762">
        <w:rPr>
          <w:rFonts w:hint="eastAsia"/>
          <w:sz w:val="21"/>
          <w:szCs w:val="21"/>
        </w:rPr>
        <w:t>audio</w:t>
      </w:r>
      <w:r w:rsidRPr="00746E54">
        <w:rPr>
          <w:sz w:val="21"/>
          <w:szCs w:val="21"/>
        </w:rPr>
        <w:t>DataSize,  p</w:t>
      </w:r>
      <w:r w:rsidRPr="00746E54">
        <w:rPr>
          <w:rFonts w:hint="eastAsia"/>
          <w:sz w:val="21"/>
          <w:szCs w:val="21"/>
        </w:rPr>
        <w:t>resentationTime</w:t>
      </w:r>
      <w:r w:rsidRPr="00746E54">
        <w:rPr>
          <w:sz w:val="21"/>
          <w:szCs w:val="21"/>
        </w:rPr>
        <w:t>);</w:t>
      </w:r>
    </w:p>
    <w:p w14:paraId="365D2B61" w14:textId="3BB8BC16" w:rsidR="001F4DD7" w:rsidRDefault="001F4DD7" w:rsidP="001F4DD7">
      <w:pPr>
        <w:pStyle w:val="3"/>
        <w:spacing w:before="156" w:after="156"/>
      </w:pPr>
      <w:bookmarkStart w:id="19" w:name="_Toc448221908"/>
      <w:r>
        <w:rPr>
          <w:rFonts w:hint="eastAsia"/>
        </w:rPr>
        <w:t>销毁句柄释放内存</w:t>
      </w:r>
      <w:bookmarkEnd w:id="19"/>
    </w:p>
    <w:p w14:paraId="600B3D9E" w14:textId="21F9C6BE" w:rsidR="001F4DD7" w:rsidRDefault="001F4DD7" w:rsidP="00A15E32">
      <w:pPr>
        <w:rPr>
          <w:sz w:val="21"/>
          <w:szCs w:val="21"/>
        </w:rPr>
      </w:pPr>
      <w:r>
        <w:rPr>
          <w:sz w:val="21"/>
          <w:szCs w:val="21"/>
        </w:rPr>
        <w:t>//</w:t>
      </w:r>
      <w:r w:rsidR="00D879FC">
        <w:rPr>
          <w:rFonts w:hint="eastAsia"/>
          <w:sz w:val="21"/>
          <w:szCs w:val="21"/>
        </w:rPr>
        <w:t>当程序退出、数据发送完成等情况释放资源</w:t>
      </w:r>
    </w:p>
    <w:p w14:paraId="13D4DE1B" w14:textId="4FD302D1" w:rsidR="001F4DD7" w:rsidRPr="00746E54" w:rsidRDefault="001F4DD7" w:rsidP="00A15E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RtmpPubDel</w:t>
      </w:r>
      <w:r>
        <w:rPr>
          <w:sz w:val="21"/>
          <w:szCs w:val="21"/>
        </w:rPr>
        <w:t>(</w:t>
      </w:r>
      <w:r w:rsidR="00D879FC">
        <w:rPr>
          <w:sz w:val="21"/>
          <w:szCs w:val="21"/>
        </w:rPr>
        <w:t>pRtmpc</w:t>
      </w:r>
      <w:r>
        <w:rPr>
          <w:sz w:val="21"/>
          <w:szCs w:val="21"/>
        </w:rPr>
        <w:t>)</w:t>
      </w:r>
    </w:p>
    <w:sectPr w:rsidR="001F4DD7" w:rsidRPr="00746E54" w:rsidSect="005A6912">
      <w:footerReference w:type="default" r:id="rId12"/>
      <w:pgSz w:w="11906" w:h="16838" w:code="9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B01C6" w14:textId="77777777" w:rsidR="000260CB" w:rsidRDefault="000260CB">
      <w:r>
        <w:separator/>
      </w:r>
    </w:p>
  </w:endnote>
  <w:endnote w:type="continuationSeparator" w:id="0">
    <w:p w14:paraId="097A5320" w14:textId="77777777" w:rsidR="000260CB" w:rsidRDefault="0002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0D0D4" w14:textId="77777777" w:rsidR="004436AD" w:rsidRDefault="004436AD" w:rsidP="00B629A9">
    <w:pPr>
      <w:pStyle w:val="af2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6F333A36" w14:textId="77777777" w:rsidR="004436AD" w:rsidRDefault="004436AD" w:rsidP="001943DA">
    <w:pPr>
      <w:pStyle w:val="af2"/>
      <w:framePr w:wrap="around" w:vAnchor="text" w:hAnchor="margin" w:xAlign="right" w:y="1"/>
      <w:ind w:right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96C7A66" w14:textId="557DE1BE" w:rsidR="004436AD" w:rsidRDefault="004436AD" w:rsidP="001943DA">
    <w:pPr>
      <w:pStyle w:val="af2"/>
      <w:tabs>
        <w:tab w:val="clear" w:pos="4153"/>
        <w:tab w:val="clear" w:pos="8306"/>
        <w:tab w:val="center" w:pos="4677"/>
        <w:tab w:val="right" w:pos="9354"/>
      </w:tabs>
      <w:ind w:right="360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  <w:r>
      <w:tab/>
    </w: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  <w:r>
      <w:tab/>
    </w: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D09FA" w14:textId="77777777" w:rsidR="004436AD" w:rsidRDefault="004436AD" w:rsidP="001943DA">
    <w:pPr>
      <w:pStyle w:val="af2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D879FC">
      <w:rPr>
        <w:rStyle w:val="af1"/>
        <w:noProof/>
      </w:rPr>
      <w:t>2</w:t>
    </w:r>
    <w:r>
      <w:rPr>
        <w:rStyle w:val="af1"/>
      </w:rPr>
      <w:fldChar w:fldCharType="end"/>
    </w:r>
  </w:p>
  <w:p w14:paraId="4ED794F3" w14:textId="5872CD9F" w:rsidR="004436AD" w:rsidRDefault="004436AD" w:rsidP="00BE6D33">
    <w:pPr>
      <w:pStyle w:val="af2"/>
      <w:tabs>
        <w:tab w:val="clear" w:pos="4153"/>
        <w:tab w:val="clear" w:pos="8306"/>
        <w:tab w:val="center" w:pos="4677"/>
        <w:tab w:val="right" w:pos="9354"/>
      </w:tabs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9BA2E" w14:textId="7265456A" w:rsidR="004436AD" w:rsidRPr="00D67364" w:rsidRDefault="004436AD" w:rsidP="00D67364">
    <w:pPr>
      <w:pStyle w:val="af2"/>
      <w:tabs>
        <w:tab w:val="clear" w:pos="4153"/>
        <w:tab w:val="clear" w:pos="8306"/>
        <w:tab w:val="center" w:pos="4677"/>
        <w:tab w:val="right" w:pos="9354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49EE" w14:textId="77777777" w:rsidR="000260CB" w:rsidRDefault="000260CB">
      <w:r>
        <w:separator/>
      </w:r>
    </w:p>
  </w:footnote>
  <w:footnote w:type="continuationSeparator" w:id="0">
    <w:p w14:paraId="5BF1284A" w14:textId="77777777" w:rsidR="000260CB" w:rsidRDefault="0002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96AA1" w14:textId="0C46D039" w:rsidR="004436AD" w:rsidRDefault="004436AD" w:rsidP="00B01F08">
    <w:pPr>
      <w:pStyle w:val="af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07872" w14:textId="08849C65" w:rsidR="004436AD" w:rsidRDefault="004436AD" w:rsidP="00A54858">
    <w:pPr>
      <w:pStyle w:val="af3"/>
      <w:tabs>
        <w:tab w:val="clear" w:pos="4153"/>
        <w:tab w:val="clear" w:pos="8306"/>
        <w:tab w:val="left" w:pos="6168"/>
      </w:tabs>
      <w:jc w:val="both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400B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586116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9594BB8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1E9C8D0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7F"/>
    <w:multiLevelType w:val="singleLevel"/>
    <w:tmpl w:val="A17C956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5" w15:restartNumberingAfterBreak="0">
    <w:nsid w:val="FFFFFF80"/>
    <w:multiLevelType w:val="singleLevel"/>
    <w:tmpl w:val="76948C3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D4608D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0F4837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9B08DD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8A6B486"/>
    <w:lvl w:ilvl="0">
      <w:start w:val="1"/>
      <w:numFmt w:val="decimal"/>
      <w:pStyle w:val="a"/>
      <w:lvlText w:val="[%1]"/>
      <w:lvlJc w:val="left"/>
      <w:pPr>
        <w:tabs>
          <w:tab w:val="num" w:pos="285"/>
        </w:tabs>
        <w:ind w:left="285" w:firstLine="425"/>
      </w:pPr>
      <w:rPr>
        <w:rFonts w:hint="eastAsia"/>
      </w:rPr>
    </w:lvl>
  </w:abstractNum>
  <w:abstractNum w:abstractNumId="10" w15:restartNumberingAfterBreak="0">
    <w:nsid w:val="FFFFFF89"/>
    <w:multiLevelType w:val="singleLevel"/>
    <w:tmpl w:val="3FEE0B06"/>
    <w:lvl w:ilvl="0">
      <w:start w:val="1"/>
      <w:numFmt w:val="bullet"/>
      <w:pStyle w:val="a0"/>
      <w:lvlText w:val="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  <w:color w:val="auto"/>
      </w:rPr>
    </w:lvl>
  </w:abstractNum>
  <w:abstractNum w:abstractNumId="11" w15:restartNumberingAfterBreak="0">
    <w:nsid w:val="009A4CE0"/>
    <w:multiLevelType w:val="multilevel"/>
    <w:tmpl w:val="AF32950C"/>
    <w:lvl w:ilvl="0">
      <w:start w:val="1"/>
      <w:numFmt w:val="decimal"/>
      <w:suff w:val="space"/>
      <w:lvlText w:val="%1 "/>
      <w:lvlJc w:val="left"/>
      <w:pPr>
        <w:ind w:left="84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84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4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upperLetter"/>
      <w:suff w:val="space"/>
      <w:lvlText w:val="%7.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abstractNum w:abstractNumId="12" w15:restartNumberingAfterBreak="0">
    <w:nsid w:val="01610E4A"/>
    <w:multiLevelType w:val="multilevel"/>
    <w:tmpl w:val="98A6B486"/>
    <w:lvl w:ilvl="0">
      <w:start w:val="1"/>
      <w:numFmt w:val="decimal"/>
      <w:lvlText w:val="[%1]"/>
      <w:lvlJc w:val="left"/>
      <w:pPr>
        <w:tabs>
          <w:tab w:val="num" w:pos="285"/>
        </w:tabs>
        <w:ind w:left="285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56B0810"/>
    <w:multiLevelType w:val="hybridMultilevel"/>
    <w:tmpl w:val="A308F7D0"/>
    <w:lvl w:ilvl="0" w:tplc="F37ECE6C">
      <w:start w:val="1"/>
      <w:numFmt w:val="decimalEnclosedFullstop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08F1412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</w:lvl>
  </w:abstractNum>
  <w:abstractNum w:abstractNumId="15" w15:restartNumberingAfterBreak="0">
    <w:nsid w:val="103E4F9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6" w15:restartNumberingAfterBreak="0">
    <w:nsid w:val="14D84447"/>
    <w:multiLevelType w:val="multilevel"/>
    <w:tmpl w:val="499660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17" w15:restartNumberingAfterBreak="0">
    <w:nsid w:val="16E34888"/>
    <w:multiLevelType w:val="hybridMultilevel"/>
    <w:tmpl w:val="0FE663B8"/>
    <w:lvl w:ilvl="0" w:tplc="5B02B09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72474B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162"/>
        </w:tabs>
        <w:ind w:left="5102" w:hanging="1700"/>
      </w:pPr>
    </w:lvl>
  </w:abstractNum>
  <w:abstractNum w:abstractNumId="19" w15:restartNumberingAfterBreak="0">
    <w:nsid w:val="22793649"/>
    <w:multiLevelType w:val="multilevel"/>
    <w:tmpl w:val="8E48E6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20" w15:restartNumberingAfterBreak="0">
    <w:nsid w:val="22BD5AA7"/>
    <w:multiLevelType w:val="multilevel"/>
    <w:tmpl w:val="DCFEABA2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-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-126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"/>
      <w:lvlJc w:val="left"/>
      <w:pPr>
        <w:ind w:left="-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upperLetter"/>
      <w:suff w:val="space"/>
      <w:lvlText w:val="%7."/>
      <w:lvlJc w:val="left"/>
      <w:pPr>
        <w:ind w:left="-420" w:firstLine="0"/>
      </w:pPr>
      <w:rPr>
        <w:rFonts w:ascii="方正书宋简体" w:eastAsia="方正书宋简体" w:hint="eastAsia"/>
      </w:rPr>
    </w:lvl>
    <w:lvl w:ilvl="7">
      <w:start w:val="1"/>
      <w:numFmt w:val="lowerLetter"/>
      <w:suff w:val="space"/>
      <w:lvlText w:val="%8."/>
      <w:lvlJc w:val="left"/>
      <w:pPr>
        <w:ind w:left="-84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21" w15:restartNumberingAfterBreak="0">
    <w:nsid w:val="232A336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2" w15:restartNumberingAfterBreak="0">
    <w:nsid w:val="254E66D0"/>
    <w:multiLevelType w:val="multilevel"/>
    <w:tmpl w:val="C3A0656C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42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42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777"/>
        </w:tabs>
        <w:ind w:left="3777" w:hanging="1559"/>
      </w:pPr>
      <w:rPr>
        <w:rFonts w:hint="eastAsia"/>
      </w:rPr>
    </w:lvl>
  </w:abstractNum>
  <w:abstractNum w:abstractNumId="23" w15:restartNumberingAfterBreak="0">
    <w:nsid w:val="2A8F5F3B"/>
    <w:multiLevelType w:val="multilevel"/>
    <w:tmpl w:val="89EEEF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24" w15:restartNumberingAfterBreak="0">
    <w:nsid w:val="2CFB580F"/>
    <w:multiLevelType w:val="multilevel"/>
    <w:tmpl w:val="FEEA100E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4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42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777"/>
        </w:tabs>
        <w:ind w:left="3777" w:hanging="1559"/>
      </w:pPr>
      <w:rPr>
        <w:rFonts w:hint="eastAsia"/>
      </w:rPr>
    </w:lvl>
  </w:abstractNum>
  <w:abstractNum w:abstractNumId="25" w15:restartNumberingAfterBreak="0">
    <w:nsid w:val="391B0DC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3BC64E8B"/>
    <w:multiLevelType w:val="hybridMultilevel"/>
    <w:tmpl w:val="56FEA7A0"/>
    <w:lvl w:ilvl="0" w:tplc="BAEC91C2">
      <w:start w:val="1"/>
      <w:numFmt w:val="decimal"/>
      <w:pStyle w:val="a1"/>
      <w:lvlText w:val="(%1)"/>
      <w:lvlJc w:val="left"/>
      <w:pPr>
        <w:tabs>
          <w:tab w:val="num" w:pos="0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4886816"/>
    <w:multiLevelType w:val="multilevel"/>
    <w:tmpl w:val="E96A4F8C"/>
    <w:lvl w:ilvl="0">
      <w:start w:val="1"/>
      <w:numFmt w:val="decimal"/>
      <w:suff w:val="space"/>
      <w:lvlText w:val="%1 "/>
      <w:lvlJc w:val="left"/>
      <w:pPr>
        <w:ind w:left="168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126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168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168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%5."/>
      <w:lvlJc w:val="left"/>
      <w:pPr>
        <w:ind w:left="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"/>
      <w:lvlJc w:val="left"/>
      <w:pPr>
        <w:ind w:left="126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upperLetter"/>
      <w:suff w:val="space"/>
      <w:lvlText w:val="%7."/>
      <w:lvlJc w:val="left"/>
      <w:pPr>
        <w:ind w:left="1260" w:firstLine="0"/>
      </w:pPr>
      <w:rPr>
        <w:rFonts w:ascii="方正书宋简体" w:eastAsia="方正书宋简体" w:hint="eastAsia"/>
      </w:rPr>
    </w:lvl>
    <w:lvl w:ilvl="7">
      <w:start w:val="1"/>
      <w:numFmt w:val="lowerLetter"/>
      <w:suff w:val="space"/>
      <w:lvlText w:val="%8."/>
      <w:lvlJc w:val="left"/>
      <w:pPr>
        <w:ind w:left="84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5037" w:hanging="1559"/>
      </w:pPr>
      <w:rPr>
        <w:rFonts w:hint="eastAsia"/>
      </w:rPr>
    </w:lvl>
  </w:abstractNum>
  <w:abstractNum w:abstractNumId="28" w15:restartNumberingAfterBreak="0">
    <w:nsid w:val="44F53B9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</w:lvl>
  </w:abstractNum>
  <w:abstractNum w:abstractNumId="29" w15:restartNumberingAfterBreak="0">
    <w:nsid w:val="458D00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0" w15:restartNumberingAfterBreak="0">
    <w:nsid w:val="479279B6"/>
    <w:multiLevelType w:val="multilevel"/>
    <w:tmpl w:val="EA36CBAC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4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42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777"/>
        </w:tabs>
        <w:ind w:left="3777" w:hanging="1559"/>
      </w:pPr>
      <w:rPr>
        <w:rFonts w:hint="eastAsia"/>
      </w:rPr>
    </w:lvl>
  </w:abstractNum>
  <w:abstractNum w:abstractNumId="31" w15:restartNumberingAfterBreak="0">
    <w:nsid w:val="4B094E5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2" w15:restartNumberingAfterBreak="0">
    <w:nsid w:val="63FE53DF"/>
    <w:multiLevelType w:val="multilevel"/>
    <w:tmpl w:val="2FAC1E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33" w15:restartNumberingAfterBreak="0">
    <w:nsid w:val="6C2761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4" w15:restartNumberingAfterBreak="0">
    <w:nsid w:val="6C664E7D"/>
    <w:multiLevelType w:val="multilevel"/>
    <w:tmpl w:val="777897BA"/>
    <w:lvl w:ilvl="0">
      <w:start w:val="1"/>
      <w:numFmt w:val="decimal"/>
      <w:pStyle w:val="1"/>
      <w:suff w:val="space"/>
      <w:lvlText w:val="%1 "/>
      <w:lvlJc w:val="left"/>
      <w:pPr>
        <w:ind w:left="840" w:firstLine="0"/>
      </w:pPr>
      <w:rPr>
        <w:rFonts w:ascii="黑体" w:eastAsia="黑体" w:hAnsi="黑体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20" w:firstLine="0"/>
      </w:pPr>
      <w:rPr>
        <w:rFonts w:ascii="黑体" w:eastAsia="黑体" w:hAnsi="黑体" w:hint="default"/>
        <w:b/>
        <w:i w:val="0"/>
        <w:sz w:val="30"/>
        <w:szCs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" w:firstLine="0"/>
      </w:pPr>
      <w:rPr>
        <w:rFonts w:ascii="黑体" w:eastAsia="黑体" w:hAnsi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40" w:firstLine="0"/>
      </w:pPr>
      <w:rPr>
        <w:rFonts w:ascii="黑体" w:eastAsia="黑体" w:hAnsi="黑体" w:hint="default"/>
        <w:b/>
        <w:i w:val="0"/>
      </w:rPr>
    </w:lvl>
    <w:lvl w:ilvl="4">
      <w:start w:val="1"/>
      <w:numFmt w:val="decimal"/>
      <w:pStyle w:val="5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pStyle w:val="6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pStyle w:val="7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pStyle w:val="8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abstractNum w:abstractNumId="35" w15:restartNumberingAfterBreak="0">
    <w:nsid w:val="6D6512B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E6560D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7" w15:restartNumberingAfterBreak="0">
    <w:nsid w:val="6F0C72FB"/>
    <w:multiLevelType w:val="hybridMultilevel"/>
    <w:tmpl w:val="5C0E03A6"/>
    <w:lvl w:ilvl="0" w:tplc="70F6FBB8">
      <w:start w:val="1"/>
      <w:numFmt w:val="decimalEnclosedParen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8" w15:restartNumberingAfterBreak="0">
    <w:nsid w:val="710F185B"/>
    <w:multiLevelType w:val="multilevel"/>
    <w:tmpl w:val="59B29B60"/>
    <w:lvl w:ilvl="0">
      <w:start w:val="1"/>
      <w:numFmt w:val="decimal"/>
      <w:lvlText w:val="[%1] "/>
      <w:lvlJc w:val="left"/>
      <w:pPr>
        <w:tabs>
          <w:tab w:val="num" w:pos="0"/>
        </w:tabs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1E667F9"/>
    <w:multiLevelType w:val="multilevel"/>
    <w:tmpl w:val="3BEE6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40" w15:restartNumberingAfterBreak="0">
    <w:nsid w:val="770420C0"/>
    <w:multiLevelType w:val="multilevel"/>
    <w:tmpl w:val="BC7EBF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41" w15:restartNumberingAfterBreak="0">
    <w:nsid w:val="7F8E485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num w:numId="1">
    <w:abstractNumId w:val="34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39"/>
  </w:num>
  <w:num w:numId="13">
    <w:abstractNumId w:val="32"/>
  </w:num>
  <w:num w:numId="14">
    <w:abstractNumId w:val="19"/>
  </w:num>
  <w:num w:numId="15">
    <w:abstractNumId w:val="40"/>
  </w:num>
  <w:num w:numId="16">
    <w:abstractNumId w:val="29"/>
  </w:num>
  <w:num w:numId="17">
    <w:abstractNumId w:val="36"/>
  </w:num>
  <w:num w:numId="18">
    <w:abstractNumId w:val="35"/>
  </w:num>
  <w:num w:numId="19">
    <w:abstractNumId w:val="23"/>
  </w:num>
  <w:num w:numId="20">
    <w:abstractNumId w:val="16"/>
  </w:num>
  <w:num w:numId="21">
    <w:abstractNumId w:val="22"/>
  </w:num>
  <w:num w:numId="22">
    <w:abstractNumId w:val="30"/>
  </w:num>
  <w:num w:numId="23">
    <w:abstractNumId w:val="24"/>
  </w:num>
  <w:num w:numId="24">
    <w:abstractNumId w:val="28"/>
  </w:num>
  <w:num w:numId="25">
    <w:abstractNumId w:val="14"/>
  </w:num>
  <w:num w:numId="26">
    <w:abstractNumId w:val="21"/>
  </w:num>
  <w:num w:numId="27">
    <w:abstractNumId w:val="25"/>
  </w:num>
  <w:num w:numId="28">
    <w:abstractNumId w:val="41"/>
  </w:num>
  <w:num w:numId="29">
    <w:abstractNumId w:val="33"/>
  </w:num>
  <w:num w:numId="30">
    <w:abstractNumId w:val="15"/>
  </w:num>
  <w:num w:numId="31">
    <w:abstractNumId w:val="31"/>
  </w:num>
  <w:num w:numId="32">
    <w:abstractNumId w:val="9"/>
  </w:num>
  <w:num w:numId="33">
    <w:abstractNumId w:val="9"/>
  </w:num>
  <w:num w:numId="34">
    <w:abstractNumId w:val="9"/>
  </w:num>
  <w:num w:numId="35">
    <w:abstractNumId w:val="26"/>
  </w:num>
  <w:num w:numId="36">
    <w:abstractNumId w:val="38"/>
  </w:num>
  <w:num w:numId="37">
    <w:abstractNumId w:val="18"/>
  </w:num>
  <w:num w:numId="38">
    <w:abstractNumId w:val="12"/>
  </w:num>
  <w:num w:numId="39">
    <w:abstractNumId w:val="20"/>
  </w:num>
  <w:num w:numId="40">
    <w:abstractNumId w:val="27"/>
  </w:num>
  <w:num w:numId="41">
    <w:abstractNumId w:val="11"/>
  </w:num>
  <w:num w:numId="42">
    <w:abstractNumId w:val="37"/>
  </w:num>
  <w:num w:numId="43">
    <w:abstractNumId w:val="13"/>
  </w:num>
  <w:num w:numId="44">
    <w:abstractNumId w:val="0"/>
  </w:num>
  <w:num w:numId="45">
    <w:abstractNumId w:val="3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530"/>
    <w:rsid w:val="00000DFA"/>
    <w:rsid w:val="00022632"/>
    <w:rsid w:val="00023422"/>
    <w:rsid w:val="000260CB"/>
    <w:rsid w:val="000300F4"/>
    <w:rsid w:val="00030A0D"/>
    <w:rsid w:val="00034155"/>
    <w:rsid w:val="000352F8"/>
    <w:rsid w:val="00037CA8"/>
    <w:rsid w:val="00046682"/>
    <w:rsid w:val="00047C7C"/>
    <w:rsid w:val="0005030E"/>
    <w:rsid w:val="0005545A"/>
    <w:rsid w:val="00061038"/>
    <w:rsid w:val="00067D21"/>
    <w:rsid w:val="0009314F"/>
    <w:rsid w:val="000938F2"/>
    <w:rsid w:val="00094D6D"/>
    <w:rsid w:val="000A1B8C"/>
    <w:rsid w:val="000B08CC"/>
    <w:rsid w:val="000B3306"/>
    <w:rsid w:val="000C5717"/>
    <w:rsid w:val="000E06A0"/>
    <w:rsid w:val="000E3335"/>
    <w:rsid w:val="000F53E5"/>
    <w:rsid w:val="0010191C"/>
    <w:rsid w:val="00102343"/>
    <w:rsid w:val="00104491"/>
    <w:rsid w:val="001222F8"/>
    <w:rsid w:val="00127EF0"/>
    <w:rsid w:val="00132196"/>
    <w:rsid w:val="00141A1B"/>
    <w:rsid w:val="001459A8"/>
    <w:rsid w:val="00150CC0"/>
    <w:rsid w:val="001552C1"/>
    <w:rsid w:val="00177C5A"/>
    <w:rsid w:val="00184841"/>
    <w:rsid w:val="00191E5F"/>
    <w:rsid w:val="001943DA"/>
    <w:rsid w:val="00194D4A"/>
    <w:rsid w:val="00194F86"/>
    <w:rsid w:val="00197654"/>
    <w:rsid w:val="001A586E"/>
    <w:rsid w:val="001A6158"/>
    <w:rsid w:val="001B50CD"/>
    <w:rsid w:val="001B6F02"/>
    <w:rsid w:val="001C0E77"/>
    <w:rsid w:val="001C172B"/>
    <w:rsid w:val="001C4B87"/>
    <w:rsid w:val="001E225B"/>
    <w:rsid w:val="001E47DF"/>
    <w:rsid w:val="001E6547"/>
    <w:rsid w:val="001F4DD7"/>
    <w:rsid w:val="0020571A"/>
    <w:rsid w:val="00211489"/>
    <w:rsid w:val="00212961"/>
    <w:rsid w:val="002134B3"/>
    <w:rsid w:val="00220F6B"/>
    <w:rsid w:val="002221BA"/>
    <w:rsid w:val="00261901"/>
    <w:rsid w:val="00263FD9"/>
    <w:rsid w:val="002665B6"/>
    <w:rsid w:val="00266DD4"/>
    <w:rsid w:val="002714CE"/>
    <w:rsid w:val="002740E0"/>
    <w:rsid w:val="002764F7"/>
    <w:rsid w:val="0028418F"/>
    <w:rsid w:val="0029300F"/>
    <w:rsid w:val="002978ED"/>
    <w:rsid w:val="002A3396"/>
    <w:rsid w:val="002B1182"/>
    <w:rsid w:val="002B47AE"/>
    <w:rsid w:val="002D1869"/>
    <w:rsid w:val="002F2656"/>
    <w:rsid w:val="002F61EF"/>
    <w:rsid w:val="0030542E"/>
    <w:rsid w:val="00307DD5"/>
    <w:rsid w:val="00310285"/>
    <w:rsid w:val="003141BC"/>
    <w:rsid w:val="003149D9"/>
    <w:rsid w:val="003202BF"/>
    <w:rsid w:val="00331FB5"/>
    <w:rsid w:val="003334C9"/>
    <w:rsid w:val="003349C9"/>
    <w:rsid w:val="00334B94"/>
    <w:rsid w:val="00334C91"/>
    <w:rsid w:val="003401BA"/>
    <w:rsid w:val="00344570"/>
    <w:rsid w:val="0034559F"/>
    <w:rsid w:val="003611DE"/>
    <w:rsid w:val="00363673"/>
    <w:rsid w:val="0036585E"/>
    <w:rsid w:val="00372F22"/>
    <w:rsid w:val="00376586"/>
    <w:rsid w:val="0038329B"/>
    <w:rsid w:val="003838F0"/>
    <w:rsid w:val="0038613A"/>
    <w:rsid w:val="003A1D0D"/>
    <w:rsid w:val="003A45A3"/>
    <w:rsid w:val="003B0B2E"/>
    <w:rsid w:val="003B2AC3"/>
    <w:rsid w:val="003B3B24"/>
    <w:rsid w:val="003B4EE0"/>
    <w:rsid w:val="003B6AD8"/>
    <w:rsid w:val="003B7B78"/>
    <w:rsid w:val="003C58DE"/>
    <w:rsid w:val="003E00CD"/>
    <w:rsid w:val="003E27C3"/>
    <w:rsid w:val="003E461D"/>
    <w:rsid w:val="003E7E6B"/>
    <w:rsid w:val="003F3020"/>
    <w:rsid w:val="00410D64"/>
    <w:rsid w:val="0041112D"/>
    <w:rsid w:val="004203E8"/>
    <w:rsid w:val="004226DA"/>
    <w:rsid w:val="00424D10"/>
    <w:rsid w:val="004333A5"/>
    <w:rsid w:val="00434B7A"/>
    <w:rsid w:val="004436AD"/>
    <w:rsid w:val="004437D9"/>
    <w:rsid w:val="004603AC"/>
    <w:rsid w:val="00464F39"/>
    <w:rsid w:val="00465412"/>
    <w:rsid w:val="004655A7"/>
    <w:rsid w:val="00474028"/>
    <w:rsid w:val="004759E3"/>
    <w:rsid w:val="00476790"/>
    <w:rsid w:val="00485237"/>
    <w:rsid w:val="00485D53"/>
    <w:rsid w:val="00490C2A"/>
    <w:rsid w:val="004975D4"/>
    <w:rsid w:val="004A2E6D"/>
    <w:rsid w:val="004B0DB5"/>
    <w:rsid w:val="004B0E48"/>
    <w:rsid w:val="004B451E"/>
    <w:rsid w:val="004B5DBD"/>
    <w:rsid w:val="004C5244"/>
    <w:rsid w:val="004C5301"/>
    <w:rsid w:val="004E54D4"/>
    <w:rsid w:val="004E711F"/>
    <w:rsid w:val="004F0124"/>
    <w:rsid w:val="00513204"/>
    <w:rsid w:val="00514DE7"/>
    <w:rsid w:val="00517F29"/>
    <w:rsid w:val="005235B4"/>
    <w:rsid w:val="00535DE8"/>
    <w:rsid w:val="00555CE7"/>
    <w:rsid w:val="00557237"/>
    <w:rsid w:val="00572A14"/>
    <w:rsid w:val="005761B5"/>
    <w:rsid w:val="005860C9"/>
    <w:rsid w:val="00586A23"/>
    <w:rsid w:val="005872D7"/>
    <w:rsid w:val="00592EE6"/>
    <w:rsid w:val="005956CC"/>
    <w:rsid w:val="005A6912"/>
    <w:rsid w:val="005B638D"/>
    <w:rsid w:val="005B72FA"/>
    <w:rsid w:val="005C3E9D"/>
    <w:rsid w:val="005C45F3"/>
    <w:rsid w:val="005C61EA"/>
    <w:rsid w:val="005D15A2"/>
    <w:rsid w:val="005D36FF"/>
    <w:rsid w:val="005D4909"/>
    <w:rsid w:val="005D7B5E"/>
    <w:rsid w:val="005E081C"/>
    <w:rsid w:val="005F14F6"/>
    <w:rsid w:val="005F7602"/>
    <w:rsid w:val="0060181D"/>
    <w:rsid w:val="00610955"/>
    <w:rsid w:val="00615B8B"/>
    <w:rsid w:val="0061677A"/>
    <w:rsid w:val="00616AA5"/>
    <w:rsid w:val="006212FB"/>
    <w:rsid w:val="00621722"/>
    <w:rsid w:val="00623CD1"/>
    <w:rsid w:val="00630ACA"/>
    <w:rsid w:val="00634858"/>
    <w:rsid w:val="00634B82"/>
    <w:rsid w:val="00642DB7"/>
    <w:rsid w:val="00653248"/>
    <w:rsid w:val="006535EA"/>
    <w:rsid w:val="00656984"/>
    <w:rsid w:val="00660197"/>
    <w:rsid w:val="006620E3"/>
    <w:rsid w:val="006625F0"/>
    <w:rsid w:val="00673E31"/>
    <w:rsid w:val="00674DA9"/>
    <w:rsid w:val="00681E37"/>
    <w:rsid w:val="00686614"/>
    <w:rsid w:val="006966BA"/>
    <w:rsid w:val="00697441"/>
    <w:rsid w:val="006A64EE"/>
    <w:rsid w:val="006B09E5"/>
    <w:rsid w:val="006B49BA"/>
    <w:rsid w:val="006D2B52"/>
    <w:rsid w:val="006D3653"/>
    <w:rsid w:val="006E34CA"/>
    <w:rsid w:val="006F006B"/>
    <w:rsid w:val="006F19B0"/>
    <w:rsid w:val="006F787E"/>
    <w:rsid w:val="006F7C33"/>
    <w:rsid w:val="0070363D"/>
    <w:rsid w:val="00705D41"/>
    <w:rsid w:val="007178D3"/>
    <w:rsid w:val="00717C89"/>
    <w:rsid w:val="00724088"/>
    <w:rsid w:val="00730FCF"/>
    <w:rsid w:val="0073217D"/>
    <w:rsid w:val="007406A4"/>
    <w:rsid w:val="00740879"/>
    <w:rsid w:val="00741807"/>
    <w:rsid w:val="0074477E"/>
    <w:rsid w:val="007451F2"/>
    <w:rsid w:val="00746E54"/>
    <w:rsid w:val="00747DEC"/>
    <w:rsid w:val="0075007B"/>
    <w:rsid w:val="00753514"/>
    <w:rsid w:val="00755E5F"/>
    <w:rsid w:val="00763199"/>
    <w:rsid w:val="00765C60"/>
    <w:rsid w:val="007750E1"/>
    <w:rsid w:val="00784668"/>
    <w:rsid w:val="007A3641"/>
    <w:rsid w:val="007A528B"/>
    <w:rsid w:val="007B51BB"/>
    <w:rsid w:val="007C33D9"/>
    <w:rsid w:val="007C4238"/>
    <w:rsid w:val="007C5500"/>
    <w:rsid w:val="007D1E9C"/>
    <w:rsid w:val="007E2F93"/>
    <w:rsid w:val="007E35E4"/>
    <w:rsid w:val="007E574C"/>
    <w:rsid w:val="007F10D6"/>
    <w:rsid w:val="007F2056"/>
    <w:rsid w:val="007F3688"/>
    <w:rsid w:val="00800923"/>
    <w:rsid w:val="00810C93"/>
    <w:rsid w:val="008129BE"/>
    <w:rsid w:val="00814700"/>
    <w:rsid w:val="008202BE"/>
    <w:rsid w:val="00823345"/>
    <w:rsid w:val="0082616B"/>
    <w:rsid w:val="00833FBB"/>
    <w:rsid w:val="00835519"/>
    <w:rsid w:val="008446C8"/>
    <w:rsid w:val="00856A7F"/>
    <w:rsid w:val="0086320E"/>
    <w:rsid w:val="00864480"/>
    <w:rsid w:val="008663BB"/>
    <w:rsid w:val="00866C47"/>
    <w:rsid w:val="008738D3"/>
    <w:rsid w:val="00890762"/>
    <w:rsid w:val="008959E7"/>
    <w:rsid w:val="00896279"/>
    <w:rsid w:val="00897292"/>
    <w:rsid w:val="008B5C3C"/>
    <w:rsid w:val="008B7FB3"/>
    <w:rsid w:val="008C384E"/>
    <w:rsid w:val="008E1998"/>
    <w:rsid w:val="008E5D00"/>
    <w:rsid w:val="00906B59"/>
    <w:rsid w:val="009153E8"/>
    <w:rsid w:val="009221C1"/>
    <w:rsid w:val="00931AAC"/>
    <w:rsid w:val="00941897"/>
    <w:rsid w:val="00944546"/>
    <w:rsid w:val="0094484A"/>
    <w:rsid w:val="00946863"/>
    <w:rsid w:val="009507A6"/>
    <w:rsid w:val="009534E9"/>
    <w:rsid w:val="009548A1"/>
    <w:rsid w:val="00964950"/>
    <w:rsid w:val="0096653F"/>
    <w:rsid w:val="00970E11"/>
    <w:rsid w:val="009812C6"/>
    <w:rsid w:val="00984113"/>
    <w:rsid w:val="0099000B"/>
    <w:rsid w:val="00990156"/>
    <w:rsid w:val="00994E0E"/>
    <w:rsid w:val="0099715D"/>
    <w:rsid w:val="009A1DCD"/>
    <w:rsid w:val="009A5054"/>
    <w:rsid w:val="009B24C7"/>
    <w:rsid w:val="009B3846"/>
    <w:rsid w:val="009B516B"/>
    <w:rsid w:val="009B6406"/>
    <w:rsid w:val="009D3D88"/>
    <w:rsid w:val="009D3F55"/>
    <w:rsid w:val="009D5A9F"/>
    <w:rsid w:val="009E243D"/>
    <w:rsid w:val="00A15E32"/>
    <w:rsid w:val="00A236BA"/>
    <w:rsid w:val="00A25617"/>
    <w:rsid w:val="00A27EC1"/>
    <w:rsid w:val="00A32324"/>
    <w:rsid w:val="00A42185"/>
    <w:rsid w:val="00A43D18"/>
    <w:rsid w:val="00A54858"/>
    <w:rsid w:val="00A55628"/>
    <w:rsid w:val="00A63EC5"/>
    <w:rsid w:val="00A672CB"/>
    <w:rsid w:val="00A672DD"/>
    <w:rsid w:val="00A67B00"/>
    <w:rsid w:val="00A72F91"/>
    <w:rsid w:val="00A7550F"/>
    <w:rsid w:val="00A76A66"/>
    <w:rsid w:val="00A83784"/>
    <w:rsid w:val="00A929FC"/>
    <w:rsid w:val="00A95A46"/>
    <w:rsid w:val="00A95A84"/>
    <w:rsid w:val="00A96AE6"/>
    <w:rsid w:val="00AA0261"/>
    <w:rsid w:val="00AA1D7D"/>
    <w:rsid w:val="00AA78D6"/>
    <w:rsid w:val="00AB0EE5"/>
    <w:rsid w:val="00AB2D3B"/>
    <w:rsid w:val="00AB2E9D"/>
    <w:rsid w:val="00AB7D65"/>
    <w:rsid w:val="00AD4549"/>
    <w:rsid w:val="00AD64C0"/>
    <w:rsid w:val="00AE0870"/>
    <w:rsid w:val="00AE1007"/>
    <w:rsid w:val="00AF1884"/>
    <w:rsid w:val="00AF1EA8"/>
    <w:rsid w:val="00AF5757"/>
    <w:rsid w:val="00AF5BFA"/>
    <w:rsid w:val="00AF75BF"/>
    <w:rsid w:val="00B01F08"/>
    <w:rsid w:val="00B17610"/>
    <w:rsid w:val="00B256E3"/>
    <w:rsid w:val="00B32DA7"/>
    <w:rsid w:val="00B46D90"/>
    <w:rsid w:val="00B524EA"/>
    <w:rsid w:val="00B61E0F"/>
    <w:rsid w:val="00B629A9"/>
    <w:rsid w:val="00B81530"/>
    <w:rsid w:val="00B8616E"/>
    <w:rsid w:val="00B90152"/>
    <w:rsid w:val="00B932C3"/>
    <w:rsid w:val="00B949D2"/>
    <w:rsid w:val="00BA257D"/>
    <w:rsid w:val="00BA38A5"/>
    <w:rsid w:val="00BB2AA8"/>
    <w:rsid w:val="00BB3D29"/>
    <w:rsid w:val="00BB5256"/>
    <w:rsid w:val="00BB770D"/>
    <w:rsid w:val="00BD1CC8"/>
    <w:rsid w:val="00BD774D"/>
    <w:rsid w:val="00BE4209"/>
    <w:rsid w:val="00BE5B3E"/>
    <w:rsid w:val="00BE6D33"/>
    <w:rsid w:val="00BF0392"/>
    <w:rsid w:val="00BF46BB"/>
    <w:rsid w:val="00C04F11"/>
    <w:rsid w:val="00C236E5"/>
    <w:rsid w:val="00C3252F"/>
    <w:rsid w:val="00C361F0"/>
    <w:rsid w:val="00C37598"/>
    <w:rsid w:val="00C37ADB"/>
    <w:rsid w:val="00C46138"/>
    <w:rsid w:val="00C467F3"/>
    <w:rsid w:val="00C512FC"/>
    <w:rsid w:val="00C513A9"/>
    <w:rsid w:val="00C55191"/>
    <w:rsid w:val="00C60281"/>
    <w:rsid w:val="00C701E8"/>
    <w:rsid w:val="00C769B7"/>
    <w:rsid w:val="00C77273"/>
    <w:rsid w:val="00C85025"/>
    <w:rsid w:val="00C97C1A"/>
    <w:rsid w:val="00CA01BF"/>
    <w:rsid w:val="00CA1B84"/>
    <w:rsid w:val="00CA374B"/>
    <w:rsid w:val="00CA5CDD"/>
    <w:rsid w:val="00CB637C"/>
    <w:rsid w:val="00CC5F4F"/>
    <w:rsid w:val="00CD3E7D"/>
    <w:rsid w:val="00CD4A2D"/>
    <w:rsid w:val="00CE0933"/>
    <w:rsid w:val="00CE6F56"/>
    <w:rsid w:val="00CE71AF"/>
    <w:rsid w:val="00D01869"/>
    <w:rsid w:val="00D038CB"/>
    <w:rsid w:val="00D17B0D"/>
    <w:rsid w:val="00D20F64"/>
    <w:rsid w:val="00D27968"/>
    <w:rsid w:val="00D30F61"/>
    <w:rsid w:val="00D34A14"/>
    <w:rsid w:val="00D36250"/>
    <w:rsid w:val="00D47F67"/>
    <w:rsid w:val="00D64C9D"/>
    <w:rsid w:val="00D67364"/>
    <w:rsid w:val="00D75BB0"/>
    <w:rsid w:val="00D77823"/>
    <w:rsid w:val="00D80F02"/>
    <w:rsid w:val="00D81F79"/>
    <w:rsid w:val="00D84BA9"/>
    <w:rsid w:val="00D879FC"/>
    <w:rsid w:val="00D94070"/>
    <w:rsid w:val="00D945E6"/>
    <w:rsid w:val="00D968AF"/>
    <w:rsid w:val="00D96E64"/>
    <w:rsid w:val="00DA1B0A"/>
    <w:rsid w:val="00DA1D29"/>
    <w:rsid w:val="00DA7554"/>
    <w:rsid w:val="00DB226E"/>
    <w:rsid w:val="00DB4E34"/>
    <w:rsid w:val="00DC521C"/>
    <w:rsid w:val="00DC7ABC"/>
    <w:rsid w:val="00DE3B2A"/>
    <w:rsid w:val="00DF2670"/>
    <w:rsid w:val="00DF5191"/>
    <w:rsid w:val="00E00EB7"/>
    <w:rsid w:val="00E07C3B"/>
    <w:rsid w:val="00E20617"/>
    <w:rsid w:val="00E27C5A"/>
    <w:rsid w:val="00E30ECE"/>
    <w:rsid w:val="00E360F3"/>
    <w:rsid w:val="00E569B4"/>
    <w:rsid w:val="00E70689"/>
    <w:rsid w:val="00E71C8C"/>
    <w:rsid w:val="00E756B6"/>
    <w:rsid w:val="00E8785F"/>
    <w:rsid w:val="00EC4E4A"/>
    <w:rsid w:val="00ED0A11"/>
    <w:rsid w:val="00EE2286"/>
    <w:rsid w:val="00EE3DEE"/>
    <w:rsid w:val="00EE572C"/>
    <w:rsid w:val="00EF1C2D"/>
    <w:rsid w:val="00F0063F"/>
    <w:rsid w:val="00F030CD"/>
    <w:rsid w:val="00F04DBE"/>
    <w:rsid w:val="00F06434"/>
    <w:rsid w:val="00F17066"/>
    <w:rsid w:val="00F33166"/>
    <w:rsid w:val="00F36399"/>
    <w:rsid w:val="00F37EAB"/>
    <w:rsid w:val="00F37FD9"/>
    <w:rsid w:val="00F45223"/>
    <w:rsid w:val="00F55D0B"/>
    <w:rsid w:val="00F572D3"/>
    <w:rsid w:val="00F7720F"/>
    <w:rsid w:val="00F86B65"/>
    <w:rsid w:val="00F9731E"/>
    <w:rsid w:val="00F9792F"/>
    <w:rsid w:val="00FA40E5"/>
    <w:rsid w:val="00FB04EA"/>
    <w:rsid w:val="00FB63A6"/>
    <w:rsid w:val="00FC006E"/>
    <w:rsid w:val="00FC5E8A"/>
    <w:rsid w:val="00FD5501"/>
    <w:rsid w:val="00FE092F"/>
    <w:rsid w:val="00FE2528"/>
    <w:rsid w:val="00FF2147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8EEB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83784"/>
    <w:pPr>
      <w:widowControl w:val="0"/>
      <w:spacing w:line="400" w:lineRule="atLeast"/>
      <w:jc w:val="both"/>
    </w:pPr>
    <w:rPr>
      <w:kern w:val="2"/>
      <w:sz w:val="24"/>
      <w:szCs w:val="24"/>
    </w:rPr>
  </w:style>
  <w:style w:type="paragraph" w:styleId="1">
    <w:name w:val="heading 1"/>
    <w:basedOn w:val="a2"/>
    <w:next w:val="a2"/>
    <w:qFormat/>
    <w:rsid w:val="003202BF"/>
    <w:pPr>
      <w:keepNext/>
      <w:keepLines/>
      <w:numPr>
        <w:numId w:val="1"/>
      </w:numPr>
      <w:spacing w:beforeLines="200" w:afterLines="200"/>
      <w:jc w:val="center"/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basedOn w:val="a2"/>
    <w:next w:val="a2"/>
    <w:qFormat/>
    <w:rsid w:val="003202BF"/>
    <w:pPr>
      <w:keepNext/>
      <w:keepLines/>
      <w:numPr>
        <w:ilvl w:val="1"/>
        <w:numId w:val="1"/>
      </w:numPr>
      <w:spacing w:beforeLines="100" w:afterLines="100"/>
      <w:ind w:left="0"/>
      <w:jc w:val="left"/>
      <w:outlineLvl w:val="1"/>
    </w:pPr>
    <w:rPr>
      <w:rFonts w:eastAsia="黑体"/>
      <w:bCs/>
      <w:sz w:val="30"/>
      <w:szCs w:val="30"/>
    </w:rPr>
  </w:style>
  <w:style w:type="paragraph" w:styleId="3">
    <w:name w:val="heading 3"/>
    <w:basedOn w:val="a2"/>
    <w:next w:val="a2"/>
    <w:qFormat/>
    <w:rsid w:val="003202BF"/>
    <w:pPr>
      <w:keepNext/>
      <w:keepLines/>
      <w:numPr>
        <w:ilvl w:val="2"/>
        <w:numId w:val="1"/>
      </w:numPr>
      <w:spacing w:beforeLines="50" w:afterLines="50"/>
      <w:ind w:left="0"/>
      <w:jc w:val="left"/>
      <w:outlineLvl w:val="2"/>
    </w:pPr>
    <w:rPr>
      <w:rFonts w:eastAsia="黑体"/>
      <w:bCs/>
      <w:sz w:val="28"/>
      <w:szCs w:val="28"/>
    </w:rPr>
  </w:style>
  <w:style w:type="paragraph" w:styleId="4">
    <w:name w:val="heading 4"/>
    <w:basedOn w:val="a2"/>
    <w:next w:val="a2"/>
    <w:link w:val="40"/>
    <w:qFormat/>
    <w:rsid w:val="003202BF"/>
    <w:pPr>
      <w:keepNext/>
      <w:keepLines/>
      <w:numPr>
        <w:ilvl w:val="3"/>
        <w:numId w:val="1"/>
      </w:numPr>
      <w:spacing w:beforeLines="50" w:afterLines="50"/>
      <w:ind w:left="0"/>
      <w:jc w:val="left"/>
      <w:outlineLvl w:val="3"/>
    </w:pPr>
    <w:rPr>
      <w:rFonts w:eastAsia="黑体"/>
      <w:bCs/>
    </w:rPr>
  </w:style>
  <w:style w:type="paragraph" w:styleId="5">
    <w:name w:val="heading 5"/>
    <w:basedOn w:val="a2"/>
    <w:next w:val="a2"/>
    <w:qFormat/>
    <w:rsid w:val="00C512FC"/>
    <w:pPr>
      <w:keepNext/>
      <w:keepLines/>
      <w:numPr>
        <w:ilvl w:val="4"/>
        <w:numId w:val="1"/>
      </w:numPr>
      <w:ind w:left="0" w:firstLine="420"/>
      <w:jc w:val="left"/>
      <w:outlineLvl w:val="4"/>
    </w:pPr>
    <w:rPr>
      <w:rFonts w:eastAsia="黑体"/>
      <w:bCs/>
    </w:rPr>
  </w:style>
  <w:style w:type="paragraph" w:styleId="6">
    <w:name w:val="heading 6"/>
    <w:basedOn w:val="5"/>
    <w:next w:val="a2"/>
    <w:qFormat/>
    <w:rsid w:val="00C512FC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a2"/>
    <w:next w:val="a2"/>
    <w:qFormat/>
    <w:rsid w:val="00C512FC"/>
    <w:pPr>
      <w:numPr>
        <w:ilvl w:val="6"/>
        <w:numId w:val="1"/>
      </w:numPr>
      <w:ind w:left="0" w:firstLine="420"/>
      <w:jc w:val="left"/>
      <w:outlineLvl w:val="6"/>
    </w:pPr>
    <w:rPr>
      <w:rFonts w:ascii="Times" w:eastAsia="黑体" w:hAnsi="Times"/>
      <w:bCs/>
    </w:rPr>
  </w:style>
  <w:style w:type="paragraph" w:styleId="8">
    <w:name w:val="heading 8"/>
    <w:basedOn w:val="a2"/>
    <w:next w:val="a2"/>
    <w:qFormat/>
    <w:rsid w:val="003202BF"/>
    <w:pPr>
      <w:numPr>
        <w:ilvl w:val="7"/>
        <w:numId w:val="1"/>
      </w:numPr>
      <w:jc w:val="left"/>
      <w:outlineLvl w:val="7"/>
    </w:pPr>
    <w:rPr>
      <w:rFonts w:ascii="Times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1">
    <w:name w:val="toc 1"/>
    <w:basedOn w:val="a2"/>
    <w:next w:val="a2"/>
    <w:autoRedefine/>
    <w:uiPriority w:val="39"/>
    <w:rsid w:val="00705D41"/>
    <w:pPr>
      <w:spacing w:before="240" w:after="120"/>
      <w:jc w:val="left"/>
    </w:pPr>
    <w:rPr>
      <w:rFonts w:ascii="Cambria" w:hAnsi="Cambria"/>
      <w:b/>
      <w:caps/>
      <w:sz w:val="22"/>
      <w:szCs w:val="22"/>
      <w:u w:val="single"/>
    </w:rPr>
  </w:style>
  <w:style w:type="paragraph" w:styleId="TOC2">
    <w:name w:val="toc 2"/>
    <w:basedOn w:val="a2"/>
    <w:next w:val="a2"/>
    <w:autoRedefine/>
    <w:uiPriority w:val="39"/>
    <w:rsid w:val="00705D41"/>
    <w:pPr>
      <w:jc w:val="left"/>
    </w:pPr>
    <w:rPr>
      <w:rFonts w:ascii="Cambria" w:hAnsi="Cambria"/>
      <w:b/>
      <w:smallCaps/>
      <w:sz w:val="22"/>
      <w:szCs w:val="22"/>
    </w:rPr>
  </w:style>
  <w:style w:type="paragraph" w:styleId="TOC3">
    <w:name w:val="toc 3"/>
    <w:basedOn w:val="a2"/>
    <w:next w:val="a2"/>
    <w:autoRedefine/>
    <w:uiPriority w:val="39"/>
    <w:rsid w:val="00705D41"/>
    <w:pPr>
      <w:jc w:val="left"/>
    </w:pPr>
    <w:rPr>
      <w:rFonts w:ascii="Cambria" w:hAnsi="Cambria"/>
      <w:smallCaps/>
      <w:sz w:val="22"/>
      <w:szCs w:val="22"/>
    </w:rPr>
  </w:style>
  <w:style w:type="paragraph" w:styleId="TOC4">
    <w:name w:val="toc 4"/>
    <w:basedOn w:val="a2"/>
    <w:next w:val="a2"/>
    <w:autoRedefine/>
    <w:semiHidden/>
    <w:rsid w:val="00A55628"/>
    <w:pPr>
      <w:jc w:val="left"/>
    </w:pPr>
    <w:rPr>
      <w:rFonts w:ascii="Cambria" w:hAnsi="Cambria"/>
      <w:sz w:val="22"/>
      <w:szCs w:val="22"/>
    </w:rPr>
  </w:style>
  <w:style w:type="character" w:styleId="a6">
    <w:name w:val="Hyperlink"/>
    <w:uiPriority w:val="99"/>
    <w:rsid w:val="0099715D"/>
    <w:rPr>
      <w:color w:val="0000FF"/>
      <w:u w:val="single"/>
    </w:rPr>
  </w:style>
  <w:style w:type="character" w:customStyle="1" w:styleId="a7">
    <w:name w:val="正文文本首行缩进 字符"/>
    <w:link w:val="a8"/>
    <w:rsid w:val="009A5054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0">
    <w:name w:val="标题 4 字符"/>
    <w:link w:val="4"/>
    <w:rsid w:val="003202BF"/>
    <w:rPr>
      <w:rFonts w:eastAsia="黑体"/>
      <w:bCs/>
      <w:kern w:val="2"/>
      <w:sz w:val="24"/>
      <w:szCs w:val="24"/>
      <w:lang w:val="en-US" w:eastAsia="zh-CN" w:bidi="ar-SA"/>
    </w:rPr>
  </w:style>
  <w:style w:type="character" w:styleId="a9">
    <w:name w:val="annotation reference"/>
    <w:semiHidden/>
    <w:rsid w:val="00656984"/>
    <w:rPr>
      <w:sz w:val="21"/>
      <w:szCs w:val="21"/>
    </w:rPr>
  </w:style>
  <w:style w:type="paragraph" w:styleId="a8">
    <w:name w:val="Body Text First Indent"/>
    <w:basedOn w:val="a2"/>
    <w:link w:val="a7"/>
    <w:rsid w:val="009A5054"/>
    <w:pPr>
      <w:ind w:firstLineChars="200" w:firstLine="200"/>
    </w:pPr>
  </w:style>
  <w:style w:type="paragraph" w:styleId="aa">
    <w:name w:val="annotation text"/>
    <w:basedOn w:val="a2"/>
    <w:semiHidden/>
    <w:rsid w:val="00656984"/>
    <w:pPr>
      <w:jc w:val="left"/>
    </w:pPr>
  </w:style>
  <w:style w:type="paragraph" w:styleId="ab">
    <w:name w:val="annotation subject"/>
    <w:basedOn w:val="aa"/>
    <w:next w:val="aa"/>
    <w:semiHidden/>
    <w:rsid w:val="00656984"/>
    <w:rPr>
      <w:b/>
      <w:bCs/>
    </w:rPr>
  </w:style>
  <w:style w:type="paragraph" w:styleId="ac">
    <w:name w:val="Balloon Text"/>
    <w:basedOn w:val="a2"/>
    <w:semiHidden/>
    <w:rsid w:val="00656984"/>
    <w:rPr>
      <w:sz w:val="18"/>
      <w:szCs w:val="18"/>
    </w:rPr>
  </w:style>
  <w:style w:type="paragraph" w:styleId="ad">
    <w:name w:val="caption"/>
    <w:basedOn w:val="a2"/>
    <w:next w:val="a2"/>
    <w:qFormat/>
    <w:rsid w:val="00B61E0F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e">
    <w:name w:val="Document Map"/>
    <w:basedOn w:val="a2"/>
    <w:semiHidden/>
    <w:rsid w:val="00B61E0F"/>
    <w:pPr>
      <w:shd w:val="clear" w:color="auto" w:fill="000080"/>
    </w:pPr>
  </w:style>
  <w:style w:type="paragraph" w:styleId="af">
    <w:name w:val="Title"/>
    <w:basedOn w:val="a2"/>
    <w:link w:val="af0"/>
    <w:qFormat/>
    <w:rsid w:val="002764F7"/>
    <w:pPr>
      <w:spacing w:beforeLines="100" w:afterLines="100"/>
      <w:jc w:val="center"/>
      <w:outlineLvl w:val="0"/>
    </w:pPr>
    <w:rPr>
      <w:rFonts w:eastAsia="黑体" w:cs="Arial"/>
      <w:b/>
      <w:bCs/>
      <w:sz w:val="32"/>
      <w:szCs w:val="32"/>
    </w:rPr>
  </w:style>
  <w:style w:type="character" w:customStyle="1" w:styleId="af0">
    <w:name w:val="标题 字符"/>
    <w:link w:val="af"/>
    <w:rsid w:val="002764F7"/>
    <w:rPr>
      <w:rFonts w:eastAsia="黑体" w:cs="Arial"/>
      <w:b/>
      <w:bCs/>
      <w:kern w:val="2"/>
      <w:sz w:val="32"/>
      <w:szCs w:val="32"/>
      <w:lang w:val="en-US" w:eastAsia="zh-CN" w:bidi="ar-SA"/>
    </w:rPr>
  </w:style>
  <w:style w:type="character" w:styleId="af1">
    <w:name w:val="page number"/>
    <w:basedOn w:val="a3"/>
    <w:rsid w:val="004B451E"/>
  </w:style>
  <w:style w:type="paragraph" w:styleId="a">
    <w:name w:val="List Number"/>
    <w:basedOn w:val="a2"/>
    <w:rsid w:val="008B5C3C"/>
    <w:pPr>
      <w:numPr>
        <w:numId w:val="2"/>
      </w:numPr>
      <w:ind w:left="0"/>
    </w:pPr>
    <w:rPr>
      <w:rFonts w:ascii="宋体"/>
    </w:rPr>
  </w:style>
  <w:style w:type="paragraph" w:styleId="af2">
    <w:name w:val="footer"/>
    <w:basedOn w:val="a2"/>
    <w:rsid w:val="00621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2"/>
    <w:link w:val="af4"/>
    <w:uiPriority w:val="99"/>
    <w:rsid w:val="0095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5">
    <w:name w:val="Table Grid"/>
    <w:basedOn w:val="a4"/>
    <w:uiPriority w:val="1"/>
    <w:rsid w:val="00555CE7"/>
    <w:pPr>
      <w:widowControl w:val="0"/>
      <w:spacing w:before="60" w:after="60"/>
      <w:jc w:val="both"/>
    </w:pPr>
    <w:rPr>
      <w:sz w:val="21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a1">
    <w:name w:val="List"/>
    <w:basedOn w:val="a2"/>
    <w:rsid w:val="008B5C3C"/>
    <w:pPr>
      <w:numPr>
        <w:numId w:val="35"/>
      </w:numPr>
    </w:pPr>
  </w:style>
  <w:style w:type="paragraph" w:styleId="a0">
    <w:name w:val="List Bullet"/>
    <w:basedOn w:val="a2"/>
    <w:rsid w:val="003349C9"/>
    <w:pPr>
      <w:numPr>
        <w:numId w:val="7"/>
      </w:numPr>
      <w:tabs>
        <w:tab w:val="clear" w:pos="620"/>
        <w:tab w:val="left" w:pos="480"/>
      </w:tabs>
      <w:ind w:leftChars="200" w:left="300" w:hangingChars="100" w:hanging="100"/>
    </w:pPr>
  </w:style>
  <w:style w:type="paragraph" w:styleId="TOC9">
    <w:name w:val="toc 9"/>
    <w:basedOn w:val="a2"/>
    <w:next w:val="a2"/>
    <w:autoRedefine/>
    <w:semiHidden/>
    <w:rsid w:val="00A55628"/>
    <w:pPr>
      <w:jc w:val="left"/>
    </w:pPr>
    <w:rPr>
      <w:rFonts w:ascii="Cambria" w:hAnsi="Cambria"/>
      <w:sz w:val="22"/>
      <w:szCs w:val="22"/>
    </w:rPr>
  </w:style>
  <w:style w:type="paragraph" w:styleId="20">
    <w:name w:val="Body Text Indent 2"/>
    <w:basedOn w:val="a2"/>
    <w:link w:val="21"/>
    <w:rsid w:val="00681E37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1">
    <w:name w:val="正文文本缩进 2 字符"/>
    <w:link w:val="20"/>
    <w:rsid w:val="00681E37"/>
    <w:rPr>
      <w:kern w:val="2"/>
      <w:sz w:val="24"/>
      <w:szCs w:val="24"/>
    </w:rPr>
  </w:style>
  <w:style w:type="paragraph" w:styleId="af6">
    <w:name w:val="footnote text"/>
    <w:basedOn w:val="a2"/>
    <w:link w:val="af7"/>
    <w:uiPriority w:val="99"/>
    <w:semiHidden/>
    <w:unhideWhenUsed/>
    <w:rsid w:val="005A6912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f7">
    <w:name w:val="脚注文本 字符"/>
    <w:link w:val="af6"/>
    <w:uiPriority w:val="99"/>
    <w:semiHidden/>
    <w:rsid w:val="005A6912"/>
    <w:rPr>
      <w:kern w:val="2"/>
      <w:sz w:val="18"/>
      <w:szCs w:val="18"/>
    </w:rPr>
  </w:style>
  <w:style w:type="character" w:styleId="af8">
    <w:name w:val="footnote reference"/>
    <w:uiPriority w:val="99"/>
    <w:semiHidden/>
    <w:unhideWhenUsed/>
    <w:rsid w:val="005A6912"/>
    <w:rPr>
      <w:vertAlign w:val="superscript"/>
    </w:rPr>
  </w:style>
  <w:style w:type="paragraph" w:styleId="af9">
    <w:name w:val="endnote text"/>
    <w:basedOn w:val="a2"/>
    <w:link w:val="afa"/>
    <w:uiPriority w:val="99"/>
    <w:semiHidden/>
    <w:unhideWhenUsed/>
    <w:rsid w:val="005A6912"/>
    <w:pPr>
      <w:snapToGrid w:val="0"/>
      <w:jc w:val="left"/>
    </w:pPr>
    <w:rPr>
      <w:lang w:val="x-none" w:eastAsia="x-none"/>
    </w:rPr>
  </w:style>
  <w:style w:type="character" w:customStyle="1" w:styleId="afa">
    <w:name w:val="尾注文本 字符"/>
    <w:link w:val="af9"/>
    <w:uiPriority w:val="99"/>
    <w:semiHidden/>
    <w:rsid w:val="005A6912"/>
    <w:rPr>
      <w:kern w:val="2"/>
      <w:sz w:val="24"/>
      <w:szCs w:val="24"/>
    </w:rPr>
  </w:style>
  <w:style w:type="character" w:styleId="afb">
    <w:name w:val="endnote reference"/>
    <w:uiPriority w:val="99"/>
    <w:semiHidden/>
    <w:unhideWhenUsed/>
    <w:rsid w:val="005A6912"/>
    <w:rPr>
      <w:vertAlign w:val="superscript"/>
    </w:rPr>
  </w:style>
  <w:style w:type="paragraph" w:styleId="TOC">
    <w:name w:val="TOC Heading"/>
    <w:basedOn w:val="1"/>
    <w:next w:val="a2"/>
    <w:uiPriority w:val="39"/>
    <w:unhideWhenUsed/>
    <w:qFormat/>
    <w:rsid w:val="00B81530"/>
    <w:pPr>
      <w:widowControl/>
      <w:numPr>
        <w:numId w:val="0"/>
      </w:numPr>
      <w:spacing w:beforeLines="0" w:before="480" w:afterLines="0" w:line="276" w:lineRule="auto"/>
      <w:jc w:val="left"/>
      <w:outlineLvl w:val="9"/>
    </w:pPr>
    <w:rPr>
      <w:rFonts w:ascii="Calibri" w:eastAsia="宋体" w:hAnsi="Calibri"/>
      <w:b/>
      <w:color w:val="365F91"/>
      <w:kern w:val="0"/>
      <w:sz w:val="28"/>
      <w:szCs w:val="28"/>
    </w:rPr>
  </w:style>
  <w:style w:type="paragraph" w:styleId="TOC5">
    <w:name w:val="toc 5"/>
    <w:basedOn w:val="a2"/>
    <w:next w:val="a2"/>
    <w:autoRedefine/>
    <w:uiPriority w:val="39"/>
    <w:unhideWhenUsed/>
    <w:rsid w:val="00B81530"/>
    <w:pPr>
      <w:jc w:val="left"/>
    </w:pPr>
    <w:rPr>
      <w:rFonts w:ascii="Cambria" w:hAnsi="Cambria"/>
      <w:sz w:val="22"/>
      <w:szCs w:val="22"/>
    </w:rPr>
  </w:style>
  <w:style w:type="paragraph" w:styleId="TOC6">
    <w:name w:val="toc 6"/>
    <w:basedOn w:val="a2"/>
    <w:next w:val="a2"/>
    <w:autoRedefine/>
    <w:uiPriority w:val="39"/>
    <w:unhideWhenUsed/>
    <w:rsid w:val="00B81530"/>
    <w:pPr>
      <w:jc w:val="left"/>
    </w:pPr>
    <w:rPr>
      <w:rFonts w:ascii="Cambria" w:hAnsi="Cambria"/>
      <w:sz w:val="22"/>
      <w:szCs w:val="22"/>
    </w:rPr>
  </w:style>
  <w:style w:type="paragraph" w:styleId="TOC7">
    <w:name w:val="toc 7"/>
    <w:basedOn w:val="a2"/>
    <w:next w:val="a2"/>
    <w:autoRedefine/>
    <w:uiPriority w:val="39"/>
    <w:unhideWhenUsed/>
    <w:rsid w:val="00B81530"/>
    <w:pPr>
      <w:jc w:val="left"/>
    </w:pPr>
    <w:rPr>
      <w:rFonts w:ascii="Cambria" w:hAnsi="Cambria"/>
      <w:sz w:val="22"/>
      <w:szCs w:val="22"/>
    </w:rPr>
  </w:style>
  <w:style w:type="paragraph" w:styleId="TOC8">
    <w:name w:val="toc 8"/>
    <w:basedOn w:val="a2"/>
    <w:next w:val="a2"/>
    <w:autoRedefine/>
    <w:uiPriority w:val="39"/>
    <w:unhideWhenUsed/>
    <w:rsid w:val="00B81530"/>
    <w:pPr>
      <w:jc w:val="left"/>
    </w:pPr>
    <w:rPr>
      <w:rFonts w:ascii="Cambria" w:hAnsi="Cambria"/>
      <w:sz w:val="22"/>
      <w:szCs w:val="22"/>
    </w:rPr>
  </w:style>
  <w:style w:type="character" w:customStyle="1" w:styleId="af4">
    <w:name w:val="页眉 字符"/>
    <w:link w:val="af3"/>
    <w:uiPriority w:val="99"/>
    <w:rsid w:val="00D47F67"/>
    <w:rPr>
      <w:kern w:val="2"/>
      <w:sz w:val="18"/>
      <w:szCs w:val="18"/>
    </w:rPr>
  </w:style>
  <w:style w:type="paragraph" w:customStyle="1" w:styleId="afc">
    <w:name w:val="表格内容"/>
    <w:basedOn w:val="a2"/>
    <w:rsid w:val="00B629A9"/>
    <w:pPr>
      <w:suppressLineNumbers/>
      <w:suppressAutoHyphens/>
      <w:spacing w:line="240" w:lineRule="auto"/>
      <w:jc w:val="left"/>
    </w:pPr>
    <w:rPr>
      <w:rFonts w:eastAsia="Arial Unicode MS" w:cs="Arial Unicode MS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56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2069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31B51E-6DD3-438A-BF67-1B293D81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北师大学位论文模板</vt:lpstr>
    </vt:vector>
  </TitlesOfParts>
  <Company>北京师范大学</Company>
  <LinksUpToDate>false</LinksUpToDate>
  <CharactersWithSpaces>6501</CharactersWithSpaces>
  <SharedDoc>false</SharedDoc>
  <HLinks>
    <vt:vector size="6" baseType="variant">
      <vt:variant>
        <vt:i4>4325423</vt:i4>
      </vt:variant>
      <vt:variant>
        <vt:i4>0</vt:i4>
      </vt:variant>
      <vt:variant>
        <vt:i4>0</vt:i4>
      </vt:variant>
      <vt:variant>
        <vt:i4>5</vt:i4>
      </vt:variant>
      <vt:variant>
        <vt:lpwstr>mailto:thesis2@lib.bnu.edu.cn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北师大学位论文模板</dc:title>
  <dc:subject>北师大学位论文模板</dc:subject>
  <dc:creator>先生 林</dc:creator>
  <cp:keywords>模板、多级自动排序标题样式与格式、目录、题注与交叉引用、脚注、多级页码、</cp:keywords>
  <cp:lastModifiedBy>lizhiyong</cp:lastModifiedBy>
  <cp:revision>139</cp:revision>
  <cp:lastPrinted>1900-12-31T16:00:00Z</cp:lastPrinted>
  <dcterms:created xsi:type="dcterms:W3CDTF">2015-08-18T01:38:00Z</dcterms:created>
  <dcterms:modified xsi:type="dcterms:W3CDTF">2019-08-20T07:35:00Z</dcterms:modified>
  <cp:category>学位论文模板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