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9E4E44" w14:textId="77777777" w:rsidR="00FB489E" w:rsidRDefault="00FB489E">
      <w:pPr>
        <w:rPr>
          <w:b/>
        </w:rPr>
      </w:pPr>
      <w:r w:rsidRPr="00FB489E">
        <w:rPr>
          <w:b/>
        </w:rPr>
        <w:t>FIN567 Financial Risk Management Homework 3</w:t>
      </w:r>
    </w:p>
    <w:p w14:paraId="4B2D687C" w14:textId="77777777" w:rsidR="000A175D" w:rsidRPr="00FB489E" w:rsidRDefault="000A175D">
      <w:pPr>
        <w:rPr>
          <w:b/>
        </w:rPr>
      </w:pPr>
    </w:p>
    <w:p w14:paraId="280E3876" w14:textId="77777777" w:rsidR="00FB489E" w:rsidRDefault="00FB489E">
      <w:r>
        <w:t>Group name: SSVJ</w:t>
      </w:r>
    </w:p>
    <w:p w14:paraId="4498D16C" w14:textId="77777777" w:rsidR="00FB489E" w:rsidRDefault="00FB489E">
      <w:r>
        <w:t>Group members:</w:t>
      </w:r>
    </w:p>
    <w:p w14:paraId="35A6EBCF" w14:textId="77777777" w:rsidR="00FB489E" w:rsidRDefault="00FB489E" w:rsidP="00FB489E">
      <w:r>
        <w:tab/>
        <w:t>HOU Sunjie</w:t>
      </w:r>
      <w:r>
        <w:tab/>
      </w:r>
      <w:r>
        <w:tab/>
      </w:r>
      <w:r>
        <w:tab/>
        <w:t>shou10</w:t>
      </w:r>
    </w:p>
    <w:p w14:paraId="5FB13A4A" w14:textId="77777777" w:rsidR="00FB489E" w:rsidRDefault="00FB489E" w:rsidP="00FB489E">
      <w:pPr>
        <w:ind w:firstLine="720"/>
      </w:pPr>
      <w:r>
        <w:t>GADDA Veeraj</w:t>
      </w:r>
      <w:r>
        <w:tab/>
      </w:r>
      <w:r>
        <w:tab/>
        <w:t>gadda2</w:t>
      </w:r>
    </w:p>
    <w:p w14:paraId="2D161DC6" w14:textId="77777777" w:rsidR="00FB489E" w:rsidRDefault="00FB489E" w:rsidP="00FB489E">
      <w:pPr>
        <w:ind w:firstLine="720"/>
      </w:pPr>
      <w:r>
        <w:t>HONG Sungwook</w:t>
      </w:r>
      <w:r>
        <w:tab/>
      </w:r>
      <w:r>
        <w:tab/>
        <w:t>hong85</w:t>
      </w:r>
    </w:p>
    <w:p w14:paraId="4480F631" w14:textId="77777777" w:rsidR="00FB489E" w:rsidRDefault="00FB489E" w:rsidP="00FB489E">
      <w:pPr>
        <w:ind w:firstLine="720"/>
        <w:rPr>
          <w:lang w:val="en-US"/>
        </w:rPr>
      </w:pPr>
      <w:r>
        <w:t>YOON Joonha</w:t>
      </w:r>
      <w:r>
        <w:tab/>
      </w:r>
      <w:r>
        <w:tab/>
      </w:r>
      <w:r>
        <w:tab/>
      </w:r>
      <w:r w:rsidRPr="00AD2118">
        <w:rPr>
          <w:lang w:val="en-US"/>
        </w:rPr>
        <w:t>joonhay2</w:t>
      </w:r>
    </w:p>
    <w:p w14:paraId="35AC5624" w14:textId="77777777" w:rsidR="00BC148C" w:rsidRDefault="00BC148C" w:rsidP="00FB489E">
      <w:pPr>
        <w:ind w:firstLine="720"/>
        <w:rPr>
          <w:lang w:val="en-US"/>
        </w:rPr>
      </w:pPr>
    </w:p>
    <w:p w14:paraId="227197A9" w14:textId="7D155009" w:rsidR="00FB489E" w:rsidRDefault="00BC148C" w:rsidP="00FB489E">
      <w:pPr>
        <w:rPr>
          <w:lang w:val="en-US"/>
        </w:rPr>
      </w:pPr>
      <w:r>
        <w:rPr>
          <w:lang w:val="en-US"/>
        </w:rPr>
        <w:t>Note:</w:t>
      </w:r>
    </w:p>
    <w:p w14:paraId="7AD3EA69" w14:textId="77777777" w:rsidR="000A175D" w:rsidRDefault="00CC4A79" w:rsidP="00FB489E">
      <w:pPr>
        <w:rPr>
          <w:lang w:val="en-US"/>
        </w:rPr>
      </w:pPr>
      <w:r>
        <w:rPr>
          <w:lang w:val="en-US"/>
        </w:rPr>
        <w:t>We have also attached the data file we used in archive.</w:t>
      </w:r>
    </w:p>
    <w:p w14:paraId="2ED4AAF1" w14:textId="77777777" w:rsidR="000A175D" w:rsidRDefault="000A175D" w:rsidP="00FB489E">
      <w:pPr>
        <w:rPr>
          <w:lang w:val="en-US"/>
        </w:rPr>
      </w:pPr>
    </w:p>
    <w:p w14:paraId="2F717A12" w14:textId="2F64D9F5" w:rsidR="00BC148C" w:rsidRDefault="00BC148C" w:rsidP="00FB489E">
      <w:pPr>
        <w:rPr>
          <w:lang w:val="en-US"/>
        </w:rPr>
      </w:pPr>
      <w:r>
        <w:rPr>
          <w:lang w:val="en-US"/>
        </w:rPr>
        <w:t>Solutions:</w:t>
      </w:r>
    </w:p>
    <w:p w14:paraId="2FAEAF80" w14:textId="77777777" w:rsidR="00FB489E" w:rsidRDefault="00FB489E" w:rsidP="00FB489E">
      <w:pPr>
        <w:rPr>
          <w:lang w:val="en-US"/>
        </w:rPr>
      </w:pPr>
      <w:r>
        <w:rPr>
          <w:lang w:val="en-US"/>
        </w:rPr>
        <w:t>Question 1:</w:t>
      </w:r>
    </w:p>
    <w:p w14:paraId="5B8F9412" w14:textId="77777777" w:rsidR="00FB489E" w:rsidRDefault="00FB489E" w:rsidP="00FB489E">
      <w:pPr>
        <w:ind w:firstLine="720"/>
        <w:rPr>
          <w:lang w:val="en-US"/>
        </w:rPr>
      </w:pPr>
      <w:r>
        <w:rPr>
          <w:lang w:val="en-US"/>
        </w:rPr>
        <w:t>Part (a):</w:t>
      </w:r>
    </w:p>
    <w:p w14:paraId="2E3056D3" w14:textId="77777777" w:rsidR="00FB489E" w:rsidRDefault="00FB489E" w:rsidP="00FB489E">
      <w:pPr>
        <w:ind w:firstLine="720"/>
        <w:rPr>
          <w:lang w:val="en-US"/>
        </w:rPr>
      </w:pPr>
      <w:r>
        <w:rPr>
          <w:lang w:val="en-US"/>
        </w:rPr>
        <w:t>The covariance matrix is:</w:t>
      </w:r>
    </w:p>
    <w:p w14:paraId="0F7F9FCB" w14:textId="77777777" w:rsidR="00FB489E" w:rsidRDefault="00FB489E" w:rsidP="00FB489E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4F934C" wp14:editId="20D2C69E">
            <wp:extent cx="3653589" cy="854196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2-20 at 1.13.1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589" cy="85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A553" w14:textId="77777777" w:rsidR="003D74B4" w:rsidRDefault="003D74B4" w:rsidP="00FB489E">
      <w:pPr>
        <w:ind w:firstLine="720"/>
        <w:rPr>
          <w:lang w:val="en-US"/>
        </w:rPr>
      </w:pPr>
    </w:p>
    <w:p w14:paraId="2E21D8A2" w14:textId="77777777" w:rsidR="00FB489E" w:rsidRDefault="00FB489E" w:rsidP="00FB489E">
      <w:pPr>
        <w:ind w:firstLine="720"/>
        <w:rPr>
          <w:lang w:val="en-US"/>
        </w:rPr>
      </w:pPr>
      <w:r>
        <w:rPr>
          <w:lang w:val="en-US"/>
        </w:rPr>
        <w:t>Part (b):</w:t>
      </w:r>
    </w:p>
    <w:p w14:paraId="638086EE" w14:textId="77777777" w:rsidR="00FB489E" w:rsidRDefault="00FB489E" w:rsidP="00FB489E">
      <w:pPr>
        <w:ind w:firstLine="720"/>
        <w:rPr>
          <w:lang w:val="en-US"/>
        </w:rPr>
      </w:pPr>
      <w:r>
        <w:rPr>
          <w:lang w:val="en-US"/>
        </w:rPr>
        <w:t>The annualized standard deviations are:</w:t>
      </w:r>
    </w:p>
    <w:p w14:paraId="54C54E9F" w14:textId="77777777" w:rsidR="00FB489E" w:rsidRDefault="00FB489E" w:rsidP="00FB489E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1A668D" wp14:editId="7CDD102D">
            <wp:extent cx="2967789" cy="307013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2-20 at 1.16.0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789" cy="30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6614C3" w14:textId="77777777" w:rsidR="00FB489E" w:rsidRDefault="00FB489E" w:rsidP="00FB489E">
      <w:pPr>
        <w:ind w:firstLine="720"/>
        <w:rPr>
          <w:lang w:val="en-US"/>
        </w:rPr>
      </w:pPr>
    </w:p>
    <w:p w14:paraId="57373F00" w14:textId="77777777" w:rsidR="00FB489E" w:rsidRDefault="00FB489E" w:rsidP="00FB489E">
      <w:pPr>
        <w:rPr>
          <w:lang w:val="en-US"/>
        </w:rPr>
      </w:pPr>
      <w:r>
        <w:rPr>
          <w:lang w:val="en-US"/>
        </w:rPr>
        <w:t>Question2:</w:t>
      </w:r>
    </w:p>
    <w:p w14:paraId="7D78CBBF" w14:textId="77777777" w:rsidR="00FB489E" w:rsidRDefault="00FB489E" w:rsidP="00FB489E">
      <w:pPr>
        <w:ind w:firstLine="720"/>
        <w:rPr>
          <w:lang w:val="en-US"/>
        </w:rPr>
      </w:pPr>
      <w:r>
        <w:rPr>
          <w:lang w:val="en-US"/>
        </w:rPr>
        <w:t xml:space="preserve">The implied volatility of the four options </w:t>
      </w:r>
      <w:r w:rsidR="000A175D">
        <w:rPr>
          <w:lang w:val="en-US"/>
        </w:rPr>
        <w:t>is</w:t>
      </w:r>
      <w:r>
        <w:rPr>
          <w:lang w:val="en-US"/>
        </w:rPr>
        <w:t>:</w:t>
      </w:r>
    </w:p>
    <w:p w14:paraId="1E2D5C0B" w14:textId="77777777" w:rsidR="00FB489E" w:rsidRDefault="00FB489E" w:rsidP="00FB489E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C29033" wp14:editId="0E22C621">
            <wp:extent cx="2967789" cy="342082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2-20 at 1.16.5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321" cy="3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DD00" w14:textId="77777777" w:rsidR="000A175D" w:rsidRDefault="000A175D" w:rsidP="00FB489E">
      <w:pPr>
        <w:ind w:firstLine="720"/>
        <w:rPr>
          <w:lang w:val="en-US"/>
        </w:rPr>
      </w:pPr>
    </w:p>
    <w:p w14:paraId="669B1C05" w14:textId="77777777" w:rsidR="000A175D" w:rsidRDefault="000A175D" w:rsidP="000A175D">
      <w:pPr>
        <w:rPr>
          <w:lang w:val="en-US"/>
        </w:rPr>
      </w:pPr>
      <w:r>
        <w:rPr>
          <w:lang w:val="en-US"/>
        </w:rPr>
        <w:t>Question 3:</w:t>
      </w:r>
    </w:p>
    <w:p w14:paraId="678ECF8B" w14:textId="77777777" w:rsidR="000A175D" w:rsidRDefault="000A175D" w:rsidP="000A175D">
      <w:pPr>
        <w:rPr>
          <w:lang w:val="en-US"/>
        </w:rPr>
      </w:pPr>
      <w:r>
        <w:rPr>
          <w:lang w:val="en-US"/>
        </w:rPr>
        <w:tab/>
      </w:r>
      <w:r w:rsidRPr="000A175D">
        <w:rPr>
          <w:lang w:val="en-US"/>
        </w:rPr>
        <w:t>The 5% Value at Risk of the portfolio is:</w:t>
      </w:r>
    </w:p>
    <w:p w14:paraId="6CBCFEA1" w14:textId="77777777" w:rsidR="000A175D" w:rsidRDefault="000A175D" w:rsidP="000A175D">
      <w:pPr>
        <w:rPr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67178C0B" wp14:editId="0D647AB5">
            <wp:extent cx="1710489" cy="319543"/>
            <wp:effectExtent l="0" t="0" r="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2-20 at 1.18.3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403" cy="32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5F59" w14:textId="77777777" w:rsidR="000A175D" w:rsidRDefault="000A175D" w:rsidP="000A175D">
      <w:pPr>
        <w:rPr>
          <w:lang w:val="en-US"/>
        </w:rPr>
      </w:pPr>
    </w:p>
    <w:p w14:paraId="6333B2B8" w14:textId="77777777" w:rsidR="000A175D" w:rsidRDefault="000A175D" w:rsidP="000A175D">
      <w:pPr>
        <w:rPr>
          <w:lang w:val="en-US"/>
        </w:rPr>
      </w:pPr>
      <w:r>
        <w:rPr>
          <w:lang w:val="en-US"/>
        </w:rPr>
        <w:t>Question 4:</w:t>
      </w:r>
    </w:p>
    <w:p w14:paraId="515C316E" w14:textId="77777777" w:rsidR="000A175D" w:rsidRDefault="000A175D" w:rsidP="000A175D">
      <w:pPr>
        <w:rPr>
          <w:lang w:val="en-US"/>
        </w:rPr>
      </w:pPr>
      <w:r>
        <w:rPr>
          <w:lang w:val="en-US"/>
        </w:rPr>
        <w:tab/>
      </w:r>
      <w:r w:rsidRPr="000A175D">
        <w:rPr>
          <w:lang w:val="en-US"/>
        </w:rPr>
        <w:t>The expected shortfall is:</w:t>
      </w:r>
    </w:p>
    <w:p w14:paraId="58E13B13" w14:textId="77777777" w:rsidR="000A175D" w:rsidRDefault="000A175D" w:rsidP="000A175D">
      <w:pPr>
        <w:rPr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62C43D21" wp14:editId="1D6A10DA">
            <wp:extent cx="1939089" cy="32164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2-20 at 1.19.43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889" cy="32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3A3E" w14:textId="77777777" w:rsidR="00FB489E" w:rsidRPr="00AD2118" w:rsidRDefault="00FB489E" w:rsidP="00FB489E">
      <w:pPr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5E5B3D67" w14:textId="77777777" w:rsidR="00FB489E" w:rsidRDefault="00FB489E">
      <w:r>
        <w:tab/>
      </w:r>
    </w:p>
    <w:sectPr w:rsidR="00FB489E" w:rsidSect="00D47E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89E"/>
    <w:rsid w:val="000A175D"/>
    <w:rsid w:val="003D74B4"/>
    <w:rsid w:val="00BC148C"/>
    <w:rsid w:val="00CC4A79"/>
    <w:rsid w:val="00D47E04"/>
    <w:rsid w:val="00F3793A"/>
    <w:rsid w:val="00FB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D0FE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-POSIX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48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89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-POSIX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489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89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434</Characters>
  <Application>Microsoft Macintosh Word</Application>
  <DocSecurity>0</DocSecurity>
  <Lines>3</Lines>
  <Paragraphs>1</Paragraphs>
  <ScaleCrop>false</ScaleCrop>
  <Company>Univ. of Macau</Company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Sunjie Hou</dc:creator>
  <cp:keywords/>
  <dc:description/>
  <cp:lastModifiedBy>Sunjie Hou</cp:lastModifiedBy>
  <cp:revision>4</cp:revision>
  <dcterms:created xsi:type="dcterms:W3CDTF">2017-02-20T19:04:00Z</dcterms:created>
  <dcterms:modified xsi:type="dcterms:W3CDTF">2017-02-20T19:26:00Z</dcterms:modified>
</cp:coreProperties>
</file>