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00" w:rsidRDefault="00970300" w:rsidP="00970300">
      <w:pPr>
        <w:rPr>
          <w:b/>
        </w:rPr>
      </w:pPr>
      <w:r w:rsidRPr="00FB489E">
        <w:rPr>
          <w:b/>
        </w:rPr>
        <w:t>FIN567 Fina</w:t>
      </w:r>
      <w:r>
        <w:rPr>
          <w:b/>
        </w:rPr>
        <w:t>ncial Risk Management Homework 4</w:t>
      </w:r>
    </w:p>
    <w:p w:rsidR="00970300" w:rsidRPr="00FB489E" w:rsidRDefault="00970300" w:rsidP="00970300">
      <w:pPr>
        <w:rPr>
          <w:b/>
        </w:rPr>
      </w:pPr>
    </w:p>
    <w:p w:rsidR="00970300" w:rsidRDefault="00970300" w:rsidP="00970300">
      <w:r>
        <w:t>Group name: SSVJ</w:t>
      </w:r>
    </w:p>
    <w:p w:rsidR="00970300" w:rsidRDefault="00970300" w:rsidP="00970300">
      <w:r>
        <w:t>Group members:</w:t>
      </w:r>
    </w:p>
    <w:p w:rsidR="00970300" w:rsidRDefault="00970300" w:rsidP="00970300">
      <w:r>
        <w:tab/>
        <w:t>HOU Sunjie</w:t>
      </w:r>
      <w:r>
        <w:tab/>
      </w:r>
      <w:r>
        <w:tab/>
      </w:r>
      <w:r>
        <w:tab/>
        <w:t>shou10</w:t>
      </w:r>
    </w:p>
    <w:p w:rsidR="00970300" w:rsidRDefault="00970300" w:rsidP="00970300">
      <w:pPr>
        <w:ind w:firstLine="720"/>
      </w:pPr>
      <w:r>
        <w:t>GADDA Veeraj</w:t>
      </w:r>
      <w:r>
        <w:tab/>
      </w:r>
      <w:r>
        <w:tab/>
        <w:t>gadda2</w:t>
      </w:r>
    </w:p>
    <w:p w:rsidR="00970300" w:rsidRDefault="00970300" w:rsidP="00970300">
      <w:pPr>
        <w:ind w:firstLine="720"/>
      </w:pPr>
      <w:r>
        <w:t>HONG Sungwook</w:t>
      </w:r>
      <w:r>
        <w:tab/>
      </w:r>
      <w:r>
        <w:tab/>
        <w:t>hong85</w:t>
      </w:r>
    </w:p>
    <w:p w:rsidR="00970300" w:rsidRDefault="00970300" w:rsidP="00970300">
      <w:pPr>
        <w:ind w:firstLine="720"/>
        <w:rPr>
          <w:lang w:val="en-US"/>
        </w:rPr>
      </w:pPr>
      <w:r>
        <w:t>YOON Joonha</w:t>
      </w:r>
      <w:r>
        <w:tab/>
      </w:r>
      <w:r>
        <w:tab/>
      </w:r>
      <w:r>
        <w:tab/>
      </w:r>
      <w:r w:rsidRPr="00AD2118">
        <w:rPr>
          <w:lang w:val="en-US"/>
        </w:rPr>
        <w:t>joonhay2</w:t>
      </w:r>
    </w:p>
    <w:p w:rsidR="00970300" w:rsidRDefault="00970300" w:rsidP="00970300">
      <w:pPr>
        <w:ind w:firstLine="720"/>
        <w:rPr>
          <w:lang w:val="en-US"/>
        </w:rPr>
      </w:pPr>
    </w:p>
    <w:p w:rsidR="00970300" w:rsidRDefault="00970300" w:rsidP="00970300">
      <w:pPr>
        <w:rPr>
          <w:lang w:val="en-US"/>
        </w:rPr>
      </w:pPr>
      <w:r>
        <w:rPr>
          <w:lang w:val="en-US"/>
        </w:rPr>
        <w:t>Note:</w:t>
      </w:r>
    </w:p>
    <w:p w:rsidR="00970300" w:rsidRDefault="00970300" w:rsidP="00970300">
      <w:pPr>
        <w:rPr>
          <w:lang w:val="en-US"/>
        </w:rPr>
      </w:pPr>
      <w:r>
        <w:rPr>
          <w:lang w:val="en-US"/>
        </w:rPr>
        <w:t>We have also attached the data file we used in archive.</w:t>
      </w:r>
    </w:p>
    <w:p w:rsidR="00970300" w:rsidRDefault="00970300" w:rsidP="00970300">
      <w:pPr>
        <w:rPr>
          <w:lang w:val="en-US"/>
        </w:rPr>
      </w:pPr>
    </w:p>
    <w:p w:rsidR="00970300" w:rsidRDefault="00970300" w:rsidP="00970300">
      <w:pPr>
        <w:rPr>
          <w:lang w:val="en-US"/>
        </w:rPr>
      </w:pPr>
      <w:r>
        <w:rPr>
          <w:lang w:val="en-US"/>
        </w:rPr>
        <w:t>Solutions:</w:t>
      </w:r>
    </w:p>
    <w:p w:rsidR="00970300" w:rsidRDefault="00970300" w:rsidP="00970300">
      <w:pPr>
        <w:rPr>
          <w:lang w:val="en-US"/>
        </w:rPr>
      </w:pPr>
      <w:r>
        <w:rPr>
          <w:lang w:val="en-US"/>
        </w:rPr>
        <w:t xml:space="preserve">Question 1: </w:t>
      </w:r>
    </w:p>
    <w:p w:rsidR="00970300" w:rsidRDefault="00970300" w:rsidP="00970300">
      <w:pPr>
        <w:ind w:firstLine="720"/>
        <w:rPr>
          <w:lang w:val="en-US"/>
        </w:rPr>
      </w:pPr>
      <w:r>
        <w:rPr>
          <w:rFonts w:ascii="`ÌƒQˇ" w:hAnsi="`ÌƒQˇ" w:cs="`ÌƒQˇ"/>
          <w:lang w:val="en-US"/>
        </w:rPr>
        <w:t xml:space="preserve">Mean excess loss </w:t>
      </w:r>
      <w:proofErr w:type="gramStart"/>
      <w:r>
        <w:rPr>
          <w:rFonts w:ascii="`ÌƒQˇ" w:hAnsi="`ÌƒQˇ" w:cs="`ÌƒQˇ"/>
          <w:lang w:val="en-US"/>
        </w:rPr>
        <w:t>e(</w:t>
      </w:r>
      <w:proofErr w:type="gramEnd"/>
      <w:r>
        <w:rPr>
          <w:rFonts w:ascii="`ÌƒQˇ" w:hAnsi="`ÌƒQˇ" w:cs="`ÌƒQˇ"/>
          <w:lang w:val="en-US"/>
        </w:rPr>
        <w:t>u)-u graph:</w:t>
      </w:r>
    </w:p>
    <w:p w:rsidR="001A72FA" w:rsidRDefault="001A72FA" w:rsidP="001A72FA">
      <w:pPr>
        <w:jc w:val="center"/>
      </w:pPr>
      <w:r>
        <w:rPr>
          <w:noProof/>
          <w:lang w:val="en-US"/>
        </w:rPr>
        <w:drawing>
          <wp:inline distT="0" distB="0" distL="0" distR="0">
            <wp:extent cx="4112760" cy="3481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4" cy="34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FA" w:rsidRDefault="001A72FA">
      <w:r>
        <w:t>Question 2</w:t>
      </w:r>
      <w:r w:rsidR="00970300">
        <w:t>:</w:t>
      </w:r>
    </w:p>
    <w:p w:rsidR="00970300" w:rsidRDefault="00970300">
      <w:r>
        <w:t>The number of losses that are greater than or equal to 0.022 is:</w:t>
      </w:r>
    </w:p>
    <w:p w:rsidR="00970300" w:rsidRDefault="00970300">
      <w:r>
        <w:rPr>
          <w:noProof/>
          <w:lang w:val="en-US"/>
        </w:rPr>
        <w:drawing>
          <wp:inline distT="0" distB="0" distL="0" distR="0">
            <wp:extent cx="1375608" cy="336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1 at 4.24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849" cy="3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FA" w:rsidRDefault="001A72FA"/>
    <w:p w:rsidR="001A72FA" w:rsidRDefault="001A72FA">
      <w:r>
        <w:t>Question 3</w:t>
      </w:r>
      <w:r w:rsidR="00970300">
        <w:t>:</w:t>
      </w:r>
    </w:p>
    <w:p w:rsidR="00970300" w:rsidRDefault="0078319D">
      <w:r>
        <w:t>The estimated parameters are:</w:t>
      </w:r>
    </w:p>
    <w:p w:rsidR="0078319D" w:rsidRDefault="0078319D">
      <w:r>
        <w:rPr>
          <w:noProof/>
          <w:lang w:val="en-US"/>
        </w:rPr>
        <w:drawing>
          <wp:inline distT="0" distB="0" distL="0" distR="0">
            <wp:extent cx="1824789" cy="43361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1 at 4.32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37" cy="4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FA" w:rsidRDefault="001A72FA"/>
    <w:p w:rsidR="001A72FA" w:rsidRDefault="001A72FA"/>
    <w:p w:rsidR="001A72FA" w:rsidRDefault="001A72FA">
      <w:r>
        <w:lastRenderedPageBreak/>
        <w:t>Question 4</w:t>
      </w:r>
      <w:r w:rsidR="0078319D">
        <w:t>:</w:t>
      </w:r>
    </w:p>
    <w:p w:rsidR="0078319D" w:rsidRDefault="0078319D">
      <w:r>
        <w:t>Conditional Density Graph:</w:t>
      </w:r>
    </w:p>
    <w:p w:rsidR="001A72FA" w:rsidRDefault="00970300" w:rsidP="0078319D">
      <w:pPr>
        <w:jc w:val="center"/>
      </w:pPr>
      <w:r>
        <w:rPr>
          <w:noProof/>
          <w:lang w:val="en-US"/>
        </w:rPr>
        <w:drawing>
          <wp:inline distT="0" distB="0" distL="0" distR="0" wp14:anchorId="287E3004" wp14:editId="0C04CB9E">
            <wp:extent cx="3942347" cy="3336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84" cy="333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FA" w:rsidRDefault="001A72FA">
      <w:r>
        <w:t>Question 5</w:t>
      </w:r>
      <w:r w:rsidR="0078319D">
        <w:t>:</w:t>
      </w:r>
    </w:p>
    <w:p w:rsidR="0078319D" w:rsidRDefault="0078319D">
      <w:r>
        <w:rPr>
          <w:noProof/>
          <w:lang w:val="en-US"/>
        </w:rPr>
        <w:drawing>
          <wp:inline distT="0" distB="0" distL="0" distR="0">
            <wp:extent cx="1068294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2 at 9.41.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32" cy="12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FA" w:rsidRDefault="0078319D" w:rsidP="0078319D">
      <w:pPr>
        <w:jc w:val="center"/>
      </w:pPr>
      <w:r>
        <w:rPr>
          <w:noProof/>
          <w:lang w:val="en-US"/>
        </w:rPr>
        <w:drawing>
          <wp:inline distT="0" distB="0" distL="0" distR="0" wp14:anchorId="59A183DB" wp14:editId="244C567B">
            <wp:extent cx="3657892" cy="3096126"/>
            <wp:effectExtent l="0" t="0" r="0" b="31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82" cy="30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2FA" w:rsidSect="00D47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`ÌƒQ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FA"/>
    <w:rsid w:val="001A72FA"/>
    <w:rsid w:val="00614ADE"/>
    <w:rsid w:val="0078319D"/>
    <w:rsid w:val="00970300"/>
    <w:rsid w:val="00D4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D9A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</Words>
  <Characters>399</Characters>
  <Application>Microsoft Macintosh Word</Application>
  <DocSecurity>0</DocSecurity>
  <Lines>3</Lines>
  <Paragraphs>1</Paragraphs>
  <ScaleCrop>false</ScaleCrop>
  <Company>Univ. of Macau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Sunjie Hou</dc:creator>
  <cp:keywords/>
  <dc:description/>
  <cp:lastModifiedBy>Sunjie Hou</cp:lastModifiedBy>
  <cp:revision>1</cp:revision>
  <dcterms:created xsi:type="dcterms:W3CDTF">2017-02-21T22:22:00Z</dcterms:created>
  <dcterms:modified xsi:type="dcterms:W3CDTF">2017-02-22T15:42:00Z</dcterms:modified>
</cp:coreProperties>
</file>