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68AC" w14:textId="77777777" w:rsidR="007F47FC" w:rsidRDefault="007F47FC">
      <w:pPr>
        <w:rPr>
          <w:b/>
          <w:sz w:val="36"/>
          <w:szCs w:val="36"/>
          <w:u w:val="single"/>
        </w:rPr>
      </w:pPr>
    </w:p>
    <w:p w14:paraId="269B7693" w14:textId="77777777" w:rsidR="007F47FC" w:rsidRDefault="007F47FC">
      <w:pPr>
        <w:rPr>
          <w:b/>
          <w:sz w:val="36"/>
          <w:szCs w:val="36"/>
          <w:u w:val="single"/>
        </w:rPr>
      </w:pPr>
    </w:p>
    <w:p w14:paraId="3F7BB710" w14:textId="77777777" w:rsidR="007F47FC" w:rsidRDefault="007F47FC">
      <w:pPr>
        <w:rPr>
          <w:b/>
          <w:sz w:val="36"/>
          <w:szCs w:val="36"/>
          <w:u w:val="single"/>
        </w:rPr>
      </w:pPr>
    </w:p>
    <w:p w14:paraId="6C8C1037" w14:textId="77777777" w:rsidR="007F47FC" w:rsidRDefault="007F47FC">
      <w:pPr>
        <w:rPr>
          <w:b/>
          <w:sz w:val="36"/>
          <w:szCs w:val="36"/>
          <w:u w:val="single"/>
        </w:rPr>
      </w:pPr>
    </w:p>
    <w:p w14:paraId="3E07E6B0" w14:textId="082AC9CA" w:rsidR="00740725" w:rsidRPr="001D1FEE" w:rsidRDefault="001129FC">
      <w:pPr>
        <w:rPr>
          <w:b/>
          <w:sz w:val="36"/>
          <w:szCs w:val="36"/>
          <w:u w:val="single"/>
        </w:rPr>
      </w:pPr>
      <w:r w:rsidRPr="001D1FEE">
        <w:rPr>
          <w:b/>
          <w:sz w:val="36"/>
          <w:szCs w:val="36"/>
          <w:u w:val="single"/>
        </w:rPr>
        <w:t xml:space="preserve">BIOMERIUEX DISCRIPTION </w:t>
      </w:r>
    </w:p>
    <w:p w14:paraId="5029B618" w14:textId="77777777" w:rsidR="001129FC" w:rsidRDefault="001129FC">
      <w:pPr>
        <w:rPr>
          <w:b/>
          <w:u w:val="single"/>
        </w:rPr>
      </w:pPr>
      <w:r w:rsidRPr="001129FC">
        <w:rPr>
          <w:b/>
          <w:u w:val="single"/>
        </w:rPr>
        <w:t>1.MINIVIDAS/VIDAS PC:</w:t>
      </w:r>
    </w:p>
    <w:p w14:paraId="6B3B8D7C" w14:textId="1B793B51" w:rsidR="001129FC" w:rsidRDefault="001129FC">
      <w:pPr>
        <w:rPr>
          <w:b/>
        </w:rPr>
      </w:pPr>
      <w:r>
        <w:rPr>
          <w:b/>
        </w:rPr>
        <w:tab/>
        <w:t>Fully automated single dose compact hormone/</w:t>
      </w:r>
      <w:proofErr w:type="spellStart"/>
      <w:r>
        <w:rPr>
          <w:b/>
        </w:rPr>
        <w:t>immun</w:t>
      </w:r>
      <w:r w:rsidR="002D2B71">
        <w:rPr>
          <w:b/>
        </w:rPr>
        <w:t>o</w:t>
      </w:r>
      <w:proofErr w:type="spellEnd"/>
      <w:r>
        <w:rPr>
          <w:b/>
        </w:rPr>
        <w:t xml:space="preserve"> assay </w:t>
      </w:r>
      <w:proofErr w:type="gramStart"/>
      <w:r>
        <w:rPr>
          <w:b/>
        </w:rPr>
        <w:t>analyzer .Using</w:t>
      </w:r>
      <w:proofErr w:type="gramEnd"/>
      <w:r>
        <w:rPr>
          <w:b/>
        </w:rPr>
        <w:t xml:space="preserve"> advanced  ELFA technology and having more than 90 parameters.</w:t>
      </w:r>
    </w:p>
    <w:p w14:paraId="66AFB4EC" w14:textId="77777777" w:rsidR="001129FC" w:rsidRDefault="001129FC">
      <w:pPr>
        <w:rPr>
          <w:b/>
          <w:u w:val="single"/>
        </w:rPr>
      </w:pPr>
      <w:r>
        <w:rPr>
          <w:b/>
        </w:rPr>
        <w:t>2.</w:t>
      </w:r>
      <w:r w:rsidRPr="001129FC">
        <w:rPr>
          <w:b/>
          <w:u w:val="single"/>
        </w:rPr>
        <w:t>BACT/</w:t>
      </w:r>
      <w:proofErr w:type="gramStart"/>
      <w:r w:rsidRPr="001129FC">
        <w:rPr>
          <w:b/>
          <w:u w:val="single"/>
        </w:rPr>
        <w:t>ALERT :</w:t>
      </w:r>
      <w:proofErr w:type="gramEnd"/>
    </w:p>
    <w:p w14:paraId="7DBCAAB5" w14:textId="3C698D10" w:rsidR="001129FC" w:rsidRDefault="001129FC">
      <w:pPr>
        <w:rPr>
          <w:b/>
        </w:rPr>
      </w:pPr>
      <w:r>
        <w:tab/>
      </w:r>
      <w:r>
        <w:rPr>
          <w:b/>
        </w:rPr>
        <w:t xml:space="preserve">Fully </w:t>
      </w:r>
      <w:proofErr w:type="gramStart"/>
      <w:r>
        <w:rPr>
          <w:b/>
        </w:rPr>
        <w:t>automated  Blood</w:t>
      </w:r>
      <w:proofErr w:type="gramEnd"/>
      <w:r>
        <w:rPr>
          <w:b/>
        </w:rPr>
        <w:t xml:space="preserve"> culture system using colorimetric technology. Modular system can be upgraded to meet the growing </w:t>
      </w:r>
      <w:proofErr w:type="gramStart"/>
      <w:r>
        <w:rPr>
          <w:b/>
        </w:rPr>
        <w:t>dema</w:t>
      </w:r>
      <w:r w:rsidR="002D2B71">
        <w:rPr>
          <w:b/>
        </w:rPr>
        <w:t>n</w:t>
      </w:r>
      <w:r>
        <w:rPr>
          <w:b/>
        </w:rPr>
        <w:t>d .</w:t>
      </w:r>
      <w:proofErr w:type="gramEnd"/>
    </w:p>
    <w:p w14:paraId="49EDCDF3" w14:textId="77777777" w:rsidR="001129FC" w:rsidRDefault="001129FC">
      <w:pPr>
        <w:rPr>
          <w:b/>
        </w:rPr>
      </w:pPr>
      <w:r w:rsidRPr="001129FC">
        <w:rPr>
          <w:b/>
          <w:u w:val="single"/>
        </w:rPr>
        <w:t>03.VITEK-2ID/AST SYSTEM</w:t>
      </w:r>
      <w:r>
        <w:rPr>
          <w:b/>
        </w:rPr>
        <w:t>:</w:t>
      </w:r>
    </w:p>
    <w:p w14:paraId="4302C835" w14:textId="38556FBC" w:rsidR="001129FC" w:rsidRDefault="001129FC">
      <w:pPr>
        <w:rPr>
          <w:b/>
        </w:rPr>
      </w:pPr>
      <w:r>
        <w:rPr>
          <w:b/>
        </w:rPr>
        <w:tab/>
        <w:t xml:space="preserve">Highest level of automation in the </w:t>
      </w:r>
      <w:proofErr w:type="gramStart"/>
      <w:r>
        <w:rPr>
          <w:b/>
        </w:rPr>
        <w:t>sensitivity  and</w:t>
      </w:r>
      <w:proofErr w:type="gramEnd"/>
      <w:r>
        <w:rPr>
          <w:b/>
        </w:rPr>
        <w:t xml:space="preserve"> identification</w:t>
      </w:r>
      <w:r w:rsidR="002D2B71">
        <w:rPr>
          <w:b/>
        </w:rPr>
        <w:t>,</w:t>
      </w:r>
      <w:r>
        <w:rPr>
          <w:b/>
        </w:rPr>
        <w:t xml:space="preserve">  uses the ad</w:t>
      </w:r>
      <w:r w:rsidR="001D1FEE">
        <w:rPr>
          <w:b/>
        </w:rPr>
        <w:t>vanced colorimetric Technology.</w:t>
      </w:r>
    </w:p>
    <w:sectPr w:rsidR="001129FC" w:rsidSect="009028E7">
      <w:type w:val="continuous"/>
      <w:pgSz w:w="11910" w:h="16840"/>
      <w:pgMar w:top="1296" w:right="1020" w:bottom="274" w:left="7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9E7"/>
    <w:multiLevelType w:val="hybridMultilevel"/>
    <w:tmpl w:val="3AF89EBC"/>
    <w:lvl w:ilvl="0" w:tplc="25E2B4F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9A"/>
    <w:rsid w:val="001129FC"/>
    <w:rsid w:val="001D1FEE"/>
    <w:rsid w:val="002D2B71"/>
    <w:rsid w:val="00454C9A"/>
    <w:rsid w:val="005C77EE"/>
    <w:rsid w:val="00740725"/>
    <w:rsid w:val="007F47FC"/>
    <w:rsid w:val="009028E7"/>
    <w:rsid w:val="00C2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DBB8"/>
  <w15:chartTrackingRefBased/>
  <w15:docId w15:val="{41910B0F-93A0-42F0-AE4E-A6CAA065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</dc:creator>
  <cp:keywords/>
  <dc:description/>
  <cp:lastModifiedBy>Sivakumar M</cp:lastModifiedBy>
  <cp:revision>4</cp:revision>
  <dcterms:created xsi:type="dcterms:W3CDTF">2021-07-01T09:44:00Z</dcterms:created>
  <dcterms:modified xsi:type="dcterms:W3CDTF">2021-07-01T09:48:00Z</dcterms:modified>
</cp:coreProperties>
</file>