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1ED1" w14:textId="77777777" w:rsidR="0048194F" w:rsidRDefault="000738AB">
      <w:r>
        <w:t>01.</w:t>
      </w:r>
      <w:r w:rsidRPr="000738AB">
        <w:rPr>
          <w:u w:val="single"/>
        </w:rPr>
        <w:t xml:space="preserve">PRIETEST TOUCH </w:t>
      </w:r>
      <w:proofErr w:type="gramStart"/>
      <w:r w:rsidRPr="000738AB">
        <w:rPr>
          <w:u w:val="single"/>
        </w:rPr>
        <w:t>PLUS :</w:t>
      </w:r>
      <w:proofErr w:type="gramEnd"/>
      <w:r>
        <w:t xml:space="preserve"> </w:t>
      </w:r>
    </w:p>
    <w:p w14:paraId="4F380FE4" w14:textId="77777777" w:rsidR="000738AB" w:rsidRDefault="000738AB">
      <w:r>
        <w:t xml:space="preserve">      </w:t>
      </w:r>
      <w:proofErr w:type="gramStart"/>
      <w:r>
        <w:t>Advanced  RFID</w:t>
      </w:r>
      <w:proofErr w:type="gramEnd"/>
      <w:r>
        <w:t xml:space="preserve"> based </w:t>
      </w:r>
      <w:proofErr w:type="spellStart"/>
      <w:r>
        <w:t>semi  automated</w:t>
      </w:r>
      <w:proofErr w:type="spellEnd"/>
      <w:r>
        <w:t xml:space="preserve">  biochemistry analyzer with more than 200 Test parameters. Largest installation bases of more than 5000 units in Tamil Nadu.</w:t>
      </w:r>
    </w:p>
    <w:p w14:paraId="34C6811C" w14:textId="77777777" w:rsidR="000738AB" w:rsidRDefault="000738AB">
      <w:r>
        <w:t>02.</w:t>
      </w:r>
      <w:proofErr w:type="gramStart"/>
      <w:r w:rsidRPr="000738AB">
        <w:rPr>
          <w:u w:val="single"/>
        </w:rPr>
        <w:t>SMARA :</w:t>
      </w:r>
      <w:proofErr w:type="gramEnd"/>
    </w:p>
    <w:p w14:paraId="3E53DC80" w14:textId="77777777" w:rsidR="000738AB" w:rsidRDefault="000738AB">
      <w:r>
        <w:t xml:space="preserve">     Fully </w:t>
      </w:r>
      <w:proofErr w:type="gramStart"/>
      <w:r>
        <w:t>automated ,Compact</w:t>
      </w:r>
      <w:proofErr w:type="gramEnd"/>
      <w:r>
        <w:t xml:space="preserve"> 1 </w:t>
      </w:r>
      <w:proofErr w:type="spellStart"/>
      <w:r>
        <w:t>Vot</w:t>
      </w:r>
      <w:proofErr w:type="spellEnd"/>
      <w:r>
        <w:t>/</w:t>
      </w:r>
      <w:proofErr w:type="spellStart"/>
      <w:r>
        <w:t>hr</w:t>
      </w:r>
      <w:proofErr w:type="spellEnd"/>
      <w:r>
        <w:t xml:space="preserve">  Biochemistry analyzer with dual probe model on board cooling system with disposable </w:t>
      </w:r>
      <w:proofErr w:type="spellStart"/>
      <w:r>
        <w:t>cuevettes</w:t>
      </w:r>
      <w:proofErr w:type="spellEnd"/>
      <w:r>
        <w:t>.</w:t>
      </w:r>
    </w:p>
    <w:p w14:paraId="323EDF5C" w14:textId="77777777" w:rsidR="000738AB" w:rsidRDefault="000738AB">
      <w:r>
        <w:t>03.</w:t>
      </w:r>
      <w:proofErr w:type="gramStart"/>
      <w:r w:rsidRPr="000738AB">
        <w:rPr>
          <w:u w:val="single"/>
        </w:rPr>
        <w:t xml:space="preserve">AUTORA </w:t>
      </w:r>
      <w:r>
        <w:t>:</w:t>
      </w:r>
      <w:proofErr w:type="gramEnd"/>
    </w:p>
    <w:p w14:paraId="310BA37D" w14:textId="77777777" w:rsidR="000738AB" w:rsidRDefault="000738AB">
      <w:r>
        <w:t xml:space="preserve">     Fully </w:t>
      </w:r>
      <w:proofErr w:type="gramStart"/>
      <w:r>
        <w:t>automated ,</w:t>
      </w:r>
      <w:proofErr w:type="gramEnd"/>
      <w:r>
        <w:t xml:space="preserve"> random access benchtop Biochemistry analyzer with dual probe. On board </w:t>
      </w:r>
      <w:proofErr w:type="gramStart"/>
      <w:r>
        <w:t>laundry ,</w:t>
      </w:r>
      <w:proofErr w:type="gramEnd"/>
      <w:r>
        <w:t xml:space="preserve"> on board cooling facilities with permanent glass cuvettes .throughput  200T/hr.</w:t>
      </w:r>
    </w:p>
    <w:p w14:paraId="268BCECC" w14:textId="77777777" w:rsidR="000738AB" w:rsidRDefault="000738AB">
      <w:r>
        <w:t>04</w:t>
      </w:r>
      <w:r w:rsidRPr="000738AB">
        <w:rPr>
          <w:u w:val="single"/>
        </w:rPr>
        <w:t xml:space="preserve">.READWELL </w:t>
      </w:r>
      <w:proofErr w:type="gramStart"/>
      <w:r w:rsidRPr="000738AB">
        <w:rPr>
          <w:u w:val="single"/>
        </w:rPr>
        <w:t>TOUCH</w:t>
      </w:r>
      <w:r>
        <w:t xml:space="preserve"> :</w:t>
      </w:r>
      <w:proofErr w:type="gramEnd"/>
    </w:p>
    <w:p w14:paraId="5C894086" w14:textId="77777777" w:rsidR="000738AB" w:rsidRDefault="000738AB">
      <w:r>
        <w:t xml:space="preserve">     </w:t>
      </w:r>
      <w:proofErr w:type="spellStart"/>
      <w:r>
        <w:t xml:space="preserve">Semi </w:t>
      </w:r>
      <w:proofErr w:type="gramStart"/>
      <w:r>
        <w:t>automated</w:t>
      </w:r>
      <w:proofErr w:type="spellEnd"/>
      <w:r>
        <w:t xml:space="preserve">  </w:t>
      </w:r>
      <w:proofErr w:type="spellStart"/>
      <w:r>
        <w:t>elisa</w:t>
      </w:r>
      <w:proofErr w:type="spellEnd"/>
      <w:proofErr w:type="gramEnd"/>
      <w:r>
        <w:t xml:space="preserve"> plate reader with </w:t>
      </w:r>
      <w:proofErr w:type="spellStart"/>
      <w:r>
        <w:t>colour</w:t>
      </w:r>
      <w:proofErr w:type="spellEnd"/>
      <w:r>
        <w:t xml:space="preserve"> display and accommodates any type of plates /Elisa kits.  Storage facility of parameter and samples available.</w:t>
      </w:r>
    </w:p>
    <w:p w14:paraId="187D3B69" w14:textId="77777777" w:rsidR="000738AB" w:rsidRDefault="000738AB">
      <w:r w:rsidRPr="000738AB">
        <w:rPr>
          <w:u w:val="single"/>
        </w:rPr>
        <w:t xml:space="preserve">05.WASHWELL </w:t>
      </w:r>
      <w:proofErr w:type="gramStart"/>
      <w:r w:rsidRPr="000738AB">
        <w:rPr>
          <w:u w:val="single"/>
        </w:rPr>
        <w:t>PLATE</w:t>
      </w:r>
      <w:r>
        <w:t xml:space="preserve"> :</w:t>
      </w:r>
      <w:proofErr w:type="gramEnd"/>
    </w:p>
    <w:p w14:paraId="175CDFBF" w14:textId="77777777" w:rsidR="000738AB" w:rsidRDefault="000738AB">
      <w:r>
        <w:t xml:space="preserve">    Automated Elisa Plate washer with two plate built in Incubator supports for Elisa test incubation with time facility user programmable tests with memory and any type of wash reservoir can be </w:t>
      </w:r>
      <w:proofErr w:type="gramStart"/>
      <w:r>
        <w:t>used .</w:t>
      </w:r>
      <w:proofErr w:type="gramEnd"/>
    </w:p>
    <w:p w14:paraId="6100697E" w14:textId="77777777" w:rsidR="000738AB" w:rsidRDefault="000738AB">
      <w:pPr>
        <w:rPr>
          <w:u w:val="single"/>
        </w:rPr>
      </w:pPr>
      <w:r>
        <w:t>06.</w:t>
      </w:r>
      <w:proofErr w:type="gramStart"/>
      <w:r w:rsidRPr="000738AB">
        <w:rPr>
          <w:u w:val="single"/>
        </w:rPr>
        <w:t>EASYCLOT :</w:t>
      </w:r>
      <w:proofErr w:type="gramEnd"/>
    </w:p>
    <w:p w14:paraId="67DBEF12" w14:textId="77777777" w:rsidR="000738AB" w:rsidRDefault="000738AB">
      <w:r>
        <w:t xml:space="preserve">    </w:t>
      </w:r>
      <w:proofErr w:type="spellStart"/>
      <w:r>
        <w:t xml:space="preserve">Semi </w:t>
      </w:r>
      <w:proofErr w:type="gramStart"/>
      <w:r>
        <w:t>automated</w:t>
      </w:r>
      <w:proofErr w:type="spellEnd"/>
      <w:r>
        <w:t xml:space="preserve">  single</w:t>
      </w:r>
      <w:proofErr w:type="gramEnd"/>
      <w:r>
        <w:t xml:space="preserve"> channel coagulation analyzer to perform routine tests like PT, APTT.</w:t>
      </w:r>
    </w:p>
    <w:p w14:paraId="7B6F7FBE" w14:textId="77777777" w:rsidR="000738AB" w:rsidRDefault="000738AB">
      <w:pPr>
        <w:rPr>
          <w:u w:val="single"/>
        </w:rPr>
      </w:pPr>
      <w:r>
        <w:t>07.</w:t>
      </w:r>
      <w:proofErr w:type="gramStart"/>
      <w:r w:rsidRPr="000738AB">
        <w:rPr>
          <w:u w:val="single"/>
        </w:rPr>
        <w:t>FOURCLOT :</w:t>
      </w:r>
      <w:proofErr w:type="gramEnd"/>
    </w:p>
    <w:p w14:paraId="7F84A60A" w14:textId="77777777" w:rsidR="000738AB" w:rsidRDefault="000738AB">
      <w:r>
        <w:t xml:space="preserve">   </w:t>
      </w:r>
      <w:proofErr w:type="spellStart"/>
      <w:r>
        <w:t xml:space="preserve">Semi </w:t>
      </w:r>
      <w:proofErr w:type="gramStart"/>
      <w:r>
        <w:t>automated</w:t>
      </w:r>
      <w:proofErr w:type="spellEnd"/>
      <w:r>
        <w:t xml:space="preserve">  four</w:t>
      </w:r>
      <w:proofErr w:type="gramEnd"/>
      <w:r>
        <w:t xml:space="preserve"> channel coagulation analyzer to perform tests like PT,APTT,FIBERINOGEN, all Factor assays.</w:t>
      </w:r>
    </w:p>
    <w:p w14:paraId="1EE2BDF4" w14:textId="77777777" w:rsidR="000738AB" w:rsidRDefault="000738AB">
      <w:pPr>
        <w:rPr>
          <w:u w:val="single"/>
        </w:rPr>
      </w:pPr>
      <w:r>
        <w:t>08.</w:t>
      </w:r>
      <w:proofErr w:type="gramStart"/>
      <w:r w:rsidRPr="000738AB">
        <w:rPr>
          <w:u w:val="single"/>
        </w:rPr>
        <w:t>PRIECOUNT :</w:t>
      </w:r>
      <w:proofErr w:type="gramEnd"/>
    </w:p>
    <w:p w14:paraId="7B9DF7E7" w14:textId="77777777" w:rsidR="000738AB" w:rsidRDefault="000738AB">
      <w:r>
        <w:t xml:space="preserve">    </w:t>
      </w:r>
      <w:proofErr w:type="gramStart"/>
      <w:r w:rsidRPr="000738AB">
        <w:t>A</w:t>
      </w:r>
      <w:r>
        <w:t>uto</w:t>
      </w:r>
      <w:r w:rsidRPr="000738AB">
        <w:t>mated  3</w:t>
      </w:r>
      <w:proofErr w:type="gramEnd"/>
      <w:r w:rsidRPr="000738AB">
        <w:t xml:space="preserve"> part differential </w:t>
      </w:r>
      <w:r>
        <w:t xml:space="preserve"> Hematology analyzer using high precision maintenance free dilutor. Economical per test cost and elaborate software, easy to </w:t>
      </w:r>
      <w:proofErr w:type="gramStart"/>
      <w:r>
        <w:t>operate .</w:t>
      </w:r>
      <w:proofErr w:type="gramEnd"/>
    </w:p>
    <w:p w14:paraId="763C56F2" w14:textId="77777777" w:rsidR="000738AB" w:rsidRDefault="000738AB">
      <w:pPr>
        <w:rPr>
          <w:u w:val="single"/>
        </w:rPr>
      </w:pPr>
      <w:r>
        <w:t>09.</w:t>
      </w:r>
      <w:r w:rsidRPr="000738AB">
        <w:rPr>
          <w:u w:val="single"/>
        </w:rPr>
        <w:t xml:space="preserve">ROBONIK </w:t>
      </w:r>
      <w:proofErr w:type="gramStart"/>
      <w:r w:rsidRPr="000738AB">
        <w:rPr>
          <w:u w:val="single"/>
        </w:rPr>
        <w:t>REAGENTS :</w:t>
      </w:r>
      <w:proofErr w:type="gramEnd"/>
    </w:p>
    <w:p w14:paraId="03E06FD6" w14:textId="77777777" w:rsidR="000738AB" w:rsidRDefault="000738AB">
      <w:r>
        <w:t xml:space="preserve">    All liquid stable reagents for biochemical assays with very economical price and convenient pack to suits all type of customers.</w:t>
      </w:r>
    </w:p>
    <w:p w14:paraId="542F2A33" w14:textId="77777777" w:rsidR="000738AB" w:rsidRDefault="000738AB">
      <w:pPr>
        <w:rPr>
          <w:u w:val="single"/>
        </w:rPr>
      </w:pPr>
      <w:r>
        <w:t>10.</w:t>
      </w:r>
      <w:r w:rsidRPr="000738AB">
        <w:rPr>
          <w:u w:val="single"/>
        </w:rPr>
        <w:t xml:space="preserve">LISA </w:t>
      </w:r>
      <w:proofErr w:type="gramStart"/>
      <w:r w:rsidRPr="000738AB">
        <w:rPr>
          <w:u w:val="single"/>
        </w:rPr>
        <w:t>SHAKES :</w:t>
      </w:r>
      <w:proofErr w:type="gramEnd"/>
    </w:p>
    <w:p w14:paraId="3072CEFB" w14:textId="77777777" w:rsidR="000738AB" w:rsidRDefault="000738AB">
      <w:r w:rsidRPr="000738AB">
        <w:t xml:space="preserve">  Micropipette</w:t>
      </w:r>
      <w:r>
        <w:t xml:space="preserve"> incubator with timer and simultaneous   orbital shaking and incubation operations .</w:t>
      </w:r>
    </w:p>
    <w:p w14:paraId="3F7B2E9A" w14:textId="77777777" w:rsidR="000738AB" w:rsidRPr="000738AB" w:rsidRDefault="000738AB"/>
    <w:p w14:paraId="73B7A55B" w14:textId="77777777" w:rsidR="000738AB" w:rsidRDefault="000738AB"/>
    <w:p w14:paraId="674F84F9" w14:textId="77777777" w:rsidR="000738AB" w:rsidRPr="000738AB" w:rsidRDefault="000738AB"/>
    <w:p w14:paraId="70AD3A77" w14:textId="77777777" w:rsidR="000738AB" w:rsidRPr="000738AB" w:rsidRDefault="000738AB">
      <w:r>
        <w:rPr>
          <w:u w:val="single"/>
        </w:rPr>
        <w:t xml:space="preserve">  </w:t>
      </w:r>
    </w:p>
    <w:p w14:paraId="40A8EAA8" w14:textId="77777777" w:rsidR="000738AB" w:rsidRDefault="000738AB"/>
    <w:sectPr w:rsidR="0007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33"/>
    <w:rsid w:val="000738AB"/>
    <w:rsid w:val="0048194F"/>
    <w:rsid w:val="00D84F33"/>
    <w:rsid w:val="00E2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BF11"/>
  <w15:docId w15:val="{C817ABB1-8AB7-46E9-96D9-48CFC5C5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Sivakumar M</cp:lastModifiedBy>
  <cp:revision>2</cp:revision>
  <dcterms:created xsi:type="dcterms:W3CDTF">2021-06-29T07:40:00Z</dcterms:created>
  <dcterms:modified xsi:type="dcterms:W3CDTF">2021-06-29T07:40:00Z</dcterms:modified>
</cp:coreProperties>
</file>