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631A67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r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编写合</w:t>
      </w:r>
      <w:bookmarkStart w:id="0" w:name="_GoBack"/>
      <w:bookmarkEnd w:id="0"/>
      <w:r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约的部署</w:t>
      </w:r>
      <w:r w:rsidR="00714662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脚本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976332" w:rsidRDefault="00631A67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上节课我们已经通过编译从</w:t>
      </w:r>
      <w:r>
        <w:rPr>
          <w:rFonts w:ascii="Arial" w:hAnsi="Arial" w:cs="Arial" w:hint="eastAsia"/>
          <w:color w:val="286090"/>
        </w:rPr>
        <w:t>solidity</w:t>
      </w:r>
      <w:r>
        <w:rPr>
          <w:rFonts w:ascii="Arial" w:hAnsi="Arial" w:cs="Arial" w:hint="eastAsia"/>
          <w:color w:val="286090"/>
        </w:rPr>
        <w:t>源码得到了字节码，接下来我们会试图完成一个自动化脚本，将合约部署到区块链网络中</w:t>
      </w:r>
      <w:r w:rsidR="005C0431">
        <w:rPr>
          <w:rFonts w:ascii="Arial" w:hAnsi="Arial" w:cs="Arial" w:hint="eastAsia"/>
          <w:color w:val="286090"/>
        </w:rPr>
        <w:t>。</w:t>
      </w:r>
    </w:p>
    <w:p w:rsidR="005C0431" w:rsidRPr="003265DB" w:rsidRDefault="00631A67" w:rsidP="003265DB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部署的必要条件</w:t>
      </w:r>
    </w:p>
    <w:p w:rsidR="00631A67" w:rsidRPr="00631A67" w:rsidRDefault="00631A67" w:rsidP="00631A6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  <w:sz w:val="28"/>
          <w:szCs w:val="28"/>
        </w:rPr>
      </w:pPr>
      <w:r w:rsidRPr="00631A67">
        <w:rPr>
          <w:rFonts w:ascii="Arial" w:hAnsi="Arial" w:cs="Arial" w:hint="eastAsia"/>
          <w:color w:val="286090"/>
          <w:sz w:val="28"/>
          <w:szCs w:val="28"/>
        </w:rPr>
        <w:t>与以太坊节点的通信连接</w:t>
      </w:r>
    </w:p>
    <w:p w:rsidR="00631A67" w:rsidRDefault="00631A67" w:rsidP="00631A6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我们需要启动一个以太坊节点，连接到想要的网络，然后开放</w:t>
      </w:r>
      <w:r>
        <w:rPr>
          <w:rFonts w:ascii="Arial" w:hAnsi="Arial" w:cs="Arial" w:hint="eastAsia"/>
          <w:color w:val="286090"/>
        </w:rPr>
        <w:t>HTTP-RPC</w:t>
      </w:r>
      <w:r>
        <w:rPr>
          <w:rFonts w:ascii="Arial" w:hAnsi="Arial" w:cs="Arial" w:hint="eastAsia"/>
          <w:color w:val="286090"/>
        </w:rPr>
        <w:t>的</w:t>
      </w:r>
      <w:r>
        <w:rPr>
          <w:rFonts w:ascii="Arial" w:hAnsi="Arial" w:cs="Arial" w:hint="eastAsia"/>
          <w:color w:val="286090"/>
        </w:rPr>
        <w:t>API</w:t>
      </w:r>
      <w:r>
        <w:rPr>
          <w:rFonts w:ascii="Arial" w:hAnsi="Arial" w:cs="Arial" w:hint="eastAsia"/>
          <w:color w:val="286090"/>
        </w:rPr>
        <w:t>（默认</w:t>
      </w:r>
      <w:r>
        <w:rPr>
          <w:rFonts w:ascii="Arial" w:hAnsi="Arial" w:cs="Arial" w:hint="eastAsia"/>
          <w:color w:val="286090"/>
        </w:rPr>
        <w:t>8545</w:t>
      </w:r>
      <w:r>
        <w:rPr>
          <w:rFonts w:ascii="Arial" w:hAnsi="Arial" w:cs="Arial" w:hint="eastAsia"/>
          <w:color w:val="286090"/>
        </w:rPr>
        <w:t>端口）给外部调用；或者也可以用第三方提供的可用节点入口，以太坊社区有人专门为开发者提供了节点服务。目前我们直接用</w:t>
      </w:r>
      <w:r>
        <w:rPr>
          <w:rFonts w:ascii="Arial" w:hAnsi="Arial" w:cs="Arial" w:hint="eastAsia"/>
          <w:color w:val="286090"/>
        </w:rPr>
        <w:t>ganache</w:t>
      </w:r>
      <w:r>
        <w:rPr>
          <w:rFonts w:ascii="Arial" w:hAnsi="Arial" w:cs="Arial" w:hint="eastAsia"/>
          <w:color w:val="286090"/>
        </w:rPr>
        <w:t>，不需要考虑这些问题，但如果配置其它网络，这个配置就是必要的。</w:t>
      </w:r>
    </w:p>
    <w:p w:rsidR="00631A67" w:rsidRPr="00631A67" w:rsidRDefault="00631A67" w:rsidP="00631A6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  <w:sz w:val="28"/>
          <w:szCs w:val="28"/>
        </w:rPr>
      </w:pPr>
      <w:r w:rsidRPr="00631A67">
        <w:rPr>
          <w:rFonts w:ascii="Arial" w:hAnsi="Arial" w:cs="Arial"/>
          <w:color w:val="286090"/>
          <w:sz w:val="28"/>
          <w:szCs w:val="28"/>
        </w:rPr>
        <w:t>余额大于</w:t>
      </w:r>
      <w:r w:rsidRPr="00631A67">
        <w:rPr>
          <w:rFonts w:ascii="Arial" w:hAnsi="Arial" w:cs="Arial"/>
          <w:color w:val="286090"/>
          <w:sz w:val="28"/>
          <w:szCs w:val="28"/>
        </w:rPr>
        <w:t xml:space="preserve"> 0 </w:t>
      </w:r>
      <w:r w:rsidRPr="00631A67">
        <w:rPr>
          <w:rFonts w:ascii="Arial" w:hAnsi="Arial" w:cs="Arial"/>
          <w:color w:val="286090"/>
          <w:sz w:val="28"/>
          <w:szCs w:val="28"/>
        </w:rPr>
        <w:t>的账户</w:t>
      </w:r>
      <w:r w:rsidRPr="00631A67">
        <w:rPr>
          <w:rFonts w:ascii="Arial" w:hAnsi="Arial" w:cs="Arial"/>
          <w:color w:val="286090"/>
          <w:sz w:val="28"/>
          <w:szCs w:val="28"/>
        </w:rPr>
        <w:t xml:space="preserve"> </w:t>
      </w:r>
    </w:p>
    <w:p w:rsidR="003265DB" w:rsidRDefault="00631A67" w:rsidP="00631A6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31A67">
        <w:rPr>
          <w:rFonts w:ascii="Arial" w:hAnsi="Arial" w:cs="Arial"/>
          <w:color w:val="286090"/>
        </w:rPr>
        <w:t>因为以太坊上的任何交易都需要账户发起，账户中必须有足够的余额来支付手续费（</w:t>
      </w:r>
      <w:r w:rsidRPr="00631A67">
        <w:rPr>
          <w:rFonts w:ascii="Arial" w:hAnsi="Arial" w:cs="Arial"/>
          <w:color w:val="286090"/>
        </w:rPr>
        <w:t>Transaction Fee</w:t>
      </w:r>
      <w:r>
        <w:rPr>
          <w:rFonts w:ascii="Arial" w:hAnsi="Arial" w:cs="Arial"/>
          <w:color w:val="286090"/>
        </w:rPr>
        <w:t>），</w:t>
      </w:r>
      <w:r w:rsidRPr="00631A67">
        <w:rPr>
          <w:rFonts w:ascii="Arial" w:hAnsi="Arial" w:cs="Arial"/>
          <w:color w:val="286090"/>
        </w:rPr>
        <w:t>如果余额为</w:t>
      </w:r>
      <w:r w:rsidRPr="00631A67">
        <w:rPr>
          <w:rFonts w:ascii="Arial" w:hAnsi="Arial" w:cs="Arial"/>
          <w:color w:val="286090"/>
        </w:rPr>
        <w:t xml:space="preserve"> 0 </w:t>
      </w:r>
      <w:r w:rsidRPr="00631A67">
        <w:rPr>
          <w:rFonts w:ascii="Arial" w:hAnsi="Arial" w:cs="Arial"/>
          <w:color w:val="286090"/>
        </w:rPr>
        <w:t>部署会失败。</w:t>
      </w:r>
      <w:r>
        <w:rPr>
          <w:rFonts w:ascii="Arial" w:hAnsi="Arial" w:cs="Arial" w:hint="eastAsia"/>
          <w:color w:val="286090"/>
        </w:rPr>
        <w:t>当然，我们目前用的是</w:t>
      </w:r>
      <w:r>
        <w:rPr>
          <w:rFonts w:ascii="Arial" w:hAnsi="Arial" w:cs="Arial" w:hint="eastAsia"/>
          <w:color w:val="286090"/>
        </w:rPr>
        <w:t>ganache</w:t>
      </w:r>
      <w:r>
        <w:rPr>
          <w:rFonts w:ascii="Arial" w:hAnsi="Arial" w:cs="Arial" w:hint="eastAsia"/>
          <w:color w:val="286090"/>
        </w:rPr>
        <w:t>，里面默认有</w:t>
      </w:r>
      <w:r>
        <w:rPr>
          <w:rFonts w:ascii="Arial" w:hAnsi="Arial" w:cs="Arial" w:hint="eastAsia"/>
          <w:color w:val="286090"/>
        </w:rPr>
        <w:t>10</w:t>
      </w:r>
      <w:r>
        <w:rPr>
          <w:rFonts w:ascii="Arial" w:hAnsi="Arial" w:cs="Arial" w:hint="eastAsia"/>
          <w:color w:val="286090"/>
        </w:rPr>
        <w:t>个账户，每个账户</w:t>
      </w:r>
      <w:r>
        <w:rPr>
          <w:rFonts w:ascii="Arial" w:hAnsi="Arial" w:cs="Arial" w:hint="eastAsia"/>
          <w:color w:val="286090"/>
        </w:rPr>
        <w:t>100ETH</w:t>
      </w:r>
      <w:r>
        <w:rPr>
          <w:rFonts w:ascii="Arial" w:hAnsi="Arial" w:cs="Arial" w:hint="eastAsia"/>
          <w:color w:val="286090"/>
        </w:rPr>
        <w:t>，不存在这个问题，但如果要部署到其它网络（私链、测试网络、主网）就必须考虑这个问题。</w:t>
      </w:r>
    </w:p>
    <w:p w:rsidR="00267B6E" w:rsidRDefault="00244B1D" w:rsidP="005C0431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安装依赖</w:t>
      </w:r>
    </w:p>
    <w:p w:rsidR="00244B1D" w:rsidRDefault="00244B1D" w:rsidP="00244B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244B1D">
        <w:rPr>
          <w:rFonts w:ascii="Arial" w:hAnsi="Arial" w:cs="Arial"/>
          <w:color w:val="286090"/>
        </w:rPr>
        <w:t>搞清楚部署的必要条件之后，我们需要安装必要的依赖包。</w:t>
      </w:r>
      <w:r w:rsidRPr="00244B1D">
        <w:rPr>
          <w:rFonts w:ascii="Arial" w:hAnsi="Arial" w:cs="Arial"/>
          <w:color w:val="286090"/>
        </w:rPr>
        <w:t xml:space="preserve"> </w:t>
      </w:r>
      <w:r w:rsidRPr="00244B1D">
        <w:rPr>
          <w:rFonts w:ascii="Arial" w:hAnsi="Arial" w:cs="Arial"/>
          <w:color w:val="286090"/>
        </w:rPr>
        <w:t>首先是</w:t>
      </w:r>
      <w:r w:rsidRPr="00244B1D">
        <w:rPr>
          <w:rFonts w:ascii="Arial" w:hAnsi="Arial" w:cs="Arial"/>
          <w:color w:val="286090"/>
        </w:rPr>
        <w:t xml:space="preserve"> web3.js</w:t>
      </w:r>
      <w:r w:rsidRPr="00244B1D">
        <w:rPr>
          <w:rFonts w:ascii="Arial" w:hAnsi="Arial" w:cs="Arial"/>
          <w:color w:val="286090"/>
        </w:rPr>
        <w:t>，</w:t>
      </w:r>
      <w:r w:rsidRPr="00244B1D">
        <w:rPr>
          <w:rFonts w:ascii="Arial" w:hAnsi="Arial" w:cs="Arial"/>
          <w:color w:val="286090"/>
        </w:rPr>
        <w:t xml:space="preserve">web3.js </w:t>
      </w:r>
      <w:r w:rsidRPr="00244B1D">
        <w:rPr>
          <w:rFonts w:ascii="Arial" w:hAnsi="Arial" w:cs="Arial"/>
          <w:color w:val="286090"/>
        </w:rPr>
        <w:t>的</w:t>
      </w:r>
      <w:r>
        <w:rPr>
          <w:rFonts w:ascii="Arial" w:hAnsi="Arial" w:cs="Arial"/>
          <w:color w:val="286090"/>
        </w:rPr>
        <w:t xml:space="preserve"> 1.0.0</w:t>
      </w:r>
      <w:r w:rsidRPr="00244B1D">
        <w:rPr>
          <w:rFonts w:ascii="Arial" w:hAnsi="Arial" w:cs="Arial"/>
          <w:color w:val="286090"/>
        </w:rPr>
        <w:t xml:space="preserve"> </w:t>
      </w:r>
      <w:r w:rsidRPr="00244B1D">
        <w:rPr>
          <w:rFonts w:ascii="Arial" w:hAnsi="Arial" w:cs="Arial"/>
          <w:color w:val="286090"/>
        </w:rPr>
        <w:t>版本尚未发布，但是相比</w:t>
      </w:r>
      <w:r w:rsidRPr="00244B1D">
        <w:rPr>
          <w:rFonts w:ascii="Arial" w:hAnsi="Arial" w:cs="Arial"/>
          <w:color w:val="286090"/>
        </w:rPr>
        <w:t xml:space="preserve"> 0.</w:t>
      </w:r>
      <w:r>
        <w:rPr>
          <w:rFonts w:ascii="Arial" w:hAnsi="Arial" w:cs="Arial"/>
          <w:color w:val="286090"/>
        </w:rPr>
        <w:t>2</w:t>
      </w:r>
      <w:r w:rsidRPr="00244B1D">
        <w:rPr>
          <w:rFonts w:ascii="Arial" w:hAnsi="Arial" w:cs="Arial"/>
          <w:color w:val="286090"/>
        </w:rPr>
        <w:t>x</w:t>
      </w:r>
      <w:r>
        <w:rPr>
          <w:rFonts w:ascii="Arial" w:hAnsi="Arial" w:cs="Arial"/>
          <w:color w:val="286090"/>
        </w:rPr>
        <w:t>.</w:t>
      </w:r>
      <w:r>
        <w:rPr>
          <w:rFonts w:ascii="Arial" w:hAnsi="Arial" w:cs="Arial" w:hint="eastAsia"/>
          <w:color w:val="286090"/>
        </w:rPr>
        <w:t>x</w:t>
      </w:r>
      <w:r w:rsidRPr="00244B1D">
        <w:rPr>
          <w:rFonts w:ascii="Arial" w:hAnsi="Arial" w:cs="Arial"/>
          <w:color w:val="286090"/>
        </w:rPr>
        <w:t xml:space="preserve"> </w:t>
      </w:r>
      <w:r w:rsidRPr="00244B1D">
        <w:rPr>
          <w:rFonts w:ascii="Arial" w:hAnsi="Arial" w:cs="Arial"/>
          <w:color w:val="286090"/>
        </w:rPr>
        <w:t>版本变化非常大，</w:t>
      </w:r>
      <w:r w:rsidRPr="00244B1D">
        <w:rPr>
          <w:rFonts w:ascii="Arial" w:hAnsi="Arial" w:cs="Arial"/>
          <w:color w:val="286090"/>
        </w:rPr>
        <w:t xml:space="preserve">1.x </w:t>
      </w:r>
      <w:r w:rsidRPr="00244B1D">
        <w:rPr>
          <w:rFonts w:ascii="Arial" w:hAnsi="Arial" w:cs="Arial"/>
          <w:color w:val="286090"/>
        </w:rPr>
        <w:t>中大量使用了</w:t>
      </w:r>
      <w:r w:rsidRPr="00244B1D">
        <w:rPr>
          <w:rFonts w:ascii="Arial" w:hAnsi="Arial" w:cs="Arial"/>
          <w:color w:val="286090"/>
        </w:rPr>
        <w:t xml:space="preserve"> Promise</w:t>
      </w:r>
      <w:r w:rsidRPr="00244B1D">
        <w:rPr>
          <w:rFonts w:ascii="Arial" w:hAnsi="Arial" w:cs="Arial"/>
          <w:color w:val="286090"/>
        </w:rPr>
        <w:t>，可以结合</w:t>
      </w:r>
      <w:r w:rsidRPr="00244B1D">
        <w:rPr>
          <w:rFonts w:ascii="Arial" w:hAnsi="Arial" w:cs="Arial"/>
          <w:color w:val="286090"/>
        </w:rPr>
        <w:t xml:space="preserve"> async/await </w:t>
      </w:r>
      <w:r w:rsidRPr="00244B1D">
        <w:rPr>
          <w:rFonts w:ascii="Arial" w:hAnsi="Arial" w:cs="Arial"/>
          <w:color w:val="286090"/>
        </w:rPr>
        <w:t>使用，而</w:t>
      </w:r>
      <w:r w:rsidRPr="00244B1D">
        <w:rPr>
          <w:rFonts w:ascii="Arial" w:hAnsi="Arial" w:cs="Arial"/>
          <w:color w:val="286090"/>
        </w:rPr>
        <w:t xml:space="preserve"> 0.x </w:t>
      </w:r>
      <w:r w:rsidRPr="00244B1D">
        <w:rPr>
          <w:rFonts w:ascii="Arial" w:hAnsi="Arial" w:cs="Arial"/>
          <w:color w:val="286090"/>
        </w:rPr>
        <w:t>版本只支持回调，因为使用</w:t>
      </w:r>
      <w:r w:rsidRPr="00244B1D">
        <w:rPr>
          <w:rFonts w:ascii="Arial" w:hAnsi="Arial" w:cs="Arial"/>
          <w:color w:val="286090"/>
        </w:rPr>
        <w:t xml:space="preserve"> async/await </w:t>
      </w:r>
      <w:r w:rsidR="00CB15AC">
        <w:rPr>
          <w:rFonts w:ascii="Arial" w:hAnsi="Arial" w:cs="Arial"/>
          <w:color w:val="286090"/>
        </w:rPr>
        <w:t>能让代码可读性更好，我们</w:t>
      </w:r>
      <w:r w:rsidR="00CB15AC">
        <w:rPr>
          <w:rFonts w:ascii="Arial" w:hAnsi="Arial" w:cs="Arial" w:hint="eastAsia"/>
          <w:color w:val="286090"/>
        </w:rPr>
        <w:t>这次</w:t>
      </w:r>
      <w:r w:rsidRPr="00244B1D">
        <w:rPr>
          <w:rFonts w:ascii="Arial" w:hAnsi="Arial" w:cs="Arial"/>
          <w:color w:val="286090"/>
        </w:rPr>
        <w:t>选择使用</w:t>
      </w:r>
      <w:r w:rsidR="00CB15AC">
        <w:rPr>
          <w:rFonts w:ascii="Arial" w:hAnsi="Arial" w:cs="Arial"/>
          <w:color w:val="286090"/>
        </w:rPr>
        <w:t xml:space="preserve"> 1.0.0</w:t>
      </w:r>
      <w:r w:rsidRPr="00244B1D">
        <w:rPr>
          <w:rFonts w:ascii="Arial" w:hAnsi="Arial" w:cs="Arial"/>
          <w:color w:val="286090"/>
        </w:rPr>
        <w:t xml:space="preserve"> </w:t>
      </w:r>
      <w:r w:rsidRPr="00244B1D">
        <w:rPr>
          <w:rFonts w:ascii="Arial" w:hAnsi="Arial" w:cs="Arial"/>
          <w:color w:val="286090"/>
        </w:rPr>
        <w:t>版本</w:t>
      </w:r>
      <w:r w:rsidR="00CB15AC">
        <w:rPr>
          <w:rFonts w:ascii="Arial" w:hAnsi="Arial" w:cs="Arial" w:hint="eastAsia"/>
          <w:color w:val="286090"/>
        </w:rPr>
        <w:t>。</w:t>
      </w:r>
    </w:p>
    <w:p w:rsidR="00CB15AC" w:rsidRP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npm install web3</w:t>
      </w:r>
    </w:p>
    <w:p w:rsidR="002371DB" w:rsidRDefault="00CB15AC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编写部署</w:t>
      </w:r>
      <w:r w:rsidR="00CF6BF2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脚本</w:t>
      </w:r>
    </w:p>
    <w:p w:rsidR="00CF6BF2" w:rsidRDefault="00CB15AC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B15AC">
        <w:rPr>
          <w:rFonts w:ascii="Arial" w:hAnsi="Arial" w:cs="Arial" w:hint="eastAsia"/>
          <w:color w:val="286090"/>
        </w:rPr>
        <w:t>做好准备工作之后，我们开始编写合约部署脚本，</w:t>
      </w:r>
      <w:r>
        <w:rPr>
          <w:rFonts w:ascii="Arial" w:hAnsi="Arial" w:cs="Arial" w:hint="eastAsia"/>
          <w:color w:val="286090"/>
        </w:rPr>
        <w:t>在</w:t>
      </w:r>
      <w:r>
        <w:rPr>
          <w:rFonts w:ascii="Arial" w:hAnsi="Arial" w:cs="Arial" w:hint="eastAsia"/>
          <w:color w:val="286090"/>
        </w:rPr>
        <w:t>scripts</w:t>
      </w:r>
      <w:r>
        <w:rPr>
          <w:rFonts w:ascii="Arial" w:hAnsi="Arial" w:cs="Arial" w:hint="eastAsia"/>
          <w:color w:val="286090"/>
        </w:rPr>
        <w:t>目录下新建脚本文件</w:t>
      </w:r>
      <w:r>
        <w:rPr>
          <w:rFonts w:ascii="Arial" w:hAnsi="Arial" w:cs="Arial" w:hint="eastAsia"/>
          <w:color w:val="286090"/>
        </w:rPr>
        <w:t xml:space="preserve"> </w:t>
      </w:r>
      <w:r w:rsidRPr="00CB15AC">
        <w:rPr>
          <w:rFonts w:ascii="Arial" w:hAnsi="Arial" w:cs="Arial" w:hint="eastAsia"/>
          <w:color w:val="286090"/>
        </w:rPr>
        <w:t>deploy.j</w:t>
      </w:r>
      <w:r>
        <w:rPr>
          <w:rFonts w:ascii="Arial" w:hAnsi="Arial" w:cs="Arial" w:hint="eastAsia"/>
          <w:color w:val="286090"/>
        </w:rPr>
        <w:t>s</w:t>
      </w:r>
      <w:r>
        <w:rPr>
          <w:rFonts w:ascii="Arial" w:hAnsi="Arial" w:cs="Arial" w:hint="eastAsia"/>
          <w:color w:val="286090"/>
        </w:rPr>
        <w:t>：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const path = require('path');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Web3 = require('web3'); </w:t>
      </w:r>
    </w:p>
    <w:p w:rsidR="00252F8A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c</w:t>
      </w:r>
      <w:r w:rsidR="00252F8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onst </w:t>
      </w:r>
      <w:r w:rsidR="00252F8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web3</w:t>
      </w:r>
      <w:r w:rsidR="00252F8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= </w:t>
      </w:r>
      <w:r w:rsidR="00252F8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new Web3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252F8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new Web3.providers</w:t>
      </w:r>
    </w:p>
    <w:p w:rsidR="00CB15AC" w:rsidRDefault="00252F8A" w:rsidP="00252F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8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.HttpProvider(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http://localhost:8545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)</w:t>
      </w:r>
      <w:r w:rsidR="00CB15AC"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1. 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拿到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693ED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abi</w:t>
      </w:r>
      <w:r w:rsidR="00693ED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和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bytecode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contractPath = path.resolve(__dirname,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'../compiled/Car.json');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{ interface, bytecode } = require(contractPath); </w:t>
      </w:r>
    </w:p>
    <w:p w:rsidR="00CB4EE7" w:rsidRDefault="00CB4EE7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(async () =&gt; {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CB4E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</w:t>
      </w:r>
      <w:r w:rsidR="00CB4EE7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2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 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获取钱包里面的账户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accounts = await web3.eth.getAccounts();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console.log('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部署合约的账户：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', accounts[0]);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CB4E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</w:t>
      </w:r>
      <w:r w:rsidR="00CB4EE7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3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 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创建合约实例并且部署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B34A5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var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result = await new </w:t>
      </w:r>
    </w:p>
    <w:p w:rsid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web3.eth.Contract(JSON.parse(interface)) </w:t>
      </w:r>
    </w:p>
    <w:p w:rsid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.deploy({ data: bytecode, arguments: ['AUDI'] }) </w:t>
      </w:r>
    </w:p>
    <w:p w:rsid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.send({ from: accounts[0], gas: '1000000' }); </w:t>
      </w:r>
    </w:p>
    <w:p w:rsid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console.log('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合约部署成功：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', result); </w:t>
      </w:r>
    </w:p>
    <w:p w:rsidR="00CB15AC" w:rsidRPr="00483839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})();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483839" w:rsidRDefault="00014E53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我们来熟悉</w:t>
      </w:r>
      <w:r w:rsidR="00E736A6">
        <w:rPr>
          <w:rFonts w:ascii="Arial" w:hAnsi="Arial" w:cs="Arial" w:hint="eastAsia"/>
          <w:color w:val="286090"/>
        </w:rPr>
        <w:t>一</w:t>
      </w:r>
      <w:r>
        <w:rPr>
          <w:rFonts w:ascii="Arial" w:hAnsi="Arial" w:cs="Arial" w:hint="eastAsia"/>
          <w:color w:val="286090"/>
        </w:rPr>
        <w:t>下</w:t>
      </w:r>
      <w:r w:rsidR="000539C3">
        <w:rPr>
          <w:rFonts w:ascii="Arial" w:hAnsi="Arial" w:cs="Arial" w:hint="eastAsia"/>
          <w:color w:val="286090"/>
        </w:rPr>
        <w:t>v1.0.0</w:t>
      </w:r>
      <w:r w:rsidR="000539C3">
        <w:rPr>
          <w:rFonts w:ascii="Arial" w:hAnsi="Arial" w:cs="Arial" w:hint="eastAsia"/>
          <w:color w:val="286090"/>
        </w:rPr>
        <w:t>版本中</w:t>
      </w:r>
      <w:r>
        <w:rPr>
          <w:rFonts w:ascii="Arial" w:hAnsi="Arial" w:cs="Arial" w:hint="eastAsia"/>
          <w:color w:val="286090"/>
        </w:rPr>
        <w:t>的部署操作。由于</w:t>
      </w:r>
      <w:r>
        <w:rPr>
          <w:rFonts w:ascii="Arial" w:hAnsi="Arial" w:cs="Arial" w:hint="eastAsia"/>
          <w:color w:val="286090"/>
        </w:rPr>
        <w:t>1.0.0</w:t>
      </w:r>
      <w:r>
        <w:rPr>
          <w:rFonts w:ascii="Arial" w:hAnsi="Arial" w:cs="Arial" w:hint="eastAsia"/>
          <w:color w:val="286090"/>
        </w:rPr>
        <w:t>版本中</w:t>
      </w:r>
      <w:r w:rsidR="000539C3">
        <w:rPr>
          <w:rFonts w:ascii="Arial" w:hAnsi="Arial" w:cs="Arial" w:hint="eastAsia"/>
          <w:color w:val="286090"/>
        </w:rPr>
        <w:t>调用返回全部是</w:t>
      </w:r>
      <w:r w:rsidR="000539C3">
        <w:rPr>
          <w:rFonts w:ascii="Arial" w:hAnsi="Arial" w:cs="Arial" w:hint="eastAsia"/>
          <w:color w:val="286090"/>
        </w:rPr>
        <w:t>promise</w:t>
      </w:r>
      <w:r w:rsidR="000539C3">
        <w:rPr>
          <w:rFonts w:ascii="Arial" w:hAnsi="Arial" w:cs="Arial" w:hint="eastAsia"/>
          <w:color w:val="286090"/>
        </w:rPr>
        <w:t>，所以我们这里用到了</w:t>
      </w:r>
      <w:r w:rsidR="000539C3">
        <w:rPr>
          <w:rFonts w:ascii="Arial" w:hAnsi="Arial" w:cs="Arial" w:hint="eastAsia"/>
          <w:color w:val="286090"/>
        </w:rPr>
        <w:t>ES7</w:t>
      </w:r>
      <w:r w:rsidR="000539C3">
        <w:rPr>
          <w:rFonts w:ascii="Arial" w:hAnsi="Arial" w:cs="Arial" w:hint="eastAsia"/>
          <w:color w:val="286090"/>
        </w:rPr>
        <w:t>中的</w:t>
      </w:r>
      <w:r w:rsidR="000539C3">
        <w:rPr>
          <w:rFonts w:ascii="Arial" w:hAnsi="Arial" w:cs="Arial" w:hint="eastAsia"/>
          <w:color w:val="286090"/>
        </w:rPr>
        <w:t>async/await</w:t>
      </w:r>
      <w:r w:rsidR="000539C3">
        <w:rPr>
          <w:rFonts w:ascii="Arial" w:hAnsi="Arial" w:cs="Arial" w:hint="eastAsia"/>
          <w:color w:val="286090"/>
        </w:rPr>
        <w:t>来处理所有异步调用。</w:t>
      </w:r>
    </w:p>
    <w:p w:rsidR="000539C3" w:rsidRDefault="000539C3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第二步获取钱包账户，存为本地</w:t>
      </w:r>
      <w:r w:rsidR="00693EDA">
        <w:rPr>
          <w:rFonts w:ascii="Arial" w:hAnsi="Arial" w:cs="Arial" w:hint="eastAsia"/>
          <w:color w:val="286090"/>
        </w:rPr>
        <w:t>变量，然后选取</w:t>
      </w:r>
      <w:r w:rsidR="00693EDA">
        <w:rPr>
          <w:rFonts w:ascii="Arial" w:hAnsi="Arial" w:cs="Arial" w:hint="eastAsia"/>
          <w:color w:val="286090"/>
        </w:rPr>
        <w:t xml:space="preserve">accounts[0] </w:t>
      </w:r>
      <w:r w:rsidR="00693EDA">
        <w:rPr>
          <w:rFonts w:ascii="Arial" w:hAnsi="Arial" w:cs="Arial" w:hint="eastAsia"/>
          <w:color w:val="286090"/>
        </w:rPr>
        <w:t>作为部署合约的账户；我们应该确保这个账户中以太余额充足。</w:t>
      </w:r>
    </w:p>
    <w:p w:rsidR="00693EDA" w:rsidRDefault="00693EDA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第三步中，</w:t>
      </w:r>
      <w:r w:rsidR="00C270C5">
        <w:rPr>
          <w:rFonts w:ascii="Arial" w:hAnsi="Arial" w:cs="Arial" w:hint="eastAsia"/>
          <w:color w:val="286090"/>
        </w:rPr>
        <w:t>我们用</w:t>
      </w:r>
      <w:r w:rsidR="00C270C5">
        <w:rPr>
          <w:rFonts w:ascii="Arial" w:hAnsi="Arial" w:cs="Arial" w:hint="eastAsia"/>
          <w:color w:val="286090"/>
        </w:rPr>
        <w:t>promise</w:t>
      </w:r>
      <w:r w:rsidR="00C270C5">
        <w:rPr>
          <w:rFonts w:ascii="Arial" w:hAnsi="Arial" w:cs="Arial" w:hint="eastAsia"/>
          <w:color w:val="286090"/>
        </w:rPr>
        <w:t>的链式调用完成了创建抽象合约对象、创建部署交易对象（</w:t>
      </w:r>
      <w:r w:rsidR="00C270C5">
        <w:rPr>
          <w:rFonts w:ascii="Arial" w:hAnsi="Arial" w:cs="Arial" w:hint="eastAsia"/>
          <w:color w:val="286090"/>
        </w:rPr>
        <w:t>deploy</w:t>
      </w:r>
      <w:r w:rsidR="00C270C5">
        <w:rPr>
          <w:rFonts w:ascii="Arial" w:hAnsi="Arial" w:cs="Arial" w:hint="eastAsia"/>
          <w:color w:val="286090"/>
        </w:rPr>
        <w:t>）和发送部署交易三个步骤，</w:t>
      </w:r>
      <w:r w:rsidR="00DB36F7">
        <w:rPr>
          <w:rFonts w:ascii="Arial" w:hAnsi="Arial" w:cs="Arial" w:hint="eastAsia"/>
          <w:color w:val="286090"/>
        </w:rPr>
        <w:t>其中只有</w:t>
      </w:r>
      <w:r w:rsidR="00DB36F7">
        <w:rPr>
          <w:rFonts w:ascii="Arial" w:hAnsi="Arial" w:cs="Arial" w:hint="eastAsia"/>
          <w:color w:val="286090"/>
        </w:rPr>
        <w:t>send</w:t>
      </w:r>
      <w:r w:rsidR="00DB36F7">
        <w:rPr>
          <w:rFonts w:ascii="Arial" w:hAnsi="Arial" w:cs="Arial" w:hint="eastAsia"/>
          <w:color w:val="286090"/>
        </w:rPr>
        <w:t>一步是真正的异步请求调用。</w:t>
      </w:r>
      <w:r w:rsidR="00C270C5">
        <w:rPr>
          <w:rFonts w:ascii="Arial" w:hAnsi="Arial" w:cs="Arial" w:hint="eastAsia"/>
          <w:color w:val="286090"/>
        </w:rPr>
        <w:t>分开写就是这样：</w:t>
      </w:r>
    </w:p>
    <w:p w:rsidR="00C270C5" w:rsidRPr="00C270C5" w:rsidRDefault="00C270C5" w:rsidP="00C270C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contract = new web3.eth.Contract(JSON.parse(interface)); </w:t>
      </w:r>
    </w:p>
    <w:p w:rsidR="00C270C5" w:rsidRDefault="00C270C5" w:rsidP="00C270C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transaction = contract.deploy({ data: bytecode, arguments: </w:t>
      </w:r>
    </w:p>
    <w:p w:rsidR="00C270C5" w:rsidRPr="00C270C5" w:rsidRDefault="00C270C5" w:rsidP="00C270C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['AUDI'] }); </w:t>
      </w:r>
    </w:p>
    <w:p w:rsidR="00C270C5" w:rsidRDefault="00C270C5" w:rsidP="00C270C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result = await transaction.send({ from: accounts[0], gas: </w:t>
      </w:r>
    </w:p>
    <w:p w:rsidR="000539C3" w:rsidRPr="001232A3" w:rsidRDefault="00C270C5" w:rsidP="001232A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t>1000000 });</w:t>
      </w:r>
      <w:r w:rsidRPr="00C270C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DD36F5" w:rsidRPr="00483839" w:rsidRDefault="001232A3" w:rsidP="00483839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运行脚本</w:t>
      </w:r>
    </w:p>
    <w:p w:rsidR="001232A3" w:rsidRDefault="001232A3" w:rsidP="00CC220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在根目录下运行写好的部署脚本：</w:t>
      </w:r>
    </w:p>
    <w:p w:rsidR="001232A3" w:rsidRDefault="001232A3" w:rsidP="00CC220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node scripts/deploy.js</w:t>
      </w:r>
    </w:p>
    <w:p w:rsidR="00CA5E63" w:rsidRDefault="001232A3" w:rsidP="00CC220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查看结果，可以看到合约已经成功部署。</w:t>
      </w:r>
      <w:r w:rsidR="00505D71">
        <w:rPr>
          <w:rFonts w:ascii="Arial" w:hAnsi="Arial" w:cs="Arial" w:hint="eastAsia"/>
          <w:color w:val="286090"/>
        </w:rPr>
        <w:t>我们发现返回结果有些复杂，所以可以对代码稍作改进，截取</w:t>
      </w:r>
      <w:r w:rsidR="00505D71">
        <w:rPr>
          <w:rFonts w:ascii="Arial" w:hAnsi="Arial" w:cs="Arial" w:hint="eastAsia"/>
          <w:color w:val="286090"/>
        </w:rPr>
        <w:t>address</w:t>
      </w:r>
      <w:r w:rsidR="00505D71">
        <w:rPr>
          <w:rFonts w:ascii="Arial" w:hAnsi="Arial" w:cs="Arial" w:hint="eastAsia"/>
          <w:color w:val="286090"/>
        </w:rPr>
        <w:t>返回，并计算一下部署花了多少时间：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path = require('path');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Web3 = require('web3');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web3 = new Web3(new Web3.providers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.HttpProvider('http://localhost:8545'));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// 1. 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拿到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bytecode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contractPath = path.resolve(__dirname,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              '../compiled/Car.json');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{ interface, bytecode } = require(contractPath);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(async () =&gt; {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// 2. 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获取钱包里面的账户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const accounts = await web3.eth.getAccounts();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console.log('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部署合约账户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:', accounts[0]);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// 3. 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创建合约实例并且部署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console.time('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合约部署耗时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');</w:t>
      </w:r>
    </w:p>
    <w:p w:rsid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var result = await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new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2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web3.eth.Contract(JSON.parse(interface))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</w:t>
      </w: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.deploy({ data: bytecode, arguments: ['AUDI'] })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</w:t>
      </w: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.send({ from: accounts[0], gas: '1000000' });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 xml:space="preserve">        console.timeEnd('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合约部署耗时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');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console.log('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合约部署成功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:', result.options.address);</w:t>
      </w:r>
    </w:p>
    <w:p w:rsidR="00CF21D0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})();</w:t>
      </w:r>
    </w:p>
    <w:sectPr w:rsidR="00CF21D0" w:rsidRPr="00505D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DE0" w:rsidRDefault="007F2DE0" w:rsidP="00DD36F5">
      <w:r>
        <w:separator/>
      </w:r>
    </w:p>
  </w:endnote>
  <w:endnote w:type="continuationSeparator" w:id="0">
    <w:p w:rsidR="007F2DE0" w:rsidRDefault="007F2DE0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BDC" w:rsidRPr="00AB3BDC" w:rsidRDefault="00AB3BDC">
    <w:pPr>
      <w:pStyle w:val="a8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DE0" w:rsidRDefault="007F2DE0" w:rsidP="00DD36F5">
      <w:r>
        <w:separator/>
      </w:r>
    </w:p>
  </w:footnote>
  <w:footnote w:type="continuationSeparator" w:id="0">
    <w:p w:rsidR="007F2DE0" w:rsidRDefault="007F2DE0" w:rsidP="00DD3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59" w:rsidRDefault="00DB2B59" w:rsidP="00DB2B59">
    <w:pPr>
      <w:pStyle w:val="a7"/>
      <w:pBdr>
        <w:bottom w:val="none" w:sz="0" w:space="0" w:color="auto"/>
      </w:pBdr>
      <w:rPr>
        <w:rFonts w:ascii="华文细黑" w:eastAsia="华文细黑" w:hAnsi="华文细黑" w:hint="eastAsia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230DB363" wp14:editId="5FA79EFA">
          <wp:extent cx="914400" cy="302260"/>
          <wp:effectExtent l="0" t="0" r="0" b="2540"/>
          <wp:docPr id="15" name="图片 1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尚硅谷区块链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部署脚本</w:t>
    </w:r>
  </w:p>
  <w:p w:rsidR="00DB2B59" w:rsidRPr="00DB2B59" w:rsidRDefault="00DB2B59" w:rsidP="00DB2B59">
    <w:pPr>
      <w:pStyle w:val="a7"/>
      <w:pBdr>
        <w:bottom w:val="none" w:sz="0" w:space="0" w:color="auto"/>
      </w:pBdr>
      <w:jc w:val="both"/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40CA9"/>
    <w:multiLevelType w:val="hybridMultilevel"/>
    <w:tmpl w:val="A86A81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6A08D5"/>
    <w:multiLevelType w:val="hybridMultilevel"/>
    <w:tmpl w:val="26CCC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14E53"/>
    <w:rsid w:val="000177B0"/>
    <w:rsid w:val="0002127C"/>
    <w:rsid w:val="00032943"/>
    <w:rsid w:val="000539C3"/>
    <w:rsid w:val="000D19C3"/>
    <w:rsid w:val="000D1FF6"/>
    <w:rsid w:val="000D55D2"/>
    <w:rsid w:val="00107B54"/>
    <w:rsid w:val="00114D30"/>
    <w:rsid w:val="001232A3"/>
    <w:rsid w:val="00127746"/>
    <w:rsid w:val="0014222D"/>
    <w:rsid w:val="00167252"/>
    <w:rsid w:val="001847BD"/>
    <w:rsid w:val="001F5D47"/>
    <w:rsid w:val="002371DB"/>
    <w:rsid w:val="00244B1D"/>
    <w:rsid w:val="00252F8A"/>
    <w:rsid w:val="00267B6E"/>
    <w:rsid w:val="00272700"/>
    <w:rsid w:val="002A7EB3"/>
    <w:rsid w:val="002B3AFD"/>
    <w:rsid w:val="00325D88"/>
    <w:rsid w:val="003265DB"/>
    <w:rsid w:val="003406FA"/>
    <w:rsid w:val="00392906"/>
    <w:rsid w:val="00445D1D"/>
    <w:rsid w:val="00483839"/>
    <w:rsid w:val="004A72AB"/>
    <w:rsid w:val="004B5977"/>
    <w:rsid w:val="004D1D88"/>
    <w:rsid w:val="004E16D6"/>
    <w:rsid w:val="00505D71"/>
    <w:rsid w:val="00517595"/>
    <w:rsid w:val="00534487"/>
    <w:rsid w:val="00546F02"/>
    <w:rsid w:val="00550760"/>
    <w:rsid w:val="00556886"/>
    <w:rsid w:val="005B174B"/>
    <w:rsid w:val="005C0431"/>
    <w:rsid w:val="005C6094"/>
    <w:rsid w:val="005C6E2B"/>
    <w:rsid w:val="00631A67"/>
    <w:rsid w:val="00642C60"/>
    <w:rsid w:val="006449ED"/>
    <w:rsid w:val="00644EED"/>
    <w:rsid w:val="0065645F"/>
    <w:rsid w:val="0066596F"/>
    <w:rsid w:val="00693EDA"/>
    <w:rsid w:val="00711152"/>
    <w:rsid w:val="00714662"/>
    <w:rsid w:val="0073373C"/>
    <w:rsid w:val="00763027"/>
    <w:rsid w:val="007A536A"/>
    <w:rsid w:val="007D00B2"/>
    <w:rsid w:val="007D3585"/>
    <w:rsid w:val="007E3950"/>
    <w:rsid w:val="007F2DE0"/>
    <w:rsid w:val="008116B3"/>
    <w:rsid w:val="00865473"/>
    <w:rsid w:val="00874DB1"/>
    <w:rsid w:val="008F3F5C"/>
    <w:rsid w:val="00937416"/>
    <w:rsid w:val="009417FE"/>
    <w:rsid w:val="009713E2"/>
    <w:rsid w:val="00976332"/>
    <w:rsid w:val="00984D9A"/>
    <w:rsid w:val="009940AB"/>
    <w:rsid w:val="009C0F80"/>
    <w:rsid w:val="009C1730"/>
    <w:rsid w:val="009C525F"/>
    <w:rsid w:val="00A0661E"/>
    <w:rsid w:val="00A61BED"/>
    <w:rsid w:val="00A71B48"/>
    <w:rsid w:val="00A740D0"/>
    <w:rsid w:val="00A84D82"/>
    <w:rsid w:val="00A86FC9"/>
    <w:rsid w:val="00A9667A"/>
    <w:rsid w:val="00AA3962"/>
    <w:rsid w:val="00AB3BDC"/>
    <w:rsid w:val="00B0267C"/>
    <w:rsid w:val="00B34A5A"/>
    <w:rsid w:val="00BB6CD5"/>
    <w:rsid w:val="00BC213D"/>
    <w:rsid w:val="00BF5568"/>
    <w:rsid w:val="00C019AA"/>
    <w:rsid w:val="00C270C5"/>
    <w:rsid w:val="00C62993"/>
    <w:rsid w:val="00CA5E63"/>
    <w:rsid w:val="00CB15AC"/>
    <w:rsid w:val="00CB4EE7"/>
    <w:rsid w:val="00CC2208"/>
    <w:rsid w:val="00CE01D2"/>
    <w:rsid w:val="00CF21D0"/>
    <w:rsid w:val="00CF2621"/>
    <w:rsid w:val="00CF6BF2"/>
    <w:rsid w:val="00D31E94"/>
    <w:rsid w:val="00DB0112"/>
    <w:rsid w:val="00DB2B59"/>
    <w:rsid w:val="00DB36F7"/>
    <w:rsid w:val="00DD36F5"/>
    <w:rsid w:val="00DE7593"/>
    <w:rsid w:val="00E34296"/>
    <w:rsid w:val="00E736A6"/>
    <w:rsid w:val="00E979A3"/>
    <w:rsid w:val="00EC2766"/>
    <w:rsid w:val="00EC54E6"/>
    <w:rsid w:val="00F02BFA"/>
    <w:rsid w:val="00F043B8"/>
    <w:rsid w:val="00F57457"/>
    <w:rsid w:val="00F607EB"/>
    <w:rsid w:val="00F82608"/>
    <w:rsid w:val="00F87387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105</cp:revision>
  <dcterms:created xsi:type="dcterms:W3CDTF">2018-10-12T21:04:00Z</dcterms:created>
  <dcterms:modified xsi:type="dcterms:W3CDTF">2018-11-28T15:19:00Z</dcterms:modified>
</cp:coreProperties>
</file>