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F56A43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嘉兴康源医疗的缺陷分析</w:t>
      </w:r>
    </w:p>
    <w:p w14:paraId="14CABF5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1.1、4组图片的缺陷分析</w:t>
      </w:r>
    </w:p>
    <w:p w14:paraId="57FF7D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4组图片的内容，分别为棕色斑点，黑色斑点，蓝水注胶帽头的倾斜程度，管道内壁异物的检测。</w:t>
      </w:r>
    </w:p>
    <w:p w14:paraId="5EC975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1.2、Python代码实现</w:t>
      </w:r>
    </w:p>
    <w:p w14:paraId="0CC55FF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要求Python3.11+PyCharm+opencv实现，对上述4组图片的缺陷检测。其余缺陷的拍照和识别。</w:t>
      </w:r>
    </w:p>
    <w:p w14:paraId="0E61A60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1.3、C++代码实现</w:t>
      </w:r>
    </w:p>
    <w:p w14:paraId="4E60FA0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MFC和QT选用一种技术实现。推荐使用MFC，因为本人MFC更熟悉一些，方便检查代码。</w:t>
      </w:r>
    </w:p>
    <w:p w14:paraId="3E6AFC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综合的缺陷分析程序的实现。</w:t>
      </w:r>
    </w:p>
    <w:p w14:paraId="65E9962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1.4、扩展编程</w:t>
      </w:r>
    </w:p>
    <w:p w14:paraId="2850D1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参与“项目二、上海安巧电子电路板缺陷检测”，“项目三、上海某自动化公司包装瓶印刷瑕疵检测”，“项目七、杭州某电商平台基于机器视觉的自动上线项目”的编程。</w:t>
      </w:r>
    </w:p>
    <w:p w14:paraId="4F27B412">
      <w:pPr>
        <w:rPr>
          <w:rFonts w:hint="eastAsia"/>
          <w:lang w:val="en-US" w:eastAsia="zh-CN"/>
        </w:rPr>
      </w:pPr>
    </w:p>
    <w:p w14:paraId="418AA495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C++的基础应用</w:t>
      </w:r>
    </w:p>
    <w:p w14:paraId="5D19C3E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2.1、VS2015、VS2019、VS2022的安装</w:t>
      </w:r>
    </w:p>
    <w:p w14:paraId="593B15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在安装的时候，记得添加MFC模块和C#模块。确保能使用这两种语言。</w:t>
      </w:r>
    </w:p>
    <w:p w14:paraId="176B18B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2.2、VSCode的安装</w:t>
      </w:r>
    </w:p>
    <w:p w14:paraId="4B7DC9A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Windows下VSCode的安装，包含VSCode的C++插件的安装</w:t>
      </w:r>
    </w:p>
    <w:p w14:paraId="48CBD13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2.3、QT的安装</w:t>
      </w:r>
    </w:p>
    <w:p w14:paraId="2D8644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包含对额QTCreator的安装。需要在Ubuntu下和Windows下分别实现。并用向导建立最简单的程序Console或者界面程序进行编译和运行验证。</w:t>
      </w:r>
    </w:p>
    <w:p w14:paraId="2E07FB0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2.2、常用C++工程的建立</w:t>
      </w:r>
    </w:p>
    <w:p w14:paraId="24839C5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2.2.1、在VS中建立一个Console工程</w:t>
      </w:r>
    </w:p>
    <w:p w14:paraId="3B4D2E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并且打印一条语句“Hello World”，并且屏幕能停下来，不是一闪而过，然后按任意键才结束。</w:t>
      </w:r>
    </w:p>
    <w:p w14:paraId="4428256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2.2.2、MFC建立一个Dialog程序</w:t>
      </w:r>
    </w:p>
    <w:p w14:paraId="1715685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在对话框的界面上放一个按钮，点击这个按钮，弹出一个提示语句“你好！”。</w:t>
      </w:r>
    </w:p>
    <w:p w14:paraId="3702837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2.2.3、用MFC建立图片显示的对话框程序</w:t>
      </w:r>
    </w:p>
    <w:p w14:paraId="1FE92791">
      <w:pPr>
        <w:rPr>
          <w:rFonts w:hint="eastAsia"/>
          <w:lang w:val="en-US" w:eastAsia="zh-CN"/>
        </w:rPr>
      </w:pPr>
    </w:p>
    <w:p w14:paraId="02FFD9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在对话框的界面上放一个按钮和一个PictureBox控件，点击按钮，将图片加载在PictureBox中显示。</w:t>
      </w:r>
    </w:p>
    <w:p w14:paraId="2D4C864E">
      <w:pPr>
        <w:rPr>
          <w:rFonts w:hint="default"/>
          <w:lang w:val="en-US" w:eastAsia="zh-CN"/>
        </w:rPr>
      </w:pPr>
    </w:p>
    <w:p w14:paraId="5451883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2.2.4、C++的Console工程调用Opencv</w:t>
      </w:r>
    </w:p>
    <w:p w14:paraId="6EB82B2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C++的Console工程，调用Opencv（2.4.1、3.4.1、4.2.0、4.9.0选择任一版本）,实现一个图片的显示。</w:t>
      </w:r>
    </w:p>
    <w:p w14:paraId="4A1A89F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2.2.5、VS C++的opencv</w:t>
      </w:r>
      <w:bookmarkStart w:id="0" w:name="_GoBack"/>
      <w:bookmarkEnd w:id="0"/>
      <w:r>
        <w:rPr>
          <w:rFonts w:hint="eastAsia"/>
          <w:lang w:val="en-US" w:eastAsia="zh-CN"/>
        </w:rPr>
        <w:t>看图插件的使用</w:t>
      </w:r>
    </w:p>
    <w:p w14:paraId="41D81D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安装和使用插件Image-Watch。对图片进行查看和分析。</w:t>
      </w:r>
    </w:p>
    <w:p w14:paraId="4802FC6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2.2.6、C++的opencv的一系列操作</w:t>
      </w:r>
    </w:p>
    <w:p w14:paraId="1F3B4D1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实现这个图片的膨胀、腐蚀、Canney、高斯滤波、中指滤波、灰度化、二值化、霍夫变换（二种）操作。</w:t>
      </w:r>
    </w:p>
    <w:p w14:paraId="540C8C5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2.2.7、C++代码的计时程序的实现</w:t>
      </w:r>
    </w:p>
    <w:p w14:paraId="2C9262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至少实现2种以上C++运行计时方法。时间精确到毫秒。有余力的可以提升到更高的精度。</w:t>
      </w:r>
    </w:p>
    <w:p w14:paraId="7CEE9F0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2.2.8、利用CMake实现源码opencv的编译</w:t>
      </w:r>
    </w:p>
    <w:p w14:paraId="1BA1AC4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可用CMake-gui在Windows下实现对opencv的编译。这个步骤主要是两步。第一步，利用Cmake实现VS工程的生成。第二步、利用生成的opencv的VS工程实现对应的lib和DLL库的生成。</w:t>
      </w:r>
    </w:p>
    <w:p w14:paraId="0AAAA20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里面包含内容有，cpu版本，要求实现对基本模块和contrib模块的编译。</w:t>
      </w:r>
    </w:p>
    <w:p w14:paraId="62E15D25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Gpu版本，要求实现对基本模块的编译。</w:t>
      </w:r>
    </w:p>
    <w:p w14:paraId="5B06F376">
      <w:pPr>
        <w:ind w:firstLine="420"/>
        <w:rPr>
          <w:rFonts w:hint="default"/>
          <w:lang w:val="en-US" w:eastAsia="zh-CN"/>
        </w:rPr>
      </w:pPr>
    </w:p>
    <w:p w14:paraId="7A23AB53">
      <w:pPr>
        <w:rPr>
          <w:rFonts w:hint="eastAsia"/>
          <w:lang w:val="en-US" w:eastAsia="zh-CN"/>
        </w:rPr>
      </w:pPr>
    </w:p>
    <w:p w14:paraId="282C73B7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Python的基础应用</w:t>
      </w:r>
    </w:p>
    <w:p w14:paraId="4A5942C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3.1、Python国内镜像库的使用</w:t>
      </w:r>
    </w:p>
    <w:p w14:paraId="512F17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最常用的镜像，就是阿里和清华的镜像。镜像的地址在网上都可以找到。</w:t>
      </w:r>
    </w:p>
    <w:p w14:paraId="6D9086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可以大大的加快包的安装。</w:t>
      </w:r>
    </w:p>
    <w:p w14:paraId="36D66C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常用的命令：pip install 包名 -i  镜像链接</w:t>
      </w:r>
    </w:p>
    <w:p w14:paraId="1D64572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3.2、Opencv和Numpy的安装</w:t>
      </w:r>
    </w:p>
    <w:p w14:paraId="22EBF8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安装完毕后，可写一段程序，用Python调用Opencv实现图片的显示，并结合numpy对图片的数据进行查看，特别是彩色图和灰度图区别。了解图的矩阵数据含义。</w:t>
      </w:r>
    </w:p>
    <w:p w14:paraId="600F49C1">
      <w:pPr>
        <w:rPr>
          <w:rFonts w:hint="eastAsia"/>
          <w:lang w:val="en-US" w:eastAsia="zh-CN"/>
        </w:rPr>
      </w:pPr>
    </w:p>
    <w:p w14:paraId="28AB962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3.3、Pytorch的安装和应用</w:t>
      </w:r>
    </w:p>
    <w:p w14:paraId="3C591E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包含cpu版本和gpu（cuda）版本的pytorch的安装。</w:t>
      </w:r>
    </w:p>
    <w:p w14:paraId="06C74A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Cuda版本的Pytorch的安装尤为重要的，因为这个涉及训练和推理的速度。一般而言gpu版本的速度是cpu版本的100倍左右。</w:t>
      </w:r>
    </w:p>
    <w:p w14:paraId="4B886C3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3.4、Python程序运行计时程序</w:t>
      </w:r>
    </w:p>
    <w:p w14:paraId="0F0792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至少实现一种Python的计时程序，精度到毫秒。</w:t>
      </w:r>
    </w:p>
    <w:p w14:paraId="61423AB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3.5、手写数字的识别</w:t>
      </w:r>
    </w:p>
    <w:p w14:paraId="17D66D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VGG、AlexNet等用Pytorch实现的CNN网络进行训练，实现对手写数字的识别。</w:t>
      </w:r>
    </w:p>
    <w:p w14:paraId="65C8093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3.6、猫狗图片的分类</w:t>
      </w:r>
    </w:p>
    <w:p w14:paraId="3144A3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采用ResNet进行训练，实现对猫狗的分类。</w:t>
      </w:r>
    </w:p>
    <w:p w14:paraId="3432AB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参考链接：https://zhuanlan.zhihu.com/p/629746685</w:t>
      </w:r>
    </w:p>
    <w:p w14:paraId="1043096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3.7、目标追踪</w:t>
      </w:r>
    </w:p>
    <w:p w14:paraId="7A324B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采用Yolo实现物体的追踪程序。典型的就是马路视频中对轿车和行人的追踪。</w:t>
      </w:r>
    </w:p>
    <w:p w14:paraId="45CA1F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参考链接：</w:t>
      </w:r>
    </w:p>
    <w:p w14:paraId="00ADCA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"https://mp.weixin.qq.com/s?__biz=MzU0NjgzMDIxMQ==&amp;mid=2247612848&amp;idx=2&amp;sn=3ce9f02840921eff677594c6b81b85f2&amp;chksm=fb54db5ccc23524aab1f0c6e1d5f77077bed730df5e3ff92f2aa219412241a2ef1857f51baf8&amp;scene=27"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https://mp.weixin.qq.com/s?__biz=MzU0NjgzMDIxMQ==&amp;mid=2247612848&amp;idx=2&amp;sn=3ce9f02840921eff677594c6b81b85f2&amp;chksm=fb54db5ccc23524aab1f0c6e1d5f77077bed730df5e3ff92f2aa219412241a2ef1857f51baf8&amp;scene=27</w:t>
      </w:r>
      <w:r>
        <w:rPr>
          <w:rFonts w:hint="eastAsia"/>
          <w:lang w:val="en-US" w:eastAsia="zh-CN"/>
        </w:rPr>
        <w:fldChar w:fldCharType="end"/>
      </w:r>
    </w:p>
    <w:p w14:paraId="102027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编写一个的Yolo程序，实现对一个视频的处理。处理对象可以是人、车或动物。</w:t>
      </w:r>
    </w:p>
    <w:p w14:paraId="36642C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实现的效果，可以参考“参考链接”。</w:t>
      </w:r>
    </w:p>
    <w:p w14:paraId="168BC0F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3.8、Yolo的扩展编程</w:t>
      </w:r>
    </w:p>
    <w:p w14:paraId="30A3F14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参与“项目四、浙江绍兴道路缺陷检测”的编程，要求Pytorch出模型文件，C++调用实现推理。</w:t>
      </w:r>
    </w:p>
    <w:p w14:paraId="4D5441B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3.9、常用大模型私有化部署</w:t>
      </w:r>
    </w:p>
    <w:p w14:paraId="0635E4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常用私有大模型在本地的架设和使用。</w:t>
      </w:r>
    </w:p>
    <w:p w14:paraId="28F6AAC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3.10、大模型扩展编程</w:t>
      </w:r>
    </w:p>
    <w:p w14:paraId="20B7803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参与“项目七、私有大模型项目”，一个任意图片内容识别程序的编写，利用魔塔社区的大模型进行实现。效果是提交图片和文字，直接获取答案。</w:t>
      </w:r>
    </w:p>
    <w:p w14:paraId="616896F2">
      <w:pPr>
        <w:rPr>
          <w:rFonts w:hint="default"/>
          <w:lang w:val="en-US" w:eastAsia="zh-CN"/>
        </w:rPr>
      </w:pPr>
    </w:p>
    <w:p w14:paraId="27DDDC05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C++开发进阶</w:t>
      </w:r>
    </w:p>
    <w:p w14:paraId="4C2BF70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4.1、连接海康SDK的Demo程序</w:t>
      </w:r>
    </w:p>
    <w:p w14:paraId="02388B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采用MFC或者QT实现。对海康摄像机直接用C++程序进行连接，获取海康摄像机的视频流，并且在界面上实现。</w:t>
      </w:r>
    </w:p>
    <w:p w14:paraId="61A9148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4.2、采用DLL的实现和调用</w:t>
      </w:r>
    </w:p>
    <w:p w14:paraId="7C0738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C++的库分成静态库和动态库，动态库就是DLL。为何要建立库呢？就是为了保护功能性的源代码，且让这个程序的功能广为大家所用。</w:t>
      </w:r>
    </w:p>
    <w:p w14:paraId="78FBBF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要求写一个简单的DLL库，里面至少包含一个函数接口。然后用另外一个外部的Console程序来调用。</w:t>
      </w:r>
    </w:p>
    <w:p w14:paraId="45BCD6C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4.3、C#程序实现对DLL的调用</w:t>
      </w:r>
    </w:p>
    <w:p w14:paraId="065C19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很多的视觉程序，采用C#来做界面。</w:t>
      </w:r>
    </w:p>
    <w:p w14:paraId="1D1D96D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4.4、C++多文档界面的实现</w:t>
      </w:r>
    </w:p>
    <w:p w14:paraId="5FD9087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包含，菜单、状态栏、图标栏等。编写这样一个简单的Demo，有助于大家对主处理程序的理解。</w:t>
      </w:r>
    </w:p>
    <w:p w14:paraId="12A4BA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4.5、C++如何调用Python的模型文件实现推理</w:t>
      </w:r>
    </w:p>
    <w:p w14:paraId="23E571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Python（Pytorch）的模型训练程序，产出的模型文件，由C++来调用实现推理。</w:t>
      </w:r>
    </w:p>
    <w:p w14:paraId="70E486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可以使用相对简单的模型，比如ResNet、DenseNet、AlextNet等，任选一种就可以了。</w:t>
      </w:r>
    </w:p>
    <w:p w14:paraId="79B5FC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要求，cpu版本和gpu版本的都能实现，并做速度上的比较。</w:t>
      </w:r>
    </w:p>
    <w:p w14:paraId="62E00B0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4.6、3D视觉模块</w:t>
      </w:r>
    </w:p>
    <w:p w14:paraId="73206EB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4.6.1、奥比中光SDK的使用</w:t>
      </w:r>
    </w:p>
    <w:p w14:paraId="64F670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要求利用奥比中光结构光相机，实时获取3D点云视频流，实现实时的测距。</w:t>
      </w:r>
    </w:p>
    <w:p w14:paraId="6CC57A0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4.6.2、点云图像的使用</w:t>
      </w:r>
    </w:p>
    <w:p w14:paraId="4623AC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编写的一个程序，实现点云平面的平整度测定。</w:t>
      </w:r>
    </w:p>
    <w:p w14:paraId="2828B6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4.6.3、扩展编程</w:t>
      </w:r>
    </w:p>
    <w:p w14:paraId="09B468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参与“项目五、激光和3D结构光的应用”，实现基本的测距和避障功能。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C7295C"/>
    <w:multiLevelType w:val="singleLevel"/>
    <w:tmpl w:val="31C7295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zY2VmYTA0OWUwODkwZmFkOGMyZDRkZDBkZDY3NzQifQ=="/>
  </w:docVars>
  <w:rsids>
    <w:rsidRoot w:val="00000000"/>
    <w:rsid w:val="01422176"/>
    <w:rsid w:val="03B22EB7"/>
    <w:rsid w:val="03C50E3C"/>
    <w:rsid w:val="03F31506"/>
    <w:rsid w:val="05465FAD"/>
    <w:rsid w:val="05B60A3D"/>
    <w:rsid w:val="06186459"/>
    <w:rsid w:val="0653331D"/>
    <w:rsid w:val="072639A0"/>
    <w:rsid w:val="07AC7DE2"/>
    <w:rsid w:val="082A5712"/>
    <w:rsid w:val="08492F55"/>
    <w:rsid w:val="089712C0"/>
    <w:rsid w:val="08D13DE0"/>
    <w:rsid w:val="08EC554E"/>
    <w:rsid w:val="09252865"/>
    <w:rsid w:val="09CC6A29"/>
    <w:rsid w:val="09F073E8"/>
    <w:rsid w:val="0B335300"/>
    <w:rsid w:val="0B9C1503"/>
    <w:rsid w:val="0C396DB4"/>
    <w:rsid w:val="0C746CE6"/>
    <w:rsid w:val="0CF12CA2"/>
    <w:rsid w:val="0D146207"/>
    <w:rsid w:val="0DDE4FD5"/>
    <w:rsid w:val="0DF77E32"/>
    <w:rsid w:val="0EDC4568"/>
    <w:rsid w:val="104B7149"/>
    <w:rsid w:val="105477D0"/>
    <w:rsid w:val="108D53D8"/>
    <w:rsid w:val="10BE734B"/>
    <w:rsid w:val="11696397"/>
    <w:rsid w:val="11793D7B"/>
    <w:rsid w:val="117A12E1"/>
    <w:rsid w:val="118E286E"/>
    <w:rsid w:val="11C642C1"/>
    <w:rsid w:val="127F4F27"/>
    <w:rsid w:val="128819B3"/>
    <w:rsid w:val="12F73A6D"/>
    <w:rsid w:val="130C4392"/>
    <w:rsid w:val="1342137B"/>
    <w:rsid w:val="1345446E"/>
    <w:rsid w:val="14666BE1"/>
    <w:rsid w:val="14873BBD"/>
    <w:rsid w:val="148D1503"/>
    <w:rsid w:val="14FF7A1A"/>
    <w:rsid w:val="15171930"/>
    <w:rsid w:val="152A4FA3"/>
    <w:rsid w:val="15DF4A7C"/>
    <w:rsid w:val="16903D6D"/>
    <w:rsid w:val="16F05D79"/>
    <w:rsid w:val="16F70EB5"/>
    <w:rsid w:val="171D0527"/>
    <w:rsid w:val="171E28E6"/>
    <w:rsid w:val="179E57D5"/>
    <w:rsid w:val="17BA7FC3"/>
    <w:rsid w:val="18952734"/>
    <w:rsid w:val="18B708FC"/>
    <w:rsid w:val="19BD7615"/>
    <w:rsid w:val="1A8016E8"/>
    <w:rsid w:val="1B005859"/>
    <w:rsid w:val="1B027E29"/>
    <w:rsid w:val="1B3204C1"/>
    <w:rsid w:val="1B9F38C9"/>
    <w:rsid w:val="1BF12377"/>
    <w:rsid w:val="1C0A51E7"/>
    <w:rsid w:val="1C102D5F"/>
    <w:rsid w:val="1C1B73F4"/>
    <w:rsid w:val="1CCC54AB"/>
    <w:rsid w:val="1CE712D2"/>
    <w:rsid w:val="1D047E88"/>
    <w:rsid w:val="1D715737"/>
    <w:rsid w:val="1D9A05F1"/>
    <w:rsid w:val="1F0028D1"/>
    <w:rsid w:val="1F253FD9"/>
    <w:rsid w:val="1F525822"/>
    <w:rsid w:val="1FB90D66"/>
    <w:rsid w:val="208535DF"/>
    <w:rsid w:val="20857532"/>
    <w:rsid w:val="20B91181"/>
    <w:rsid w:val="216D719B"/>
    <w:rsid w:val="22BD4BC3"/>
    <w:rsid w:val="23405EA1"/>
    <w:rsid w:val="239508A1"/>
    <w:rsid w:val="239F6B5C"/>
    <w:rsid w:val="23F36750"/>
    <w:rsid w:val="25453733"/>
    <w:rsid w:val="27ED433A"/>
    <w:rsid w:val="28321D4D"/>
    <w:rsid w:val="29356D6A"/>
    <w:rsid w:val="297414B1"/>
    <w:rsid w:val="29890013"/>
    <w:rsid w:val="298E56A9"/>
    <w:rsid w:val="2A4E308A"/>
    <w:rsid w:val="2A4E4329"/>
    <w:rsid w:val="2A5061E8"/>
    <w:rsid w:val="2B141BDE"/>
    <w:rsid w:val="2B42499D"/>
    <w:rsid w:val="2B62541F"/>
    <w:rsid w:val="2BC50595"/>
    <w:rsid w:val="2C456FCD"/>
    <w:rsid w:val="2C5030EA"/>
    <w:rsid w:val="2CCB6C14"/>
    <w:rsid w:val="2D320A41"/>
    <w:rsid w:val="2E5549E7"/>
    <w:rsid w:val="2E642905"/>
    <w:rsid w:val="2E733B31"/>
    <w:rsid w:val="2E780055"/>
    <w:rsid w:val="2F747E11"/>
    <w:rsid w:val="2F8148B9"/>
    <w:rsid w:val="2F88371D"/>
    <w:rsid w:val="308B46F0"/>
    <w:rsid w:val="30FA10B1"/>
    <w:rsid w:val="31886E82"/>
    <w:rsid w:val="31905D36"/>
    <w:rsid w:val="32C043F9"/>
    <w:rsid w:val="32CE2237"/>
    <w:rsid w:val="330D57A8"/>
    <w:rsid w:val="33817BDE"/>
    <w:rsid w:val="345D5166"/>
    <w:rsid w:val="34945B3E"/>
    <w:rsid w:val="34D02291"/>
    <w:rsid w:val="360149D2"/>
    <w:rsid w:val="363B32B7"/>
    <w:rsid w:val="3659703F"/>
    <w:rsid w:val="371E17B3"/>
    <w:rsid w:val="382947EF"/>
    <w:rsid w:val="382E1781"/>
    <w:rsid w:val="3842422E"/>
    <w:rsid w:val="386C45A0"/>
    <w:rsid w:val="38A04AB1"/>
    <w:rsid w:val="38B51168"/>
    <w:rsid w:val="38F45B39"/>
    <w:rsid w:val="393C25A9"/>
    <w:rsid w:val="3A0C28A8"/>
    <w:rsid w:val="3A4B72B2"/>
    <w:rsid w:val="3A63223A"/>
    <w:rsid w:val="3AB64BD6"/>
    <w:rsid w:val="3B781D15"/>
    <w:rsid w:val="3D0348E0"/>
    <w:rsid w:val="3E7E3AE6"/>
    <w:rsid w:val="3EBA43F3"/>
    <w:rsid w:val="3ED101A4"/>
    <w:rsid w:val="405014B2"/>
    <w:rsid w:val="418530D3"/>
    <w:rsid w:val="41B9679F"/>
    <w:rsid w:val="42205F27"/>
    <w:rsid w:val="422E5823"/>
    <w:rsid w:val="42325C46"/>
    <w:rsid w:val="428B1063"/>
    <w:rsid w:val="42C137F2"/>
    <w:rsid w:val="42DE2DA6"/>
    <w:rsid w:val="430B5959"/>
    <w:rsid w:val="4315253F"/>
    <w:rsid w:val="436808C1"/>
    <w:rsid w:val="446B6FED"/>
    <w:rsid w:val="450618F7"/>
    <w:rsid w:val="45D77981"/>
    <w:rsid w:val="461050C4"/>
    <w:rsid w:val="46124236"/>
    <w:rsid w:val="46A7439C"/>
    <w:rsid w:val="48E44E8E"/>
    <w:rsid w:val="491D5CAA"/>
    <w:rsid w:val="495D355B"/>
    <w:rsid w:val="49A10689"/>
    <w:rsid w:val="4A317C5F"/>
    <w:rsid w:val="4B490FD8"/>
    <w:rsid w:val="4B904E59"/>
    <w:rsid w:val="4CCE3E8B"/>
    <w:rsid w:val="4CE94821"/>
    <w:rsid w:val="4CF56CD4"/>
    <w:rsid w:val="4D017AF0"/>
    <w:rsid w:val="4E796FFA"/>
    <w:rsid w:val="4EF14307"/>
    <w:rsid w:val="4F2002A2"/>
    <w:rsid w:val="502B3967"/>
    <w:rsid w:val="50774214"/>
    <w:rsid w:val="50901457"/>
    <w:rsid w:val="51DC2BA6"/>
    <w:rsid w:val="53392C16"/>
    <w:rsid w:val="537B63EF"/>
    <w:rsid w:val="53E140A6"/>
    <w:rsid w:val="550D7818"/>
    <w:rsid w:val="55202DAA"/>
    <w:rsid w:val="55BD2CEE"/>
    <w:rsid w:val="567E0F4C"/>
    <w:rsid w:val="571F2F3A"/>
    <w:rsid w:val="57B8376D"/>
    <w:rsid w:val="5873395A"/>
    <w:rsid w:val="58AB476E"/>
    <w:rsid w:val="5A696FA1"/>
    <w:rsid w:val="5C515888"/>
    <w:rsid w:val="5C635F45"/>
    <w:rsid w:val="5CD050B5"/>
    <w:rsid w:val="5CDD2B9F"/>
    <w:rsid w:val="5DBA7E67"/>
    <w:rsid w:val="5EEB1EC9"/>
    <w:rsid w:val="5F3C6B95"/>
    <w:rsid w:val="5F574BF4"/>
    <w:rsid w:val="61004745"/>
    <w:rsid w:val="63FD039A"/>
    <w:rsid w:val="64DF2389"/>
    <w:rsid w:val="64FF0C2E"/>
    <w:rsid w:val="651C5879"/>
    <w:rsid w:val="659777CE"/>
    <w:rsid w:val="65D318C2"/>
    <w:rsid w:val="669E7FD2"/>
    <w:rsid w:val="672A6B54"/>
    <w:rsid w:val="67EF3366"/>
    <w:rsid w:val="67FD341E"/>
    <w:rsid w:val="680E2F36"/>
    <w:rsid w:val="686D06F9"/>
    <w:rsid w:val="68FB264A"/>
    <w:rsid w:val="69036813"/>
    <w:rsid w:val="69893F26"/>
    <w:rsid w:val="6BAE7B85"/>
    <w:rsid w:val="6BE972C3"/>
    <w:rsid w:val="6BEE497E"/>
    <w:rsid w:val="6C5222E4"/>
    <w:rsid w:val="6C891725"/>
    <w:rsid w:val="6CF13C81"/>
    <w:rsid w:val="6D0A4176"/>
    <w:rsid w:val="6DE66DEF"/>
    <w:rsid w:val="6DFB3F5C"/>
    <w:rsid w:val="6E542019"/>
    <w:rsid w:val="6E630200"/>
    <w:rsid w:val="6E9248C1"/>
    <w:rsid w:val="6ECD5FCF"/>
    <w:rsid w:val="6ECE71F2"/>
    <w:rsid w:val="6EEB5D7F"/>
    <w:rsid w:val="6EF158F6"/>
    <w:rsid w:val="6F80296B"/>
    <w:rsid w:val="6F9A769F"/>
    <w:rsid w:val="6FAD412E"/>
    <w:rsid w:val="700F0686"/>
    <w:rsid w:val="706B5E85"/>
    <w:rsid w:val="709E59EC"/>
    <w:rsid w:val="70F22800"/>
    <w:rsid w:val="715A4658"/>
    <w:rsid w:val="716B31A7"/>
    <w:rsid w:val="71704C61"/>
    <w:rsid w:val="719A0CB6"/>
    <w:rsid w:val="71CA25C3"/>
    <w:rsid w:val="71D15700"/>
    <w:rsid w:val="727F7B76"/>
    <w:rsid w:val="73505A20"/>
    <w:rsid w:val="73F76F74"/>
    <w:rsid w:val="73F93A3A"/>
    <w:rsid w:val="741B0A47"/>
    <w:rsid w:val="74B20186"/>
    <w:rsid w:val="754A7D24"/>
    <w:rsid w:val="754D4FE3"/>
    <w:rsid w:val="756643B1"/>
    <w:rsid w:val="756A2356"/>
    <w:rsid w:val="75AA6994"/>
    <w:rsid w:val="76683AF9"/>
    <w:rsid w:val="776B373C"/>
    <w:rsid w:val="7781501F"/>
    <w:rsid w:val="779C59FE"/>
    <w:rsid w:val="77B84F4F"/>
    <w:rsid w:val="78EB5000"/>
    <w:rsid w:val="79295E21"/>
    <w:rsid w:val="7A0058B3"/>
    <w:rsid w:val="7A17211E"/>
    <w:rsid w:val="7ACD6C80"/>
    <w:rsid w:val="7B4A02D1"/>
    <w:rsid w:val="7BC02EEC"/>
    <w:rsid w:val="7CAA54CB"/>
    <w:rsid w:val="7E6D661C"/>
    <w:rsid w:val="7EE36A72"/>
    <w:rsid w:val="7EFA0D4A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1878</Words>
  <Characters>2691</Characters>
  <Lines>0</Lines>
  <Paragraphs>0</Paragraphs>
  <TotalTime>22</TotalTime>
  <ScaleCrop>false</ScaleCrop>
  <LinksUpToDate>false</LinksUpToDate>
  <CharactersWithSpaces>2870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2024-09-23T05:26:00Z</dcterms:created>
  <dc:creator>admin</dc:creator>
  <cp:lastModifiedBy>王宏飞</cp:lastModifiedBy>
  <dcterms:modified xsi:type="dcterms:W3CDTF">2024-09-26T02:12:23Z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738EAD8E5A0B444D9BD1FCAA84E999DE_12</vt:lpwstr>
  </property>
</Properties>
</file>