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14759" w14:textId="140AE9CA" w:rsidR="00DA4DED" w:rsidRPr="00DA4DED" w:rsidRDefault="00DA4DED" w:rsidP="00DA4DED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b/>
          <w:bCs/>
          <w:color w:val="333333"/>
          <w:spacing w:val="6"/>
          <w:kern w:val="0"/>
          <w:szCs w:val="21"/>
        </w:rPr>
      </w:pPr>
      <w:r w:rsidRPr="00DA4DED">
        <w:rPr>
          <w:rFonts w:ascii="Microsoft YaHei UI" w:eastAsia="Microsoft YaHei UI" w:hAnsi="Microsoft YaHei UI" w:cs="宋体" w:hint="eastAsia"/>
          <w:b/>
          <w:bCs/>
          <w:color w:val="333333"/>
          <w:spacing w:val="6"/>
          <w:kern w:val="0"/>
          <w:szCs w:val="21"/>
        </w:rPr>
        <w:t>蒋方舟</w:t>
      </w:r>
      <w:bookmarkStart w:id="0" w:name="_GoBack"/>
      <w:bookmarkEnd w:id="0"/>
    </w:p>
    <w:p w14:paraId="4E2A5E99" w14:textId="61014497" w:rsidR="00DA4DED" w:rsidRPr="00DA4DED" w:rsidRDefault="00DA4DED" w:rsidP="00DA4DED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DA4DED">
        <w:rPr>
          <w:rFonts w:ascii="Microsoft YaHei UI" w:eastAsia="Microsoft YaHei UI" w:hAnsi="Microsoft YaHei UI" w:cs="宋体" w:hint="eastAsia"/>
          <w:color w:val="333333"/>
          <w:spacing w:val="6"/>
          <w:kern w:val="0"/>
          <w:szCs w:val="21"/>
        </w:rPr>
        <w:t>这位众人眼中的“天才”作家，在光鲜亮丽的成功背后也有着大量的阅读积累。如同一本世界的“说明书”，书籍是她对生活中所遇到的人或事的规律印证。身处幕后的阅读，一直是她在令人不安的世界中找到答案的方式，也一直为台前的她源源不断地输送着迸发的思想。</w:t>
      </w:r>
    </w:p>
    <w:p w14:paraId="074CFD0A" w14:textId="77777777" w:rsidR="00DA4DED" w:rsidRPr="00DA4DED" w:rsidRDefault="00DA4DED" w:rsidP="00DA4DED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DA4DED">
        <w:rPr>
          <w:rFonts w:ascii="Microsoft YaHei UI" w:eastAsia="Microsoft YaHei UI" w:hAnsi="Microsoft YaHei UI" w:cs="宋体" w:hint="eastAsia"/>
          <w:color w:val="333333"/>
          <w:spacing w:val="6"/>
          <w:kern w:val="0"/>
          <w:szCs w:val="21"/>
        </w:rPr>
        <w:t>但互联网的确提供了了解一个人不同层面的可能。蒋方舟自己心中的理想状态，是同一个人能够在生活中和网上呈现AB面——她曾在网上关注了一位诗人，觉得他的诗很有意思，后来得知其真实身份是一个县级市中学语文老师。</w:t>
      </w:r>
      <w:r w:rsidRPr="00DA4DED">
        <w:rPr>
          <w:rFonts w:ascii="Microsoft YaHei UI" w:eastAsia="Microsoft YaHei UI" w:hAnsi="Microsoft YaHei UI" w:cs="宋体" w:hint="eastAsia"/>
          <w:b/>
          <w:bCs/>
          <w:color w:val="333333"/>
          <w:spacing w:val="6"/>
          <w:kern w:val="0"/>
          <w:szCs w:val="21"/>
        </w:rPr>
        <w:t xml:space="preserve">这样的人让她觉得拥有广博的内心，可以在心里分出好几个隔间。这样的内心，就如同正反面翻转自如的积家 </w:t>
      </w:r>
      <w:proofErr w:type="spellStart"/>
      <w:r w:rsidRPr="00DA4DED">
        <w:rPr>
          <w:rFonts w:ascii="Microsoft YaHei UI" w:eastAsia="Microsoft YaHei UI" w:hAnsi="Microsoft YaHei UI" w:cs="宋体" w:hint="eastAsia"/>
          <w:b/>
          <w:bCs/>
          <w:color w:val="333333"/>
          <w:spacing w:val="6"/>
          <w:kern w:val="0"/>
          <w:szCs w:val="21"/>
        </w:rPr>
        <w:t>Reverso</w:t>
      </w:r>
      <w:proofErr w:type="spellEnd"/>
      <w:r w:rsidRPr="00DA4DED">
        <w:rPr>
          <w:rFonts w:ascii="Microsoft YaHei UI" w:eastAsia="Microsoft YaHei UI" w:hAnsi="Microsoft YaHei UI" w:cs="宋体" w:hint="eastAsia"/>
          <w:b/>
          <w:bCs/>
          <w:color w:val="333333"/>
          <w:spacing w:val="6"/>
          <w:kern w:val="0"/>
          <w:szCs w:val="21"/>
        </w:rPr>
        <w:t xml:space="preserve"> 翻转腕表，在属于自己内心的AB面中流畅切换，随心畅然。</w:t>
      </w:r>
    </w:p>
    <w:p w14:paraId="4CEC72AD" w14:textId="77777777" w:rsidR="00F91178" w:rsidRPr="00DA4DED" w:rsidRDefault="00F91178"/>
    <w:sectPr w:rsidR="00F91178" w:rsidRPr="00DA4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73D64"/>
    <w:rsid w:val="00DA4DED"/>
    <w:rsid w:val="00F73D64"/>
    <w:rsid w:val="00F9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422A1"/>
  <w15:chartTrackingRefBased/>
  <w15:docId w15:val="{7584F902-F790-4885-A5FA-2BFA071E9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4D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8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昭玥 裔</dc:creator>
  <cp:keywords/>
  <dc:description/>
  <cp:lastModifiedBy>昭玥 裔</cp:lastModifiedBy>
  <cp:revision>2</cp:revision>
  <dcterms:created xsi:type="dcterms:W3CDTF">2019-07-17T05:15:00Z</dcterms:created>
  <dcterms:modified xsi:type="dcterms:W3CDTF">2019-07-17T05:17:00Z</dcterms:modified>
</cp:coreProperties>
</file>