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:rsidR="0007134E" w:rsidRDefault="00375117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0.3</w:t>
          </w:r>
        </w:sdtContent>
      </w:sdt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375117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07134E" w:rsidRDefault="0007134E">
      <w:pPr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07134E">
      <w:pPr>
        <w:jc w:val="center"/>
        <w:rPr>
          <w:rFonts w:ascii="微软雅黑" w:eastAsia="微软雅黑" w:hAnsi="微软雅黑" w:cs="微软雅黑"/>
        </w:rPr>
      </w:pP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07134E" w:rsidRDefault="00375117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07134E" w:rsidRDefault="00375117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7134E" w:rsidRDefault="0007134E">
      <w:pPr>
        <w:jc w:val="center"/>
        <w:rPr>
          <w:rFonts w:ascii="微软雅黑" w:eastAsia="微软雅黑" w:hAnsi="微软雅黑"/>
          <w:b/>
        </w:rPr>
      </w:pPr>
    </w:p>
    <w:tbl>
      <w:tblPr>
        <w:tblStyle w:val="ae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718"/>
        <w:gridCol w:w="912"/>
        <w:gridCol w:w="992"/>
        <w:gridCol w:w="907"/>
        <w:gridCol w:w="1380"/>
      </w:tblGrid>
      <w:tr w:rsidR="0007134E">
        <w:trPr>
          <w:trHeight w:val="397"/>
          <w:jc w:val="center"/>
        </w:trPr>
        <w:tc>
          <w:tcPr>
            <w:tcW w:w="1129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718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1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12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BC2C13">
              <w:rPr>
                <w:rFonts w:ascii="微软雅黑" w:eastAsia="微软雅黑" w:hAnsi="微软雅黑" w:cs="微软雅黑" w:hint="eastAsia"/>
              </w:rPr>
              <w:t>8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</w:t>
            </w:r>
            <w:r>
              <w:rPr>
                <w:rFonts w:ascii="微软雅黑" w:eastAsia="微软雅黑" w:hAnsi="微软雅黑" w:cs="微软雅黑" w:hint="eastAsia"/>
              </w:rPr>
              <w:t>-全部-用例添加</w:t>
            </w:r>
          </w:p>
        </w:tc>
        <w:tc>
          <w:tcPr>
            <w:tcW w:w="912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49662008"/>
                <w:placeholder>
                  <w:docPart w:val="393A23AE5CFE42B197B026BB114E655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97122634"/>
                <w:placeholder>
                  <w:docPart w:val="4412402DB3564600B806D1AB0EEA769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505898229"/>
                <w:placeholder>
                  <w:docPart w:val="5BA76518C9BB4208ADB79336440D0B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718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修改-第9页-文件传入显示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修改-第10页-上下线提醒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修改-第12页-接受消息/文件提醒</w:t>
            </w:r>
          </w:p>
          <w:p w:rsidR="0007134E" w:rsidRDefault="0037511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修改-第19页-展示发送者定位信息</w:t>
            </w:r>
          </w:p>
        </w:tc>
        <w:tc>
          <w:tcPr>
            <w:tcW w:w="91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王智超</w:t>
            </w:r>
          </w:p>
        </w:tc>
        <w:tc>
          <w:tcPr>
            <w:tcW w:w="907" w:type="dxa"/>
            <w:vAlign w:val="center"/>
          </w:tcPr>
          <w:p w:rsidR="0007134E" w:rsidRDefault="00A9180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792214635"/>
                <w:placeholder>
                  <w:docPart w:val="{978f1556-2a96-4250-80a4-7383eb778cf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75117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:rsidR="0007134E" w:rsidRDefault="00375117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F94B33" w:rsidTr="00B63F6F">
        <w:trPr>
          <w:trHeight w:val="397"/>
          <w:jc w:val="center"/>
        </w:trPr>
        <w:tc>
          <w:tcPr>
            <w:tcW w:w="1129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18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添加-第10页-C08用例</w:t>
            </w:r>
          </w:p>
        </w:tc>
        <w:tc>
          <w:tcPr>
            <w:tcW w:w="912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董哲</w:t>
            </w:r>
          </w:p>
        </w:tc>
        <w:tc>
          <w:tcPr>
            <w:tcW w:w="992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907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380" w:type="dxa"/>
            <w:vAlign w:val="center"/>
          </w:tcPr>
          <w:p w:rsidR="00F94B33" w:rsidRDefault="00F94B33" w:rsidP="00B63F6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2019/7/11</w:t>
            </w:r>
          </w:p>
        </w:tc>
      </w:tr>
      <w:tr w:rsidR="0007134E">
        <w:trPr>
          <w:trHeight w:val="397"/>
          <w:jc w:val="center"/>
        </w:trPr>
        <w:tc>
          <w:tcPr>
            <w:tcW w:w="1129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718" w:type="dxa"/>
            <w:vAlign w:val="center"/>
          </w:tcPr>
          <w:p w:rsidR="0007134E" w:rsidRDefault="00F94B3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 w:rsidR="00C52A84">
              <w:rPr>
                <w:rFonts w:ascii="微软雅黑" w:eastAsia="微软雅黑" w:hAnsi="微软雅黑" w:cs="微软雅黑" w:hint="eastAsia"/>
              </w:rPr>
              <w:t>-第</w:t>
            </w:r>
            <w:r>
              <w:rPr>
                <w:rFonts w:ascii="微软雅黑" w:eastAsia="微软雅黑" w:hAnsi="微软雅黑" w:cs="微软雅黑"/>
              </w:rPr>
              <w:t>26</w:t>
            </w:r>
            <w:r w:rsidR="00C52A84">
              <w:rPr>
                <w:rFonts w:ascii="微软雅黑" w:eastAsia="微软雅黑" w:hAnsi="微软雅黑" w:cs="微软雅黑" w:hint="eastAsia"/>
              </w:rPr>
              <w:t>页-</w:t>
            </w:r>
            <w:r>
              <w:rPr>
                <w:rFonts w:ascii="微软雅黑" w:eastAsia="微软雅黑" w:hAnsi="微软雅黑" w:cs="微软雅黑" w:hint="eastAsia"/>
              </w:rPr>
              <w:t>测试记录</w:t>
            </w:r>
          </w:p>
        </w:tc>
        <w:tc>
          <w:tcPr>
            <w:tcW w:w="912" w:type="dxa"/>
            <w:vAlign w:val="center"/>
          </w:tcPr>
          <w:p w:rsidR="0007134E" w:rsidRDefault="00F94B3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徐传旭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胡品爵</w:t>
            </w:r>
          </w:p>
        </w:tc>
        <w:tc>
          <w:tcPr>
            <w:tcW w:w="907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陈子源</w:t>
            </w:r>
          </w:p>
        </w:tc>
        <w:tc>
          <w:tcPr>
            <w:tcW w:w="1380" w:type="dxa"/>
            <w:vAlign w:val="center"/>
          </w:tcPr>
          <w:p w:rsidR="0007134E" w:rsidRDefault="008830E0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2019/7/1</w:t>
            </w:r>
            <w:r w:rsidR="00F94B33"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:rsidR="0007134E" w:rsidRDefault="00375117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C52A84" w:rsidRDefault="00375117">
      <w:pPr>
        <w:pStyle w:val="TOC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823809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引言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_Toc13823809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5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0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1.1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文档标识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_Toc13823810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5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1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1.2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项目概述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_Toc13823811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5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2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1.3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文档概述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_Toc13823812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5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3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1.4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参考文档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_Toc13823813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6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1"/>
        <w:rPr>
          <w:noProof/>
        </w:rPr>
      </w:pPr>
      <w:hyperlink w:anchor="_Toc13823814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测试结果概述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_Toc13823814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5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2.1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对被测试软件的总体评估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_Toc13823815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6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2.2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测试环境的影响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_Toc13823816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7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2.3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改进建议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_Toc13823817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1"/>
        <w:rPr>
          <w:noProof/>
        </w:rPr>
      </w:pPr>
      <w:hyperlink w:anchor="_Toc13823818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详细的测试结果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_Toc13823818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8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19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用户登录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_Toc13823819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8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0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3.1.1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登出用户（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C07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_Toc13823820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8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21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聊天记录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_Toc13823821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10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2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3.2.1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文件传入显示（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C08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_Toc13823822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10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23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3.3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消息提醒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_Toc13823823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11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4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3.3.1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上下线提醒（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C01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_Toc13823824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11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5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3.3.2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接受消息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/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文件提醒（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C02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_Toc13823825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13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26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3.4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名片展示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_Toc13823826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7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3.4.1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展示在线状态（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C03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_Toc13823827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17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28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3.4.2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展示性别、年龄和简介（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>C04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）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_Toc13823828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19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29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3.5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位置共享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_Toc13823829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20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30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3.5.1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展示发送者定位信息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 (C05)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_Toc13823830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20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2"/>
        <w:tabs>
          <w:tab w:val="right" w:leader="dot" w:pos="8296"/>
        </w:tabs>
        <w:rPr>
          <w:noProof/>
        </w:rPr>
      </w:pPr>
      <w:hyperlink w:anchor="_Toc13823831" w:history="1">
        <w:r w:rsidR="00C52A84" w:rsidRPr="00DF4750">
          <w:rPr>
            <w:rStyle w:val="af"/>
            <w:rFonts w:ascii="微软雅黑" w:eastAsia="微软雅黑" w:hAnsi="微软雅黑"/>
            <w:b/>
            <w:bCs/>
            <w:noProof/>
          </w:rPr>
          <w:t xml:space="preserve">3.6 </w:t>
        </w:r>
        <w:r w:rsidR="00C52A84" w:rsidRPr="00DF4750">
          <w:rPr>
            <w:rStyle w:val="af"/>
            <w:rFonts w:ascii="微软雅黑" w:eastAsia="微软雅黑" w:hAnsi="微软雅黑" w:hint="eastAsia"/>
            <w:b/>
            <w:bCs/>
            <w:noProof/>
          </w:rPr>
          <w:t>语音输入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_Toc13823831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23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3"/>
        <w:tabs>
          <w:tab w:val="right" w:leader="dot" w:pos="8296"/>
        </w:tabs>
        <w:rPr>
          <w:noProof/>
        </w:rPr>
      </w:pPr>
      <w:hyperlink w:anchor="_Toc13823832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3.6.1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传输语音消息</w:t>
        </w:r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 (C06)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_Toc13823832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23</w:t>
        </w:r>
        <w:r w:rsidR="00C52A84">
          <w:rPr>
            <w:noProof/>
            <w:webHidden/>
          </w:rPr>
          <w:fldChar w:fldCharType="end"/>
        </w:r>
      </w:hyperlink>
    </w:p>
    <w:p w:rsidR="00C52A84" w:rsidRDefault="00A91802">
      <w:pPr>
        <w:pStyle w:val="TOC1"/>
        <w:rPr>
          <w:noProof/>
        </w:rPr>
      </w:pPr>
      <w:hyperlink w:anchor="_Toc13823833" w:history="1">
        <w:r w:rsidR="00C52A84" w:rsidRPr="00DF4750">
          <w:rPr>
            <w:rStyle w:val="af"/>
            <w:rFonts w:ascii="微软雅黑" w:eastAsia="微软雅黑" w:hAnsi="微软雅黑"/>
            <w:noProof/>
          </w:rPr>
          <w:t xml:space="preserve">4 </w:t>
        </w:r>
        <w:r w:rsidR="00C52A84" w:rsidRPr="00DF4750">
          <w:rPr>
            <w:rStyle w:val="af"/>
            <w:rFonts w:ascii="微软雅黑" w:eastAsia="微软雅黑" w:hAnsi="微软雅黑" w:hint="eastAsia"/>
            <w:noProof/>
          </w:rPr>
          <w:t>测试记录</w:t>
        </w:r>
        <w:r w:rsidR="00C52A84">
          <w:rPr>
            <w:noProof/>
            <w:webHidden/>
          </w:rPr>
          <w:tab/>
        </w:r>
        <w:r w:rsidR="00C52A84">
          <w:rPr>
            <w:noProof/>
            <w:webHidden/>
          </w:rPr>
          <w:fldChar w:fldCharType="begin"/>
        </w:r>
        <w:r w:rsidR="00C52A84">
          <w:rPr>
            <w:noProof/>
            <w:webHidden/>
          </w:rPr>
          <w:instrText xml:space="preserve"> PAGEREF _Toc13823833 \h </w:instrText>
        </w:r>
        <w:r w:rsidR="00C52A84">
          <w:rPr>
            <w:noProof/>
            <w:webHidden/>
          </w:rPr>
        </w:r>
        <w:r w:rsidR="00C52A84">
          <w:rPr>
            <w:noProof/>
            <w:webHidden/>
          </w:rPr>
          <w:fldChar w:fldCharType="separate"/>
        </w:r>
        <w:r w:rsidR="00C52A84">
          <w:rPr>
            <w:noProof/>
            <w:webHidden/>
          </w:rPr>
          <w:t>26</w:t>
        </w:r>
        <w:r w:rsidR="00C52A84">
          <w:rPr>
            <w:noProof/>
            <w:webHidden/>
          </w:rPr>
          <w:fldChar w:fldCharType="end"/>
        </w:r>
      </w:hyperlink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" w:name="_Toc13823809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" w:name="_Toc13823810"/>
      <w:r>
        <w:rPr>
          <w:rFonts w:ascii="微软雅黑" w:eastAsia="微软雅黑" w:hAnsi="微软雅黑" w:hint="eastAsia"/>
        </w:rPr>
        <w:t>1.1 文档标识</w:t>
      </w:r>
      <w:bookmarkEnd w:id="2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3" w:name="_Toc13823811"/>
      <w:r>
        <w:rPr>
          <w:rFonts w:ascii="微软雅黑" w:eastAsia="微软雅黑" w:hAnsi="微软雅黑" w:hint="eastAsia"/>
        </w:rPr>
        <w:t>1.2 项目概述</w:t>
      </w:r>
      <w:bookmarkEnd w:id="3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4" w:name="_Toc13823812"/>
      <w:r>
        <w:rPr>
          <w:rFonts w:ascii="微软雅黑" w:eastAsia="微软雅黑" w:hAnsi="微软雅黑" w:hint="eastAsia"/>
        </w:rPr>
        <w:t>1.3 文档概述</w:t>
      </w:r>
      <w:bookmarkEnd w:id="4"/>
    </w:p>
    <w:p w:rsidR="0007134E" w:rsidRDefault="00375117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:rsidR="0007134E" w:rsidRDefault="00375117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07134E" w:rsidRDefault="00375117">
      <w:pPr>
        <w:pStyle w:val="2"/>
        <w:rPr>
          <w:rFonts w:ascii="微软雅黑" w:eastAsia="微软雅黑" w:hAnsi="微软雅黑"/>
        </w:rPr>
      </w:pPr>
      <w:bookmarkStart w:id="5" w:name="_Toc13823813"/>
      <w:r>
        <w:rPr>
          <w:rFonts w:ascii="微软雅黑" w:eastAsia="微软雅黑" w:hAnsi="微软雅黑" w:hint="eastAsia"/>
        </w:rPr>
        <w:t>1.4 参考文档</w:t>
      </w:r>
      <w:bookmarkEnd w:id="5"/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《GBT 8567-2006 计算机软件文档编制规范》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国家标准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《NPUSS-Tinder-SDS-1.0(E) 软件文档规范》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《NPUSS-Tinder-DNR-1.0(E) 文档编号规则》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《NPUSS-Tinder-STD-1.0(E) 软件测试说明》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《NPUSS-Tinder-STR-0.1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《NPUSS-Tinder-STR-0.2 软件测试报告》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《NPUSS-Tinder-SFT-0.3 软件功能列表》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cs="微软雅黑" w:hint="eastAsia"/>
        </w:rPr>
        <w:t>Tinder项目组提供</w:t>
      </w: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6" w:name="_Toc13823814"/>
      <w:r>
        <w:rPr>
          <w:rFonts w:ascii="微软雅黑" w:eastAsia="微软雅黑" w:hAnsi="微软雅黑" w:hint="eastAsia"/>
        </w:rPr>
        <w:lastRenderedPageBreak/>
        <w:t>2 测试结果概述</w:t>
      </w:r>
      <w:bookmarkEnd w:id="6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7" w:name="_Toc13823815"/>
      <w:r>
        <w:rPr>
          <w:rFonts w:ascii="微软雅黑" w:eastAsia="微软雅黑" w:hAnsi="微软雅黑" w:hint="eastAsia"/>
        </w:rPr>
        <w:t>2.1 对被测试软件的总体评估</w:t>
      </w:r>
      <w:bookmarkEnd w:id="7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被测试软件整体达到了第三次迭代的目标功能，但性能有待进一步优化。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8" w:name="_Toc13823816"/>
      <w:r>
        <w:rPr>
          <w:rFonts w:ascii="微软雅黑" w:eastAsia="微软雅黑" w:hAnsi="微软雅黑" w:hint="eastAsia"/>
        </w:rPr>
        <w:t>2.2 测试环境的影响</w:t>
      </w:r>
      <w:bookmarkEnd w:id="8"/>
    </w:p>
    <w:p w:rsidR="0007134E" w:rsidRDefault="0037511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9" w:name="_Toc13823817"/>
      <w:r>
        <w:rPr>
          <w:rFonts w:ascii="微软雅黑" w:eastAsia="微软雅黑" w:hAnsi="微软雅黑" w:hint="eastAsia"/>
        </w:rPr>
        <w:t>2.3 改进建议</w:t>
      </w:r>
      <w:bookmarkEnd w:id="9"/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:rsidR="0007134E" w:rsidRDefault="0037511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07134E">
      <w:pPr>
        <w:widowControl/>
        <w:jc w:val="left"/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10" w:name="_Toc1382381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11" w:name="_Toc308457332"/>
      <w:bookmarkStart w:id="12" w:name="_Toc310797472"/>
      <w:bookmarkStart w:id="13" w:name="_Toc13823819"/>
      <w:r>
        <w:rPr>
          <w:rFonts w:ascii="微软雅黑" w:eastAsia="微软雅黑" w:hAnsi="微软雅黑" w:hint="eastAsia"/>
        </w:rPr>
        <w:t xml:space="preserve">3.1 </w:t>
      </w:r>
      <w:bookmarkEnd w:id="11"/>
      <w:bookmarkEnd w:id="12"/>
      <w:r>
        <w:rPr>
          <w:rFonts w:ascii="微软雅黑" w:eastAsia="微软雅黑" w:hAnsi="微软雅黑" w:hint="eastAsia"/>
        </w:rPr>
        <w:t>用户登录</w:t>
      </w:r>
      <w:bookmarkEnd w:id="13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14" w:name="_Toc306818642"/>
      <w:bookmarkStart w:id="15" w:name="_Toc308457333"/>
      <w:bookmarkStart w:id="16" w:name="_Toc310797473"/>
      <w:bookmarkStart w:id="17" w:name="_Toc13823820"/>
      <w:r>
        <w:rPr>
          <w:rFonts w:ascii="微软雅黑" w:eastAsia="微软雅黑" w:hAnsi="微软雅黑" w:hint="eastAsia"/>
        </w:rPr>
        <w:t>3.</w:t>
      </w:r>
      <w:bookmarkEnd w:id="14"/>
      <w:r>
        <w:rPr>
          <w:rFonts w:ascii="微软雅黑" w:eastAsia="微软雅黑" w:hAnsi="微软雅黑" w:hint="eastAsia"/>
        </w:rPr>
        <w:t>1.1 登出用户（C07）</w:t>
      </w:r>
      <w:bookmarkEnd w:id="15"/>
      <w:bookmarkEnd w:id="16"/>
      <w:bookmarkEnd w:id="1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_C07_1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登出用户功能的正常实现</w:t>
            </w:r>
          </w:p>
        </w:tc>
      </w:tr>
      <w:tr w:rsidR="0007134E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在软件主界面进行登出用户</w:t>
            </w:r>
          </w:p>
        </w:tc>
      </w:tr>
      <w:tr w:rsidR="0007134E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在主界面点击右上角的“Logout”</w:t>
            </w:r>
          </w:p>
        </w:tc>
      </w:tr>
      <w:tr w:rsidR="0007134E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  <w:tr w:rsidR="0007134E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375117" w:rsidRDefault="00375117" w:rsidP="00375117">
      <w:pPr>
        <w:jc w:val="center"/>
        <w:rPr>
          <w:rFonts w:ascii="微软雅黑" w:eastAsia="微软雅黑" w:hAnsi="微软雅黑"/>
          <w:szCs w:val="21"/>
        </w:rPr>
      </w:pPr>
      <w:bookmarkStart w:id="18" w:name="_Toc310797474"/>
      <w:bookmarkStart w:id="19" w:name="_Toc308457334"/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_C07_2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</w:t>
            </w:r>
            <w:r w:rsidR="00285A9F"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登出用户功能的非正常实现</w:t>
            </w:r>
          </w:p>
        </w:tc>
      </w:tr>
      <w:tr w:rsidR="00375117" w:rsidTr="00375117">
        <w:trPr>
          <w:trHeight w:val="454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375117" w:rsidTr="00375117">
        <w:trPr>
          <w:trHeight w:val="453"/>
          <w:jc w:val="center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在软件主界面关闭程序登出用户</w:t>
            </w:r>
          </w:p>
        </w:tc>
      </w:tr>
      <w:tr w:rsidR="00375117" w:rsidTr="00375117">
        <w:trPr>
          <w:trHeight w:val="275"/>
          <w:jc w:val="center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75117" w:rsidRDefault="00375117" w:rsidP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在主界面点击右上角结束程序按钮</w:t>
            </w:r>
          </w:p>
        </w:tc>
      </w:tr>
      <w:tr w:rsidR="00375117" w:rsidTr="00375117">
        <w:trPr>
          <w:trHeight w:val="341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程序关闭，后台用户线程关闭返回资源，在其他设备能够正常登陆同一账号</w:t>
            </w:r>
          </w:p>
        </w:tc>
      </w:tr>
      <w:tr w:rsidR="00375117" w:rsidTr="00375117">
        <w:trPr>
          <w:trHeight w:val="274"/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75117" w:rsidRDefault="00375117" w:rsidP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375117" w:rsidRDefault="00375117" w:rsidP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程序关闭，其他设备能够正常登陆同一账号</w:t>
            </w:r>
          </w:p>
        </w:tc>
      </w:tr>
    </w:tbl>
    <w:p w:rsidR="00375117" w:rsidRDefault="00375117" w:rsidP="00375117">
      <w:pPr>
        <w:rPr>
          <w:rFonts w:ascii="微软雅黑" w:eastAsia="微软雅黑" w:hAnsi="微软雅黑"/>
        </w:rPr>
      </w:pPr>
    </w:p>
    <w:p w:rsidR="00375117" w:rsidRDefault="00375117" w:rsidP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Pr="00375117" w:rsidRDefault="0007134E">
      <w:pPr>
        <w:rPr>
          <w:rFonts w:ascii="微软雅黑" w:eastAsia="微软雅黑" w:hAnsi="微软雅黑"/>
        </w:rPr>
      </w:pP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0" w:name="_Toc13823821"/>
      <w:r>
        <w:rPr>
          <w:rFonts w:ascii="微软雅黑" w:eastAsia="微软雅黑" w:hAnsi="微软雅黑" w:hint="eastAsia"/>
        </w:rPr>
        <w:t>3.2 聊天记录</w:t>
      </w:r>
      <w:bookmarkEnd w:id="2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1" w:name="_Toc13823822"/>
      <w:r>
        <w:rPr>
          <w:rFonts w:ascii="微软雅黑" w:eastAsia="微软雅黑" w:hAnsi="微软雅黑" w:hint="eastAsia"/>
        </w:rPr>
        <w:t xml:space="preserve">3.2.1 </w:t>
      </w:r>
      <w:bookmarkEnd w:id="18"/>
      <w:bookmarkEnd w:id="19"/>
      <w:r>
        <w:rPr>
          <w:rFonts w:ascii="微软雅黑" w:eastAsia="微软雅黑" w:hAnsi="微软雅黑" w:hint="eastAsia"/>
        </w:rPr>
        <w:t>文件传入显示（C08）</w:t>
      </w:r>
      <w:bookmarkEnd w:id="2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文件传入显示功能的正常实现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1、向当前用户发送一个21k的test1.doc文件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2、该用户在聊天界面接收到一个文件，软件提示“Got A File!”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3、点击右上角的File List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2" w:name="_Toc13823823"/>
      <w:r>
        <w:rPr>
          <w:rFonts w:ascii="微软雅黑" w:eastAsia="微软雅黑" w:hAnsi="微软雅黑" w:hint="eastAsia"/>
        </w:rPr>
        <w:lastRenderedPageBreak/>
        <w:t>3.3 消息提醒</w:t>
      </w:r>
      <w:bookmarkEnd w:id="22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3" w:name="_Toc13823824"/>
      <w:r>
        <w:rPr>
          <w:rFonts w:ascii="微软雅黑" w:eastAsia="微软雅黑" w:hAnsi="微软雅黑" w:hint="eastAsia"/>
        </w:rPr>
        <w:t>3.3.1 上下线提醒（C01）</w:t>
      </w:r>
      <w:bookmarkEnd w:id="23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用户的好友登录时，软件发出提醒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1、用户登录系统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2、列表好友“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”上线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有声音提示，软件底部显示好友上线信息</w:t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表3-2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时，软件发出提醒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用户登录系统</w:t>
            </w:r>
          </w:p>
          <w:p w:rsidR="0007134E" w:rsidRDefault="00375117">
            <w:pPr>
              <w:pStyle w:val="af0"/>
              <w:numPr>
                <w:ilvl w:val="0"/>
                <w:numId w:val="3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列表有好友“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”下线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有声音提示，软件底部显示好友</w:t>
            </w:r>
            <w:r w:rsidR="00D30791">
              <w:rPr>
                <w:rFonts w:ascii="微软雅黑" w:eastAsia="微软雅黑" w:hAnsi="微软雅黑" w:hint="eastAsia"/>
              </w:rPr>
              <w:t>下线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4" w:name="_Toc13823825"/>
      <w:r>
        <w:rPr>
          <w:rFonts w:ascii="微软雅黑" w:eastAsia="微软雅黑" w:hAnsi="微软雅黑" w:hint="eastAsia"/>
        </w:rPr>
        <w:lastRenderedPageBreak/>
        <w:t>3.3.2 接受消息/文件提醒（C02）</w:t>
      </w:r>
      <w:bookmarkEnd w:id="24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接受消息提醒功能的正常实现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numPr>
                <w:ilvl w:val="0"/>
                <w:numId w:val="4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“向用户发送一个新消息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软件有明显的声音提醒；好友有新的消息发送过来时，系统将把好友”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软件有声音提醒，但声音很小；好友有新的消息发送过来时，系统将把好友”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  <w:color w:val="FF0000"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_C02_2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5146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5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接受文件提醒功能的正常实现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711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1、用户的好友”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“向用户发送一个新文件test1.doc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软件有明显的声音提醒；好友有新的文件传输过来时，聊天框右上角的”File List“变绿（原本为蓝色），系统将把所有发送新文件的好友列入New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711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软件有声音提醒；聊天框右上角的”File List“变绿，系统将把所有发送新文件的好友列入New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jc w:val="center"/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br w:type="page"/>
      </w:r>
      <w:r>
        <w:rPr>
          <w:rFonts w:ascii="微软雅黑" w:eastAsia="微软雅黑" w:hAnsi="微软雅黑" w:hint="eastAsia"/>
        </w:rPr>
        <w:lastRenderedPageBreak/>
        <w:t>表4-3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同时接受多个消息的提醒功能的正常实现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收到来自好友的多条消息时，软件有提示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“同时向当前用户发送多条消息（message)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3、检查消息列表列表是否显示完全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软件有声音提醒，系统将把所有发送新消息的好友好友”</w:t>
            </w:r>
            <w:proofErr w:type="spellStart"/>
            <w:r>
              <w:rPr>
                <w:rFonts w:ascii="微软雅黑" w:eastAsia="微软雅黑" w:hAnsi="微软雅黑" w:hint="eastAsia"/>
              </w:rPr>
              <w:t>aaaa</w:t>
            </w:r>
            <w:proofErr w:type="spellEnd"/>
            <w:r>
              <w:rPr>
                <w:rFonts w:ascii="微软雅黑" w:eastAsia="微软雅黑" w:hAnsi="微软雅黑" w:hint="eastAsia"/>
              </w:rPr>
              <w:t>“和”</w:t>
            </w:r>
            <w:proofErr w:type="spellStart"/>
            <w:r>
              <w:rPr>
                <w:rFonts w:ascii="微软雅黑" w:eastAsia="微软雅黑" w:hAnsi="微软雅黑" w:hint="eastAsia"/>
              </w:rPr>
              <w:t>simon</w:t>
            </w:r>
            <w:proofErr w:type="spellEnd"/>
            <w:r>
              <w:rPr>
                <w:rFonts w:ascii="微软雅黑" w:eastAsia="微软雅黑" w:hAnsi="微软雅黑" w:hint="eastAsia"/>
              </w:rPr>
              <w:t>“列入New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表4-4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2019年7月10日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同时接受多个文件的提醒功能的正常实现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收到来自好友的多个文件时，软件有提示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1、多个好友同时向当前用户发送多个文件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2、观察是否有声音提示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3、检查文件列表是否显示完全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软件有声音提醒；好友有新的文件发送过来时，系统将把所有发送新文件的好友列入New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软件有声音提醒；系统将把所有发送新文件的好友列入New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>
                  <wp:extent cx="266700" cy="180975"/>
                  <wp:effectExtent l="0" t="0" r="0" b="952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5" w:name="_Toc13823826"/>
      <w:r>
        <w:rPr>
          <w:rFonts w:ascii="微软雅黑" w:eastAsia="微软雅黑" w:hAnsi="微软雅黑" w:hint="eastAsia"/>
        </w:rPr>
        <w:lastRenderedPageBreak/>
        <w:t>3.4 名片展示</w:t>
      </w:r>
      <w:bookmarkEnd w:id="25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6" w:name="_Toc13823827"/>
      <w:r>
        <w:rPr>
          <w:rFonts w:ascii="微软雅黑" w:eastAsia="微软雅黑" w:hAnsi="微软雅黑" w:hint="eastAsia"/>
        </w:rPr>
        <w:t>3.4.1 展示在线状态（C03）</w:t>
      </w:r>
      <w:bookmarkEnd w:id="26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2、右击显示好友名片，查看status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展示在线状态的实时显示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2、右击显示好友名片，查看status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3、好友注销登录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4、检查名片中的状态是否变为offline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好友离线时，status变为offline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好友离线时，status没有变为offline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7" w:name="_Toc13823828"/>
      <w:r>
        <w:rPr>
          <w:rFonts w:ascii="微软雅黑" w:eastAsia="微软雅黑" w:hAnsi="微软雅黑" w:hint="eastAsia"/>
        </w:rPr>
        <w:lastRenderedPageBreak/>
        <w:t>3.4.2 展示性别、年龄和简介（C04）</w:t>
      </w:r>
      <w:bookmarkEnd w:id="27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展示性别、年龄和简介（C04）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展示性别、年龄和简介功能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查看好友性别、年龄和简介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2、在列表中选择一个好友，右键点击该好友的名字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pStyle w:val="2"/>
        <w:rPr>
          <w:rFonts w:ascii="微软雅黑" w:eastAsia="微软雅黑" w:hAnsi="微软雅黑"/>
        </w:rPr>
      </w:pPr>
      <w:bookmarkStart w:id="28" w:name="_Toc13823829"/>
      <w:r>
        <w:rPr>
          <w:rFonts w:ascii="微软雅黑" w:eastAsia="微软雅黑" w:hAnsi="微软雅黑" w:hint="eastAsia"/>
        </w:rPr>
        <w:lastRenderedPageBreak/>
        <w:t>3.5 位置共享</w:t>
      </w:r>
      <w:bookmarkEnd w:id="28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29" w:name="_Toc13823830"/>
      <w:r>
        <w:rPr>
          <w:rFonts w:ascii="微软雅黑" w:eastAsia="微软雅黑" w:hAnsi="微软雅黑" w:hint="eastAsia"/>
        </w:rPr>
        <w:t>3.5.1 展示发送者定位信息 (C05)</w:t>
      </w:r>
      <w:bookmarkEnd w:id="29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表7-1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多次定位信息的一致性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聊天中用户多次发送自己的定位信息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4、重复步骤3多次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5、检查定位信息是否一致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一致</w:t>
            </w:r>
          </w:p>
        </w:tc>
      </w:tr>
    </w:tbl>
    <w:p w:rsidR="0007134E" w:rsidRDefault="00375117">
      <w:r>
        <w:rPr>
          <w:rFonts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表7-3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4、发送过程中，网络异常中断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定位失败</w:t>
            </w:r>
          </w:p>
        </w:tc>
      </w:tr>
    </w:tbl>
    <w:p w:rsidR="0007134E" w:rsidRDefault="00375117">
      <w:pPr>
        <w:outlineLvl w:val="1"/>
      </w:pPr>
      <w:r>
        <w:rPr>
          <w:rFonts w:hint="eastAsia"/>
        </w:rPr>
        <w:br w:type="page"/>
      </w:r>
      <w:bookmarkStart w:id="30" w:name="_Toc13823831"/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3.6 语音输入</w:t>
      </w:r>
      <w:bookmarkEnd w:id="30"/>
    </w:p>
    <w:p w:rsidR="0007134E" w:rsidRDefault="00375117">
      <w:pPr>
        <w:pStyle w:val="3"/>
        <w:rPr>
          <w:rFonts w:ascii="微软雅黑" w:eastAsia="微软雅黑" w:hAnsi="微软雅黑"/>
        </w:rPr>
      </w:pPr>
      <w:bookmarkStart w:id="31" w:name="_Toc13823832"/>
      <w:r>
        <w:rPr>
          <w:rFonts w:ascii="微软雅黑" w:eastAsia="微软雅黑" w:hAnsi="微软雅黑" w:hint="eastAsia"/>
        </w:rPr>
        <w:t>3.6.1 传输语音消息 (C06)</w:t>
      </w:r>
      <w:bookmarkEnd w:id="31"/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在聊天时，发送语音消息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给离线好友传输语音消息的正常实现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点开离线好友聊天框，发送语音聊天信息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2、在列表中选择一个离线好友，打开聊天框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未实现离线传输语音功能，与离线好友的聊天界面无法录音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07134E">
            <w:pPr>
              <w:rPr>
                <w:rFonts w:ascii="微软雅黑" w:eastAsia="微软雅黑" w:hAnsi="微软雅黑"/>
              </w:rPr>
            </w:pP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给在线好友传输长时间的语音消息能否正常实现</w:t>
            </w:r>
          </w:p>
        </w:tc>
      </w:tr>
      <w:tr w:rsidR="0007134E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07134E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点开在线好友聊天框，发送语音聊天信息</w:t>
            </w:r>
          </w:p>
        </w:tc>
      </w:tr>
      <w:tr w:rsidR="0007134E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:rsidR="0007134E" w:rsidRDefault="00375117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界面，录制一个10分钟以上的音频以后，点击“Send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07134E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07134E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07134E" w:rsidRDefault="0037511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07134E" w:rsidRDefault="003751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p w:rsidR="0007134E" w:rsidRDefault="0007134E">
      <w:pPr>
        <w:rPr>
          <w:rFonts w:ascii="微软雅黑" w:eastAsia="微软雅黑" w:hAnsi="微软雅黑"/>
        </w:rPr>
      </w:pPr>
    </w:p>
    <w:p w:rsidR="0007134E" w:rsidRDefault="00375117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07134E" w:rsidRDefault="00375117">
      <w:pPr>
        <w:pStyle w:val="1"/>
        <w:rPr>
          <w:rFonts w:ascii="微软雅黑" w:eastAsia="微软雅黑" w:hAnsi="微软雅黑"/>
        </w:rPr>
      </w:pPr>
      <w:bookmarkStart w:id="32" w:name="_Toc13823833"/>
      <w:r>
        <w:rPr>
          <w:rFonts w:ascii="微软雅黑" w:eastAsia="微软雅黑" w:hAnsi="微软雅黑" w:hint="eastAsia"/>
        </w:rPr>
        <w:lastRenderedPageBreak/>
        <w:t>4 测试记录</w:t>
      </w:r>
      <w:bookmarkEnd w:id="32"/>
    </w:p>
    <w:tbl>
      <w:tblPr>
        <w:tblStyle w:val="ae"/>
        <w:tblW w:w="9848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  <w:gridCol w:w="1326"/>
      </w:tblGrid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是否解决</w:t>
            </w: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T_C07_2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关闭程序，查看是否用户登出</w:t>
            </w:r>
          </w:p>
        </w:tc>
        <w:tc>
          <w:tcPr>
            <w:tcW w:w="2791" w:type="dxa"/>
            <w:vAlign w:val="center"/>
          </w:tcPr>
          <w:p w:rsidR="007F448D" w:rsidRPr="00D30791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后台线程关闭，再次登陆能够正常进行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2019.7.11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测试大型</w:t>
            </w:r>
            <w:r>
              <w:rPr>
                <w:rFonts w:ascii="微软雅黑" w:eastAsia="微软雅黑" w:hAnsi="微软雅黑" w:hint="eastAsia"/>
              </w:rPr>
              <w:t>文件传入时显示功能的正常实现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显示已接受的文件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上下线提醒_用户好友上线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系统有声音提醒，并显示用户上线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</w:t>
            </w:r>
            <w:r>
              <w:rPr>
                <w:rFonts w:ascii="微软雅黑" w:eastAsia="微软雅黑" w:hAnsi="微软雅黑" w:hint="eastAsia"/>
              </w:rPr>
              <w:t>01_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上下线提醒_用户好友下线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系统有声音提醒，并显示用户下线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3B27229D" wp14:editId="6767C031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同时接受多个消息/文件提醒功能的正常实现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软件有声音提醒，消息列表\文件列表里能够显示接收到的消息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T_C02_3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同时接受多个好友的消息</w:t>
            </w:r>
          </w:p>
        </w:tc>
        <w:tc>
          <w:tcPr>
            <w:tcW w:w="2791" w:type="dxa"/>
            <w:vAlign w:val="center"/>
          </w:tcPr>
          <w:p w:rsidR="007F448D" w:rsidRPr="00D30791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12450BDE" wp14:editId="7DE504FC">
                  <wp:extent cx="266700" cy="1809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T_C02_4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同时接受多个好友的多个消息</w:t>
            </w:r>
          </w:p>
        </w:tc>
        <w:tc>
          <w:tcPr>
            <w:tcW w:w="2791" w:type="dxa"/>
            <w:vAlign w:val="center"/>
          </w:tcPr>
          <w:p w:rsidR="007F448D" w:rsidRPr="00D30791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软件有声音提醒，好友有新的消息发送过来时，系统将把多个好友列入New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55FD205F" wp14:editId="6ACFBAD8">
                  <wp:extent cx="266700" cy="1809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</w:rPr>
              <w:t>，并且信息完整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用户在线状态是否可以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实时显示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在线时，status为online，</w:t>
            </w:r>
            <w:r>
              <w:rPr>
                <w:rFonts w:ascii="微软雅黑" w:eastAsia="微软雅黑" w:hAnsi="微软雅黑" w:hint="eastAsia"/>
              </w:rPr>
              <w:lastRenderedPageBreak/>
              <w:t>离线时，status为offline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否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>
              <w:rPr>
                <w:rFonts w:ascii="微软雅黑" w:eastAsia="微软雅黑" w:hAnsi="微软雅黑"/>
                <w:szCs w:val="21"/>
              </w:rPr>
              <w:t>019.7.1</w:t>
            </w:r>
            <w:r w:rsidR="003B315B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_C04_1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trHeight w:val="772"/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_C05_1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trHeight w:val="772"/>
          <w:jc w:val="center"/>
        </w:trPr>
        <w:tc>
          <w:tcPr>
            <w:tcW w:w="124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_C05_2</w:t>
            </w:r>
          </w:p>
        </w:tc>
        <w:tc>
          <w:tcPr>
            <w:tcW w:w="2455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多次定位信息的一致性</w:t>
            </w:r>
          </w:p>
        </w:tc>
        <w:tc>
          <w:tcPr>
            <w:tcW w:w="2791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多次定位信息相同</w:t>
            </w:r>
          </w:p>
        </w:tc>
        <w:tc>
          <w:tcPr>
            <w:tcW w:w="709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trHeight w:val="772"/>
          <w:jc w:val="center"/>
        </w:trPr>
        <w:tc>
          <w:tcPr>
            <w:tcW w:w="124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T_C05_3</w:t>
            </w:r>
          </w:p>
        </w:tc>
        <w:tc>
          <w:tcPr>
            <w:tcW w:w="2455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用户点击</w:t>
            </w:r>
            <w:proofErr w:type="spellStart"/>
            <w:r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>
              <w:rPr>
                <w:rFonts w:ascii="微软雅黑" w:eastAsia="微软雅黑" w:hAnsi="微软雅黑" w:cs="Times New Roman"/>
                <w:szCs w:val="21"/>
              </w:rPr>
              <w:t>endLocation</w:t>
            </w:r>
            <w:proofErr w:type="spellEnd"/>
            <w:r>
              <w:rPr>
                <w:rFonts w:ascii="微软雅黑" w:eastAsia="微软雅黑" w:hAnsi="微软雅黑" w:cs="Times New Roman" w:hint="eastAsia"/>
                <w:szCs w:val="21"/>
              </w:rPr>
              <w:t>按钮发送位置信息</w:t>
            </w:r>
          </w:p>
        </w:tc>
        <w:tc>
          <w:tcPr>
            <w:tcW w:w="279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定位信息显示并与实际一致</w:t>
            </w:r>
          </w:p>
        </w:tc>
        <w:tc>
          <w:tcPr>
            <w:tcW w:w="709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019.7.1</w:t>
            </w:r>
            <w:r w:rsidR="003B315B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7F448D" w:rsidTr="007F448D">
        <w:trPr>
          <w:trHeight w:val="772"/>
          <w:jc w:val="center"/>
        </w:trPr>
        <w:tc>
          <w:tcPr>
            <w:tcW w:w="124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</w:t>
            </w:r>
          </w:p>
        </w:tc>
        <w:tc>
          <w:tcPr>
            <w:tcW w:w="279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  <w:tr w:rsidR="007F448D" w:rsidTr="007F448D">
        <w:trPr>
          <w:jc w:val="center"/>
        </w:trPr>
        <w:tc>
          <w:tcPr>
            <w:tcW w:w="124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2455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给在线好友传输长时间的语音消息的正常实现</w:t>
            </w:r>
          </w:p>
        </w:tc>
        <w:tc>
          <w:tcPr>
            <w:tcW w:w="2791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对方可以接收到文件</w:t>
            </w:r>
          </w:p>
        </w:tc>
        <w:tc>
          <w:tcPr>
            <w:tcW w:w="709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2019.7.10</w:t>
            </w:r>
          </w:p>
        </w:tc>
        <w:tc>
          <w:tcPr>
            <w:tcW w:w="1326" w:type="dxa"/>
            <w:vAlign w:val="center"/>
          </w:tcPr>
          <w:p w:rsidR="007F448D" w:rsidRDefault="007F448D" w:rsidP="007F448D">
            <w:pPr>
              <w:spacing w:line="360" w:lineRule="exact"/>
              <w:jc w:val="center"/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07134E" w:rsidRDefault="0007134E">
      <w:pPr>
        <w:rPr>
          <w:rFonts w:ascii="微软雅黑" w:eastAsia="微软雅黑" w:hAnsi="微软雅黑"/>
        </w:rPr>
      </w:pPr>
    </w:p>
    <w:sectPr w:rsidR="0007134E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802" w:rsidRDefault="00A91802">
      <w:r>
        <w:separator/>
      </w:r>
    </w:p>
  </w:endnote>
  <w:endnote w:type="continuationSeparator" w:id="0">
    <w:p w:rsidR="00A91802" w:rsidRDefault="00A9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117" w:rsidRDefault="0037511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C52A84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C52A84">
      <w:rPr>
        <w:rFonts w:ascii="微软雅黑" w:eastAsia="微软雅黑" w:hAnsi="微软雅黑"/>
        <w:noProof/>
      </w:rPr>
      <w:t>27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75117" w:rsidRDefault="0037511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802" w:rsidRDefault="00A91802">
      <w:r>
        <w:separator/>
      </w:r>
    </w:p>
  </w:footnote>
  <w:footnote w:type="continuationSeparator" w:id="0">
    <w:p w:rsidR="00A91802" w:rsidRDefault="00A91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117" w:rsidRDefault="0037511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75117" w:rsidRDefault="0037511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90DEAB"/>
    <w:multiLevelType w:val="singleLevel"/>
    <w:tmpl w:val="F390DEA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4A0010"/>
    <w:multiLevelType w:val="singleLevel"/>
    <w:tmpl w:val="5A4A0010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06464"/>
    <w:rsid w:val="00040A2F"/>
    <w:rsid w:val="00051494"/>
    <w:rsid w:val="00061C1B"/>
    <w:rsid w:val="0007134E"/>
    <w:rsid w:val="000B296C"/>
    <w:rsid w:val="000B52D2"/>
    <w:rsid w:val="000C524F"/>
    <w:rsid w:val="000E375A"/>
    <w:rsid w:val="000E3F10"/>
    <w:rsid w:val="00106B55"/>
    <w:rsid w:val="00110447"/>
    <w:rsid w:val="00122993"/>
    <w:rsid w:val="0012781A"/>
    <w:rsid w:val="00130CCD"/>
    <w:rsid w:val="00132E03"/>
    <w:rsid w:val="001B4F5E"/>
    <w:rsid w:val="001E2BF2"/>
    <w:rsid w:val="00200C38"/>
    <w:rsid w:val="002126CB"/>
    <w:rsid w:val="002258DC"/>
    <w:rsid w:val="00231DCF"/>
    <w:rsid w:val="002551BD"/>
    <w:rsid w:val="00257360"/>
    <w:rsid w:val="002669F2"/>
    <w:rsid w:val="00285A9F"/>
    <w:rsid w:val="002A1BED"/>
    <w:rsid w:val="002B57FF"/>
    <w:rsid w:val="002D66BA"/>
    <w:rsid w:val="002F7A46"/>
    <w:rsid w:val="00301729"/>
    <w:rsid w:val="00314C3B"/>
    <w:rsid w:val="0033297E"/>
    <w:rsid w:val="0037013E"/>
    <w:rsid w:val="00370841"/>
    <w:rsid w:val="00375117"/>
    <w:rsid w:val="00396BD7"/>
    <w:rsid w:val="00397116"/>
    <w:rsid w:val="00397EB2"/>
    <w:rsid w:val="003B315B"/>
    <w:rsid w:val="003C32FD"/>
    <w:rsid w:val="003C3AE2"/>
    <w:rsid w:val="003D70F4"/>
    <w:rsid w:val="003F15CA"/>
    <w:rsid w:val="003F47D1"/>
    <w:rsid w:val="00411482"/>
    <w:rsid w:val="0041377C"/>
    <w:rsid w:val="00414D00"/>
    <w:rsid w:val="00416CAF"/>
    <w:rsid w:val="00424C9D"/>
    <w:rsid w:val="00434192"/>
    <w:rsid w:val="00437BA4"/>
    <w:rsid w:val="004418F7"/>
    <w:rsid w:val="00450BA4"/>
    <w:rsid w:val="004523B2"/>
    <w:rsid w:val="00454C0C"/>
    <w:rsid w:val="004A4BFE"/>
    <w:rsid w:val="004A7004"/>
    <w:rsid w:val="004B0AF2"/>
    <w:rsid w:val="004C4E44"/>
    <w:rsid w:val="004F754A"/>
    <w:rsid w:val="004F763F"/>
    <w:rsid w:val="005128B5"/>
    <w:rsid w:val="00521BF0"/>
    <w:rsid w:val="00527805"/>
    <w:rsid w:val="00546BF4"/>
    <w:rsid w:val="00573D81"/>
    <w:rsid w:val="00576B0B"/>
    <w:rsid w:val="00583459"/>
    <w:rsid w:val="005E339C"/>
    <w:rsid w:val="0060476C"/>
    <w:rsid w:val="00616EB8"/>
    <w:rsid w:val="00636684"/>
    <w:rsid w:val="006601F2"/>
    <w:rsid w:val="00665BDB"/>
    <w:rsid w:val="00675548"/>
    <w:rsid w:val="00693E19"/>
    <w:rsid w:val="006A3133"/>
    <w:rsid w:val="006B0C68"/>
    <w:rsid w:val="006B79F1"/>
    <w:rsid w:val="006B7D27"/>
    <w:rsid w:val="006D6F71"/>
    <w:rsid w:val="006E0F58"/>
    <w:rsid w:val="006E287A"/>
    <w:rsid w:val="006F49C1"/>
    <w:rsid w:val="0070646D"/>
    <w:rsid w:val="0070664F"/>
    <w:rsid w:val="007310F3"/>
    <w:rsid w:val="00740C61"/>
    <w:rsid w:val="0075430F"/>
    <w:rsid w:val="00775C4E"/>
    <w:rsid w:val="007A3DF9"/>
    <w:rsid w:val="007B2AD7"/>
    <w:rsid w:val="007B5DE9"/>
    <w:rsid w:val="007C37AB"/>
    <w:rsid w:val="007F3C15"/>
    <w:rsid w:val="007F448D"/>
    <w:rsid w:val="007F7E0A"/>
    <w:rsid w:val="00802AE2"/>
    <w:rsid w:val="008075C6"/>
    <w:rsid w:val="008102C2"/>
    <w:rsid w:val="00814412"/>
    <w:rsid w:val="00817F53"/>
    <w:rsid w:val="008268C8"/>
    <w:rsid w:val="00832E1D"/>
    <w:rsid w:val="00845636"/>
    <w:rsid w:val="008517F5"/>
    <w:rsid w:val="008554D0"/>
    <w:rsid w:val="0085734F"/>
    <w:rsid w:val="00871F58"/>
    <w:rsid w:val="008830E0"/>
    <w:rsid w:val="0089498A"/>
    <w:rsid w:val="008C4BE3"/>
    <w:rsid w:val="008F43E1"/>
    <w:rsid w:val="00923B3E"/>
    <w:rsid w:val="00925FAE"/>
    <w:rsid w:val="00940E9B"/>
    <w:rsid w:val="00960381"/>
    <w:rsid w:val="00994F39"/>
    <w:rsid w:val="009A584B"/>
    <w:rsid w:val="009C79EA"/>
    <w:rsid w:val="009D0EED"/>
    <w:rsid w:val="009E2AE5"/>
    <w:rsid w:val="009E5D31"/>
    <w:rsid w:val="009F7352"/>
    <w:rsid w:val="00A23020"/>
    <w:rsid w:val="00A26035"/>
    <w:rsid w:val="00A335DD"/>
    <w:rsid w:val="00A4111A"/>
    <w:rsid w:val="00A43C05"/>
    <w:rsid w:val="00A5176E"/>
    <w:rsid w:val="00A60671"/>
    <w:rsid w:val="00A77BE8"/>
    <w:rsid w:val="00A91802"/>
    <w:rsid w:val="00A972ED"/>
    <w:rsid w:val="00AA3872"/>
    <w:rsid w:val="00AE1882"/>
    <w:rsid w:val="00B00F1B"/>
    <w:rsid w:val="00B1658F"/>
    <w:rsid w:val="00B34DCB"/>
    <w:rsid w:val="00B8757E"/>
    <w:rsid w:val="00BB3030"/>
    <w:rsid w:val="00BB7A94"/>
    <w:rsid w:val="00BC2C13"/>
    <w:rsid w:val="00BD382B"/>
    <w:rsid w:val="00C26F54"/>
    <w:rsid w:val="00C4055C"/>
    <w:rsid w:val="00C40CE2"/>
    <w:rsid w:val="00C4650A"/>
    <w:rsid w:val="00C52A84"/>
    <w:rsid w:val="00C52CC0"/>
    <w:rsid w:val="00C81502"/>
    <w:rsid w:val="00C95495"/>
    <w:rsid w:val="00C97850"/>
    <w:rsid w:val="00CA0240"/>
    <w:rsid w:val="00CC2F99"/>
    <w:rsid w:val="00CD2D1F"/>
    <w:rsid w:val="00CD30F9"/>
    <w:rsid w:val="00CE0020"/>
    <w:rsid w:val="00CF121C"/>
    <w:rsid w:val="00D030F8"/>
    <w:rsid w:val="00D14032"/>
    <w:rsid w:val="00D23BF4"/>
    <w:rsid w:val="00D30791"/>
    <w:rsid w:val="00D338FA"/>
    <w:rsid w:val="00D40238"/>
    <w:rsid w:val="00D45FB8"/>
    <w:rsid w:val="00D4625A"/>
    <w:rsid w:val="00D61937"/>
    <w:rsid w:val="00D71BC4"/>
    <w:rsid w:val="00D8149A"/>
    <w:rsid w:val="00DA2EF9"/>
    <w:rsid w:val="00DB3EC8"/>
    <w:rsid w:val="00DB4BAB"/>
    <w:rsid w:val="00DB55C8"/>
    <w:rsid w:val="00DC2BC5"/>
    <w:rsid w:val="00DD26E9"/>
    <w:rsid w:val="00DE4ACF"/>
    <w:rsid w:val="00DE7804"/>
    <w:rsid w:val="00E35C75"/>
    <w:rsid w:val="00E4000C"/>
    <w:rsid w:val="00EA2E66"/>
    <w:rsid w:val="00EA4364"/>
    <w:rsid w:val="00EA68D1"/>
    <w:rsid w:val="00EA741A"/>
    <w:rsid w:val="00F10F67"/>
    <w:rsid w:val="00F232B6"/>
    <w:rsid w:val="00F30E85"/>
    <w:rsid w:val="00F33FF1"/>
    <w:rsid w:val="00F34760"/>
    <w:rsid w:val="00F34997"/>
    <w:rsid w:val="00F5224E"/>
    <w:rsid w:val="00F55A18"/>
    <w:rsid w:val="00F73004"/>
    <w:rsid w:val="00F82D52"/>
    <w:rsid w:val="00F94B33"/>
    <w:rsid w:val="00F97A45"/>
    <w:rsid w:val="00FB2FFC"/>
    <w:rsid w:val="00FC7972"/>
    <w:rsid w:val="00FF59F9"/>
    <w:rsid w:val="01352EB8"/>
    <w:rsid w:val="0297106F"/>
    <w:rsid w:val="10036258"/>
    <w:rsid w:val="119C2A70"/>
    <w:rsid w:val="11D22133"/>
    <w:rsid w:val="149F2392"/>
    <w:rsid w:val="14A21860"/>
    <w:rsid w:val="2737408D"/>
    <w:rsid w:val="28440582"/>
    <w:rsid w:val="39225E2C"/>
    <w:rsid w:val="3B5C37BC"/>
    <w:rsid w:val="3ECA45DB"/>
    <w:rsid w:val="3F0979DC"/>
    <w:rsid w:val="40A31859"/>
    <w:rsid w:val="4BA606DC"/>
    <w:rsid w:val="4BFD78A0"/>
    <w:rsid w:val="4D9F69D5"/>
    <w:rsid w:val="539D2F59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AD3A"/>
  <w15:docId w15:val="{57F440E6-22B5-4648-B5B0-54D6DFB1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165630" w:rsidRDefault="00165630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165630" w:rsidRDefault="00165630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165630" w:rsidRDefault="00165630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165630" w:rsidRDefault="00165630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165630" w:rsidRDefault="00165630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165630" w:rsidRDefault="00165630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165630" w:rsidRDefault="00165630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165630" w:rsidRDefault="00165630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165630" w:rsidRDefault="00165630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165630" w:rsidRDefault="00165630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165630" w:rsidRDefault="00165630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93A23AE5CFE42B197B026BB114E65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DAC01-E72A-45A8-BB97-AEF790B9E2D5}"/>
      </w:docPartPr>
      <w:docPartBody>
        <w:p w:rsidR="00165630" w:rsidRDefault="00165630">
          <w:pPr>
            <w:pStyle w:val="393A23AE5CFE42B197B026BB114E655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12402DB3564600B806D1AB0EEA76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4ED665-A878-4E75-B14B-7593F57030B2}"/>
      </w:docPartPr>
      <w:docPartBody>
        <w:p w:rsidR="00165630" w:rsidRDefault="00165630">
          <w:pPr>
            <w:pStyle w:val="4412402DB3564600B806D1AB0EEA769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BA76518C9BB4208ADB79336440D0B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60A83-D29E-403C-9C0B-F38DD0706660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78f1556-2a96-4250-80a4-7383eb778c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8F1556-2A96-4250-80A4-7383EB778CF5}"/>
      </w:docPartPr>
      <w:docPartBody>
        <w:p w:rsidR="00165630" w:rsidRDefault="00165630">
          <w:pPr>
            <w:pStyle w:val="5BA76518C9BB4208ADB79336440D0B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037638"/>
    <w:rsid w:val="001515C7"/>
    <w:rsid w:val="00165630"/>
    <w:rsid w:val="00173904"/>
    <w:rsid w:val="002D7347"/>
    <w:rsid w:val="00373EE0"/>
    <w:rsid w:val="00431496"/>
    <w:rsid w:val="00563EB5"/>
    <w:rsid w:val="006F7E8F"/>
    <w:rsid w:val="00846732"/>
    <w:rsid w:val="008727E7"/>
    <w:rsid w:val="00A07E63"/>
    <w:rsid w:val="00A246D4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3A23AE5CFE42B197B026BB114E655B">
    <w:name w:val="393A23AE5CFE42B197B026BB114E65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12402DB3564600B806D1AB0EEA7695">
    <w:name w:val="4412402DB3564600B806D1AB0EEA76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76518C9BB4208ADB79336440D0B53">
    <w:name w:val="5BA76518C9BB4208ADB79336440D0B53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4674AF-D665-674B-BDA1-B52BB123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27</Pages>
  <Words>1639</Words>
  <Characters>9345</Characters>
  <Application>Microsoft Office Word</Application>
  <DocSecurity>0</DocSecurity>
  <Lines>77</Lines>
  <Paragraphs>21</Paragraphs>
  <ScaleCrop>false</ScaleCrop>
  <Company>西安同路信息科技有限公司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80</cp:revision>
  <cp:lastPrinted>2019-03-26T11:52:00Z</cp:lastPrinted>
  <dcterms:created xsi:type="dcterms:W3CDTF">2012-02-24T01:58:00Z</dcterms:created>
  <dcterms:modified xsi:type="dcterms:W3CDTF">2019-07-12T07:38:00Z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