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48AD9FDBB474D01994272CE927EC2D6"/>
        </w:placeholder>
      </w:sdtPr>
      <w:sdtEndPr>
        <w:rPr>
          <w:rFonts w:hint="eastAsia" w:ascii="微软雅黑" w:hAnsi="微软雅黑" w:eastAsia="微软雅黑" w:cs="微软雅黑"/>
          <w:b/>
          <w:sz w:val="84"/>
          <w:szCs w:val="84"/>
        </w:rPr>
      </w:sdtEndPr>
      <w:sdtContent>
        <w:p>
          <w:pPr>
            <w:jc w:val="center"/>
            <w:rPr>
              <w:rFonts w:hint="eastAsia" w:ascii="微软雅黑" w:hAnsi="微软雅黑" w:eastAsia="微软雅黑" w:cs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 w:cs="微软雅黑"/>
              <w:b/>
              <w:sz w:val="84"/>
              <w:szCs w:val="84"/>
            </w:rPr>
            <w:t>软件开发计划</w:t>
          </w:r>
        </w:p>
      </w:sdtContent>
    </w:sdt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sz w:val="28"/>
              <w:szCs w:val="28"/>
            </w:rPr>
            <w:t>0.1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879B4B5AB44418F93B6D17166095C61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CE16AE4ADA6C496E8AA0B8BEE49B7B7C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7725A0D14AC54A5F8E8F5EFACBC384D7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45BFBF43C53C474FBE76CB9367836206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</w:p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目  录</w:t>
      </w:r>
      <w:r>
        <w:rPr>
          <w:rFonts w:hint="eastAsia" w:ascii="微软雅黑" w:hAnsi="微软雅黑" w:eastAsia="微软雅黑" w:cs="微软雅黑"/>
          <w:b/>
          <w:sz w:val="24"/>
          <w:szCs w:val="44"/>
          <w:highlight w:val="yellow"/>
        </w:rPr>
        <w:t>（记得更新目录，以及页眉的文档名称）</w:t>
      </w:r>
    </w:p>
    <w:p>
      <w:pPr>
        <w:pStyle w:val="1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"_Toc12977762"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1引言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_Toc12977762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"_Toc12977763"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1.1文档标识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_Toc12977763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"_Toc12977764"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1.2项目概述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_Toc12977764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"_Toc12977765"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1.3文档概述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_Toc12977765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"_Toc12977766"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1.4参考文档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_Toc12977766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29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"_Toc12977767"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1.5修改说明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_Toc12977767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12977762"/>
      <w:r>
        <w:rPr>
          <w:rFonts w:hint="eastAsia" w:ascii="微软雅黑" w:hAnsi="微软雅黑" w:eastAsia="微软雅黑" w:cs="微软雅黑"/>
        </w:rPr>
        <w:t>1引言</w:t>
      </w:r>
      <w:bookmarkEnd w:id="0"/>
    </w:p>
    <w:p>
      <w:pPr>
        <w:pStyle w:val="3"/>
        <w:rPr>
          <w:rFonts w:hint="eastAsia" w:ascii="微软雅黑" w:hAnsi="微软雅黑" w:eastAsia="微软雅黑" w:cs="微软雅黑"/>
        </w:rPr>
      </w:pPr>
      <w:bookmarkStart w:id="1" w:name="_Toc12977763"/>
      <w:r>
        <w:rPr>
          <w:rFonts w:hint="eastAsia" w:ascii="微软雅黑" w:hAnsi="微软雅黑" w:eastAsia="微软雅黑" w:cs="微软雅黑"/>
        </w:rPr>
        <w:t>1.1文档标识</w:t>
      </w:r>
      <w:bookmarkEnd w:id="1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sdt>
        <w:sdtPr>
          <w:rPr>
            <w:rFonts w:hint="eastAsia" w:ascii="微软雅黑" w:hAnsi="微软雅黑" w:eastAsia="微软雅黑" w:cs="微软雅黑"/>
          </w:rPr>
          <w:alias w:val="请选择中文名称"/>
          <w:tag w:val="请选择中文名称"/>
          <w:id w:val="-1757269998"/>
          <w:placeholder>
            <w:docPart w:val="C879B4B5AB44418F93B6D17166095C6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软件开发计划</w:t>
          </w:r>
        </w:sdtContent>
      </w:sdt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sdt>
        <w:sdtPr>
          <w:rPr>
            <w:rFonts w:hint="eastAsia" w:ascii="微软雅黑" w:hAnsi="微软雅黑" w:eastAsia="微软雅黑" w:cs="微软雅黑"/>
          </w:rPr>
          <w:alias w:val="请选择英文名称"/>
          <w:tag w:val="请选择英文名称"/>
          <w:id w:val="1938401788"/>
          <w:placeholder>
            <w:docPart w:val="C879B4B5AB44418F93B6D17166095C6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Software Development Plan（SDP）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0.1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48AD9FDBB474D01994272CE927EC2D6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SDP-0.1(E)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12977764"/>
      <w:r>
        <w:rPr>
          <w:rFonts w:hint="eastAsia" w:ascii="微软雅黑" w:hAnsi="微软雅黑" w:eastAsia="微软雅黑" w:cs="微软雅黑"/>
        </w:rPr>
        <w:t>1.2项目概述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12977765"/>
      <w:r>
        <w:rPr>
          <w:rFonts w:hint="eastAsia" w:ascii="微软雅黑" w:hAnsi="微软雅黑" w:eastAsia="微软雅黑" w:cs="微软雅黑"/>
        </w:rPr>
        <w:t>1.3文档概述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048AD9FDBB474D01994272CE927EC2D6"/>
        </w:placeholder>
      </w:sdtPr>
      <w:sdtEndPr>
        <w:rPr>
          <w:rFonts w:hint="eastAsia" w:ascii="微软雅黑" w:hAnsi="微软雅黑" w:eastAsia="微软雅黑" w:cs="微软雅黑"/>
        </w:rPr>
      </w:sdtEndPr>
      <w:sdtContent>
        <w:p>
          <w:pPr>
            <w:ind w:firstLine="420" w:firstLineChars="200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>本文档从项目计划交付产品、软件开发过程、项目计划投入资源，以及项目实施计划这四个方面，详细说明Tinder项目的软件开发计划。</w:t>
          </w:r>
          <w:r>
            <w:rPr>
              <w:rFonts w:hint="eastAsia" w:ascii="微软雅黑" w:hAnsi="微软雅黑" w:eastAsia="微软雅黑" w:cs="微软雅黑"/>
              <w:highlight w:val="yellow"/>
            </w:rPr>
            <w:t>（这里需要根据具体文档进行修改）</w:t>
          </w:r>
        </w:p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12977766"/>
      <w:r>
        <w:rPr>
          <w:rFonts w:hint="eastAsia" w:ascii="微软雅黑" w:hAnsi="微软雅黑" w:eastAsia="微软雅黑" w:cs="微软雅黑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t>如果此次为文档更新，请在这里填写该文档的上一个版本文件名称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12977767"/>
      <w:r>
        <w:rPr>
          <w:rFonts w:hint="eastAsia" w:ascii="微软雅黑" w:hAnsi="微软雅黑" w:eastAsia="微软雅黑" w:cs="微软雅黑"/>
        </w:rPr>
        <w:t>1.5修改说明</w:t>
      </w:r>
      <w:bookmarkEnd w:id="5"/>
    </w:p>
    <w:p>
      <w:pPr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t>如果此次为文档更新，请记得更新文档版本号，以及在此处填写修改说明，否则填无。</w:t>
      </w:r>
    </w:p>
    <w:p>
      <w:pPr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br w:type="page"/>
      </w:r>
    </w:p>
    <w:p>
      <w:pPr>
        <w:rPr>
          <w:rFonts w:hint="eastAsia" w:ascii="微软雅黑" w:hAnsi="微软雅黑" w:eastAsia="微软雅黑" w:cs="微软雅黑"/>
          <w:highlight w:val="yellow"/>
        </w:rPr>
      </w:pPr>
      <w:bookmarkStart w:id="6" w:name="_GoBack"/>
      <w:bookmarkEnd w:id="6"/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3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/>
              </w:rPr>
              <w:t>软件开发计划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E4ACF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  <w:rsid w:val="07D62E99"/>
    <w:rsid w:val="08392141"/>
    <w:rsid w:val="11267AAF"/>
    <w:rsid w:val="1DC17727"/>
    <w:rsid w:val="1F2754FD"/>
    <w:rsid w:val="23101888"/>
    <w:rsid w:val="24FB649F"/>
    <w:rsid w:val="2B883F06"/>
    <w:rsid w:val="324B1774"/>
    <w:rsid w:val="36030846"/>
    <w:rsid w:val="39C45B29"/>
    <w:rsid w:val="4CFD6F8F"/>
    <w:rsid w:val="4F9B6F98"/>
    <w:rsid w:val="60E07C7E"/>
    <w:rsid w:val="60F433DA"/>
    <w:rsid w:val="65C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7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7"/>
    <w:semiHidden/>
    <w:qFormat/>
    <w:uiPriority w:val="99"/>
    <w:rPr>
      <w:color w:val="808080"/>
    </w:rPr>
  </w:style>
  <w:style w:type="character" w:customStyle="1" w:styleId="29">
    <w:name w:val="日期 字符"/>
    <w:basedOn w:val="17"/>
    <w:link w:val="8"/>
    <w:semiHidden/>
    <w:uiPriority w:val="99"/>
  </w:style>
  <w:style w:type="character" w:customStyle="1" w:styleId="30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8CAFAD4F8E64ABEB4AF0865F29D2C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9B2EE4-936C-41D0-B07F-3D07EFCD726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CFF9DEF12144FDB9900DBFE13AF7F8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08A63E-B926-4F84-AE4A-8019CA41F86E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48AD9FDBB474D01994272CE927EC2D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3B8FDF-D6BA-4C32-A7D1-4848B9E97941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C879B4B5AB44418F93B6D17166095C6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1CF9AA-572D-4937-A1C0-99B4FDAF750E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E16AE4ADA6C496E8AA0B8BEE49B7B7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FC5DF2-9745-4BFF-A018-8724DDCCEAB9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725A0D14AC54A5F8E8F5EFACBC384D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02D6FA-8B89-454F-9613-23031C7B8BA7}"/>
      </w:docPartPr>
      <w:docPartBody>
        <w:p>
          <w:pPr>
            <w:pStyle w:val="2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5BFBF43C53C474FBE76CB936783620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7A4C94-E774-4D94-8C48-F6949AD5AEB3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46732"/>
    <w:rsid w:val="00A07E63"/>
    <w:rsid w:val="00AA72B9"/>
    <w:rsid w:val="00AB6A43"/>
    <w:rsid w:val="00B70582"/>
    <w:rsid w:val="00B73075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048AD9FDBB474D01994272CE927EC2D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C879B4B5AB44418F93B6D17166095C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7725A0D14AC54A5F8E8F5EFACBC384D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45BFBF43C53C474FBE76CB936783620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D945BB7AFF948278A71E0076C306C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F697EAB9A30401D9E312007F5804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73E47D8D560C4FB28C9921C439AF1C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AB01DA52820A4A10AF910A32B55440B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9A9193AE71604EDFB7AC5F815DE92BD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7D3882-86D2-48E8-8340-87206543E9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4</Pages>
  <Words>211</Words>
  <Characters>1206</Characters>
  <Lines>10</Lines>
  <Paragraphs>2</Paragraphs>
  <TotalTime>0</TotalTime>
  <ScaleCrop>false</ScaleCrop>
  <LinksUpToDate>false</LinksUpToDate>
  <CharactersWithSpaces>1415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青田</cp:lastModifiedBy>
  <cp:lastPrinted>2019-03-26T11:52:00Z</cp:lastPrinted>
  <dcterms:modified xsi:type="dcterms:W3CDTF">2019-07-02T09:46:51Z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