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390" w:rsidRDefault="008B2390">
      <w:pPr>
        <w:jc w:val="center"/>
        <w:rPr>
          <w:rFonts w:ascii="微软雅黑" w:eastAsia="微软雅黑" w:hAnsi="微软雅黑"/>
        </w:rPr>
      </w:pPr>
    </w:p>
    <w:p w:rsidR="008B2390" w:rsidRDefault="008B2390">
      <w:pPr>
        <w:jc w:val="center"/>
        <w:rPr>
          <w:rFonts w:ascii="微软雅黑" w:eastAsia="微软雅黑" w:hAnsi="微软雅黑"/>
        </w:rPr>
      </w:pPr>
    </w:p>
    <w:p w:rsidR="008B2390" w:rsidRDefault="00F12935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44"/>
          <w:szCs w:val="44"/>
        </w:rPr>
        <w:t>Tinder</w:t>
      </w:r>
      <w:r>
        <w:rPr>
          <w:rFonts w:ascii="微软雅黑" w:eastAsia="微软雅黑" w:hAnsi="微软雅黑" w:hint="eastAsia"/>
          <w:sz w:val="44"/>
          <w:szCs w:val="44"/>
        </w:rPr>
        <w:t>即时通信系统设计与开发</w:t>
      </w: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2578CEC8BC5844CEA4280D2F18142A8B"/>
        </w:placeholder>
      </w:sdtPr>
      <w:sdtEndPr/>
      <w:sdtContent>
        <w:p w:rsidR="008B2390" w:rsidRDefault="00F12935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文档编号规则</w:t>
          </w:r>
        </w:p>
      </w:sdtContent>
    </w:sdt>
    <w:p w:rsidR="008B2390" w:rsidRDefault="00F12935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857DF39138CC4E10BFFC7C73ACE615E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8B2390" w:rsidRDefault="008B2390">
      <w:pPr>
        <w:jc w:val="center"/>
        <w:rPr>
          <w:rFonts w:ascii="微软雅黑" w:eastAsia="微软雅黑" w:hAnsi="微软雅黑"/>
        </w:rPr>
      </w:pPr>
    </w:p>
    <w:p w:rsidR="008B2390" w:rsidRDefault="008B2390">
      <w:pPr>
        <w:jc w:val="center"/>
        <w:rPr>
          <w:rFonts w:ascii="微软雅黑" w:eastAsia="微软雅黑" w:hAnsi="微软雅黑"/>
        </w:rPr>
      </w:pPr>
    </w:p>
    <w:p w:rsidR="008B2390" w:rsidRDefault="008B2390">
      <w:pPr>
        <w:jc w:val="center"/>
        <w:rPr>
          <w:rFonts w:ascii="微软雅黑" w:eastAsia="微软雅黑" w:hAnsi="微软雅黑"/>
        </w:rPr>
      </w:pPr>
    </w:p>
    <w:p w:rsidR="008B2390" w:rsidRDefault="008B2390">
      <w:pPr>
        <w:jc w:val="center"/>
        <w:rPr>
          <w:rFonts w:ascii="微软雅黑" w:eastAsia="微软雅黑" w:hAnsi="微软雅黑"/>
        </w:rPr>
      </w:pPr>
    </w:p>
    <w:p w:rsidR="008B2390" w:rsidRDefault="00F12935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df9621cc-b2b3-4566-8e51-9408a63e6f41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徐传旭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8B2390" w:rsidRDefault="00F12935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408ac90d-fe9c-4afd-954e-8a901262cbce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</w:p>
    <w:p w:rsidR="008B2390" w:rsidRDefault="00F12935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b0f3fa4b-377f-4ec0-bfa8-6e925577604b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杜少恒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8B2390" w:rsidRDefault="00F12935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b9785a35-29dd-4308-9417-fe745aa77c93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8B2390" w:rsidRDefault="008B2390">
      <w:pPr>
        <w:jc w:val="center"/>
        <w:rPr>
          <w:rFonts w:ascii="微软雅黑" w:eastAsia="微软雅黑" w:hAnsi="微软雅黑"/>
        </w:rPr>
      </w:pPr>
    </w:p>
    <w:p w:rsidR="008B2390" w:rsidRDefault="008B2390">
      <w:pPr>
        <w:jc w:val="center"/>
        <w:rPr>
          <w:rFonts w:ascii="微软雅黑" w:eastAsia="微软雅黑" w:hAnsi="微软雅黑"/>
        </w:rPr>
      </w:pPr>
    </w:p>
    <w:p w:rsidR="008B2390" w:rsidRDefault="008B2390">
      <w:pPr>
        <w:jc w:val="center"/>
        <w:rPr>
          <w:rFonts w:ascii="微软雅黑" w:eastAsia="微软雅黑" w:hAnsi="微软雅黑"/>
        </w:rPr>
      </w:pPr>
    </w:p>
    <w:p w:rsidR="008B2390" w:rsidRDefault="00F12935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西北工业大学－</w:t>
      </w:r>
      <w:r>
        <w:rPr>
          <w:rFonts w:ascii="微软雅黑" w:eastAsia="微软雅黑" w:hAnsi="微软雅黑" w:hint="eastAsia"/>
          <w:b/>
          <w:sz w:val="28"/>
          <w:szCs w:val="28"/>
        </w:rPr>
        <w:t>Tinder</w:t>
      </w:r>
      <w:r>
        <w:rPr>
          <w:rFonts w:ascii="微软雅黑" w:eastAsia="微软雅黑" w:hAnsi="微软雅黑" w:hint="eastAsia"/>
          <w:b/>
          <w:sz w:val="28"/>
          <w:szCs w:val="28"/>
        </w:rPr>
        <w:t>项目开发小组</w:t>
      </w:r>
    </w:p>
    <w:p w:rsidR="008B2390" w:rsidRDefault="00F12935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</w:t>
      </w:r>
      <w:r>
        <w:rPr>
          <w:rFonts w:ascii="微软雅黑" w:eastAsia="微软雅黑" w:hAnsi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hint="eastAsia"/>
          <w:b/>
          <w:sz w:val="28"/>
          <w:szCs w:val="28"/>
        </w:rPr>
        <w:t>7</w:t>
      </w:r>
      <w:r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8B2390" w:rsidRDefault="008B2390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8B2390" w:rsidRDefault="00F12935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0475AE" w:rsidRDefault="000475AE" w:rsidP="000475AE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0475AE" w:rsidRDefault="000475AE" w:rsidP="000475AE">
      <w:pPr>
        <w:jc w:val="center"/>
        <w:rPr>
          <w:b/>
        </w:rPr>
      </w:pPr>
    </w:p>
    <w:tbl>
      <w:tblPr>
        <w:tblStyle w:val="ad"/>
        <w:tblW w:w="78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496"/>
        <w:gridCol w:w="929"/>
        <w:gridCol w:w="974"/>
        <w:gridCol w:w="1185"/>
        <w:gridCol w:w="1186"/>
      </w:tblGrid>
      <w:tr w:rsidR="000475AE" w:rsidTr="000475AE">
        <w:trPr>
          <w:trHeight w:val="397"/>
          <w:jc w:val="center"/>
        </w:trPr>
        <w:tc>
          <w:tcPr>
            <w:tcW w:w="1129" w:type="dxa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496" w:type="dxa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29" w:type="dxa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186" w:type="dxa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0475AE" w:rsidTr="000475AE">
        <w:trPr>
          <w:trHeight w:val="397"/>
          <w:jc w:val="center"/>
        </w:trPr>
        <w:tc>
          <w:tcPr>
            <w:tcW w:w="1129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496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创建-全部-全部</w:t>
            </w:r>
          </w:p>
        </w:tc>
        <w:tc>
          <w:tcPr>
            <w:tcW w:w="929" w:type="dxa"/>
            <w:vAlign w:val="center"/>
          </w:tcPr>
          <w:p w:rsidR="000475AE" w:rsidRPr="00F63D68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093820858"/>
                <w:placeholder>
                  <w:docPart w:val="56161FE71F39C649A0EA83440320E89A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徐传旭</w:t>
                </w:r>
              </w:sdtContent>
            </w:sdt>
          </w:p>
        </w:tc>
        <w:tc>
          <w:tcPr>
            <w:tcW w:w="974" w:type="dxa"/>
            <w:vAlign w:val="center"/>
          </w:tcPr>
          <w:p w:rsidR="000475AE" w:rsidRPr="00F63D68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2046178097"/>
                <w:placeholder>
                  <w:docPart w:val="6B6CF73E3C05D544BF67B6BE4AE2AADC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 w:rsidRPr="00F63D68"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1185" w:type="dxa"/>
            <w:vAlign w:val="center"/>
          </w:tcPr>
          <w:p w:rsidR="000475AE" w:rsidRPr="00F63D68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667759378"/>
                <w:placeholder>
                  <w:docPart w:val="56BA2A9B01291442ADA8D76E6CC48CBA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 w:rsidRPr="00F63D68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186" w:type="dxa"/>
            <w:vAlign w:val="center"/>
          </w:tcPr>
          <w:p w:rsidR="000475AE" w:rsidRDefault="000475AE" w:rsidP="009930DE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</w:t>
            </w:r>
          </w:p>
        </w:tc>
      </w:tr>
      <w:tr w:rsidR="000475AE" w:rsidTr="000475AE">
        <w:trPr>
          <w:trHeight w:val="397"/>
          <w:jc w:val="center"/>
        </w:trPr>
        <w:tc>
          <w:tcPr>
            <w:tcW w:w="1129" w:type="dxa"/>
            <w:vAlign w:val="center"/>
          </w:tcPr>
          <w:p w:rsidR="000475AE" w:rsidRDefault="000475AE" w:rsidP="000475A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496" w:type="dxa"/>
            <w:vAlign w:val="center"/>
          </w:tcPr>
          <w:p w:rsidR="000475AE" w:rsidRDefault="000475AE" w:rsidP="000475A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删除-第7页-周工作报告</w:t>
            </w:r>
          </w:p>
          <w:p w:rsidR="000475AE" w:rsidRDefault="000475AE" w:rsidP="000475AE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修改-第7页-日工作报告</w:t>
            </w:r>
          </w:p>
        </w:tc>
        <w:tc>
          <w:tcPr>
            <w:tcW w:w="929" w:type="dxa"/>
            <w:vAlign w:val="center"/>
          </w:tcPr>
          <w:p w:rsidR="000475AE" w:rsidRPr="00F63D68" w:rsidRDefault="000475AE" w:rsidP="000475AE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240332868"/>
                <w:placeholder>
                  <w:docPart w:val="0756A75134A3A940B50AEB0F955D8516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张莹</w:t>
                </w:r>
              </w:sdtContent>
            </w:sdt>
          </w:p>
        </w:tc>
        <w:tc>
          <w:tcPr>
            <w:tcW w:w="974" w:type="dxa"/>
            <w:vAlign w:val="center"/>
          </w:tcPr>
          <w:p w:rsidR="000475AE" w:rsidRPr="00F63D68" w:rsidRDefault="000475AE" w:rsidP="000475AE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60217809"/>
                <w:placeholder>
                  <w:docPart w:val="5FEC4F3E172EB640ABB13688368A5ED6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1185" w:type="dxa"/>
            <w:vAlign w:val="center"/>
          </w:tcPr>
          <w:p w:rsidR="000475AE" w:rsidRPr="00F63D68" w:rsidRDefault="000475AE" w:rsidP="000475AE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292785329"/>
                <w:placeholder>
                  <w:docPart w:val="1C2FECB2BA5F114CA415756C3EA38BCB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 w:rsidRPr="00F63D68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186" w:type="dxa"/>
            <w:vAlign w:val="center"/>
          </w:tcPr>
          <w:p w:rsidR="000475AE" w:rsidRDefault="000475AE" w:rsidP="000475AE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>
              <w:rPr>
                <w:rFonts w:ascii="微软雅黑" w:eastAsia="微软雅黑" w:hAnsi="微软雅黑" w:cs="微软雅黑"/>
              </w:rPr>
              <w:t>4</w:t>
            </w:r>
          </w:p>
        </w:tc>
      </w:tr>
      <w:tr w:rsidR="000475AE" w:rsidTr="000475AE">
        <w:trPr>
          <w:trHeight w:val="397"/>
          <w:jc w:val="center"/>
        </w:trPr>
        <w:tc>
          <w:tcPr>
            <w:tcW w:w="1129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96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0475AE" w:rsidTr="000475AE">
        <w:trPr>
          <w:trHeight w:val="397"/>
          <w:jc w:val="center"/>
        </w:trPr>
        <w:tc>
          <w:tcPr>
            <w:tcW w:w="1129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96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0475AE" w:rsidTr="000475AE">
        <w:trPr>
          <w:trHeight w:val="397"/>
          <w:jc w:val="center"/>
        </w:trPr>
        <w:tc>
          <w:tcPr>
            <w:tcW w:w="1129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96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0475AE" w:rsidTr="000475AE">
        <w:trPr>
          <w:trHeight w:val="397"/>
          <w:jc w:val="center"/>
        </w:trPr>
        <w:tc>
          <w:tcPr>
            <w:tcW w:w="1129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96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0475AE" w:rsidTr="000475AE">
        <w:trPr>
          <w:trHeight w:val="397"/>
          <w:jc w:val="center"/>
        </w:trPr>
        <w:tc>
          <w:tcPr>
            <w:tcW w:w="1129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96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0475AE" w:rsidTr="000475AE">
        <w:trPr>
          <w:trHeight w:val="397"/>
          <w:jc w:val="center"/>
        </w:trPr>
        <w:tc>
          <w:tcPr>
            <w:tcW w:w="1129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96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0475AE" w:rsidTr="000475AE">
        <w:trPr>
          <w:trHeight w:val="397"/>
          <w:jc w:val="center"/>
        </w:trPr>
        <w:tc>
          <w:tcPr>
            <w:tcW w:w="1129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96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29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0475AE" w:rsidRDefault="000475AE" w:rsidP="009930DE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</w:tbl>
    <w:p w:rsidR="008B2390" w:rsidRDefault="00F12935">
      <w:pPr>
        <w:widowControl/>
        <w:jc w:val="left"/>
      </w:pPr>
      <w:r>
        <w:br w:type="page"/>
      </w:r>
    </w:p>
    <w:p w:rsidR="008B2390" w:rsidRDefault="00F12935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</w:t>
      </w:r>
      <w:r>
        <w:rPr>
          <w:rFonts w:ascii="微软雅黑" w:eastAsia="微软雅黑" w:hAnsi="微软雅黑" w:hint="eastAsia"/>
          <w:b/>
          <w:sz w:val="44"/>
          <w:szCs w:val="44"/>
        </w:rPr>
        <w:t xml:space="preserve">  </w:t>
      </w:r>
      <w:r>
        <w:rPr>
          <w:rFonts w:ascii="微软雅黑" w:eastAsia="微软雅黑" w:hAnsi="微软雅黑" w:hint="eastAsia"/>
          <w:b/>
          <w:sz w:val="44"/>
          <w:szCs w:val="44"/>
        </w:rPr>
        <w:t>录</w:t>
      </w:r>
    </w:p>
    <w:p w:rsidR="008B2390" w:rsidRDefault="00F12935">
      <w:pPr>
        <w:pStyle w:val="TOC1"/>
        <w:tabs>
          <w:tab w:val="clear" w:pos="8296"/>
          <w:tab w:val="right" w:leader="dot" w:pos="8306"/>
        </w:tabs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9775" w:history="1">
        <w:r>
          <w:rPr>
            <w:rFonts w:ascii="微软雅黑" w:eastAsia="微软雅黑" w:hAnsi="微软雅黑" w:hint="eastAsia"/>
          </w:rPr>
          <w:t>1</w:t>
        </w:r>
        <w:r>
          <w:rPr>
            <w:rFonts w:ascii="微软雅黑" w:eastAsia="微软雅黑" w:hAnsi="微软雅黑" w:hint="eastAsia"/>
          </w:rPr>
          <w:t>引言</w:t>
        </w:r>
        <w:r>
          <w:tab/>
        </w:r>
        <w:r>
          <w:fldChar w:fldCharType="begin"/>
        </w:r>
        <w:r>
          <w:instrText xml:space="preserve"> PAGEREF _Toc9775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8B2390" w:rsidRDefault="00F12935">
      <w:pPr>
        <w:pStyle w:val="TOC2"/>
        <w:tabs>
          <w:tab w:val="right" w:leader="dot" w:pos="8306"/>
        </w:tabs>
      </w:pPr>
      <w:hyperlink w:anchor="_Toc28676" w:history="1">
        <w:r>
          <w:rPr>
            <w:rFonts w:ascii="微软雅黑" w:eastAsia="微软雅黑" w:hAnsi="微软雅黑" w:hint="eastAsia"/>
          </w:rPr>
          <w:t>1.1</w:t>
        </w:r>
        <w:r>
          <w:rPr>
            <w:rFonts w:ascii="微软雅黑" w:eastAsia="微软雅黑" w:hAnsi="微软雅黑" w:hint="eastAsia"/>
          </w:rPr>
          <w:t>文档标识</w:t>
        </w:r>
        <w:r>
          <w:tab/>
        </w:r>
        <w:r>
          <w:fldChar w:fldCharType="begin"/>
        </w:r>
        <w:r>
          <w:instrText xml:space="preserve"> PAGEREF _Toc28676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8B2390" w:rsidRDefault="00F12935">
      <w:pPr>
        <w:pStyle w:val="TOC2"/>
        <w:tabs>
          <w:tab w:val="right" w:leader="dot" w:pos="8306"/>
        </w:tabs>
      </w:pPr>
      <w:hyperlink w:anchor="_Toc32390" w:history="1">
        <w:r>
          <w:rPr>
            <w:rFonts w:ascii="微软雅黑" w:eastAsia="微软雅黑" w:hAnsi="微软雅黑" w:hint="eastAsia"/>
          </w:rPr>
          <w:t>1.2</w:t>
        </w:r>
        <w:r>
          <w:rPr>
            <w:rFonts w:ascii="微软雅黑" w:eastAsia="微软雅黑" w:hAnsi="微软雅黑" w:hint="eastAsia"/>
          </w:rPr>
          <w:t>项目概述</w:t>
        </w:r>
        <w:r>
          <w:tab/>
        </w:r>
        <w:r>
          <w:fldChar w:fldCharType="begin"/>
        </w:r>
        <w:r>
          <w:instrText xml:space="preserve"> PAGEREF _Toc32390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8B2390" w:rsidRDefault="00F12935">
      <w:pPr>
        <w:pStyle w:val="TOC2"/>
        <w:tabs>
          <w:tab w:val="right" w:leader="dot" w:pos="8306"/>
        </w:tabs>
      </w:pPr>
      <w:hyperlink w:anchor="_Toc7211" w:history="1">
        <w:r>
          <w:rPr>
            <w:rFonts w:ascii="微软雅黑" w:eastAsia="微软雅黑" w:hAnsi="微软雅黑" w:hint="eastAsia"/>
          </w:rPr>
          <w:t>1.3</w:t>
        </w:r>
        <w:r>
          <w:rPr>
            <w:rFonts w:ascii="微软雅黑" w:eastAsia="微软雅黑" w:hAnsi="微软雅黑" w:hint="eastAsia"/>
          </w:rPr>
          <w:t>文档概述</w:t>
        </w:r>
        <w:r>
          <w:tab/>
        </w:r>
        <w:r>
          <w:fldChar w:fldCharType="begin"/>
        </w:r>
        <w:r>
          <w:instrText xml:space="preserve"> PAGEREF _Toc7211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8B2390" w:rsidRDefault="00F12935">
      <w:pPr>
        <w:pStyle w:val="TOC2"/>
        <w:tabs>
          <w:tab w:val="right" w:leader="dot" w:pos="8306"/>
        </w:tabs>
      </w:pPr>
      <w:hyperlink w:anchor="_Toc43" w:history="1">
        <w:r>
          <w:rPr>
            <w:rFonts w:ascii="微软雅黑" w:eastAsia="微软雅黑" w:hAnsi="微软雅黑" w:hint="eastAsia"/>
          </w:rPr>
          <w:t>1.4</w:t>
        </w:r>
        <w:r>
          <w:rPr>
            <w:rFonts w:ascii="微软雅黑" w:eastAsia="微软雅黑" w:hAnsi="微软雅黑" w:hint="eastAsia"/>
          </w:rPr>
          <w:t>参考文档</w:t>
        </w:r>
        <w:r>
          <w:tab/>
        </w:r>
        <w:r>
          <w:fldChar w:fldCharType="begin"/>
        </w:r>
        <w:r>
          <w:instrText xml:space="preserve"> PAGEREF _Toc43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8B2390" w:rsidRDefault="00F12935">
      <w:pPr>
        <w:pStyle w:val="TOC1"/>
        <w:tabs>
          <w:tab w:val="clear" w:pos="8296"/>
          <w:tab w:val="right" w:leader="dot" w:pos="8306"/>
        </w:tabs>
      </w:pPr>
      <w:hyperlink w:anchor="_Toc5137" w:history="1">
        <w:r>
          <w:rPr>
            <w:rFonts w:ascii="微软雅黑" w:eastAsia="微软雅黑" w:hAnsi="微软雅黑" w:hint="eastAsia"/>
          </w:rPr>
          <w:t>2</w:t>
        </w:r>
        <w:r>
          <w:rPr>
            <w:rFonts w:ascii="微软雅黑" w:eastAsia="微软雅黑" w:hAnsi="微软雅黑" w:hint="eastAsia"/>
          </w:rPr>
          <w:t>编号规则</w:t>
        </w:r>
        <w:r>
          <w:tab/>
        </w:r>
        <w:r>
          <w:fldChar w:fldCharType="begin"/>
        </w:r>
        <w:r>
          <w:instrText xml:space="preserve"> PAGEREF _Toc5137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8B2390" w:rsidRDefault="00F12935">
      <w:pPr>
        <w:pStyle w:val="TOC2"/>
        <w:tabs>
          <w:tab w:val="right" w:leader="dot" w:pos="8306"/>
        </w:tabs>
      </w:pPr>
      <w:hyperlink w:anchor="_Toc29851" w:history="1">
        <w:r>
          <w:rPr>
            <w:rFonts w:ascii="微软雅黑" w:eastAsia="微软雅黑" w:hAnsi="微软雅黑" w:hint="eastAsia"/>
          </w:rPr>
          <w:t>2.1</w:t>
        </w:r>
        <w:r>
          <w:rPr>
            <w:rFonts w:ascii="微软雅黑" w:eastAsia="微软雅黑" w:hAnsi="微软雅黑" w:hint="eastAsia"/>
          </w:rPr>
          <w:t>技术文档</w:t>
        </w:r>
        <w:r>
          <w:tab/>
        </w:r>
        <w:r>
          <w:fldChar w:fldCharType="begin"/>
        </w:r>
        <w:r>
          <w:instrText xml:space="preserve"> PAGEREF _Toc29851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8B2390" w:rsidRDefault="00F12935">
      <w:pPr>
        <w:pStyle w:val="TOC2"/>
        <w:tabs>
          <w:tab w:val="right" w:leader="dot" w:pos="8306"/>
        </w:tabs>
      </w:pPr>
      <w:hyperlink w:anchor="_Toc10870" w:history="1">
        <w:r>
          <w:rPr>
            <w:rFonts w:ascii="微软雅黑" w:eastAsia="微软雅黑" w:hAnsi="微软雅黑" w:hint="eastAsia"/>
          </w:rPr>
          <w:t>2.2</w:t>
        </w:r>
        <w:r>
          <w:rPr>
            <w:rFonts w:ascii="微软雅黑" w:eastAsia="微软雅黑" w:hAnsi="微软雅黑" w:hint="eastAsia"/>
          </w:rPr>
          <w:t>管理文档</w:t>
        </w:r>
        <w:r>
          <w:tab/>
        </w:r>
        <w:r>
          <w:fldChar w:fldCharType="begin"/>
        </w:r>
        <w:r>
          <w:instrText xml:space="preserve"> PAGEREF _Toc10870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8B2390" w:rsidRDefault="00F12935">
      <w:pPr>
        <w:pStyle w:val="TOC3"/>
        <w:tabs>
          <w:tab w:val="right" w:leader="dot" w:pos="8306"/>
        </w:tabs>
      </w:pPr>
      <w:hyperlink w:anchor="_Toc15854" w:history="1">
        <w:r>
          <w:rPr>
            <w:rFonts w:ascii="微软雅黑" w:eastAsia="微软雅黑" w:hAnsi="微软雅黑" w:hint="eastAsia"/>
          </w:rPr>
          <w:t>2.2.1</w:t>
        </w:r>
        <w:r>
          <w:rPr>
            <w:rFonts w:ascii="微软雅黑" w:eastAsia="微软雅黑" w:hAnsi="微软雅黑" w:hint="eastAsia"/>
          </w:rPr>
          <w:t>会议纪要</w:t>
        </w:r>
        <w:r>
          <w:tab/>
        </w:r>
        <w:r>
          <w:fldChar w:fldCharType="begin"/>
        </w:r>
        <w:r>
          <w:instrText xml:space="preserve"> PAGEREF _Toc15854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8B2390" w:rsidRDefault="00F12935">
      <w:pPr>
        <w:pStyle w:val="TOC3"/>
        <w:tabs>
          <w:tab w:val="right" w:leader="dot" w:pos="8306"/>
        </w:tabs>
      </w:pPr>
      <w:hyperlink w:anchor="_Toc29214" w:history="1">
        <w:r>
          <w:rPr>
            <w:rFonts w:ascii="微软雅黑" w:eastAsia="微软雅黑" w:hAnsi="微软雅黑" w:hint="eastAsia"/>
          </w:rPr>
          <w:t>2.2.2</w:t>
        </w:r>
        <w:r>
          <w:rPr>
            <w:rFonts w:ascii="微软雅黑" w:eastAsia="微软雅黑" w:hAnsi="微软雅黑" w:hint="eastAsia"/>
          </w:rPr>
          <w:t>开发进度日报</w:t>
        </w:r>
        <w:r>
          <w:tab/>
        </w:r>
        <w:r>
          <w:fldChar w:fldCharType="begin"/>
        </w:r>
        <w:r>
          <w:instrText xml:space="preserve"> PAGEREF _Toc29214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8B2390" w:rsidRDefault="00F129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8B2390" w:rsidRDefault="00F12935">
      <w:pPr>
        <w:pStyle w:val="1"/>
        <w:rPr>
          <w:rFonts w:ascii="微软雅黑" w:eastAsia="微软雅黑" w:hAnsi="微软雅黑"/>
        </w:rPr>
      </w:pPr>
      <w:bookmarkStart w:id="0" w:name="_Toc9775"/>
      <w:r>
        <w:rPr>
          <w:rFonts w:ascii="微软雅黑" w:eastAsia="微软雅黑" w:hAnsi="微软雅黑" w:hint="eastAsia"/>
        </w:rPr>
        <w:lastRenderedPageBreak/>
        <w:t>1</w:t>
      </w:r>
      <w:r>
        <w:rPr>
          <w:rFonts w:ascii="微软雅黑" w:eastAsia="微软雅黑" w:hAnsi="微软雅黑" w:hint="eastAsia"/>
        </w:rPr>
        <w:t>引言</w:t>
      </w:r>
      <w:bookmarkEnd w:id="0"/>
    </w:p>
    <w:p w:rsidR="008B2390" w:rsidRDefault="00F12935">
      <w:pPr>
        <w:pStyle w:val="2"/>
        <w:rPr>
          <w:rFonts w:ascii="微软雅黑" w:eastAsia="微软雅黑" w:hAnsi="微软雅黑"/>
        </w:rPr>
      </w:pPr>
      <w:bookmarkStart w:id="1" w:name="_Toc28676"/>
      <w:r>
        <w:rPr>
          <w:rFonts w:ascii="微软雅黑" w:eastAsia="微软雅黑" w:hAnsi="微软雅黑" w:hint="eastAsia"/>
        </w:rPr>
        <w:t>1.1</w:t>
      </w:r>
      <w:r>
        <w:rPr>
          <w:rFonts w:ascii="微软雅黑" w:eastAsia="微软雅黑" w:hAnsi="微软雅黑" w:hint="eastAsia"/>
        </w:rPr>
        <w:t>文档标识</w:t>
      </w:r>
      <w:bookmarkEnd w:id="1"/>
    </w:p>
    <w:p w:rsidR="008B2390" w:rsidRDefault="00F1293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857DF39138CC4E10BFFC7C73ACE615E6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文档编号规则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8B2390" w:rsidRDefault="00F1293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857DF39138CC4E10BFFC7C73ACE615E6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Document Number Rule</w:t>
          </w:r>
          <w:r>
            <w:rPr>
              <w:rFonts w:ascii="微软雅黑" w:eastAsia="微软雅黑" w:hAnsi="微软雅黑" w:hint="eastAsia"/>
            </w:rPr>
            <w:t>（</w:t>
          </w:r>
          <w:r>
            <w:rPr>
              <w:rFonts w:ascii="微软雅黑" w:eastAsia="微软雅黑" w:hAnsi="微软雅黑" w:hint="eastAsia"/>
            </w:rPr>
            <w:t>DNR</w:t>
          </w:r>
          <w:r>
            <w:rPr>
              <w:rFonts w:ascii="微软雅黑" w:eastAsia="微软雅黑" w:hAnsi="微软雅黑" w:hint="eastAsia"/>
            </w:rPr>
            <w:t>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8B2390" w:rsidRDefault="00F1293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857DF39138CC4E10BFFC7C73ACE615E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1.0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8B2390" w:rsidRDefault="00F1293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 w:hint="eastAsia"/>
        </w:rPr>
        <w:t>NPUSS-Tinder-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2578CEC8BC5844CEA4280D2F18142A8B"/>
          </w:placeholder>
        </w:sdtPr>
        <w:sdtEndPr/>
        <w:sdtContent>
          <w:r>
            <w:rPr>
              <w:rFonts w:ascii="微软雅黑" w:eastAsia="微软雅黑" w:hAnsi="微软雅黑" w:hint="eastAsia"/>
            </w:rPr>
            <w:t>DNR-1</w:t>
          </w:r>
          <w:r>
            <w:rPr>
              <w:rFonts w:ascii="微软雅黑" w:eastAsia="微软雅黑" w:hAnsi="微软雅黑"/>
            </w:rPr>
            <w:t>.0</w:t>
          </w:r>
          <w:r>
            <w:rPr>
              <w:rFonts w:ascii="微软雅黑" w:eastAsia="微软雅黑" w:hAnsi="微软雅黑" w:hint="eastAsia"/>
            </w:rPr>
            <w:t>(E)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8B2390" w:rsidRDefault="00F12935">
      <w:pPr>
        <w:pStyle w:val="2"/>
        <w:rPr>
          <w:rFonts w:ascii="微软雅黑" w:eastAsia="微软雅黑" w:hAnsi="微软雅黑"/>
        </w:rPr>
      </w:pPr>
      <w:bookmarkStart w:id="2" w:name="_Toc32390"/>
      <w:r>
        <w:rPr>
          <w:rFonts w:ascii="微软雅黑" w:eastAsia="微软雅黑" w:hAnsi="微软雅黑" w:hint="eastAsia"/>
        </w:rPr>
        <w:t>1.2</w:t>
      </w:r>
      <w:r>
        <w:rPr>
          <w:rFonts w:ascii="微软雅黑" w:eastAsia="微软雅黑" w:hAnsi="微软雅黑" w:hint="eastAsia"/>
        </w:rPr>
        <w:t>项目概述</w:t>
      </w:r>
      <w:bookmarkEnd w:id="2"/>
    </w:p>
    <w:p w:rsidR="008B2390" w:rsidRDefault="00F1293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本文档适用于“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即时通信系统”项目（以下简称“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项目”）的开发过程。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项目由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项目小组并负责实施，该项目标识号为“</w:t>
      </w:r>
      <w:r>
        <w:rPr>
          <w:rFonts w:ascii="微软雅黑" w:eastAsia="微软雅黑" w:hAnsi="微软雅黑"/>
        </w:rPr>
        <w:t>NPUSS-T</w:t>
      </w:r>
      <w:r>
        <w:rPr>
          <w:rFonts w:ascii="微软雅黑" w:eastAsia="微软雅黑" w:hAnsi="微软雅黑" w:hint="eastAsia"/>
        </w:rPr>
        <w:t>inder</w:t>
      </w:r>
      <w:r>
        <w:rPr>
          <w:rFonts w:ascii="微软雅黑" w:eastAsia="微软雅黑" w:hAnsi="微软雅黑" w:hint="eastAsia"/>
        </w:rPr>
        <w:t>”，最终软件产品版本号为“</w:t>
      </w:r>
      <w:r>
        <w:rPr>
          <w:rFonts w:ascii="微软雅黑" w:eastAsia="微软雅黑" w:hAnsi="微软雅黑"/>
        </w:rPr>
        <w:t>1.0”</w:t>
      </w:r>
      <w:r>
        <w:rPr>
          <w:rFonts w:ascii="微软雅黑" w:eastAsia="微软雅黑" w:hAnsi="微软雅黑" w:hint="eastAsia"/>
        </w:rPr>
        <w:t>，文档版本号根据迭代情况更新，最终版本号为</w:t>
      </w:r>
      <w:r>
        <w:rPr>
          <w:rFonts w:ascii="微软雅黑" w:eastAsia="微软雅黑" w:hAnsi="微软雅黑" w:hint="eastAsia"/>
        </w:rPr>
        <w:t>1.0</w:t>
      </w:r>
      <w:r>
        <w:rPr>
          <w:rFonts w:ascii="微软雅黑" w:eastAsia="微软雅黑" w:hAnsi="微软雅黑" w:hint="eastAsia"/>
        </w:rPr>
        <w:t>。</w:t>
      </w:r>
    </w:p>
    <w:p w:rsidR="008B2390" w:rsidRDefault="00F1293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项目内容为：</w:t>
      </w:r>
    </w:p>
    <w:p w:rsidR="008B2390" w:rsidRDefault="00F1293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为满足企业内部沟通交流和企业信息保密的需要，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项目小组提出开发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即时通信系统计划。该系统在满足基本的文字信息、文件传输、群聊天功能以外，为提高通信体验，还拥有视频通话、语音通话、位置共享等功能。</w:t>
      </w:r>
    </w:p>
    <w:p w:rsidR="008B2390" w:rsidRDefault="00F1293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 w:hint="eastAsia"/>
        </w:rPr>
        <w:t>的平台无关性，该系统具有较高的适用性。</w:t>
      </w:r>
    </w:p>
    <w:p w:rsidR="008B2390" w:rsidRDefault="00F12935">
      <w:pPr>
        <w:pStyle w:val="2"/>
        <w:rPr>
          <w:rFonts w:ascii="微软雅黑" w:eastAsia="微软雅黑" w:hAnsi="微软雅黑"/>
        </w:rPr>
      </w:pPr>
      <w:bookmarkStart w:id="3" w:name="_Toc7211"/>
      <w:r>
        <w:rPr>
          <w:rFonts w:ascii="微软雅黑" w:eastAsia="微软雅黑" w:hAnsi="微软雅黑" w:hint="eastAsia"/>
        </w:rPr>
        <w:t>1.3</w:t>
      </w:r>
      <w:r>
        <w:rPr>
          <w:rFonts w:ascii="微软雅黑" w:eastAsia="微软雅黑" w:hAnsi="微软雅黑" w:hint="eastAsia"/>
        </w:rPr>
        <w:t>文档概述</w:t>
      </w:r>
      <w:bookmarkEnd w:id="3"/>
    </w:p>
    <w:p w:rsidR="008B2390" w:rsidRDefault="00F1293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本文档依据国家标准</w:t>
      </w:r>
      <w:r>
        <w:rPr>
          <w:rFonts w:ascii="微软雅黑" w:eastAsia="微软雅黑" w:hAnsi="微软雅黑" w:hint="eastAsia"/>
        </w:rPr>
        <w:fldChar w:fldCharType="begin"/>
      </w:r>
      <w:r>
        <w:rPr>
          <w:rFonts w:ascii="微软雅黑" w:eastAsia="微软雅黑" w:hAnsi="微软雅黑" w:hint="eastAsia"/>
        </w:rPr>
        <w:instrText xml:space="preserve"> HYPERLINK "../../GBT 8567-2006 </w:instrText>
      </w:r>
      <w:r>
        <w:rPr>
          <w:rFonts w:ascii="微软雅黑" w:eastAsia="微软雅黑" w:hAnsi="微软雅黑" w:hint="eastAsia"/>
        </w:rPr>
        <w:instrText>计算机软件文档编制规范</w:instrText>
      </w:r>
      <w:r>
        <w:rPr>
          <w:rFonts w:ascii="微软雅黑" w:eastAsia="微软雅黑" w:hAnsi="微软雅黑" w:hint="eastAsia"/>
        </w:rPr>
        <w:instrText xml:space="preserve">.pdf" </w:instrText>
      </w:r>
      <w:r>
        <w:rPr>
          <w:rFonts w:ascii="微软雅黑" w:eastAsia="微软雅黑" w:hAnsi="微软雅黑" w:hint="eastAsia"/>
        </w:rPr>
        <w:fldChar w:fldCharType="separate"/>
      </w:r>
      <w:r>
        <w:rPr>
          <w:rStyle w:val="af"/>
          <w:rFonts w:ascii="微软雅黑" w:eastAsia="微软雅黑" w:hAnsi="微软雅黑" w:hint="eastAsia"/>
        </w:rPr>
        <w:t>《</w:t>
      </w:r>
      <w:r>
        <w:rPr>
          <w:rStyle w:val="af"/>
          <w:rFonts w:ascii="微软雅黑" w:eastAsia="微软雅黑" w:hAnsi="微软雅黑" w:hint="eastAsia"/>
        </w:rPr>
        <w:t>GB/T 8567-2006</w:t>
      </w:r>
      <w:r>
        <w:rPr>
          <w:rStyle w:val="af"/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fldChar w:fldCharType="end"/>
      </w:r>
      <w:r>
        <w:rPr>
          <w:rFonts w:ascii="微软雅黑" w:eastAsia="微软雅黑" w:hAnsi="微软雅黑" w:hint="eastAsia"/>
        </w:rPr>
        <w:t>制定，属于技术文档，仅限于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项目相关人员阅</w:t>
      </w:r>
      <w:r>
        <w:rPr>
          <w:rFonts w:ascii="微软雅黑" w:eastAsia="微软雅黑" w:hAnsi="微软雅黑" w:hint="eastAsia"/>
        </w:rPr>
        <w:t>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2578CEC8BC5844CEA4280D2F18142A8B"/>
        </w:placeholder>
      </w:sdtPr>
      <w:sdtEndPr/>
      <w:sdtContent>
        <w:p w:rsidR="008B2390" w:rsidRDefault="00F12935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本文档给出了本项目中文档的编号规则，所有项目文档都需按照本文档中制订的规则进</w:t>
          </w:r>
          <w:r>
            <w:rPr>
              <w:rFonts w:ascii="微软雅黑" w:eastAsia="微软雅黑" w:hAnsi="微软雅黑" w:hint="eastAsia"/>
            </w:rPr>
            <w:lastRenderedPageBreak/>
            <w:t>行编号，从而实现统一规范有效的文档管理。</w:t>
          </w:r>
        </w:p>
      </w:sdtContent>
    </w:sdt>
    <w:p w:rsidR="008B2390" w:rsidRDefault="00F12935">
      <w:pPr>
        <w:pStyle w:val="2"/>
        <w:rPr>
          <w:rFonts w:ascii="微软雅黑" w:eastAsia="微软雅黑" w:hAnsi="微软雅黑"/>
        </w:rPr>
      </w:pPr>
      <w:bookmarkStart w:id="4" w:name="_Toc43"/>
      <w:r>
        <w:rPr>
          <w:rFonts w:ascii="微软雅黑" w:eastAsia="微软雅黑" w:hAnsi="微软雅黑" w:hint="eastAsia"/>
        </w:rPr>
        <w:t>1.4</w:t>
      </w:r>
      <w:r>
        <w:rPr>
          <w:rFonts w:ascii="微软雅黑" w:eastAsia="微软雅黑" w:hAnsi="微软雅黑" w:hint="eastAsia"/>
        </w:rPr>
        <w:t>参考文档</w:t>
      </w:r>
      <w:bookmarkEnd w:id="4"/>
    </w:p>
    <w:p w:rsidR="008B2390" w:rsidRDefault="00F12935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9" w:history="1">
        <w:r>
          <w:rPr>
            <w:rStyle w:val="af"/>
            <w:rFonts w:ascii="微软雅黑" w:eastAsia="微软雅黑" w:hAnsi="微软雅黑" w:hint="eastAsia"/>
          </w:rPr>
          <w:t>《</w:t>
        </w:r>
        <w:r>
          <w:rPr>
            <w:rStyle w:val="af"/>
            <w:rFonts w:ascii="微软雅黑" w:eastAsia="微软雅黑" w:hAnsi="微软雅黑" w:hint="eastAsia"/>
          </w:rPr>
          <w:t>GB/T 8567-2006</w:t>
        </w:r>
        <w:r>
          <w:rPr>
            <w:rStyle w:val="af"/>
            <w:rFonts w:ascii="微软雅黑" w:eastAsia="微软雅黑" w:hAnsi="微软雅黑" w:hint="eastAsia"/>
          </w:rPr>
          <w:t>计算机软件文档编制规范》</w:t>
        </w:r>
      </w:hyperlink>
      <w:r>
        <w:rPr>
          <w:rFonts w:ascii="微软雅黑" w:eastAsia="微软雅黑" w:hAnsi="微软雅黑" w:hint="eastAsia"/>
        </w:rPr>
        <w:t>，国家标准</w:t>
      </w:r>
    </w:p>
    <w:p w:rsidR="008B2390" w:rsidRDefault="008B2390">
      <w:pPr>
        <w:pStyle w:val="af0"/>
        <w:ind w:left="420" w:firstLineChars="0" w:firstLine="0"/>
        <w:rPr>
          <w:rFonts w:ascii="微软雅黑" w:eastAsia="微软雅黑" w:hAnsi="微软雅黑"/>
        </w:rPr>
      </w:pPr>
    </w:p>
    <w:p w:rsidR="008B2390" w:rsidRDefault="00F12935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8B2390" w:rsidRDefault="00F12935">
      <w:pPr>
        <w:pStyle w:val="1"/>
        <w:rPr>
          <w:rFonts w:ascii="微软雅黑" w:eastAsia="微软雅黑" w:hAnsi="微软雅黑"/>
        </w:rPr>
      </w:pPr>
      <w:bookmarkStart w:id="5" w:name="_Toc5137"/>
      <w:r>
        <w:rPr>
          <w:rFonts w:ascii="微软雅黑" w:eastAsia="微软雅黑" w:hAnsi="微软雅黑" w:hint="eastAsia"/>
        </w:rPr>
        <w:lastRenderedPageBreak/>
        <w:t>2</w:t>
      </w:r>
      <w:r>
        <w:rPr>
          <w:rFonts w:ascii="微软雅黑" w:eastAsia="微软雅黑" w:hAnsi="微软雅黑" w:hint="eastAsia"/>
        </w:rPr>
        <w:t>编号规则</w:t>
      </w:r>
      <w:bookmarkEnd w:id="5"/>
    </w:p>
    <w:p w:rsidR="008B2390" w:rsidRDefault="00F12935">
      <w:pPr>
        <w:pStyle w:val="2"/>
        <w:rPr>
          <w:rFonts w:ascii="微软雅黑" w:eastAsia="微软雅黑" w:hAnsi="微软雅黑"/>
        </w:rPr>
      </w:pPr>
      <w:bookmarkStart w:id="6" w:name="_Toc29851"/>
      <w:r>
        <w:rPr>
          <w:rFonts w:ascii="微软雅黑" w:eastAsia="微软雅黑" w:hAnsi="微软雅黑" w:hint="eastAsia"/>
        </w:rPr>
        <w:t>2.1</w:t>
      </w:r>
      <w:r>
        <w:rPr>
          <w:rFonts w:ascii="微软雅黑" w:eastAsia="微软雅黑" w:hAnsi="微软雅黑" w:hint="eastAsia"/>
        </w:rPr>
        <w:t>技术文档</w:t>
      </w:r>
      <w:bookmarkEnd w:id="6"/>
    </w:p>
    <w:p w:rsidR="008B2390" w:rsidRDefault="00F1293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本项目技术文档的编号规则如下：</w:t>
      </w:r>
    </w:p>
    <w:p w:rsidR="008B2390" w:rsidRDefault="00F12935">
      <w:pPr>
        <w:jc w:val="center"/>
        <w:rPr>
          <w:rFonts w:ascii="微软雅黑" w:eastAsia="微软雅黑" w:hAnsi="Verdana"/>
          <w:b/>
          <w:sz w:val="36"/>
          <w:szCs w:val="44"/>
        </w:rPr>
      </w:pPr>
      <w:r>
        <w:rPr>
          <w:rFonts w:ascii="微软雅黑" w:eastAsia="微软雅黑" w:hAnsi="Verdana" w:hint="eastAsia"/>
          <w:b/>
          <w:sz w:val="36"/>
          <w:szCs w:val="44"/>
        </w:rPr>
        <w:t>NPUSS-Tinder-ZZZZ-</w:t>
      </w:r>
      <w:proofErr w:type="gramStart"/>
      <w:r>
        <w:rPr>
          <w:rFonts w:ascii="微软雅黑" w:eastAsia="微软雅黑" w:hAnsi="Verdana" w:hint="eastAsia"/>
          <w:b/>
          <w:sz w:val="36"/>
          <w:szCs w:val="44"/>
        </w:rPr>
        <w:t>X.Y</w:t>
      </w:r>
      <w:proofErr w:type="gramEnd"/>
      <w:r>
        <w:rPr>
          <w:rFonts w:ascii="微软雅黑" w:eastAsia="微软雅黑" w:hAnsi="Verdana" w:hint="eastAsia"/>
          <w:b/>
          <w:sz w:val="36"/>
          <w:szCs w:val="44"/>
        </w:rPr>
        <w:t>(E)</w:t>
      </w:r>
    </w:p>
    <w:p w:rsidR="008B2390" w:rsidRDefault="00F1293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其中：</w:t>
      </w:r>
    </w:p>
    <w:p w:rsidR="008B2390" w:rsidRDefault="00F12935">
      <w:pPr>
        <w:pStyle w:val="af0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NPUSS</w:t>
      </w:r>
      <w:r>
        <w:rPr>
          <w:rFonts w:ascii="微软雅黑" w:eastAsia="微软雅黑" w:hAnsi="微软雅黑" w:hint="eastAsia"/>
        </w:rPr>
        <w:t>是“</w:t>
      </w:r>
      <w:r>
        <w:rPr>
          <w:rFonts w:ascii="微软雅黑" w:eastAsia="微软雅黑" w:hAnsi="微软雅黑" w:hint="eastAsia"/>
        </w:rPr>
        <w:t xml:space="preserve">Northwestern </w:t>
      </w:r>
      <w:proofErr w:type="spellStart"/>
      <w:r>
        <w:rPr>
          <w:rFonts w:ascii="微软雅黑" w:eastAsia="微软雅黑" w:hAnsi="微软雅黑" w:hint="eastAsia"/>
        </w:rPr>
        <w:t>Polytechnical</w:t>
      </w:r>
      <w:proofErr w:type="spellEnd"/>
      <w:r>
        <w:rPr>
          <w:rFonts w:ascii="微软雅黑" w:eastAsia="微软雅黑" w:hAnsi="微软雅黑" w:hint="eastAsia"/>
        </w:rPr>
        <w:t xml:space="preserve"> Uni</w:t>
      </w:r>
      <w:r>
        <w:rPr>
          <w:rFonts w:ascii="微软雅黑" w:eastAsia="微软雅黑" w:hAnsi="微软雅黑" w:hint="eastAsia"/>
        </w:rPr>
        <w:t>versity, School of Software</w:t>
      </w:r>
      <w:r>
        <w:rPr>
          <w:rFonts w:ascii="微软雅黑" w:eastAsia="微软雅黑" w:hAnsi="微软雅黑" w:hint="eastAsia"/>
        </w:rPr>
        <w:t>”的首字母缩写，表示西北工业大学软件学院；</w:t>
      </w:r>
    </w:p>
    <w:p w:rsidR="008B2390" w:rsidRDefault="00F12935">
      <w:pPr>
        <w:pStyle w:val="af0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Verdana" w:hint="eastAsia"/>
        </w:rPr>
        <w:t>Tinder</w:t>
      </w:r>
      <w:r>
        <w:rPr>
          <w:rFonts w:ascii="微软雅黑" w:eastAsia="微软雅黑" w:hAnsi="Verdana" w:hint="eastAsia"/>
        </w:rPr>
        <w:t>是“</w:t>
      </w:r>
      <w:r>
        <w:rPr>
          <w:rFonts w:ascii="微软雅黑" w:eastAsia="微软雅黑" w:hAnsi="微软雅黑" w:hint="eastAsia"/>
        </w:rPr>
        <w:t>Tinder</w:t>
      </w:r>
      <w:r>
        <w:rPr>
          <w:rFonts w:ascii="微软雅黑" w:eastAsia="微软雅黑" w:hAnsi="微软雅黑" w:hint="eastAsia"/>
        </w:rPr>
        <w:t>即时通信系统</w:t>
      </w:r>
      <w:r>
        <w:rPr>
          <w:rFonts w:ascii="微软雅黑" w:eastAsia="微软雅黑" w:hAnsi="Verdana" w:hint="eastAsia"/>
        </w:rPr>
        <w:t>”</w:t>
      </w:r>
      <w:r>
        <w:rPr>
          <w:rFonts w:ascii="微软雅黑" w:eastAsia="微软雅黑" w:hAnsi="微软雅黑" w:hint="eastAsia"/>
        </w:rPr>
        <w:t>项目的英文代号；</w:t>
      </w:r>
    </w:p>
    <w:p w:rsidR="008B2390" w:rsidRDefault="00F12935">
      <w:pPr>
        <w:pStyle w:val="af0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ZZZZ</w:t>
      </w:r>
      <w:r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～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>个英文字母，是文档名称的英文缩写，具体文档名称英文缩写详见</w:t>
      </w:r>
      <w:hyperlink r:id="rId10" w:history="1">
        <w:r w:rsidR="004C4BBA">
          <w:rPr>
            <w:rStyle w:val="af"/>
            <w:rFonts w:ascii="微软雅黑" w:eastAsia="微软雅黑" w:hAnsi="微软雅黑" w:hint="eastAsia"/>
          </w:rPr>
          <w:t>《NPUSS-Tinder-SDS-1.0(E) 软件文档规范》</w:t>
        </w:r>
      </w:hyperlink>
      <w:r>
        <w:rPr>
          <w:rFonts w:ascii="微软雅黑" w:eastAsia="微软雅黑" w:hAnsi="微软雅黑" w:hint="eastAsia"/>
        </w:rPr>
        <w:t>文档；</w:t>
      </w:r>
    </w:p>
    <w:p w:rsidR="008B2390" w:rsidRDefault="00F12935">
      <w:pPr>
        <w:pStyle w:val="af0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X.Y</w:t>
      </w:r>
      <w:r>
        <w:rPr>
          <w:rFonts w:ascii="微软雅黑" w:eastAsia="微软雅黑" w:hAnsi="微软雅黑" w:hint="eastAsia"/>
        </w:rPr>
        <w:t>用两位数字表示文档的版本号，文档版本号根据迭代情况更新，最终版本号为</w:t>
      </w:r>
      <w:r>
        <w:rPr>
          <w:rFonts w:ascii="微软雅黑" w:eastAsia="微软雅黑" w:hAnsi="微软雅黑" w:hint="eastAsia"/>
        </w:rPr>
        <w:t>1.0</w:t>
      </w:r>
      <w:r>
        <w:rPr>
          <w:rFonts w:ascii="微软雅黑" w:eastAsia="微软雅黑" w:hAnsi="微软雅黑" w:hint="eastAsia"/>
        </w:rPr>
        <w:t>。</w:t>
      </w:r>
    </w:p>
    <w:p w:rsidR="008B2390" w:rsidRDefault="00F12935">
      <w:pPr>
        <w:pStyle w:val="af0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(E)</w:t>
      </w:r>
      <w:r>
        <w:rPr>
          <w:rFonts w:ascii="微软雅黑" w:eastAsia="微软雅黑" w:hAnsi="微软雅黑" w:hint="eastAsia"/>
        </w:rPr>
        <w:t>为可选项，不填写表示该文档属于保密文档，不得向外泄露，填写则表示该文档可以对外发布。</w:t>
      </w:r>
    </w:p>
    <w:p w:rsidR="008B2390" w:rsidRDefault="00F12935">
      <w:pPr>
        <w:pStyle w:val="2"/>
        <w:rPr>
          <w:rFonts w:ascii="微软雅黑" w:eastAsia="微软雅黑" w:hAnsi="微软雅黑"/>
        </w:rPr>
      </w:pPr>
      <w:bookmarkStart w:id="7" w:name="_Toc10870"/>
      <w:r>
        <w:rPr>
          <w:rFonts w:ascii="微软雅黑" w:eastAsia="微软雅黑" w:hAnsi="微软雅黑" w:hint="eastAsia"/>
        </w:rPr>
        <w:t>2.2</w:t>
      </w:r>
      <w:r>
        <w:rPr>
          <w:rFonts w:ascii="微软雅黑" w:eastAsia="微软雅黑" w:hAnsi="微软雅黑" w:hint="eastAsia"/>
        </w:rPr>
        <w:t>管理文档</w:t>
      </w:r>
      <w:bookmarkEnd w:id="7"/>
    </w:p>
    <w:p w:rsidR="008B2390" w:rsidRDefault="00F12935">
      <w:pPr>
        <w:pStyle w:val="3"/>
        <w:rPr>
          <w:rFonts w:ascii="微软雅黑" w:eastAsia="微软雅黑" w:hAnsi="微软雅黑"/>
        </w:rPr>
      </w:pPr>
      <w:bookmarkStart w:id="8" w:name="_Toc15854"/>
      <w:r>
        <w:rPr>
          <w:rFonts w:ascii="微软雅黑" w:eastAsia="微软雅黑" w:hAnsi="微软雅黑" w:hint="eastAsia"/>
        </w:rPr>
        <w:t>2.2.1</w:t>
      </w:r>
      <w:r>
        <w:rPr>
          <w:rFonts w:ascii="微软雅黑" w:eastAsia="微软雅黑" w:hAnsi="微软雅黑" w:hint="eastAsia"/>
        </w:rPr>
        <w:t>会议纪要</w:t>
      </w:r>
      <w:bookmarkEnd w:id="8"/>
    </w:p>
    <w:p w:rsidR="008B2390" w:rsidRDefault="00F1293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本项目会议纪要的编号规则如下：</w:t>
      </w:r>
    </w:p>
    <w:p w:rsidR="008B2390" w:rsidRDefault="00F12935">
      <w:pPr>
        <w:jc w:val="center"/>
        <w:rPr>
          <w:rFonts w:ascii="微软雅黑" w:eastAsia="微软雅黑" w:hAnsi="Verdana"/>
          <w:b/>
          <w:sz w:val="36"/>
          <w:szCs w:val="44"/>
        </w:rPr>
      </w:pPr>
      <w:r>
        <w:rPr>
          <w:rFonts w:ascii="微软雅黑" w:eastAsia="微软雅黑" w:hAnsi="Verdana" w:hint="eastAsia"/>
          <w:b/>
          <w:sz w:val="36"/>
          <w:szCs w:val="44"/>
        </w:rPr>
        <w:t>会议纪要－</w:t>
      </w:r>
      <w:r>
        <w:rPr>
          <w:rFonts w:ascii="微软雅黑" w:eastAsia="微软雅黑" w:hAnsi="Verdana" w:hint="eastAsia"/>
          <w:b/>
          <w:sz w:val="36"/>
          <w:szCs w:val="44"/>
        </w:rPr>
        <w:t>YYYYMMDD[NN]</w:t>
      </w:r>
    </w:p>
    <w:p w:rsidR="008B2390" w:rsidRDefault="00F1293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其中：</w:t>
      </w:r>
    </w:p>
    <w:p w:rsidR="008B2390" w:rsidRDefault="00F12935">
      <w:pPr>
        <w:pStyle w:val="af0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YYYYMMDD</w:t>
      </w:r>
      <w:r>
        <w:rPr>
          <w:rFonts w:ascii="微软雅黑" w:eastAsia="微软雅黑" w:hAnsi="微软雅黑" w:hint="eastAsia"/>
        </w:rPr>
        <w:t>是召开会议的日期，“</w:t>
      </w:r>
      <w:r>
        <w:rPr>
          <w:rFonts w:ascii="微软雅黑" w:eastAsia="微软雅黑" w:hAnsi="微软雅黑" w:hint="eastAsia"/>
        </w:rPr>
        <w:t>YYYY</w:t>
      </w:r>
      <w:r>
        <w:rPr>
          <w:rFonts w:ascii="微软雅黑" w:eastAsia="微软雅黑" w:hAnsi="微软雅黑" w:hint="eastAsia"/>
        </w:rPr>
        <w:t>”表示四位年份，“</w:t>
      </w:r>
      <w:r>
        <w:rPr>
          <w:rFonts w:ascii="微软雅黑" w:eastAsia="微软雅黑" w:hAnsi="微软雅黑" w:hint="eastAsia"/>
        </w:rPr>
        <w:t>MM</w:t>
      </w:r>
      <w:r>
        <w:rPr>
          <w:rFonts w:ascii="微软雅黑" w:eastAsia="微软雅黑" w:hAnsi="微软雅黑" w:hint="eastAsia"/>
        </w:rPr>
        <w:t>”表示两位月份，“</w:t>
      </w:r>
      <w:r>
        <w:rPr>
          <w:rFonts w:ascii="微软雅黑" w:eastAsia="微软雅黑" w:hAnsi="微软雅黑" w:hint="eastAsia"/>
        </w:rPr>
        <w:t>DD</w:t>
      </w:r>
      <w:r>
        <w:rPr>
          <w:rFonts w:ascii="微软雅黑" w:eastAsia="微软雅黑" w:hAnsi="微软雅黑" w:hint="eastAsia"/>
        </w:rPr>
        <w:t>”表示两位天数，比如“</w:t>
      </w:r>
      <w:r>
        <w:rPr>
          <w:rFonts w:ascii="微软雅黑" w:eastAsia="微软雅黑" w:hAnsi="微软雅黑" w:hint="eastAsia"/>
        </w:rPr>
        <w:t>20110808</w:t>
      </w:r>
      <w:r>
        <w:rPr>
          <w:rFonts w:ascii="微软雅黑" w:eastAsia="微软雅黑" w:hAnsi="微软雅黑" w:hint="eastAsia"/>
        </w:rPr>
        <w:t>”；</w:t>
      </w:r>
    </w:p>
    <w:p w:rsidR="008B2390" w:rsidRDefault="00F12935">
      <w:pPr>
        <w:pStyle w:val="af0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NN</w:t>
      </w:r>
      <w:r>
        <w:rPr>
          <w:rFonts w:ascii="微软雅黑" w:eastAsia="微软雅黑" w:hAnsi="微软雅黑" w:hint="eastAsia"/>
        </w:rPr>
        <w:t>是当天召开会议的两位序号，比如当天第一次会议为“</w:t>
      </w:r>
      <w:r>
        <w:rPr>
          <w:rFonts w:ascii="微软雅黑" w:eastAsia="微软雅黑" w:hAnsi="微软雅黑" w:hint="eastAsia"/>
        </w:rPr>
        <w:t>01</w:t>
      </w:r>
      <w:r>
        <w:rPr>
          <w:rFonts w:ascii="微软雅黑" w:eastAsia="微软雅黑" w:hAnsi="微软雅黑" w:hint="eastAsia"/>
        </w:rPr>
        <w:t>”，当天第二次会议为“</w:t>
      </w:r>
      <w:r>
        <w:rPr>
          <w:rFonts w:ascii="微软雅黑" w:eastAsia="微软雅黑" w:hAnsi="微软雅黑" w:hint="eastAsia"/>
        </w:rPr>
        <w:t>02</w:t>
      </w:r>
      <w:r>
        <w:rPr>
          <w:rFonts w:ascii="微软雅黑" w:eastAsia="微软雅黑" w:hAnsi="微软雅黑" w:hint="eastAsia"/>
        </w:rPr>
        <w:t>”，以此类推。</w:t>
      </w:r>
    </w:p>
    <w:p w:rsidR="008B2390" w:rsidRDefault="00F12935">
      <w:pPr>
        <w:pStyle w:val="3"/>
        <w:rPr>
          <w:rFonts w:ascii="微软雅黑" w:eastAsia="微软雅黑" w:hAnsi="微软雅黑"/>
        </w:rPr>
      </w:pPr>
      <w:bookmarkStart w:id="9" w:name="_Toc29214"/>
      <w:r>
        <w:rPr>
          <w:rFonts w:ascii="微软雅黑" w:eastAsia="微软雅黑" w:hAnsi="微软雅黑" w:hint="eastAsia"/>
        </w:rPr>
        <w:t>2.2.2</w:t>
      </w:r>
      <w:r>
        <w:rPr>
          <w:rFonts w:ascii="微软雅黑" w:eastAsia="微软雅黑" w:hAnsi="微软雅黑" w:hint="eastAsia"/>
        </w:rPr>
        <w:t>开发进度日报</w:t>
      </w:r>
      <w:bookmarkEnd w:id="9"/>
    </w:p>
    <w:p w:rsidR="008B2390" w:rsidRDefault="00F1293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本项目</w:t>
      </w:r>
      <w:r>
        <w:rPr>
          <w:rFonts w:ascii="微软雅黑" w:eastAsia="微软雅黑" w:hAnsi="微软雅黑" w:hint="eastAsia"/>
        </w:rPr>
        <w:t>开发进度日报</w:t>
      </w:r>
      <w:r>
        <w:rPr>
          <w:rFonts w:ascii="微软雅黑" w:eastAsia="微软雅黑" w:hAnsi="微软雅黑" w:hint="eastAsia"/>
        </w:rPr>
        <w:t>的编号规则如下：</w:t>
      </w:r>
    </w:p>
    <w:p w:rsidR="008B2390" w:rsidRDefault="00F12935">
      <w:pPr>
        <w:jc w:val="center"/>
        <w:rPr>
          <w:rFonts w:ascii="微软雅黑" w:eastAsia="微软雅黑" w:hAnsi="Verdana"/>
          <w:b/>
          <w:sz w:val="36"/>
          <w:szCs w:val="44"/>
        </w:rPr>
      </w:pPr>
      <w:r>
        <w:rPr>
          <w:rFonts w:ascii="微软雅黑" w:eastAsia="微软雅黑" w:hAnsi="Verdana" w:hint="eastAsia"/>
          <w:b/>
          <w:sz w:val="36"/>
          <w:szCs w:val="44"/>
        </w:rPr>
        <w:t>开发进度日报</w:t>
      </w:r>
      <w:r>
        <w:rPr>
          <w:rFonts w:ascii="微软雅黑" w:eastAsia="微软雅黑" w:hAnsi="Verdana" w:hint="eastAsia"/>
          <w:b/>
          <w:sz w:val="36"/>
          <w:szCs w:val="44"/>
        </w:rPr>
        <w:t>－</w:t>
      </w:r>
      <w:r>
        <w:rPr>
          <w:rFonts w:ascii="微软雅黑" w:eastAsia="微软雅黑" w:hAnsi="Verdana" w:hint="eastAsia"/>
          <w:b/>
          <w:sz w:val="36"/>
          <w:szCs w:val="44"/>
        </w:rPr>
        <w:t>YY</w:t>
      </w:r>
      <w:r>
        <w:rPr>
          <w:rFonts w:ascii="微软雅黑" w:eastAsia="微软雅黑" w:hAnsi="Verdana" w:hint="eastAsia"/>
          <w:b/>
          <w:sz w:val="36"/>
          <w:szCs w:val="44"/>
        </w:rPr>
        <w:t>YYMMDD</w:t>
      </w:r>
    </w:p>
    <w:p w:rsidR="008B2390" w:rsidRDefault="00F1293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其中：</w:t>
      </w:r>
    </w:p>
    <w:p w:rsidR="008B2390" w:rsidRPr="004C4BBA" w:rsidRDefault="00F12935" w:rsidP="004C4BBA">
      <w:pPr>
        <w:pStyle w:val="af0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 w:hint="eastAsia"/>
        </w:rPr>
        <w:t>YYYY</w:t>
      </w:r>
      <w:r>
        <w:rPr>
          <w:rFonts w:ascii="微软雅黑" w:eastAsia="微软雅黑" w:hAnsi="微软雅黑" w:hint="eastAsia"/>
        </w:rPr>
        <w:t>”表示四位年份，“</w:t>
      </w:r>
      <w:r>
        <w:rPr>
          <w:rFonts w:ascii="微软雅黑" w:eastAsia="微软雅黑" w:hAnsi="微软雅黑" w:hint="eastAsia"/>
        </w:rPr>
        <w:t>MM</w:t>
      </w:r>
      <w:r>
        <w:rPr>
          <w:rFonts w:ascii="微软雅黑" w:eastAsia="微软雅黑" w:hAnsi="微软雅黑" w:hint="eastAsia"/>
        </w:rPr>
        <w:t>”表示两位月份，“</w:t>
      </w:r>
      <w:r>
        <w:rPr>
          <w:rFonts w:ascii="微软雅黑" w:eastAsia="微软雅黑" w:hAnsi="微软雅黑" w:hint="eastAsia"/>
        </w:rPr>
        <w:t>DD</w:t>
      </w:r>
      <w:r>
        <w:rPr>
          <w:rFonts w:ascii="微软雅黑" w:eastAsia="微软雅黑" w:hAnsi="微软雅黑" w:hint="eastAsia"/>
        </w:rPr>
        <w:t>”表示两位天数，比如“</w:t>
      </w:r>
      <w:r>
        <w:rPr>
          <w:rFonts w:ascii="微软雅黑" w:eastAsia="微软雅黑" w:hAnsi="微软雅黑" w:hint="eastAsia"/>
        </w:rPr>
        <w:t>0701</w:t>
      </w:r>
      <w:r>
        <w:rPr>
          <w:rFonts w:ascii="微软雅黑" w:eastAsia="微软雅黑" w:hAnsi="微软雅黑" w:hint="eastAsia"/>
        </w:rPr>
        <w:t>”；</w:t>
      </w:r>
      <w:bookmarkStart w:id="10" w:name="_GoBack"/>
      <w:bookmarkEnd w:id="10"/>
    </w:p>
    <w:sectPr w:rsidR="008B2390" w:rsidRPr="004C4BBA">
      <w:headerReference w:type="default" r:id="rId11"/>
      <w:footerReference w:type="default" r:id="rId12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935" w:rsidRDefault="00F12935">
      <w:r>
        <w:separator/>
      </w:r>
    </w:p>
  </w:endnote>
  <w:endnote w:type="continuationSeparator" w:id="0">
    <w:p w:rsidR="00F12935" w:rsidRDefault="00F12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390" w:rsidRDefault="00F12935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                     </w:t>
    </w:r>
    <w:r>
      <w:rPr>
        <w:rFonts w:ascii="微软雅黑" w:eastAsia="微软雅黑" w:hAnsi="微软雅黑" w:hint="eastAsia"/>
      </w:rPr>
      <w:t>管理文档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3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  <w:r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>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4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8B2390" w:rsidRDefault="00F12935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 xml:space="preserve">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935" w:rsidRDefault="00F12935">
      <w:r>
        <w:separator/>
      </w:r>
    </w:p>
  </w:footnote>
  <w:footnote w:type="continuationSeparator" w:id="0">
    <w:p w:rsidR="00F12935" w:rsidRDefault="00F12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390" w:rsidRDefault="00F12935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</w:t>
    </w:r>
    <w:r>
      <w:rPr>
        <w:rFonts w:ascii="微软雅黑" w:eastAsia="微软雅黑" w:hAnsi="微软雅黑" w:hint="eastAsia"/>
      </w:rPr>
      <w:t>项目开发小组</w:t>
    </w:r>
    <w:r>
      <w:rPr>
        <w:rFonts w:ascii="微软雅黑" w:eastAsia="微软雅黑" w:hAnsi="微软雅黑" w:hint="eastAsia"/>
      </w:rPr>
      <w:t xml:space="preserve">                             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2578CEC8BC5844CEA4280D2F18142A8B"/>
        </w:placeholder>
      </w:sdtPr>
      <w:sdtEndPr/>
      <w:sdtContent>
        <w:r>
          <w:rPr>
            <w:rFonts w:ascii="微软雅黑" w:eastAsia="微软雅黑" w:hAnsi="微软雅黑" w:hint="eastAsia"/>
          </w:rPr>
          <w:t>文档编号规则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57DF39138CC4E10BFFC7C73ACE615E6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B6B6B"/>
    <w:multiLevelType w:val="multilevel"/>
    <w:tmpl w:val="15BB6B6B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787269E"/>
    <w:multiLevelType w:val="multilevel"/>
    <w:tmpl w:val="5787269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C01DE8"/>
    <w:multiLevelType w:val="multilevel"/>
    <w:tmpl w:val="6EC01DE8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DA625F7"/>
    <w:multiLevelType w:val="multilevel"/>
    <w:tmpl w:val="7DA625F7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3F3D"/>
    <w:rsid w:val="000475AE"/>
    <w:rsid w:val="00051494"/>
    <w:rsid w:val="00061C1B"/>
    <w:rsid w:val="000C524F"/>
    <w:rsid w:val="000E3F10"/>
    <w:rsid w:val="00122993"/>
    <w:rsid w:val="0012781A"/>
    <w:rsid w:val="00132E03"/>
    <w:rsid w:val="001E2BF2"/>
    <w:rsid w:val="002258DC"/>
    <w:rsid w:val="002551BD"/>
    <w:rsid w:val="00257360"/>
    <w:rsid w:val="002669F2"/>
    <w:rsid w:val="002B57FF"/>
    <w:rsid w:val="00301729"/>
    <w:rsid w:val="00314C3B"/>
    <w:rsid w:val="00321E31"/>
    <w:rsid w:val="00397116"/>
    <w:rsid w:val="00397EB2"/>
    <w:rsid w:val="003D70F4"/>
    <w:rsid w:val="00411482"/>
    <w:rsid w:val="00411A7B"/>
    <w:rsid w:val="00450BA4"/>
    <w:rsid w:val="004A4BFE"/>
    <w:rsid w:val="004B0AF2"/>
    <w:rsid w:val="004C4BBA"/>
    <w:rsid w:val="004C4E44"/>
    <w:rsid w:val="00573D81"/>
    <w:rsid w:val="00583459"/>
    <w:rsid w:val="005E339C"/>
    <w:rsid w:val="006263B0"/>
    <w:rsid w:val="006601F2"/>
    <w:rsid w:val="006649F7"/>
    <w:rsid w:val="00675548"/>
    <w:rsid w:val="00693E19"/>
    <w:rsid w:val="006A3133"/>
    <w:rsid w:val="006A36FA"/>
    <w:rsid w:val="006B0C68"/>
    <w:rsid w:val="006E0F58"/>
    <w:rsid w:val="006F49C1"/>
    <w:rsid w:val="00705919"/>
    <w:rsid w:val="0070664F"/>
    <w:rsid w:val="0075430F"/>
    <w:rsid w:val="00775C4E"/>
    <w:rsid w:val="007B5DE9"/>
    <w:rsid w:val="007F3C15"/>
    <w:rsid w:val="00802AE2"/>
    <w:rsid w:val="008075C6"/>
    <w:rsid w:val="008102C2"/>
    <w:rsid w:val="0082254B"/>
    <w:rsid w:val="00832E1D"/>
    <w:rsid w:val="00833852"/>
    <w:rsid w:val="00842FDE"/>
    <w:rsid w:val="008554D0"/>
    <w:rsid w:val="00871F58"/>
    <w:rsid w:val="0089498A"/>
    <w:rsid w:val="008B2390"/>
    <w:rsid w:val="00923B3E"/>
    <w:rsid w:val="00925FAE"/>
    <w:rsid w:val="00960381"/>
    <w:rsid w:val="00981097"/>
    <w:rsid w:val="00994F39"/>
    <w:rsid w:val="009B0D3D"/>
    <w:rsid w:val="009C79EA"/>
    <w:rsid w:val="009F7352"/>
    <w:rsid w:val="00A26035"/>
    <w:rsid w:val="00A4111A"/>
    <w:rsid w:val="00A5176E"/>
    <w:rsid w:val="00A972ED"/>
    <w:rsid w:val="00AA3872"/>
    <w:rsid w:val="00B34DCB"/>
    <w:rsid w:val="00B8757E"/>
    <w:rsid w:val="00B93F3D"/>
    <w:rsid w:val="00BB7A94"/>
    <w:rsid w:val="00C40CE2"/>
    <w:rsid w:val="00C42D48"/>
    <w:rsid w:val="00C52CC0"/>
    <w:rsid w:val="00C81502"/>
    <w:rsid w:val="00D37576"/>
    <w:rsid w:val="00D40238"/>
    <w:rsid w:val="00D42571"/>
    <w:rsid w:val="00D61937"/>
    <w:rsid w:val="00DB55C8"/>
    <w:rsid w:val="00EA68D1"/>
    <w:rsid w:val="00F10F67"/>
    <w:rsid w:val="00F12935"/>
    <w:rsid w:val="00F30E85"/>
    <w:rsid w:val="00F34760"/>
    <w:rsid w:val="00F34997"/>
    <w:rsid w:val="00F55A18"/>
    <w:rsid w:val="00F82D52"/>
    <w:rsid w:val="00F90EC6"/>
    <w:rsid w:val="00FC7972"/>
    <w:rsid w:val="09073C27"/>
    <w:rsid w:val="09A82791"/>
    <w:rsid w:val="0DDD49AF"/>
    <w:rsid w:val="0FBD6069"/>
    <w:rsid w:val="17255D28"/>
    <w:rsid w:val="2E067080"/>
    <w:rsid w:val="36141667"/>
    <w:rsid w:val="38DE1D6B"/>
    <w:rsid w:val="3C8B724A"/>
    <w:rsid w:val="4CAD349D"/>
    <w:rsid w:val="589621C1"/>
    <w:rsid w:val="5E370B8A"/>
    <w:rsid w:val="60104A88"/>
    <w:rsid w:val="71003D4B"/>
    <w:rsid w:val="746B2030"/>
    <w:rsid w:val="74E5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E0B79"/>
  <w15:docId w15:val="{6B99615C-9772-764E-B1C2-F7C9B539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List Paragraph"/>
    <w:basedOn w:val="a"/>
    <w:uiPriority w:val="99"/>
    <w:qFormat/>
    <w:pPr>
      <w:ind w:firstLineChars="200" w:firstLine="420"/>
    </w:pPr>
  </w:style>
  <w:style w:type="character" w:styleId="af1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日期 字符"/>
    <w:basedOn w:val="a0"/>
    <w:link w:val="a5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SSM-ZTE-AndroidUI-SDS-1.0%20&#36719;&#20214;&#25991;&#26723;&#35268;&#33539;.docx" TargetMode="External"/><Relationship Id="rId4" Type="http://schemas.openxmlformats.org/officeDocument/2006/relationships/styles" Target="styles.xml"/><Relationship Id="rId9" Type="http://schemas.openxmlformats.org/officeDocument/2006/relationships/hyperlink" Target="../../GBT%208567-2006%20&#35745;&#31639;&#26426;&#36719;&#20214;&#25991;&#26723;&#32534;&#21046;&#35268;&#33539;.pdf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78CEC8BC5844CEA4280D2F18142A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C7478D-18DB-4C9C-92D7-56F3CE0E0EB5}"/>
      </w:docPartPr>
      <w:docPartBody>
        <w:p w:rsidR="00C32DA2" w:rsidRDefault="00DA73CC">
          <w:pPr>
            <w:pStyle w:val="2578CEC8BC5844CEA4280D2F18142A8B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57DF39138CC4E10BFFC7C73ACE615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D1FBCF-EB68-4E77-960C-D2463BC9F380}"/>
      </w:docPartPr>
      <w:docPartBody>
        <w:p w:rsidR="00C32DA2" w:rsidRDefault="00DA73CC">
          <w:pPr>
            <w:pStyle w:val="857DF39138CC4E10BFFC7C73ACE615E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df9621cc-b2b3-4566-8e51-9408a63e6f4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9621CC-B2B3-4566-8E51-9408A63E6F41}"/>
      </w:docPartPr>
      <w:docPartBody>
        <w:p w:rsidR="00C32DA2" w:rsidRDefault="00DA73CC">
          <w:pPr>
            <w:pStyle w:val="C879B4B5AB44418F93B6D17166095C6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408ac90d-fe9c-4afd-954e-8a901262cbc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8AC90D-FE9C-4AFD-954E-8A901262CBCE}"/>
      </w:docPartPr>
      <w:docPartBody>
        <w:p w:rsidR="00C32DA2" w:rsidRDefault="00DA73CC">
          <w:pPr>
            <w:pStyle w:val="CE16AE4ADA6C496E8AA0B8BEE49B7B7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b0f3fa4b-377f-4ec0-bfa8-6e925577604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F3FA4B-377F-4EC0-BFA8-6E925577604B}"/>
      </w:docPartPr>
      <w:docPartBody>
        <w:p w:rsidR="00C32DA2" w:rsidRDefault="00DA73CC">
          <w:pPr>
            <w:pStyle w:val="7725A0D14AC54A5F8E8F5EFACBC384D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b9785a35-29dd-4308-9417-fe745aa77c9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785A35-29DD-4308-9417-FE745AA77C93}"/>
      </w:docPartPr>
      <w:docPartBody>
        <w:p w:rsidR="00C32DA2" w:rsidRDefault="00DA73CC">
          <w:pPr>
            <w:pStyle w:val="45BFBF43C53C474FBE76CB936783620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6161FE71F39C649A0EA83440320E8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0C8063-8A56-9346-8C0B-FCEF95167431}"/>
      </w:docPartPr>
      <w:docPartBody>
        <w:p w:rsidR="00000000" w:rsidRDefault="00C32DA2" w:rsidP="00C32DA2">
          <w:pPr>
            <w:pStyle w:val="56161FE71F39C649A0EA83440320E89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6B6CF73E3C05D544BF67B6BE4AE2AA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C80467-2E60-BE45-A8A9-FA9EAA4F7A08}"/>
      </w:docPartPr>
      <w:docPartBody>
        <w:p w:rsidR="00000000" w:rsidRDefault="00C32DA2" w:rsidP="00C32DA2">
          <w:pPr>
            <w:pStyle w:val="6B6CF73E3C05D544BF67B6BE4AE2AAD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6BA2A9B01291442ADA8D76E6CC48CB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DC081D-4497-4646-BB41-DE14DB876CA5}"/>
      </w:docPartPr>
      <w:docPartBody>
        <w:p w:rsidR="00000000" w:rsidRDefault="00C32DA2" w:rsidP="00C32DA2">
          <w:pPr>
            <w:pStyle w:val="56BA2A9B01291442ADA8D76E6CC48CB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756A75134A3A940B50AEB0F955D85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587021B-6D80-164D-AB39-0D63A68267B4}"/>
      </w:docPartPr>
      <w:docPartBody>
        <w:p w:rsidR="00000000" w:rsidRDefault="00C32DA2" w:rsidP="00C32DA2">
          <w:pPr>
            <w:pStyle w:val="0756A75134A3A940B50AEB0F955D851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FEC4F3E172EB640ABB13688368A5E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A38615-AF6F-044C-916C-C4263DEAF75B}"/>
      </w:docPartPr>
      <w:docPartBody>
        <w:p w:rsidR="00000000" w:rsidRDefault="00C32DA2" w:rsidP="00C32DA2">
          <w:pPr>
            <w:pStyle w:val="5FEC4F3E172EB640ABB13688368A5ED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1C2FECB2BA5F114CA415756C3EA38B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6BBDB43-828B-124C-AC52-391A40EBFED6}"/>
      </w:docPartPr>
      <w:docPartBody>
        <w:p w:rsidR="00000000" w:rsidRDefault="00C32DA2" w:rsidP="00C32DA2">
          <w:pPr>
            <w:pStyle w:val="1C2FECB2BA5F114CA415756C3EA38BCB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1D5"/>
    <w:rsid w:val="00243D72"/>
    <w:rsid w:val="0044355F"/>
    <w:rsid w:val="007561D5"/>
    <w:rsid w:val="00C32DA2"/>
    <w:rsid w:val="00DA73CC"/>
    <w:rsid w:val="00E9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2DA2"/>
    <w:rPr>
      <w:color w:val="808080"/>
    </w:rPr>
  </w:style>
  <w:style w:type="paragraph" w:customStyle="1" w:styleId="2578CEC8BC5844CEA4280D2F18142A8B">
    <w:name w:val="2578CEC8BC5844CEA4280D2F18142A8B"/>
    <w:pPr>
      <w:widowControl w:val="0"/>
      <w:jc w:val="both"/>
    </w:pPr>
    <w:rPr>
      <w:kern w:val="2"/>
      <w:sz w:val="21"/>
      <w:szCs w:val="22"/>
    </w:rPr>
  </w:style>
  <w:style w:type="paragraph" w:customStyle="1" w:styleId="857DF39138CC4E10BFFC7C73ACE615E6">
    <w:name w:val="857DF39138CC4E10BFFC7C73ACE615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21E6A1C5D8492DA4E9C2FFDA34E072">
    <w:name w:val="2C21E6A1C5D8492DA4E9C2FFDA34E0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2DC2E731623416DA83CCF6652AC8349">
    <w:name w:val="82DC2E731623416DA83CCF6652AC834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E8BEF0A31E40718C312C4C10DF5ED9">
    <w:name w:val="C4E8BEF0A31E40718C312C4C10DF5ED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B4B5AB44418F93B6D17166095C61">
    <w:name w:val="C879B4B5AB44418F93B6D17166095C6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E16AE4ADA6C496E8AA0B8BEE49B7B7C">
    <w:name w:val="CE16AE4ADA6C496E8AA0B8BEE49B7B7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25A0D14AC54A5F8E8F5EFACBC384D7">
    <w:name w:val="7725A0D14AC54A5F8E8F5EFACBC384D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5BFBF43C53C474FBE76CB9367836206">
    <w:name w:val="45BFBF43C53C474FBE76CB93678362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1347E72079AD439775595B561B17E3">
    <w:name w:val="411347E72079AD439775595B561B17E3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FDF6294BEBB18146BDDB9A08CAA37D75">
    <w:name w:val="FDF6294BEBB18146BDDB9A08CAA37D75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BD6BD5DA3944DB4DBE148C104400E072">
    <w:name w:val="BD6BD5DA3944DB4DBE148C104400E07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7D626F6DAC99A34695623B63B25E597E">
    <w:name w:val="7D626F6DAC99A34695623B63B25E597E"/>
    <w:rsid w:val="00C32DA2"/>
    <w:pPr>
      <w:widowControl w:val="0"/>
      <w:jc w:val="both"/>
    </w:pPr>
    <w:rPr>
      <w:kern w:val="2"/>
      <w:sz w:val="21"/>
      <w:szCs w:val="24"/>
    </w:rPr>
  </w:style>
  <w:style w:type="paragraph" w:customStyle="1" w:styleId="D4B8016265780B4D9AA785ACDCFAE9AF">
    <w:name w:val="D4B8016265780B4D9AA785ACDCFAE9AF"/>
    <w:rsid w:val="00C32DA2"/>
    <w:pPr>
      <w:widowControl w:val="0"/>
      <w:jc w:val="both"/>
    </w:pPr>
    <w:rPr>
      <w:kern w:val="2"/>
      <w:sz w:val="21"/>
      <w:szCs w:val="24"/>
    </w:rPr>
  </w:style>
  <w:style w:type="paragraph" w:customStyle="1" w:styleId="32C888609AADAC448D8B72D411ADDA8F">
    <w:name w:val="32C888609AADAC448D8B72D411ADDA8F"/>
    <w:rsid w:val="00C32DA2"/>
    <w:pPr>
      <w:widowControl w:val="0"/>
      <w:jc w:val="both"/>
    </w:pPr>
    <w:rPr>
      <w:kern w:val="2"/>
      <w:sz w:val="21"/>
      <w:szCs w:val="24"/>
    </w:rPr>
  </w:style>
  <w:style w:type="paragraph" w:customStyle="1" w:styleId="56161FE71F39C649A0EA83440320E89A">
    <w:name w:val="56161FE71F39C649A0EA83440320E89A"/>
    <w:rsid w:val="00C32DA2"/>
    <w:pPr>
      <w:widowControl w:val="0"/>
      <w:jc w:val="both"/>
    </w:pPr>
    <w:rPr>
      <w:kern w:val="2"/>
      <w:sz w:val="21"/>
      <w:szCs w:val="24"/>
    </w:rPr>
  </w:style>
  <w:style w:type="paragraph" w:customStyle="1" w:styleId="6B6CF73E3C05D544BF67B6BE4AE2AADC">
    <w:name w:val="6B6CF73E3C05D544BF67B6BE4AE2AADC"/>
    <w:rsid w:val="00C32DA2"/>
    <w:pPr>
      <w:widowControl w:val="0"/>
      <w:jc w:val="both"/>
    </w:pPr>
    <w:rPr>
      <w:kern w:val="2"/>
      <w:sz w:val="21"/>
      <w:szCs w:val="24"/>
    </w:rPr>
  </w:style>
  <w:style w:type="paragraph" w:customStyle="1" w:styleId="56BA2A9B01291442ADA8D76E6CC48CBA">
    <w:name w:val="56BA2A9B01291442ADA8D76E6CC48CBA"/>
    <w:rsid w:val="00C32DA2"/>
    <w:pPr>
      <w:widowControl w:val="0"/>
      <w:jc w:val="both"/>
    </w:pPr>
    <w:rPr>
      <w:kern w:val="2"/>
      <w:sz w:val="21"/>
      <w:szCs w:val="24"/>
    </w:rPr>
  </w:style>
  <w:style w:type="paragraph" w:customStyle="1" w:styleId="0756A75134A3A940B50AEB0F955D8516">
    <w:name w:val="0756A75134A3A940B50AEB0F955D8516"/>
    <w:rsid w:val="00C32DA2"/>
    <w:pPr>
      <w:widowControl w:val="0"/>
      <w:jc w:val="both"/>
    </w:pPr>
    <w:rPr>
      <w:kern w:val="2"/>
      <w:sz w:val="21"/>
      <w:szCs w:val="24"/>
    </w:rPr>
  </w:style>
  <w:style w:type="paragraph" w:customStyle="1" w:styleId="5FEC4F3E172EB640ABB13688368A5ED6">
    <w:name w:val="5FEC4F3E172EB640ABB13688368A5ED6"/>
    <w:rsid w:val="00C32DA2"/>
    <w:pPr>
      <w:widowControl w:val="0"/>
      <w:jc w:val="both"/>
    </w:pPr>
    <w:rPr>
      <w:kern w:val="2"/>
      <w:sz w:val="21"/>
      <w:szCs w:val="24"/>
    </w:rPr>
  </w:style>
  <w:style w:type="paragraph" w:customStyle="1" w:styleId="1C2FECB2BA5F114CA415756C3EA38BCB">
    <w:name w:val="1C2FECB2BA5F114CA415756C3EA38BCB"/>
    <w:rsid w:val="00C32DA2"/>
    <w:pPr>
      <w:widowControl w:val="0"/>
      <w:jc w:val="both"/>
    </w:pPr>
    <w:rPr>
      <w:kern w:val="2"/>
      <w:sz w:val="21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AE0715-5716-1B4B-A015-A715FBEC6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C:\D:\SVN\ZTELABServer\Projects\AndroidUI\trunk\管理\技术文档模板.dotx</Template>
  <TotalTime>4</TotalTime>
  <Pages>7</Pages>
  <Words>339</Words>
  <Characters>1937</Characters>
  <Application>Microsoft Office Word</Application>
  <DocSecurity>0</DocSecurity>
  <Lines>16</Lines>
  <Paragraphs>4</Paragraphs>
  <ScaleCrop>false</ScaleCrop>
  <Company>西安同路信息科技有限公司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Microsoft Office User</cp:lastModifiedBy>
  <cp:revision>12</cp:revision>
  <dcterms:created xsi:type="dcterms:W3CDTF">2011-08-16T06:04:00Z</dcterms:created>
  <dcterms:modified xsi:type="dcterms:W3CDTF">2019-07-08T18:45:00Z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