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sz w:val="44"/>
          <w:szCs w:val="44"/>
        </w:rPr>
      </w:pPr>
      <w:r>
        <w:rPr>
          <w:rFonts w:hint="eastAsia" w:ascii="微软雅黑" w:hAnsi="微软雅黑" w:eastAsia="微软雅黑"/>
          <w:sz w:val="44"/>
          <w:szCs w:val="44"/>
        </w:rPr>
        <w:t>Tinder即时通信系统设计与开发</w:t>
      </w:r>
    </w:p>
    <w:p>
      <w:pPr>
        <w:jc w:val="center"/>
        <w:rPr>
          <w:rFonts w:ascii="微软雅黑" w:hAnsi="微软雅黑" w:eastAsia="微软雅黑"/>
        </w:rPr>
      </w:pPr>
    </w:p>
    <w:p>
      <w:pPr>
        <w:jc w:val="center"/>
        <w:rPr>
          <w:rFonts w:ascii="微软雅黑" w:hAnsi="微软雅黑" w:eastAsia="微软雅黑"/>
        </w:rPr>
      </w:pPr>
    </w:p>
    <w:sdt>
      <w:sdtPr>
        <w:rPr>
          <w:rFonts w:ascii="微软雅黑" w:hAnsi="微软雅黑" w:eastAsia="微软雅黑"/>
          <w:b/>
          <w:sz w:val="84"/>
          <w:szCs w:val="84"/>
        </w:rPr>
        <w:alias w:val="请输入文档名称"/>
        <w:tag w:val="请输入文档名称"/>
        <w:id w:val="-1732765376"/>
        <w:placeholder>
          <w:docPart w:val="1C5A34EEDED64BA993BC00631253CA28"/>
        </w:placeholder>
      </w:sdtPr>
      <w:sdtEndPr>
        <w:rPr>
          <w:rFonts w:ascii="微软雅黑" w:hAnsi="微软雅黑" w:eastAsia="微软雅黑"/>
          <w:b/>
          <w:sz w:val="84"/>
          <w:szCs w:val="84"/>
        </w:rPr>
      </w:sdtEndPr>
      <w:sdtContent>
        <w:p>
          <w:pPr>
            <w:jc w:val="center"/>
            <w:rPr>
              <w:rFonts w:ascii="微软雅黑" w:hAnsi="微软雅黑" w:eastAsia="微软雅黑"/>
              <w:b/>
              <w:sz w:val="84"/>
              <w:szCs w:val="84"/>
            </w:rPr>
          </w:pPr>
          <w:r>
            <w:rPr>
              <w:rFonts w:hint="eastAsia" w:ascii="微软雅黑" w:hAnsi="微软雅黑" w:eastAsia="微软雅黑"/>
              <w:b/>
              <w:sz w:val="84"/>
              <w:szCs w:val="84"/>
            </w:rPr>
            <w:t>软件功能列表</w:t>
          </w:r>
        </w:p>
      </w:sdtContent>
    </w:sdt>
    <w:p>
      <w:pPr>
        <w:jc w:val="center"/>
        <w:rPr>
          <w:rFonts w:ascii="微软雅黑" w:hAnsi="微软雅黑" w:eastAsia="微软雅黑"/>
        </w:rPr>
      </w:pPr>
      <w:r>
        <w:rPr>
          <w:rFonts w:hint="eastAsia" w:ascii="微软雅黑" w:hAnsi="微软雅黑" w:eastAsia="微软雅黑"/>
          <w:b/>
          <w:sz w:val="28"/>
          <w:szCs w:val="28"/>
        </w:rPr>
        <w:t>版本：</w:t>
      </w:r>
      <w:sdt>
        <w:sdtPr>
          <w:rPr>
            <w:rFonts w:hint="eastAsia" w:ascii="微软雅黑" w:hAnsi="微软雅黑" w:eastAsia="微软雅黑"/>
            <w:b/>
            <w:sz w:val="28"/>
            <w:szCs w:val="28"/>
          </w:rPr>
          <w:alias w:val="请选择版本号"/>
          <w:tag w:val="请选择版本号"/>
          <w:id w:val="-274874831"/>
          <w:placeholder>
            <w:docPart w:val="AE7A4E1C699448DCBB09A98F84BB9A85"/>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b/>
            <w:sz w:val="28"/>
            <w:szCs w:val="28"/>
          </w:rPr>
        </w:sdtEndPr>
        <w:sdtContent>
          <w:r>
            <w:rPr>
              <w:rFonts w:hint="eastAsia" w:ascii="微软雅黑" w:hAnsi="微软雅黑" w:eastAsia="微软雅黑"/>
              <w:b/>
              <w:sz w:val="28"/>
              <w:szCs w:val="28"/>
            </w:rPr>
            <w:t>0.1</w:t>
          </w:r>
        </w:sdtContent>
      </w:sdt>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编写：</w:t>
      </w:r>
      <w:r>
        <w:rPr>
          <w:rFonts w:hint="eastAsia" w:ascii="微软雅黑" w:hAnsi="微软雅黑" w:eastAsia="微软雅黑"/>
          <w:sz w:val="28"/>
          <w:szCs w:val="28"/>
          <w:u w:val="single"/>
        </w:rPr>
        <w:t xml:space="preserve">     徐传旭    </w:t>
      </w:r>
    </w:p>
    <w:p>
      <w:pPr>
        <w:ind w:firstLine="2660" w:firstLineChars="950"/>
        <w:rPr>
          <w:rFonts w:ascii="微软雅黑" w:hAnsi="微软雅黑" w:eastAsia="微软雅黑"/>
          <w:sz w:val="28"/>
          <w:szCs w:val="28"/>
        </w:rPr>
      </w:pPr>
      <w:r>
        <w:rPr>
          <w:rFonts w:hint="eastAsia" w:ascii="微软雅黑" w:hAnsi="微软雅黑" w:eastAsia="微软雅黑"/>
          <w:sz w:val="28"/>
          <w:szCs w:val="28"/>
        </w:rPr>
        <w:t>校对：</w:t>
      </w:r>
      <w:r>
        <w:rPr>
          <w:rFonts w:hint="eastAsia" w:ascii="微软雅黑" w:hAnsi="微软雅黑" w:eastAsia="微软雅黑"/>
          <w:sz w:val="28"/>
          <w:szCs w:val="28"/>
          <w:u w:val="single"/>
        </w:rPr>
        <w:t xml:space="preserve">     陈子源    </w:t>
      </w: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审核：</w:t>
      </w:r>
      <w:r>
        <w:rPr>
          <w:rFonts w:hint="eastAsia" w:ascii="微软雅黑" w:hAnsi="微软雅黑" w:eastAsia="微软雅黑"/>
          <w:sz w:val="28"/>
          <w:szCs w:val="28"/>
          <w:u w:val="single"/>
        </w:rPr>
        <w:t xml:space="preserve">     杜少恒    </w:t>
      </w:r>
    </w:p>
    <w:p>
      <w:pPr>
        <w:ind w:firstLine="2660" w:firstLineChars="950"/>
        <w:rPr>
          <w:rFonts w:ascii="微软雅黑" w:hAnsi="微软雅黑" w:eastAsia="微软雅黑"/>
          <w:sz w:val="28"/>
          <w:szCs w:val="28"/>
        </w:rPr>
      </w:pPr>
      <w:r>
        <w:rPr>
          <w:rFonts w:hint="eastAsia" w:ascii="微软雅黑" w:hAnsi="微软雅黑" w:eastAsia="微软雅黑"/>
          <w:sz w:val="28"/>
          <w:szCs w:val="28"/>
        </w:rPr>
        <w:t>批准：</w:t>
      </w:r>
      <w:r>
        <w:rPr>
          <w:rFonts w:hint="eastAsia" w:ascii="微软雅黑" w:hAnsi="微软雅黑" w:eastAsia="微软雅黑"/>
          <w:sz w:val="28"/>
          <w:szCs w:val="28"/>
          <w:u w:val="single"/>
        </w:rPr>
        <w:t xml:space="preserve">     陈子源    </w:t>
      </w: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b/>
          <w:sz w:val="28"/>
          <w:szCs w:val="28"/>
        </w:rPr>
      </w:pPr>
      <w:r>
        <w:rPr>
          <w:rFonts w:hint="eastAsia" w:ascii="微软雅黑" w:hAnsi="微软雅黑" w:eastAsia="微软雅黑"/>
          <w:b/>
          <w:sz w:val="28"/>
          <w:szCs w:val="28"/>
        </w:rPr>
        <w:t>西北工业大学－Tinder项目开发小组</w:t>
      </w:r>
    </w:p>
    <w:p>
      <w:pPr>
        <w:jc w:val="center"/>
        <w:rPr>
          <w:rFonts w:ascii="微软雅黑" w:hAnsi="微软雅黑" w:eastAsia="微软雅黑"/>
          <w:b/>
          <w:sz w:val="28"/>
          <w:szCs w:val="28"/>
        </w:rPr>
      </w:pPr>
      <w:r>
        <w:rPr>
          <w:rFonts w:hint="eastAsia" w:ascii="微软雅黑" w:hAnsi="微软雅黑" w:eastAsia="微软雅黑"/>
          <w:b/>
          <w:sz w:val="28"/>
          <w:szCs w:val="28"/>
        </w:rPr>
        <w:t>2019年7月</w:t>
      </w:r>
    </w:p>
    <w:p>
      <w:pPr>
        <w:jc w:val="center"/>
        <w:rPr>
          <w:rFonts w:ascii="微软雅黑" w:hAnsi="微软雅黑" w:eastAsia="微软雅黑" w:cs="微软雅黑"/>
          <w:b/>
          <w:sz w:val="44"/>
        </w:rPr>
      </w:pPr>
      <w:r>
        <w:rPr>
          <w:rFonts w:hint="eastAsia" w:ascii="微软雅黑" w:hAnsi="微软雅黑" w:eastAsia="微软雅黑" w:cs="微软雅黑"/>
          <w:b/>
          <w:sz w:val="44"/>
        </w:rPr>
        <w:t>文件修改控制</w:t>
      </w:r>
    </w:p>
    <w:p>
      <w:pPr>
        <w:jc w:val="center"/>
        <w:rPr>
          <w:b/>
        </w:rPr>
      </w:pPr>
    </w:p>
    <w:tbl>
      <w:tblPr>
        <w:tblStyle w:val="15"/>
        <w:tblW w:w="80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2438"/>
        <w:gridCol w:w="987"/>
        <w:gridCol w:w="974"/>
        <w:gridCol w:w="1185"/>
        <w:gridCol w:w="1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tcPr>
          <w:p>
            <w:pPr>
              <w:jc w:val="center"/>
              <w:rPr>
                <w:rFonts w:ascii="微软雅黑" w:hAnsi="微软雅黑" w:eastAsia="微软雅黑" w:cs="微软雅黑"/>
                <w:b/>
                <w:sz w:val="22"/>
              </w:rPr>
            </w:pPr>
            <w:r>
              <w:rPr>
                <w:rFonts w:hint="eastAsia" w:ascii="微软雅黑" w:hAnsi="微软雅黑" w:eastAsia="微软雅黑" w:cs="微软雅黑"/>
                <w:b/>
                <w:sz w:val="22"/>
              </w:rPr>
              <w:t>修改编号</w:t>
            </w:r>
          </w:p>
        </w:tc>
        <w:tc>
          <w:tcPr>
            <w:tcW w:w="2438" w:type="dxa"/>
          </w:tcPr>
          <w:p>
            <w:pPr>
              <w:jc w:val="center"/>
              <w:rPr>
                <w:rFonts w:ascii="微软雅黑" w:hAnsi="微软雅黑" w:eastAsia="微软雅黑" w:cs="微软雅黑"/>
                <w:b/>
                <w:sz w:val="22"/>
              </w:rPr>
            </w:pPr>
            <w:r>
              <w:rPr>
                <w:rFonts w:hint="eastAsia" w:ascii="微软雅黑" w:hAnsi="微软雅黑" w:eastAsia="微软雅黑" w:cs="微软雅黑"/>
                <w:b/>
                <w:sz w:val="22"/>
              </w:rPr>
              <w:t>修改页码及条款</w:t>
            </w:r>
          </w:p>
        </w:tc>
        <w:tc>
          <w:tcPr>
            <w:tcW w:w="987" w:type="dxa"/>
          </w:tcPr>
          <w:p>
            <w:pPr>
              <w:jc w:val="center"/>
              <w:rPr>
                <w:rFonts w:ascii="微软雅黑" w:hAnsi="微软雅黑" w:eastAsia="微软雅黑" w:cs="微软雅黑"/>
                <w:b/>
                <w:sz w:val="22"/>
              </w:rPr>
            </w:pPr>
            <w:r>
              <w:rPr>
                <w:rFonts w:hint="eastAsia" w:ascii="微软雅黑" w:hAnsi="微软雅黑" w:eastAsia="微软雅黑" w:cs="微软雅黑"/>
                <w:b/>
                <w:sz w:val="22"/>
              </w:rPr>
              <w:t>修改人</w:t>
            </w:r>
          </w:p>
        </w:tc>
        <w:tc>
          <w:tcPr>
            <w:tcW w:w="974" w:type="dxa"/>
          </w:tcPr>
          <w:p>
            <w:pPr>
              <w:jc w:val="center"/>
              <w:rPr>
                <w:rFonts w:ascii="微软雅黑" w:hAnsi="微软雅黑" w:eastAsia="微软雅黑" w:cs="微软雅黑"/>
                <w:b/>
                <w:sz w:val="22"/>
              </w:rPr>
            </w:pPr>
            <w:r>
              <w:rPr>
                <w:rFonts w:hint="eastAsia" w:ascii="微软雅黑" w:hAnsi="微软雅黑" w:eastAsia="微软雅黑" w:cs="微软雅黑"/>
                <w:b/>
                <w:sz w:val="22"/>
              </w:rPr>
              <w:t>审核人</w:t>
            </w:r>
          </w:p>
        </w:tc>
        <w:tc>
          <w:tcPr>
            <w:tcW w:w="1185" w:type="dxa"/>
          </w:tcPr>
          <w:p>
            <w:pPr>
              <w:jc w:val="center"/>
              <w:rPr>
                <w:rFonts w:ascii="微软雅黑" w:hAnsi="微软雅黑" w:eastAsia="微软雅黑" w:cs="微软雅黑"/>
                <w:b/>
                <w:sz w:val="22"/>
              </w:rPr>
            </w:pPr>
            <w:r>
              <w:rPr>
                <w:rFonts w:hint="eastAsia" w:ascii="微软雅黑" w:hAnsi="微软雅黑" w:eastAsia="微软雅黑" w:cs="微软雅黑"/>
                <w:b/>
                <w:sz w:val="22"/>
              </w:rPr>
              <w:t>批准人</w:t>
            </w:r>
          </w:p>
        </w:tc>
        <w:tc>
          <w:tcPr>
            <w:tcW w:w="1337" w:type="dxa"/>
          </w:tcPr>
          <w:p>
            <w:pPr>
              <w:jc w:val="center"/>
              <w:rPr>
                <w:rFonts w:ascii="微软雅黑" w:hAnsi="微软雅黑" w:eastAsia="微软雅黑" w:cs="微软雅黑"/>
                <w:b/>
                <w:sz w:val="22"/>
              </w:rPr>
            </w:pPr>
            <w:r>
              <w:rPr>
                <w:rFonts w:hint="eastAsia" w:ascii="微软雅黑" w:hAnsi="微软雅黑" w:eastAsia="微软雅黑" w:cs="微软雅黑"/>
                <w:b/>
                <w:sz w:val="22"/>
              </w:rPr>
              <w:t>修改日期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rPr>
                <w:rFonts w:ascii="微软雅黑" w:hAnsi="微软雅黑" w:eastAsia="微软雅黑" w:cs="微软雅黑"/>
              </w:rPr>
            </w:pPr>
            <w:r>
              <w:rPr>
                <w:rFonts w:hint="eastAsia" w:ascii="微软雅黑" w:hAnsi="微软雅黑" w:eastAsia="微软雅黑" w:cs="微软雅黑"/>
              </w:rPr>
              <w:t>1</w:t>
            </w:r>
          </w:p>
        </w:tc>
        <w:tc>
          <w:tcPr>
            <w:tcW w:w="2438" w:type="dxa"/>
            <w:vAlign w:val="center"/>
          </w:tcPr>
          <w:p>
            <w:pPr>
              <w:jc w:val="center"/>
              <w:rPr>
                <w:rFonts w:ascii="微软雅黑" w:hAnsi="微软雅黑" w:eastAsia="微软雅黑" w:cs="微软雅黑"/>
              </w:rPr>
            </w:pPr>
            <w:r>
              <w:rPr>
                <w:rFonts w:hint="eastAsia" w:ascii="微软雅黑" w:hAnsi="微软雅黑" w:eastAsia="微软雅黑" w:cs="微软雅黑"/>
              </w:rPr>
              <w:t>创建-全部-全部</w:t>
            </w:r>
          </w:p>
        </w:tc>
        <w:tc>
          <w:tcPr>
            <w:tcW w:w="987"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1134604173"/>
                <w:placeholder>
                  <w:docPart w:val="E316E8602E33804CBB1EF6F7F69E6376"/>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徐传旭</w:t>
                </w:r>
              </w:sdtContent>
            </w:sdt>
          </w:p>
        </w:tc>
        <w:tc>
          <w:tcPr>
            <w:tcW w:w="974"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1224750245"/>
                <w:placeholder>
                  <w:docPart w:val="E61194B6AA7576469D33E2CAA4BE00B3"/>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陈子源</w:t>
                </w:r>
              </w:sdtContent>
            </w:sdt>
          </w:p>
        </w:tc>
        <w:tc>
          <w:tcPr>
            <w:tcW w:w="1185"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385621458"/>
                <w:placeholder>
                  <w:docPart w:val="FE045EA08A68714F935C82086734528D"/>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杜少恒</w:t>
                </w:r>
              </w:sdtContent>
            </w:sdt>
          </w:p>
        </w:tc>
        <w:tc>
          <w:tcPr>
            <w:tcW w:w="1337" w:type="dxa"/>
            <w:vAlign w:val="center"/>
          </w:tcPr>
          <w:p>
            <w:pPr>
              <w:widowControl/>
              <w:jc w:val="center"/>
              <w:rPr>
                <w:rFonts w:ascii="微软雅黑" w:hAnsi="微软雅黑" w:eastAsia="微软雅黑" w:cs="微软雅黑"/>
              </w:rPr>
            </w:pPr>
            <w:r>
              <w:rPr>
                <w:rFonts w:hint="eastAsia" w:ascii="微软雅黑" w:hAnsi="微软雅黑" w:eastAsia="微软雅黑" w:cs="微软雅黑"/>
              </w:rPr>
              <w:t>2019/7/</w:t>
            </w:r>
            <w:r>
              <w:rPr>
                <w:rFonts w:ascii="微软雅黑" w:hAnsi="微软雅黑" w:eastAsia="微软雅黑" w:cs="微软雅黑"/>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w:t>
            </w:r>
          </w:p>
        </w:tc>
        <w:tc>
          <w:tcPr>
            <w:tcW w:w="2438"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修改-1.4-超链接</w:t>
            </w:r>
          </w:p>
          <w:p>
            <w:pPr>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修改-全部-文本格式</w:t>
            </w:r>
          </w:p>
        </w:tc>
        <w:tc>
          <w:tcPr>
            <w:tcW w:w="987"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刘文佳</w:t>
            </w:r>
          </w:p>
        </w:tc>
        <w:tc>
          <w:tcPr>
            <w:tcW w:w="974"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陈子源</w:t>
            </w:r>
          </w:p>
        </w:tc>
        <w:tc>
          <w:tcPr>
            <w:tcW w:w="1185" w:type="dxa"/>
            <w:vAlign w:val="center"/>
          </w:tcPr>
          <w:p>
            <w:pPr>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杜少恒</w:t>
            </w:r>
          </w:p>
        </w:tc>
        <w:tc>
          <w:tcPr>
            <w:tcW w:w="1337" w:type="dxa"/>
            <w:vAlign w:val="center"/>
          </w:tcPr>
          <w:p>
            <w:pPr>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2019/7/10</w:t>
            </w:r>
          </w:p>
        </w:tc>
      </w:tr>
    </w:tbl>
    <w:p>
      <w:r>
        <w:br w:type="page"/>
      </w:r>
    </w:p>
    <w:p>
      <w:pPr>
        <w:jc w:val="center"/>
        <w:rPr>
          <w:rFonts w:ascii="微软雅黑" w:hAnsi="微软雅黑" w:eastAsia="微软雅黑"/>
          <w:b/>
          <w:sz w:val="44"/>
          <w:szCs w:val="44"/>
        </w:rPr>
      </w:pPr>
      <w:r>
        <w:rPr>
          <w:rFonts w:hint="eastAsia" w:ascii="微软雅黑" w:hAnsi="微软雅黑" w:eastAsia="微软雅黑"/>
          <w:b/>
          <w:sz w:val="44"/>
          <w:szCs w:val="44"/>
        </w:rPr>
        <w:t>目  录</w:t>
      </w:r>
    </w:p>
    <w:p>
      <w:pPr>
        <w:pStyle w:val="12"/>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TOC \o "1-3" \h \z \u</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fldChar w:fldCharType="begin"/>
      </w:r>
      <w:r>
        <w:rPr>
          <w:rFonts w:ascii="微软雅黑" w:hAnsi="微软雅黑" w:eastAsia="微软雅黑"/>
        </w:rPr>
        <w:instrText xml:space="preserve"> HYPERLINK \l _Toc2191 </w:instrText>
      </w:r>
      <w:r>
        <w:rPr>
          <w:rFonts w:ascii="微软雅黑" w:hAnsi="微软雅黑" w:eastAsia="微软雅黑"/>
        </w:rPr>
        <w:fldChar w:fldCharType="separate"/>
      </w:r>
      <w:r>
        <w:rPr>
          <w:rFonts w:hint="eastAsia" w:ascii="微软雅黑" w:hAnsi="微软雅黑" w:eastAsia="微软雅黑"/>
        </w:rPr>
        <w:t>1引言</w:t>
      </w:r>
      <w:r>
        <w:tab/>
      </w:r>
      <w:r>
        <w:fldChar w:fldCharType="begin"/>
      </w:r>
      <w:r>
        <w:instrText xml:space="preserve"> PAGEREF _Toc2191 </w:instrText>
      </w:r>
      <w:r>
        <w:fldChar w:fldCharType="separate"/>
      </w:r>
      <w:r>
        <w:t>5</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_Toc14702 </w:instrText>
      </w:r>
      <w:r>
        <w:rPr>
          <w:rFonts w:ascii="微软雅黑" w:hAnsi="微软雅黑" w:eastAsia="微软雅黑"/>
        </w:rPr>
        <w:fldChar w:fldCharType="separate"/>
      </w:r>
      <w:r>
        <w:rPr>
          <w:rFonts w:hint="eastAsia" w:ascii="微软雅黑" w:hAnsi="微软雅黑" w:eastAsia="微软雅黑"/>
        </w:rPr>
        <w:t>1.1文档标识</w:t>
      </w:r>
      <w:r>
        <w:tab/>
      </w:r>
      <w:r>
        <w:fldChar w:fldCharType="begin"/>
      </w:r>
      <w:r>
        <w:instrText xml:space="preserve"> PAGEREF _Toc14702 </w:instrText>
      </w:r>
      <w:r>
        <w:fldChar w:fldCharType="separate"/>
      </w:r>
      <w:r>
        <w:t>5</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_Toc11498 </w:instrText>
      </w:r>
      <w:r>
        <w:rPr>
          <w:rFonts w:ascii="微软雅黑" w:hAnsi="微软雅黑" w:eastAsia="微软雅黑"/>
        </w:rPr>
        <w:fldChar w:fldCharType="separate"/>
      </w:r>
      <w:r>
        <w:rPr>
          <w:rFonts w:hint="eastAsia" w:ascii="微软雅黑" w:hAnsi="微软雅黑" w:eastAsia="微软雅黑"/>
        </w:rPr>
        <w:t>1.2项目概述</w:t>
      </w:r>
      <w:r>
        <w:tab/>
      </w:r>
      <w:r>
        <w:fldChar w:fldCharType="begin"/>
      </w:r>
      <w:r>
        <w:instrText xml:space="preserve"> PAGEREF _Toc11498 </w:instrText>
      </w:r>
      <w:r>
        <w:fldChar w:fldCharType="separate"/>
      </w:r>
      <w:r>
        <w:t>5</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_Toc23643 </w:instrText>
      </w:r>
      <w:r>
        <w:rPr>
          <w:rFonts w:ascii="微软雅黑" w:hAnsi="微软雅黑" w:eastAsia="微软雅黑"/>
        </w:rPr>
        <w:fldChar w:fldCharType="separate"/>
      </w:r>
      <w:r>
        <w:rPr>
          <w:rFonts w:hint="eastAsia" w:ascii="微软雅黑" w:hAnsi="微软雅黑" w:eastAsia="微软雅黑"/>
        </w:rPr>
        <w:t>1.3文档概述</w:t>
      </w:r>
      <w:r>
        <w:tab/>
      </w:r>
      <w:r>
        <w:fldChar w:fldCharType="begin"/>
      </w:r>
      <w:r>
        <w:instrText xml:space="preserve"> PAGEREF _Toc23643 </w:instrText>
      </w:r>
      <w:r>
        <w:fldChar w:fldCharType="separate"/>
      </w:r>
      <w:r>
        <w:t>5</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_Toc7115 </w:instrText>
      </w:r>
      <w:r>
        <w:rPr>
          <w:rFonts w:ascii="微软雅黑" w:hAnsi="微软雅黑" w:eastAsia="微软雅黑"/>
        </w:rPr>
        <w:fldChar w:fldCharType="separate"/>
      </w:r>
      <w:r>
        <w:rPr>
          <w:rFonts w:hint="eastAsia" w:ascii="微软雅黑" w:hAnsi="微软雅黑" w:eastAsia="微软雅黑"/>
        </w:rPr>
        <w:t>1.4参考文档</w:t>
      </w:r>
      <w:r>
        <w:tab/>
      </w:r>
      <w:r>
        <w:fldChar w:fldCharType="begin"/>
      </w:r>
      <w:r>
        <w:instrText xml:space="preserve"> PAGEREF _Toc7115 </w:instrText>
      </w:r>
      <w:r>
        <w:fldChar w:fldCharType="separate"/>
      </w:r>
      <w:r>
        <w:t>6</w:t>
      </w:r>
      <w:r>
        <w:fldChar w:fldCharType="end"/>
      </w:r>
      <w:r>
        <w:rPr>
          <w:rFonts w:ascii="微软雅黑" w:hAnsi="微软雅黑" w:eastAsia="微软雅黑"/>
        </w:rPr>
        <w:fldChar w:fldCharType="end"/>
      </w:r>
    </w:p>
    <w:p>
      <w:pPr>
        <w:pStyle w:val="12"/>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_Toc29153 </w:instrText>
      </w:r>
      <w:r>
        <w:rPr>
          <w:rFonts w:ascii="微软雅黑" w:hAnsi="微软雅黑" w:eastAsia="微软雅黑"/>
        </w:rPr>
        <w:fldChar w:fldCharType="separate"/>
      </w:r>
      <w:r>
        <w:rPr>
          <w:rFonts w:hint="eastAsia" w:ascii="微软雅黑" w:hAnsi="微软雅黑" w:eastAsia="微软雅黑"/>
        </w:rPr>
        <w:t>2产品Backlog</w:t>
      </w:r>
      <w:r>
        <w:tab/>
      </w:r>
      <w:r>
        <w:fldChar w:fldCharType="begin"/>
      </w:r>
      <w:r>
        <w:instrText xml:space="preserve"> PAGEREF _Toc29153 </w:instrText>
      </w:r>
      <w:r>
        <w:fldChar w:fldCharType="separate"/>
      </w:r>
      <w:r>
        <w:t>7</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_Toc31071 </w:instrText>
      </w:r>
      <w:r>
        <w:rPr>
          <w:rFonts w:ascii="微软雅黑" w:hAnsi="微软雅黑" w:eastAsia="微软雅黑"/>
        </w:rPr>
        <w:fldChar w:fldCharType="separate"/>
      </w:r>
      <w:r>
        <w:rPr>
          <w:rFonts w:hint="eastAsia" w:ascii="微软雅黑" w:hAnsi="微软雅黑" w:eastAsia="微软雅黑"/>
        </w:rPr>
        <w:t>2.1 用户登录</w:t>
      </w:r>
      <w:r>
        <w:tab/>
      </w:r>
      <w:r>
        <w:fldChar w:fldCharType="begin"/>
      </w:r>
      <w:r>
        <w:instrText xml:space="preserve"> PAGEREF _Toc31071 </w:instrText>
      </w:r>
      <w:r>
        <w:fldChar w:fldCharType="separate"/>
      </w:r>
      <w:r>
        <w:t>7</w:t>
      </w:r>
      <w:r>
        <w:fldChar w:fldCharType="end"/>
      </w:r>
      <w:r>
        <w:rPr>
          <w:rFonts w:ascii="微软雅黑" w:hAnsi="微软雅黑" w:eastAsia="微软雅黑"/>
        </w:rPr>
        <w:fldChar w:fldCharType="end"/>
      </w:r>
    </w:p>
    <w:p>
      <w:pPr>
        <w:pStyle w:val="7"/>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_Toc12499 </w:instrText>
      </w:r>
      <w:r>
        <w:rPr>
          <w:rFonts w:ascii="微软雅黑" w:hAnsi="微软雅黑" w:eastAsia="微软雅黑"/>
        </w:rPr>
        <w:fldChar w:fldCharType="separate"/>
      </w:r>
      <w:r>
        <w:rPr>
          <w:rFonts w:hint="eastAsia" w:ascii="微软雅黑" w:hAnsi="微软雅黑" w:eastAsia="微软雅黑"/>
        </w:rPr>
        <w:t>2.1.1 登录账户（A01）</w:t>
      </w:r>
      <w:r>
        <w:tab/>
      </w:r>
      <w:r>
        <w:fldChar w:fldCharType="begin"/>
      </w:r>
      <w:r>
        <w:instrText xml:space="preserve"> PAGEREF _Toc12499 </w:instrText>
      </w:r>
      <w:r>
        <w:fldChar w:fldCharType="separate"/>
      </w:r>
      <w:r>
        <w:t>7</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_Toc7967 </w:instrText>
      </w:r>
      <w:r>
        <w:rPr>
          <w:rFonts w:ascii="微软雅黑" w:hAnsi="微软雅黑" w:eastAsia="微软雅黑"/>
        </w:rPr>
        <w:fldChar w:fldCharType="separate"/>
      </w:r>
      <w:r>
        <w:rPr>
          <w:rFonts w:hint="eastAsia" w:ascii="微软雅黑" w:hAnsi="微软雅黑" w:eastAsia="微软雅黑"/>
        </w:rPr>
        <w:t>2.2 统一用户管理</w:t>
      </w:r>
      <w:r>
        <w:tab/>
      </w:r>
      <w:r>
        <w:fldChar w:fldCharType="begin"/>
      </w:r>
      <w:r>
        <w:instrText xml:space="preserve"> PAGEREF _Toc7967 </w:instrText>
      </w:r>
      <w:r>
        <w:fldChar w:fldCharType="separate"/>
      </w:r>
      <w:r>
        <w:t>11</w:t>
      </w:r>
      <w:r>
        <w:fldChar w:fldCharType="end"/>
      </w:r>
      <w:r>
        <w:rPr>
          <w:rFonts w:ascii="微软雅黑" w:hAnsi="微软雅黑" w:eastAsia="微软雅黑"/>
        </w:rPr>
        <w:fldChar w:fldCharType="end"/>
      </w:r>
    </w:p>
    <w:p>
      <w:pPr>
        <w:pStyle w:val="7"/>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_Toc23278 </w:instrText>
      </w:r>
      <w:r>
        <w:rPr>
          <w:rFonts w:ascii="微软雅黑" w:hAnsi="微软雅黑" w:eastAsia="微软雅黑"/>
        </w:rPr>
        <w:fldChar w:fldCharType="separate"/>
      </w:r>
      <w:r>
        <w:rPr>
          <w:rFonts w:hint="eastAsia" w:ascii="微软雅黑" w:hAnsi="微软雅黑" w:eastAsia="微软雅黑"/>
        </w:rPr>
        <w:t>2.2.1 创建账号（A02）</w:t>
      </w:r>
      <w:r>
        <w:tab/>
      </w:r>
      <w:r>
        <w:fldChar w:fldCharType="begin"/>
      </w:r>
      <w:r>
        <w:instrText xml:space="preserve"> PAGEREF _Toc23278 </w:instrText>
      </w:r>
      <w:r>
        <w:fldChar w:fldCharType="separate"/>
      </w:r>
      <w:r>
        <w:t>11</w:t>
      </w:r>
      <w:r>
        <w:fldChar w:fldCharType="end"/>
      </w:r>
      <w:r>
        <w:rPr>
          <w:rFonts w:ascii="微软雅黑" w:hAnsi="微软雅黑" w:eastAsia="微软雅黑"/>
        </w:rPr>
        <w:fldChar w:fldCharType="end"/>
      </w:r>
    </w:p>
    <w:p>
      <w:pPr>
        <w:pStyle w:val="7"/>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_Toc1366 </w:instrText>
      </w:r>
      <w:r>
        <w:rPr>
          <w:rFonts w:ascii="微软雅黑" w:hAnsi="微软雅黑" w:eastAsia="微软雅黑"/>
        </w:rPr>
        <w:fldChar w:fldCharType="separate"/>
      </w:r>
      <w:r>
        <w:rPr>
          <w:rFonts w:hint="eastAsia" w:ascii="微软雅黑" w:hAnsi="微软雅黑" w:eastAsia="微软雅黑"/>
        </w:rPr>
        <w:t>2.2.2 重置密码（A03）</w:t>
      </w:r>
      <w:r>
        <w:tab/>
      </w:r>
      <w:r>
        <w:fldChar w:fldCharType="begin"/>
      </w:r>
      <w:r>
        <w:instrText xml:space="preserve"> PAGEREF _Toc1366 </w:instrText>
      </w:r>
      <w:r>
        <w:fldChar w:fldCharType="separate"/>
      </w:r>
      <w:r>
        <w:t>14</w:t>
      </w:r>
      <w:r>
        <w:fldChar w:fldCharType="end"/>
      </w:r>
      <w:r>
        <w:rPr>
          <w:rFonts w:ascii="微软雅黑" w:hAnsi="微软雅黑" w:eastAsia="微软雅黑"/>
        </w:rPr>
        <w:fldChar w:fldCharType="end"/>
      </w:r>
    </w:p>
    <w:p>
      <w:pPr>
        <w:pStyle w:val="7"/>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_Toc22224 </w:instrText>
      </w:r>
      <w:r>
        <w:rPr>
          <w:rFonts w:ascii="微软雅黑" w:hAnsi="微软雅黑" w:eastAsia="微软雅黑"/>
        </w:rPr>
        <w:fldChar w:fldCharType="separate"/>
      </w:r>
      <w:r>
        <w:rPr>
          <w:rFonts w:hint="eastAsia" w:ascii="微软雅黑" w:hAnsi="微软雅黑" w:eastAsia="微软雅黑"/>
        </w:rPr>
        <w:t>2.2.3 封禁账号（A04）</w:t>
      </w:r>
      <w:r>
        <w:tab/>
      </w:r>
      <w:r>
        <w:fldChar w:fldCharType="begin"/>
      </w:r>
      <w:r>
        <w:instrText xml:space="preserve"> PAGEREF _Toc22224 </w:instrText>
      </w:r>
      <w:r>
        <w:fldChar w:fldCharType="separate"/>
      </w:r>
      <w:r>
        <w:t>16</w:t>
      </w:r>
      <w:r>
        <w:fldChar w:fldCharType="end"/>
      </w:r>
      <w:r>
        <w:rPr>
          <w:rFonts w:ascii="微软雅黑" w:hAnsi="微软雅黑" w:eastAsia="微软雅黑"/>
        </w:rPr>
        <w:fldChar w:fldCharType="end"/>
      </w:r>
    </w:p>
    <w:p>
      <w:pPr>
        <w:pStyle w:val="7"/>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_Toc29118 </w:instrText>
      </w:r>
      <w:r>
        <w:rPr>
          <w:rFonts w:ascii="微软雅黑" w:hAnsi="微软雅黑" w:eastAsia="微软雅黑"/>
        </w:rPr>
        <w:fldChar w:fldCharType="separate"/>
      </w:r>
      <w:r>
        <w:rPr>
          <w:rFonts w:hint="eastAsia" w:ascii="微软雅黑" w:hAnsi="微软雅黑" w:eastAsia="微软雅黑"/>
        </w:rPr>
        <w:t>2.2.4 解禁账号（A05）</w:t>
      </w:r>
      <w:r>
        <w:tab/>
      </w:r>
      <w:r>
        <w:fldChar w:fldCharType="begin"/>
      </w:r>
      <w:r>
        <w:instrText xml:space="preserve"> PAGEREF _Toc29118 </w:instrText>
      </w:r>
      <w:r>
        <w:fldChar w:fldCharType="separate"/>
      </w:r>
      <w:r>
        <w:t>18</w:t>
      </w:r>
      <w:r>
        <w:fldChar w:fldCharType="end"/>
      </w:r>
      <w:r>
        <w:rPr>
          <w:rFonts w:ascii="微软雅黑" w:hAnsi="微软雅黑" w:eastAsia="微软雅黑"/>
        </w:rPr>
        <w:fldChar w:fldCharType="end"/>
      </w:r>
    </w:p>
    <w:p>
      <w:pPr>
        <w:pStyle w:val="7"/>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_Toc11924 </w:instrText>
      </w:r>
      <w:r>
        <w:rPr>
          <w:rFonts w:ascii="微软雅黑" w:hAnsi="微软雅黑" w:eastAsia="微软雅黑"/>
        </w:rPr>
        <w:fldChar w:fldCharType="separate"/>
      </w:r>
      <w:r>
        <w:rPr>
          <w:rFonts w:hint="eastAsia" w:ascii="微软雅黑" w:hAnsi="微软雅黑" w:eastAsia="微软雅黑"/>
        </w:rPr>
        <w:t>2.2.5 删除账号（A06）</w:t>
      </w:r>
      <w:r>
        <w:tab/>
      </w:r>
      <w:r>
        <w:fldChar w:fldCharType="begin"/>
      </w:r>
      <w:r>
        <w:instrText xml:space="preserve"> PAGEREF _Toc11924 </w:instrText>
      </w:r>
      <w:r>
        <w:fldChar w:fldCharType="separate"/>
      </w:r>
      <w:r>
        <w:t>20</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_Toc23590 </w:instrText>
      </w:r>
      <w:r>
        <w:rPr>
          <w:rFonts w:ascii="微软雅黑" w:hAnsi="微软雅黑" w:eastAsia="微软雅黑"/>
        </w:rPr>
        <w:fldChar w:fldCharType="separate"/>
      </w:r>
      <w:r>
        <w:rPr>
          <w:rFonts w:hint="eastAsia" w:ascii="微软雅黑" w:hAnsi="微软雅黑" w:eastAsia="微软雅黑"/>
        </w:rPr>
        <w:t>2.3 部门管理</w:t>
      </w:r>
      <w:r>
        <w:tab/>
      </w:r>
      <w:r>
        <w:fldChar w:fldCharType="begin"/>
      </w:r>
      <w:r>
        <w:instrText xml:space="preserve"> PAGEREF _Toc23590 </w:instrText>
      </w:r>
      <w:r>
        <w:fldChar w:fldCharType="separate"/>
      </w:r>
      <w:r>
        <w:t>22</w:t>
      </w:r>
      <w:r>
        <w:fldChar w:fldCharType="end"/>
      </w:r>
      <w:r>
        <w:rPr>
          <w:rFonts w:ascii="微软雅黑" w:hAnsi="微软雅黑" w:eastAsia="微软雅黑"/>
        </w:rPr>
        <w:fldChar w:fldCharType="end"/>
      </w:r>
    </w:p>
    <w:p>
      <w:pPr>
        <w:pStyle w:val="7"/>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_Toc16481 </w:instrText>
      </w:r>
      <w:r>
        <w:rPr>
          <w:rFonts w:ascii="微软雅黑" w:hAnsi="微软雅黑" w:eastAsia="微软雅黑"/>
        </w:rPr>
        <w:fldChar w:fldCharType="separate"/>
      </w:r>
      <w:r>
        <w:rPr>
          <w:rFonts w:hint="eastAsia" w:ascii="微软雅黑" w:hAnsi="微软雅黑" w:eastAsia="微软雅黑"/>
        </w:rPr>
        <w:t>2.3.1 创建部门（A07）</w:t>
      </w:r>
      <w:r>
        <w:tab/>
      </w:r>
      <w:r>
        <w:fldChar w:fldCharType="begin"/>
      </w:r>
      <w:r>
        <w:instrText xml:space="preserve"> PAGEREF _Toc16481 </w:instrText>
      </w:r>
      <w:r>
        <w:fldChar w:fldCharType="separate"/>
      </w:r>
      <w:r>
        <w:t>22</w:t>
      </w:r>
      <w:r>
        <w:fldChar w:fldCharType="end"/>
      </w:r>
      <w:r>
        <w:rPr>
          <w:rFonts w:ascii="微软雅黑" w:hAnsi="微软雅黑" w:eastAsia="微软雅黑"/>
        </w:rPr>
        <w:fldChar w:fldCharType="end"/>
      </w:r>
    </w:p>
    <w:p>
      <w:pPr>
        <w:pStyle w:val="7"/>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_Toc16713 </w:instrText>
      </w:r>
      <w:r>
        <w:rPr>
          <w:rFonts w:ascii="微软雅黑" w:hAnsi="微软雅黑" w:eastAsia="微软雅黑"/>
        </w:rPr>
        <w:fldChar w:fldCharType="separate"/>
      </w:r>
      <w:r>
        <w:rPr>
          <w:rFonts w:hint="eastAsia" w:ascii="微软雅黑" w:hAnsi="微软雅黑" w:eastAsia="微软雅黑"/>
        </w:rPr>
        <w:t>2.3.2 删除部门（A08）</w:t>
      </w:r>
      <w:r>
        <w:tab/>
      </w:r>
      <w:r>
        <w:fldChar w:fldCharType="begin"/>
      </w:r>
      <w:r>
        <w:instrText xml:space="preserve"> PAGEREF _Toc16713 </w:instrText>
      </w:r>
      <w:r>
        <w:fldChar w:fldCharType="separate"/>
      </w:r>
      <w:r>
        <w:t>24</w:t>
      </w:r>
      <w:r>
        <w:fldChar w:fldCharType="end"/>
      </w:r>
      <w:r>
        <w:rPr>
          <w:rFonts w:ascii="微软雅黑" w:hAnsi="微软雅黑" w:eastAsia="微软雅黑"/>
        </w:rPr>
        <w:fldChar w:fldCharType="end"/>
      </w:r>
    </w:p>
    <w:p>
      <w:pPr>
        <w:pStyle w:val="7"/>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_Toc6262 </w:instrText>
      </w:r>
      <w:r>
        <w:rPr>
          <w:rFonts w:ascii="微软雅黑" w:hAnsi="微软雅黑" w:eastAsia="微软雅黑"/>
        </w:rPr>
        <w:fldChar w:fldCharType="separate"/>
      </w:r>
      <w:r>
        <w:rPr>
          <w:rFonts w:hint="eastAsia" w:ascii="微软雅黑" w:hAnsi="微软雅黑" w:eastAsia="微软雅黑"/>
        </w:rPr>
        <w:t>2.3.3 添加部门成员（A09）</w:t>
      </w:r>
      <w:r>
        <w:tab/>
      </w:r>
      <w:r>
        <w:fldChar w:fldCharType="begin"/>
      </w:r>
      <w:r>
        <w:instrText xml:space="preserve"> PAGEREF _Toc6262 </w:instrText>
      </w:r>
      <w:r>
        <w:fldChar w:fldCharType="separate"/>
      </w:r>
      <w:r>
        <w:t>26</w:t>
      </w:r>
      <w:r>
        <w:fldChar w:fldCharType="end"/>
      </w:r>
      <w:r>
        <w:rPr>
          <w:rFonts w:ascii="微软雅黑" w:hAnsi="微软雅黑" w:eastAsia="微软雅黑"/>
        </w:rPr>
        <w:fldChar w:fldCharType="end"/>
      </w:r>
    </w:p>
    <w:p>
      <w:pPr>
        <w:pStyle w:val="7"/>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_Toc7473 </w:instrText>
      </w:r>
      <w:r>
        <w:rPr>
          <w:rFonts w:ascii="微软雅黑" w:hAnsi="微软雅黑" w:eastAsia="微软雅黑"/>
        </w:rPr>
        <w:fldChar w:fldCharType="separate"/>
      </w:r>
      <w:r>
        <w:rPr>
          <w:rFonts w:hint="eastAsia" w:ascii="微软雅黑" w:hAnsi="微软雅黑" w:eastAsia="微软雅黑"/>
        </w:rPr>
        <w:t>2.3.4 移除部门成员（A10）</w:t>
      </w:r>
      <w:r>
        <w:tab/>
      </w:r>
      <w:r>
        <w:fldChar w:fldCharType="begin"/>
      </w:r>
      <w:r>
        <w:instrText xml:space="preserve"> PAGEREF _Toc7473 </w:instrText>
      </w:r>
      <w:r>
        <w:fldChar w:fldCharType="separate"/>
      </w:r>
      <w:r>
        <w:t>29</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_Toc26733 </w:instrText>
      </w:r>
      <w:r>
        <w:rPr>
          <w:rFonts w:ascii="微软雅黑" w:hAnsi="微软雅黑" w:eastAsia="微软雅黑"/>
        </w:rPr>
        <w:fldChar w:fldCharType="separate"/>
      </w:r>
      <w:r>
        <w:rPr>
          <w:rFonts w:hint="eastAsia" w:ascii="微软雅黑" w:hAnsi="微软雅黑" w:eastAsia="微软雅黑"/>
        </w:rPr>
        <w:t>2.4 文字传输</w:t>
      </w:r>
      <w:r>
        <w:tab/>
      </w:r>
      <w:r>
        <w:fldChar w:fldCharType="begin"/>
      </w:r>
      <w:r>
        <w:instrText xml:space="preserve"> PAGEREF _Toc26733 </w:instrText>
      </w:r>
      <w:r>
        <w:fldChar w:fldCharType="separate"/>
      </w:r>
      <w:r>
        <w:t>31</w:t>
      </w:r>
      <w:r>
        <w:fldChar w:fldCharType="end"/>
      </w:r>
      <w:r>
        <w:rPr>
          <w:rFonts w:ascii="微软雅黑" w:hAnsi="微软雅黑" w:eastAsia="微软雅黑"/>
        </w:rPr>
        <w:fldChar w:fldCharType="end"/>
      </w:r>
    </w:p>
    <w:p>
      <w:pPr>
        <w:pStyle w:val="7"/>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_Toc20958 </w:instrText>
      </w:r>
      <w:r>
        <w:rPr>
          <w:rFonts w:ascii="微软雅黑" w:hAnsi="微软雅黑" w:eastAsia="微软雅黑"/>
        </w:rPr>
        <w:fldChar w:fldCharType="separate"/>
      </w:r>
      <w:r>
        <w:rPr>
          <w:rFonts w:hint="eastAsia" w:ascii="微软雅黑" w:hAnsi="微软雅黑" w:eastAsia="微软雅黑"/>
        </w:rPr>
        <w:t>2.4.1 传输文本消息（A11）</w:t>
      </w:r>
      <w:r>
        <w:tab/>
      </w:r>
      <w:r>
        <w:fldChar w:fldCharType="begin"/>
      </w:r>
      <w:r>
        <w:instrText xml:space="preserve"> PAGEREF _Toc20958 </w:instrText>
      </w:r>
      <w:r>
        <w:fldChar w:fldCharType="separate"/>
      </w:r>
      <w:r>
        <w:t>31</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_Toc28114 </w:instrText>
      </w:r>
      <w:r>
        <w:rPr>
          <w:rFonts w:ascii="微软雅黑" w:hAnsi="微软雅黑" w:eastAsia="微软雅黑"/>
        </w:rPr>
        <w:fldChar w:fldCharType="separate"/>
      </w:r>
      <w:r>
        <w:rPr>
          <w:rFonts w:hint="eastAsia" w:ascii="微软雅黑" w:hAnsi="微软雅黑" w:eastAsia="微软雅黑"/>
        </w:rPr>
        <w:t>2.5 安全加密</w:t>
      </w:r>
      <w:r>
        <w:tab/>
      </w:r>
      <w:r>
        <w:fldChar w:fldCharType="begin"/>
      </w:r>
      <w:r>
        <w:instrText xml:space="preserve"> PAGEREF _Toc28114 </w:instrText>
      </w:r>
      <w:r>
        <w:fldChar w:fldCharType="separate"/>
      </w:r>
      <w:r>
        <w:t>33</w:t>
      </w:r>
      <w:r>
        <w:fldChar w:fldCharType="end"/>
      </w:r>
      <w:r>
        <w:rPr>
          <w:rFonts w:ascii="微软雅黑" w:hAnsi="微软雅黑" w:eastAsia="微软雅黑"/>
        </w:rPr>
        <w:fldChar w:fldCharType="end"/>
      </w:r>
    </w:p>
    <w:p>
      <w:pPr>
        <w:pStyle w:val="7"/>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_Toc9228 </w:instrText>
      </w:r>
      <w:r>
        <w:rPr>
          <w:rFonts w:ascii="微软雅黑" w:hAnsi="微软雅黑" w:eastAsia="微软雅黑"/>
        </w:rPr>
        <w:fldChar w:fldCharType="separate"/>
      </w:r>
      <w:r>
        <w:rPr>
          <w:rFonts w:hint="eastAsia" w:ascii="微软雅黑" w:hAnsi="微软雅黑" w:eastAsia="微软雅黑"/>
        </w:rPr>
        <w:t>2.5.1 MD5处理密码（A12）</w:t>
      </w:r>
      <w:r>
        <w:tab/>
      </w:r>
      <w:r>
        <w:fldChar w:fldCharType="begin"/>
      </w:r>
      <w:r>
        <w:instrText xml:space="preserve"> PAGEREF _Toc9228 </w:instrText>
      </w:r>
      <w:r>
        <w:fldChar w:fldCharType="separate"/>
      </w:r>
      <w:r>
        <w:t>33</w:t>
      </w:r>
      <w:r>
        <w:fldChar w:fldCharType="end"/>
      </w:r>
      <w:r>
        <w:rPr>
          <w:rFonts w:ascii="微软雅黑" w:hAnsi="微软雅黑" w:eastAsia="微软雅黑"/>
        </w:rPr>
        <w:fldChar w:fldCharType="end"/>
      </w:r>
    </w:p>
    <w:p>
      <w:pPr>
        <w:pStyle w:val="7"/>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_Toc27206 </w:instrText>
      </w:r>
      <w:r>
        <w:rPr>
          <w:rFonts w:ascii="微软雅黑" w:hAnsi="微软雅黑" w:eastAsia="微软雅黑"/>
        </w:rPr>
        <w:fldChar w:fldCharType="separate"/>
      </w:r>
      <w:r>
        <w:rPr>
          <w:rFonts w:hint="eastAsia" w:ascii="微软雅黑" w:hAnsi="微软雅黑" w:eastAsia="微软雅黑"/>
        </w:rPr>
        <w:t>2.5.2 登录时加密算法的选择（A13）</w:t>
      </w:r>
      <w:r>
        <w:tab/>
      </w:r>
      <w:r>
        <w:fldChar w:fldCharType="begin"/>
      </w:r>
      <w:r>
        <w:instrText xml:space="preserve"> PAGEREF _Toc27206 </w:instrText>
      </w:r>
      <w:r>
        <w:fldChar w:fldCharType="separate"/>
      </w:r>
      <w:r>
        <w:t>34</w:t>
      </w:r>
      <w:r>
        <w:fldChar w:fldCharType="end"/>
      </w:r>
      <w:r>
        <w:rPr>
          <w:rFonts w:ascii="微软雅黑" w:hAnsi="微软雅黑" w:eastAsia="微软雅黑"/>
        </w:rPr>
        <w:fldChar w:fldCharType="end"/>
      </w:r>
    </w:p>
    <w:p>
      <w:pPr>
        <w:pStyle w:val="7"/>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_Toc1873 </w:instrText>
      </w:r>
      <w:r>
        <w:rPr>
          <w:rFonts w:ascii="微软雅黑" w:hAnsi="微软雅黑" w:eastAsia="微软雅黑"/>
        </w:rPr>
        <w:fldChar w:fldCharType="separate"/>
      </w:r>
      <w:r>
        <w:rPr>
          <w:rFonts w:hint="eastAsia" w:ascii="微软雅黑" w:hAnsi="微软雅黑" w:eastAsia="微软雅黑"/>
        </w:rPr>
        <w:t>2.5.3 加密文本消息（A14）</w:t>
      </w:r>
      <w:r>
        <w:tab/>
      </w:r>
      <w:r>
        <w:fldChar w:fldCharType="begin"/>
      </w:r>
      <w:r>
        <w:instrText xml:space="preserve"> PAGEREF _Toc1873 </w:instrText>
      </w:r>
      <w:r>
        <w:fldChar w:fldCharType="separate"/>
      </w:r>
      <w:r>
        <w:t>35</w:t>
      </w:r>
      <w:r>
        <w:fldChar w:fldCharType="end"/>
      </w:r>
      <w:r>
        <w:rPr>
          <w:rFonts w:ascii="微软雅黑" w:hAnsi="微软雅黑" w:eastAsia="微软雅黑"/>
        </w:rPr>
        <w:fldChar w:fldCharType="end"/>
      </w:r>
    </w:p>
    <w:p>
      <w:pPr>
        <w:pStyle w:val="7"/>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_Toc8631 </w:instrText>
      </w:r>
      <w:r>
        <w:rPr>
          <w:rFonts w:ascii="微软雅黑" w:hAnsi="微软雅黑" w:eastAsia="微软雅黑"/>
        </w:rPr>
        <w:fldChar w:fldCharType="separate"/>
      </w:r>
      <w:r>
        <w:rPr>
          <w:rFonts w:hint="eastAsia" w:ascii="微软雅黑" w:hAnsi="微软雅黑" w:eastAsia="微软雅黑"/>
        </w:rPr>
        <w:t>2.5.4 验证消息一致性（A15）</w:t>
      </w:r>
      <w:r>
        <w:tab/>
      </w:r>
      <w:r>
        <w:fldChar w:fldCharType="begin"/>
      </w:r>
      <w:r>
        <w:instrText xml:space="preserve"> PAGEREF _Toc8631 </w:instrText>
      </w:r>
      <w:r>
        <w:fldChar w:fldCharType="separate"/>
      </w:r>
      <w:r>
        <w:t>36</w:t>
      </w:r>
      <w:r>
        <w:fldChar w:fldCharType="end"/>
      </w:r>
      <w:r>
        <w:rPr>
          <w:rFonts w:ascii="微软雅黑" w:hAnsi="微软雅黑" w:eastAsia="微软雅黑"/>
        </w:rPr>
        <w:fldChar w:fldCharType="end"/>
      </w:r>
    </w:p>
    <w:p>
      <w:pPr>
        <w:pStyle w:val="7"/>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_Toc31713 </w:instrText>
      </w:r>
      <w:r>
        <w:rPr>
          <w:rFonts w:ascii="微软雅黑" w:hAnsi="微软雅黑" w:eastAsia="微软雅黑"/>
        </w:rPr>
        <w:fldChar w:fldCharType="separate"/>
      </w:r>
      <w:r>
        <w:rPr>
          <w:rFonts w:hint="eastAsia" w:ascii="微软雅黑" w:hAnsi="微软雅黑" w:eastAsia="微软雅黑"/>
        </w:rPr>
        <w:t>2.5.5 验证文件一致性（A16）</w:t>
      </w:r>
      <w:r>
        <w:tab/>
      </w:r>
      <w:r>
        <w:fldChar w:fldCharType="begin"/>
      </w:r>
      <w:r>
        <w:instrText xml:space="preserve"> PAGEREF _Toc31713 </w:instrText>
      </w:r>
      <w:r>
        <w:fldChar w:fldCharType="separate"/>
      </w:r>
      <w:r>
        <w:t>37</w:t>
      </w:r>
      <w:r>
        <w:fldChar w:fldCharType="end"/>
      </w:r>
      <w:r>
        <w:rPr>
          <w:rFonts w:ascii="微软雅黑" w:hAnsi="微软雅黑" w:eastAsia="微软雅黑"/>
        </w:rPr>
        <w:fldChar w:fldCharType="end"/>
      </w:r>
    </w:p>
    <w:p>
      <w:pPr>
        <w:rPr>
          <w:rFonts w:ascii="微软雅黑" w:hAnsi="微软雅黑" w:eastAsia="微软雅黑"/>
        </w:rPr>
      </w:pPr>
      <w:r>
        <w:rPr>
          <w:rFonts w:ascii="微软雅黑" w:hAnsi="微软雅黑" w:eastAsia="微软雅黑"/>
        </w:rPr>
        <w:fldChar w:fldCharType="end"/>
      </w:r>
      <w:r>
        <w:rPr>
          <w:rFonts w:ascii="微软雅黑" w:hAnsi="微软雅黑" w:eastAsia="微软雅黑"/>
        </w:rPr>
        <w:br w:type="page"/>
      </w:r>
    </w:p>
    <w:p>
      <w:pPr>
        <w:pStyle w:val="2"/>
        <w:rPr>
          <w:rFonts w:ascii="微软雅黑" w:hAnsi="微软雅黑" w:eastAsia="微软雅黑"/>
        </w:rPr>
      </w:pPr>
      <w:bookmarkStart w:id="0" w:name="_Toc2191"/>
      <w:r>
        <w:rPr>
          <w:rFonts w:hint="eastAsia" w:ascii="微软雅黑" w:hAnsi="微软雅黑" w:eastAsia="微软雅黑"/>
        </w:rPr>
        <w:t>1引言</w:t>
      </w:r>
      <w:bookmarkEnd w:id="0"/>
    </w:p>
    <w:p>
      <w:pPr>
        <w:pStyle w:val="3"/>
        <w:rPr>
          <w:rFonts w:ascii="微软雅黑" w:hAnsi="微软雅黑" w:eastAsia="微软雅黑"/>
        </w:rPr>
      </w:pPr>
      <w:bookmarkStart w:id="1" w:name="_Toc14702"/>
      <w:r>
        <w:rPr>
          <w:rFonts w:hint="eastAsia" w:ascii="微软雅黑" w:hAnsi="微软雅黑" w:eastAsia="微软雅黑"/>
        </w:rPr>
        <w:t>1.1文档标识</w:t>
      </w:r>
      <w:bookmarkEnd w:id="1"/>
    </w:p>
    <w:p>
      <w:pPr>
        <w:ind w:firstLine="420" w:firstLineChars="200"/>
        <w:rPr>
          <w:rFonts w:ascii="微软雅黑" w:hAnsi="微软雅黑" w:eastAsia="微软雅黑"/>
        </w:rPr>
      </w:pPr>
      <w:r>
        <w:rPr>
          <w:rFonts w:hint="eastAsia" w:ascii="微软雅黑" w:hAnsi="微软雅黑" w:eastAsia="微软雅黑"/>
        </w:rPr>
        <w:t>中文名称：《</w:t>
      </w:r>
      <w:sdt>
        <w:sdtPr>
          <w:rPr>
            <w:rFonts w:hint="eastAsia" w:ascii="微软雅黑" w:hAnsi="微软雅黑" w:eastAsia="微软雅黑"/>
          </w:rPr>
          <w:alias w:val="请选择中文名称"/>
          <w:tag w:val="请选择中文名称"/>
          <w:id w:val="-1757269998"/>
          <w:placeholder>
            <w:docPart w:val="AE7A4E1C699448DCBB09A98F84BB9A85"/>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dropDownList>
        </w:sdtPr>
        <w:sdtEndPr>
          <w:rPr>
            <w:rFonts w:hint="eastAsia" w:ascii="微软雅黑" w:hAnsi="微软雅黑" w:eastAsia="微软雅黑"/>
          </w:rPr>
        </w:sdtEndPr>
        <w:sdtContent>
          <w:r>
            <w:rPr>
              <w:rFonts w:hint="eastAsia" w:ascii="微软雅黑" w:hAnsi="微软雅黑" w:eastAsia="微软雅黑"/>
            </w:rPr>
            <w:t>软件功能列表</w:t>
          </w:r>
        </w:sdtContent>
      </w:sdt>
      <w:r>
        <w:rPr>
          <w:rFonts w:hint="eastAsia" w:ascii="微软雅黑" w:hAnsi="微软雅黑" w:eastAsia="微软雅黑"/>
        </w:rPr>
        <w:t>》。</w:t>
      </w:r>
    </w:p>
    <w:p>
      <w:pPr>
        <w:ind w:firstLine="420" w:firstLineChars="200"/>
        <w:rPr>
          <w:rFonts w:ascii="微软雅黑" w:hAnsi="微软雅黑" w:eastAsia="微软雅黑"/>
        </w:rPr>
      </w:pPr>
      <w:r>
        <w:rPr>
          <w:rFonts w:hint="eastAsia" w:ascii="微软雅黑" w:hAnsi="微软雅黑" w:eastAsia="微软雅黑"/>
        </w:rPr>
        <w:t>英文名称：“</w:t>
      </w:r>
      <w:sdt>
        <w:sdtPr>
          <w:rPr>
            <w:rFonts w:hint="eastAsia" w:ascii="微软雅黑" w:hAnsi="微软雅黑" w:eastAsia="微软雅黑"/>
          </w:rPr>
          <w:alias w:val="请选择英文名称"/>
          <w:tag w:val="请选择英文名称"/>
          <w:id w:val="1938401788"/>
          <w:placeholder>
            <w:docPart w:val="AE7A4E1C699448DCBB09A98F84BB9A85"/>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dropDownList>
        </w:sdtPr>
        <w:sdtEndPr>
          <w:rPr>
            <w:rFonts w:hint="eastAsia" w:ascii="微软雅黑" w:hAnsi="微软雅黑" w:eastAsia="微软雅黑"/>
          </w:rPr>
        </w:sdtEndPr>
        <w:sdtContent>
          <w:r>
            <w:rPr>
              <w:rFonts w:hint="eastAsia" w:ascii="微软雅黑" w:hAnsi="微软雅黑" w:eastAsia="微软雅黑"/>
            </w:rPr>
            <w:t>Software Feature Table（SFT）</w:t>
          </w:r>
        </w:sdtContent>
      </w:sdt>
      <w:r>
        <w:rPr>
          <w:rFonts w:hint="eastAsia" w:ascii="微软雅黑" w:hAnsi="微软雅黑" w:eastAsia="微软雅黑"/>
        </w:rPr>
        <w:t>”。</w:t>
      </w:r>
    </w:p>
    <w:p>
      <w:pPr>
        <w:ind w:firstLine="420" w:firstLineChars="200"/>
        <w:rPr>
          <w:rFonts w:ascii="微软雅黑" w:hAnsi="微软雅黑" w:eastAsia="微软雅黑"/>
        </w:rPr>
      </w:pPr>
      <w:r>
        <w:rPr>
          <w:rFonts w:hint="eastAsia" w:ascii="微软雅黑" w:hAnsi="微软雅黑" w:eastAsia="微软雅黑"/>
        </w:rPr>
        <w:t>文档版本：“</w:t>
      </w:r>
      <w:sdt>
        <w:sdtPr>
          <w:rPr>
            <w:rFonts w:hint="eastAsia" w:ascii="微软雅黑" w:hAnsi="微软雅黑" w:eastAsia="微软雅黑"/>
          </w:rPr>
          <w:alias w:val="请选择版本号"/>
          <w:tag w:val="请选择版本号"/>
          <w:id w:val="-2027780130"/>
          <w:placeholder>
            <w:docPart w:val="AE7A4E1C699448DCBB09A98F84BB9A85"/>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rPr>
        </w:sdtEndPr>
        <w:sdtContent>
          <w:r>
            <w:rPr>
              <w:rFonts w:hint="eastAsia" w:ascii="微软雅黑" w:hAnsi="微软雅黑" w:eastAsia="微软雅黑"/>
            </w:rPr>
            <w:t>0.1</w:t>
          </w:r>
        </w:sdtContent>
      </w:sdt>
      <w:r>
        <w:rPr>
          <w:rFonts w:ascii="微软雅黑" w:hAnsi="微软雅黑" w:eastAsia="微软雅黑"/>
        </w:rPr>
        <w:t>”</w:t>
      </w:r>
      <w:r>
        <w:rPr>
          <w:rFonts w:hint="eastAsia" w:ascii="微软雅黑" w:hAnsi="微软雅黑" w:eastAsia="微软雅黑"/>
        </w:rPr>
        <w:t>。</w:t>
      </w:r>
    </w:p>
    <w:p>
      <w:pPr>
        <w:ind w:firstLine="420" w:firstLineChars="200"/>
        <w:rPr>
          <w:rFonts w:ascii="微软雅黑" w:hAnsi="微软雅黑" w:eastAsia="微软雅黑"/>
        </w:rPr>
      </w:pPr>
      <w:r>
        <w:rPr>
          <w:rFonts w:hint="eastAsia" w:ascii="微软雅黑" w:hAnsi="微软雅黑" w:eastAsia="微软雅黑"/>
        </w:rPr>
        <w:t>文档编号：“NPUSS-Tinder-</w:t>
      </w:r>
      <w:sdt>
        <w:sdtPr>
          <w:rPr>
            <w:rFonts w:hint="eastAsia" w:ascii="微软雅黑" w:hAnsi="微软雅黑" w:eastAsia="微软雅黑"/>
          </w:rPr>
          <w:alias w:val="请输入文档编号“英文缩写-版本号(E)”"/>
          <w:tag w:val="请输入文档编号“英文缩写-版本号(E)”"/>
          <w:id w:val="-2047751277"/>
          <w:placeholder>
            <w:docPart w:val="1C5A34EEDED64BA993BC00631253CA28"/>
          </w:placeholder>
        </w:sdtPr>
        <w:sdtEndPr>
          <w:rPr>
            <w:rFonts w:hint="eastAsia" w:ascii="微软雅黑" w:hAnsi="微软雅黑" w:eastAsia="微软雅黑"/>
          </w:rPr>
        </w:sdtEndPr>
        <w:sdtContent>
          <w:r>
            <w:rPr>
              <w:rFonts w:hint="eastAsia" w:ascii="微软雅黑" w:hAnsi="微软雅黑" w:eastAsia="微软雅黑"/>
            </w:rPr>
            <w:t>SFT-0.1</w:t>
          </w:r>
        </w:sdtContent>
      </w:sdt>
      <w:r>
        <w:rPr>
          <w:rFonts w:ascii="微软雅黑" w:hAnsi="微软雅黑" w:eastAsia="微软雅黑"/>
        </w:rPr>
        <w:t>”</w:t>
      </w:r>
      <w:r>
        <w:rPr>
          <w:rFonts w:hint="eastAsia" w:ascii="微软雅黑" w:hAnsi="微软雅黑" w:eastAsia="微软雅黑"/>
        </w:rPr>
        <w:t>。</w:t>
      </w:r>
    </w:p>
    <w:p>
      <w:pPr>
        <w:pStyle w:val="3"/>
        <w:rPr>
          <w:rFonts w:ascii="微软雅黑" w:hAnsi="微软雅黑" w:eastAsia="微软雅黑"/>
        </w:rPr>
      </w:pPr>
      <w:bookmarkStart w:id="2" w:name="_Toc11498"/>
      <w:r>
        <w:rPr>
          <w:rFonts w:hint="eastAsia" w:ascii="微软雅黑" w:hAnsi="微软雅黑" w:eastAsia="微软雅黑"/>
        </w:rPr>
        <w:t>1.2项目概述</w:t>
      </w:r>
      <w:bookmarkEnd w:id="2"/>
    </w:p>
    <w:p>
      <w:pPr>
        <w:ind w:firstLine="420" w:firstLineChars="200"/>
        <w:rPr>
          <w:rFonts w:ascii="微软雅黑" w:hAnsi="微软雅黑" w:eastAsia="微软雅黑"/>
        </w:rPr>
      </w:pPr>
      <w:r>
        <w:rPr>
          <w:rFonts w:hint="eastAsia" w:ascii="微软雅黑" w:hAnsi="微软雅黑" w:eastAsia="微软雅黑"/>
        </w:rPr>
        <w:t>本文档适用于“Tinder即时通信系统”项目（以下简称“</w:t>
      </w:r>
      <w:r>
        <w:rPr>
          <w:rFonts w:ascii="微软雅黑" w:hAnsi="微软雅黑" w:eastAsia="微软雅黑"/>
        </w:rPr>
        <w:t>T</w:t>
      </w:r>
      <w:r>
        <w:rPr>
          <w:rFonts w:hint="eastAsia" w:ascii="微软雅黑" w:hAnsi="微软雅黑" w:eastAsia="微软雅黑"/>
        </w:rPr>
        <w:t>inder项目”）的开发过程。</w:t>
      </w:r>
      <w:r>
        <w:rPr>
          <w:rFonts w:ascii="微软雅黑" w:hAnsi="微软雅黑" w:eastAsia="微软雅黑"/>
        </w:rPr>
        <w:t>T</w:t>
      </w:r>
      <w:r>
        <w:rPr>
          <w:rFonts w:hint="eastAsia" w:ascii="微软雅黑" w:hAnsi="微软雅黑" w:eastAsia="微软雅黑"/>
        </w:rPr>
        <w:t>inder项目由</w:t>
      </w:r>
      <w:r>
        <w:rPr>
          <w:rFonts w:ascii="微软雅黑" w:hAnsi="微软雅黑" w:eastAsia="微软雅黑"/>
        </w:rPr>
        <w:t>T</w:t>
      </w:r>
      <w:r>
        <w:rPr>
          <w:rFonts w:hint="eastAsia" w:ascii="微软雅黑" w:hAnsi="微软雅黑" w:eastAsia="微软雅黑"/>
        </w:rPr>
        <w:t>inder项目小组并负责实施，该项目标识号为“</w:t>
      </w:r>
      <w:r>
        <w:rPr>
          <w:rFonts w:ascii="微软雅黑" w:hAnsi="微软雅黑" w:eastAsia="微软雅黑"/>
        </w:rPr>
        <w:t>NPUSS-T</w:t>
      </w:r>
      <w:r>
        <w:rPr>
          <w:rFonts w:hint="eastAsia" w:ascii="微软雅黑" w:hAnsi="微软雅黑" w:eastAsia="微软雅黑"/>
        </w:rPr>
        <w:t>inder”，最终软件产品版本号为“</w:t>
      </w:r>
      <w:r>
        <w:rPr>
          <w:rFonts w:ascii="微软雅黑" w:hAnsi="微软雅黑" w:eastAsia="微软雅黑"/>
        </w:rPr>
        <w:t>1.0”</w:t>
      </w:r>
      <w:r>
        <w:rPr>
          <w:rFonts w:hint="eastAsia" w:ascii="微软雅黑" w:hAnsi="微软雅黑" w:eastAsia="微软雅黑"/>
        </w:rPr>
        <w:t>，文档版本号根据迭代情况更新，最终版本号为1.0。</w:t>
      </w:r>
    </w:p>
    <w:p>
      <w:pPr>
        <w:ind w:firstLine="420" w:firstLineChars="200"/>
        <w:rPr>
          <w:rFonts w:ascii="微软雅黑" w:hAnsi="微软雅黑" w:eastAsia="微软雅黑"/>
        </w:rPr>
      </w:pPr>
      <w:r>
        <w:rPr>
          <w:rFonts w:hint="eastAsia" w:ascii="微软雅黑" w:hAnsi="微软雅黑" w:eastAsia="微软雅黑"/>
        </w:rPr>
        <w:t>项目内容为：</w:t>
      </w:r>
    </w:p>
    <w:p>
      <w:pPr>
        <w:ind w:firstLine="420" w:firstLineChars="200"/>
        <w:rPr>
          <w:rFonts w:ascii="微软雅黑" w:hAnsi="微软雅黑" w:eastAsia="微软雅黑"/>
        </w:rPr>
      </w:pPr>
      <w:r>
        <w:rPr>
          <w:rFonts w:hint="eastAsia" w:ascii="微软雅黑" w:hAnsi="微软雅黑" w:eastAsia="微软雅黑"/>
        </w:rPr>
        <w:t>为满足企业内部沟通交流和企业信息保密的需要，Tinder项目小组提出开发Tinder即时通信系统计划。该系统在满足基本的文字信息、文件传输、群聊天功能以外，为提高通信体验，还拥有视频通话、语音通话、位置共享等功能。</w:t>
      </w:r>
    </w:p>
    <w:p>
      <w:pPr>
        <w:ind w:firstLine="420" w:firstLineChars="200"/>
        <w:rPr>
          <w:rFonts w:ascii="微软雅黑" w:hAnsi="微软雅黑" w:eastAsia="微软雅黑"/>
        </w:rPr>
      </w:pPr>
      <w:r>
        <w:rPr>
          <w:rFonts w:hint="eastAsia" w:ascii="微软雅黑" w:hAnsi="微软雅黑" w:eastAsia="微软雅黑"/>
        </w:rPr>
        <w:t>基于Java的平台无关性，该系统具有较高的适用性。</w:t>
      </w:r>
    </w:p>
    <w:p>
      <w:pPr>
        <w:pStyle w:val="3"/>
        <w:rPr>
          <w:rFonts w:ascii="微软雅黑" w:hAnsi="微软雅黑" w:eastAsia="微软雅黑"/>
        </w:rPr>
      </w:pPr>
      <w:bookmarkStart w:id="3" w:name="_Toc23643"/>
      <w:r>
        <w:rPr>
          <w:rFonts w:hint="eastAsia" w:ascii="微软雅黑" w:hAnsi="微软雅黑" w:eastAsia="微软雅黑"/>
        </w:rPr>
        <w:t>1.3文档概述</w:t>
      </w:r>
      <w:bookmarkEnd w:id="3"/>
    </w:p>
    <w:p>
      <w:pPr>
        <w:ind w:firstLine="420" w:firstLineChars="200"/>
        <w:rPr>
          <w:rFonts w:ascii="微软雅黑" w:hAnsi="微软雅黑" w:eastAsia="微软雅黑"/>
        </w:rPr>
      </w:pPr>
      <w:r>
        <w:rPr>
          <w:rFonts w:hint="eastAsia" w:ascii="微软雅黑" w:hAnsi="微软雅黑" w:eastAsia="微软雅黑"/>
        </w:rPr>
        <w:t>本文档依据国家标准</w:t>
      </w:r>
      <w:r>
        <w:fldChar w:fldCharType="begin"/>
      </w:r>
      <w:r>
        <w:instrText xml:space="preserve"> HYPERLINK "../../资料/GBT%208567-2006%20计算机软件文档编制规范.pdf" </w:instrText>
      </w:r>
      <w:r>
        <w:fldChar w:fldCharType="separate"/>
      </w:r>
      <w:r>
        <w:rPr>
          <w:rStyle w:val="18"/>
          <w:rFonts w:hint="eastAsia" w:ascii="微软雅黑" w:hAnsi="微软雅黑" w:eastAsia="微软雅黑"/>
        </w:rPr>
        <w:t>《</w:t>
      </w:r>
      <w:r>
        <w:rPr>
          <w:rStyle w:val="18"/>
          <w:rFonts w:ascii="微软雅黑" w:hAnsi="微软雅黑" w:eastAsia="微软雅黑"/>
        </w:rPr>
        <w:t>GB/T 8567-2006</w:t>
      </w:r>
      <w:r>
        <w:rPr>
          <w:rStyle w:val="18"/>
          <w:rFonts w:hint="eastAsia" w:ascii="微软雅黑" w:hAnsi="微软雅黑" w:eastAsia="微软雅黑"/>
        </w:rPr>
        <w:t>计算机软件文档编制规范》</w:t>
      </w:r>
      <w:r>
        <w:rPr>
          <w:rStyle w:val="18"/>
          <w:rFonts w:hint="eastAsia" w:ascii="微软雅黑" w:hAnsi="微软雅黑" w:eastAsia="微软雅黑"/>
        </w:rPr>
        <w:fldChar w:fldCharType="end"/>
      </w:r>
      <w:r>
        <w:rPr>
          <w:rFonts w:hint="eastAsia" w:ascii="微软雅黑" w:hAnsi="微软雅黑" w:eastAsia="微软雅黑"/>
        </w:rPr>
        <w:t>制定，属于技术文档，仅限于Tinder项目相关人员阅读。</w:t>
      </w:r>
    </w:p>
    <w:p>
      <w:pPr>
        <w:ind w:firstLine="420" w:firstLineChars="200"/>
        <w:rPr>
          <w:rFonts w:hint="eastAsia" w:ascii="微软雅黑" w:hAnsi="微软雅黑" w:eastAsia="微软雅黑"/>
        </w:rPr>
      </w:pPr>
      <w:r>
        <w:rPr>
          <w:rFonts w:hint="eastAsia" w:ascii="微软雅黑" w:hAnsi="微软雅黑" w:eastAsia="微软雅黑"/>
        </w:rPr>
        <w:t>本文档给出了软件第一次迭代时所需要实现的功能列表和其相关说明。</w:t>
      </w:r>
    </w:p>
    <w:p>
      <w:pPr>
        <w:pStyle w:val="3"/>
        <w:rPr>
          <w:rFonts w:ascii="微软雅黑" w:hAnsi="微软雅黑" w:eastAsia="微软雅黑"/>
        </w:rPr>
      </w:pPr>
      <w:bookmarkStart w:id="4" w:name="_Toc7115"/>
      <w:r>
        <w:rPr>
          <w:rFonts w:hint="eastAsia" w:ascii="微软雅黑" w:hAnsi="微软雅黑" w:eastAsia="微软雅黑"/>
        </w:rPr>
        <w:t>1.4参考文档</w:t>
      </w:r>
      <w:bookmarkEnd w:id="4"/>
    </w:p>
    <w:p>
      <w:pPr>
        <w:pStyle w:val="27"/>
        <w:numPr>
          <w:ilvl w:val="0"/>
          <w:numId w:val="1"/>
        </w:numPr>
        <w:ind w:firstLineChars="0"/>
        <w:rPr>
          <w:rFonts w:ascii="微软雅黑" w:hAnsi="微软雅黑" w:eastAsia="微软雅黑"/>
        </w:rPr>
      </w:pPr>
      <w:r>
        <w:rPr>
          <w:rFonts w:hint="eastAsia" w:ascii="微软雅黑" w:hAnsi="微软雅黑" w:eastAsia="微软雅黑"/>
          <w:color w:val="auto"/>
          <w:u w:val="none"/>
        </w:rPr>
        <w:fldChar w:fldCharType="begin"/>
      </w:r>
      <w:r>
        <w:rPr>
          <w:rFonts w:hint="eastAsia" w:ascii="微软雅黑" w:hAnsi="微软雅黑" w:eastAsia="微软雅黑"/>
          <w:color w:val="auto"/>
          <w:u w:val="none"/>
        </w:rPr>
        <w:instrText xml:space="preserve"> HYPERLINK "../../../../GB" </w:instrText>
      </w:r>
      <w:r>
        <w:rPr>
          <w:rFonts w:hint="eastAsia" w:ascii="微软雅黑" w:hAnsi="微软雅黑" w:eastAsia="微软雅黑"/>
          <w:color w:val="auto"/>
          <w:u w:val="none"/>
        </w:rPr>
        <w:fldChar w:fldCharType="separate"/>
      </w:r>
      <w:r>
        <w:rPr>
          <w:rStyle w:val="18"/>
          <w:rFonts w:hint="eastAsia" w:ascii="微软雅黑" w:hAnsi="微软雅黑" w:eastAsia="微软雅黑"/>
        </w:rPr>
        <w:t>《</w:t>
      </w:r>
      <w:r>
        <w:rPr>
          <w:rStyle w:val="18"/>
          <w:rFonts w:ascii="微软雅黑" w:hAnsi="微软雅黑" w:eastAsia="微软雅黑"/>
        </w:rPr>
        <w:t>GB/T 8567-2006</w:t>
      </w:r>
      <w:r>
        <w:rPr>
          <w:rStyle w:val="18"/>
          <w:rFonts w:hint="eastAsia" w:ascii="微软雅黑" w:hAnsi="微软雅黑" w:eastAsia="微软雅黑"/>
        </w:rPr>
        <w:t>计算机软件文档编制规范》</w:t>
      </w:r>
      <w:r>
        <w:rPr>
          <w:rFonts w:hint="eastAsia" w:ascii="微软雅黑" w:hAnsi="微软雅黑" w:eastAsia="微软雅黑"/>
          <w:color w:val="auto"/>
          <w:u w:val="none"/>
        </w:rPr>
        <w:fldChar w:fldCharType="end"/>
      </w:r>
      <w:r>
        <w:rPr>
          <w:rFonts w:hint="eastAsia" w:ascii="微软雅黑" w:hAnsi="微软雅黑" w:eastAsia="微软雅黑"/>
        </w:rPr>
        <w:t>，国家标准</w:t>
      </w:r>
    </w:p>
    <w:p>
      <w:pPr>
        <w:pStyle w:val="27"/>
        <w:numPr>
          <w:ilvl w:val="0"/>
          <w:numId w:val="1"/>
        </w:numPr>
        <w:ind w:firstLineChars="0"/>
        <w:rPr>
          <w:rFonts w:hint="eastAsia" w:ascii="微软雅黑" w:hAnsi="微软雅黑" w:eastAsia="微软雅黑"/>
        </w:rPr>
      </w:pPr>
      <w:r>
        <w:rPr>
          <w:rFonts w:hint="eastAsia" w:ascii="微软雅黑" w:hAnsi="微软雅黑" w:eastAsia="微软雅黑"/>
          <w:color w:val="auto"/>
          <w:u w:val="none"/>
        </w:rPr>
        <w:fldChar w:fldCharType="begin"/>
      </w:r>
      <w:r>
        <w:rPr>
          <w:rFonts w:hint="eastAsia" w:ascii="微软雅黑" w:hAnsi="微软雅黑" w:eastAsia="微软雅黑"/>
          <w:color w:val="auto"/>
          <w:u w:val="none"/>
        </w:rPr>
        <w:instrText xml:space="preserve"> HYPERLINK "../../../1-项目计划研究阶段/NPUSS-Tinder-SDS-1.0(E) 软件文档规范.docx" </w:instrText>
      </w:r>
      <w:r>
        <w:rPr>
          <w:rFonts w:hint="eastAsia" w:ascii="微软雅黑" w:hAnsi="微软雅黑" w:eastAsia="微软雅黑"/>
          <w:color w:val="auto"/>
          <w:u w:val="none"/>
        </w:rPr>
        <w:fldChar w:fldCharType="separate"/>
      </w:r>
      <w:r>
        <w:rPr>
          <w:rStyle w:val="18"/>
          <w:rFonts w:hint="eastAsia" w:ascii="微软雅黑" w:hAnsi="微软雅黑" w:eastAsia="微软雅黑"/>
        </w:rPr>
        <w:t>《NPUSS-Tinder-SDS-1.0(E) 软件文档规范》</w:t>
      </w:r>
      <w:r>
        <w:rPr>
          <w:rFonts w:hint="eastAsia" w:ascii="微软雅黑" w:hAnsi="微软雅黑" w:eastAsia="微软雅黑"/>
          <w:color w:val="auto"/>
          <w:u w:val="none"/>
        </w:rPr>
        <w:fldChar w:fldCharType="end"/>
      </w:r>
      <w:r>
        <w:rPr>
          <w:rFonts w:ascii="微软雅黑" w:hAnsi="微软雅黑" w:eastAsia="微软雅黑"/>
        </w:rPr>
        <w:t>，Tinder项目组提供</w:t>
      </w:r>
    </w:p>
    <w:p>
      <w:pPr>
        <w:pStyle w:val="27"/>
        <w:numPr>
          <w:ilvl w:val="0"/>
          <w:numId w:val="1"/>
        </w:numPr>
        <w:ind w:firstLineChars="0"/>
        <w:rPr>
          <w:rFonts w:ascii="微软雅黑" w:hAnsi="微软雅黑" w:eastAsia="微软雅黑"/>
        </w:rPr>
      </w:pPr>
      <w:r>
        <w:rPr>
          <w:rFonts w:hint="eastAsia" w:ascii="微软雅黑" w:hAnsi="微软雅黑" w:eastAsia="微软雅黑"/>
          <w:color w:val="auto"/>
          <w:u w:val="none"/>
        </w:rPr>
        <w:fldChar w:fldCharType="begin"/>
      </w:r>
      <w:r>
        <w:rPr>
          <w:rFonts w:hint="eastAsia" w:ascii="微软雅黑" w:hAnsi="微软雅黑" w:eastAsia="微软雅黑"/>
          <w:color w:val="auto"/>
          <w:u w:val="none"/>
        </w:rPr>
        <w:instrText xml:space="preserve"> HYPERLINK "../../../1-项目计划研究阶段/NPUSS-Tinder-DNR-1.0(E) 文档编号规则.docx" </w:instrText>
      </w:r>
      <w:r>
        <w:rPr>
          <w:rFonts w:hint="eastAsia" w:ascii="微软雅黑" w:hAnsi="微软雅黑" w:eastAsia="微软雅黑"/>
          <w:color w:val="auto"/>
          <w:u w:val="none"/>
        </w:rPr>
        <w:fldChar w:fldCharType="separate"/>
      </w:r>
      <w:r>
        <w:rPr>
          <w:rStyle w:val="18"/>
          <w:rFonts w:hint="eastAsia" w:ascii="微软雅黑" w:hAnsi="微软雅黑" w:eastAsia="微软雅黑"/>
        </w:rPr>
        <w:t>《NPUSS-Tinder-DNR-1.0(E) 文档编号规则》</w:t>
      </w:r>
      <w:r>
        <w:rPr>
          <w:rFonts w:hint="eastAsia" w:ascii="微软雅黑" w:hAnsi="微软雅黑" w:eastAsia="微软雅黑"/>
          <w:color w:val="auto"/>
          <w:u w:val="none"/>
        </w:rPr>
        <w:fldChar w:fldCharType="end"/>
      </w:r>
      <w:r>
        <w:rPr>
          <w:rFonts w:ascii="微软雅黑" w:hAnsi="微软雅黑" w:eastAsia="微软雅黑"/>
        </w:rPr>
        <w:t>，Tinder项目组提供</w:t>
      </w:r>
    </w:p>
    <w:p>
      <w:pPr>
        <w:pStyle w:val="27"/>
        <w:numPr>
          <w:ilvl w:val="0"/>
          <w:numId w:val="1"/>
        </w:numPr>
        <w:ind w:firstLineChars="0"/>
        <w:rPr>
          <w:rFonts w:hint="eastAsia" w:ascii="微软雅黑" w:hAnsi="微软雅黑" w:eastAsia="微软雅黑"/>
        </w:rPr>
      </w:pPr>
      <w:r>
        <w:rPr>
          <w:rFonts w:hint="eastAsia" w:ascii="微软雅黑" w:hAnsi="微软雅黑" w:eastAsia="微软雅黑"/>
          <w:color w:val="auto"/>
          <w:u w:val="none"/>
        </w:rPr>
        <w:fldChar w:fldCharType="begin"/>
      </w:r>
      <w:r>
        <w:rPr>
          <w:rFonts w:hint="eastAsia" w:ascii="微软雅黑" w:hAnsi="微软雅黑" w:eastAsia="微软雅黑"/>
          <w:color w:val="auto"/>
          <w:u w:val="none"/>
        </w:rPr>
        <w:instrText xml:space="preserve"> HYPERLINK "../../../2-需求分析阶段/NPUSS-Tinder-SRS-1.0(E) 软件需求规格说明书.docx" </w:instrText>
      </w:r>
      <w:r>
        <w:rPr>
          <w:rFonts w:hint="eastAsia" w:ascii="微软雅黑" w:hAnsi="微软雅黑" w:eastAsia="微软雅黑"/>
          <w:color w:val="auto"/>
          <w:u w:val="none"/>
        </w:rPr>
        <w:fldChar w:fldCharType="separate"/>
      </w:r>
      <w:r>
        <w:rPr>
          <w:rStyle w:val="18"/>
          <w:rFonts w:hint="eastAsia" w:ascii="微软雅黑" w:hAnsi="微软雅黑" w:eastAsia="微软雅黑"/>
        </w:rPr>
        <w:t>《NPUSS-Tinder-SRS-1.0(E) 软件需求规格说明书》</w:t>
      </w:r>
      <w:r>
        <w:rPr>
          <w:rFonts w:hint="eastAsia" w:ascii="微软雅黑" w:hAnsi="微软雅黑" w:eastAsia="微软雅黑"/>
          <w:color w:val="auto"/>
          <w:u w:val="none"/>
        </w:rPr>
        <w:fldChar w:fldCharType="end"/>
      </w:r>
      <w:r>
        <w:rPr>
          <w:rFonts w:ascii="微软雅黑" w:hAnsi="微软雅黑" w:eastAsia="微软雅黑"/>
        </w:rPr>
        <w:t>，Tinder项目组提供</w:t>
      </w:r>
    </w:p>
    <w:p>
      <w:pPr>
        <w:widowControl/>
        <w:jc w:val="left"/>
        <w:rPr>
          <w:rFonts w:ascii="微软雅黑" w:hAnsi="微软雅黑" w:eastAsia="微软雅黑"/>
          <w:b/>
          <w:bCs/>
          <w:kern w:val="44"/>
          <w:sz w:val="44"/>
          <w:szCs w:val="44"/>
        </w:rPr>
      </w:pPr>
      <w:r>
        <w:rPr>
          <w:rFonts w:ascii="微软雅黑" w:hAnsi="微软雅黑" w:eastAsia="微软雅黑"/>
        </w:rPr>
        <w:br w:type="page"/>
      </w:r>
    </w:p>
    <w:p>
      <w:pPr>
        <w:pStyle w:val="2"/>
        <w:rPr>
          <w:rFonts w:ascii="微软雅黑" w:hAnsi="微软雅黑" w:eastAsia="微软雅黑"/>
        </w:rPr>
      </w:pPr>
      <w:bookmarkStart w:id="5" w:name="_Toc29153"/>
      <w:r>
        <w:rPr>
          <w:rFonts w:hint="eastAsia" w:ascii="微软雅黑" w:hAnsi="微软雅黑" w:eastAsia="微软雅黑"/>
        </w:rPr>
        <w:t>2产品Backlog</w:t>
      </w:r>
      <w:bookmarkEnd w:id="5"/>
    </w:p>
    <w:p>
      <w:pPr>
        <w:pStyle w:val="3"/>
        <w:rPr>
          <w:rFonts w:ascii="微软雅黑" w:hAnsi="微软雅黑" w:eastAsia="微软雅黑"/>
        </w:rPr>
      </w:pPr>
      <w:bookmarkStart w:id="6" w:name="_Toc31071"/>
      <w:r>
        <w:rPr>
          <w:rFonts w:hint="eastAsia" w:ascii="微软雅黑" w:hAnsi="微软雅黑" w:eastAsia="微软雅黑"/>
        </w:rPr>
        <w:t>2.1 用户登录</w:t>
      </w:r>
      <w:bookmarkEnd w:id="6"/>
    </w:p>
    <w:p>
      <w:pPr>
        <w:pStyle w:val="4"/>
        <w:rPr>
          <w:rFonts w:ascii="微软雅黑" w:hAnsi="微软雅黑" w:eastAsia="微软雅黑"/>
        </w:rPr>
      </w:pPr>
      <w:bookmarkStart w:id="7" w:name="_Toc12499"/>
      <w:r>
        <w:rPr>
          <w:rFonts w:hint="eastAsia" w:ascii="微软雅黑" w:hAnsi="微软雅黑" w:eastAsia="微软雅黑"/>
        </w:rPr>
        <w:t>2.1.1 登录账户（A01）</w:t>
      </w:r>
      <w:bookmarkEnd w:id="7"/>
    </w:p>
    <w:p>
      <w:pPr>
        <w:rPr>
          <w:rFonts w:ascii="微软雅黑" w:hAnsi="微软雅黑" w:eastAsia="微软雅黑"/>
        </w:rPr>
      </w:pPr>
      <w:r>
        <w:rPr>
          <w:rFonts w:hint="eastAsia" w:ascii="微软雅黑" w:hAnsi="微软雅黑" w:eastAsia="微软雅黑"/>
        </w:rPr>
        <w:t>ID：A01</w:t>
      </w:r>
    </w:p>
    <w:p>
      <w:pPr>
        <w:rPr>
          <w:rFonts w:ascii="微软雅黑" w:hAnsi="微软雅黑" w:eastAsia="微软雅黑"/>
        </w:rPr>
      </w:pPr>
      <w:r>
        <w:rPr>
          <w:rFonts w:hint="eastAsia" w:ascii="微软雅黑" w:hAnsi="微软雅黑" w:eastAsia="微软雅黑"/>
        </w:rPr>
        <w:t>N</w:t>
      </w:r>
      <w:r>
        <w:rPr>
          <w:rFonts w:ascii="微软雅黑" w:hAnsi="微软雅黑" w:eastAsia="微软雅黑"/>
        </w:rPr>
        <w:t>a</w:t>
      </w:r>
      <w:r>
        <w:rPr>
          <w:rFonts w:hint="eastAsia" w:ascii="微软雅黑" w:hAnsi="微软雅黑" w:eastAsia="微软雅黑"/>
        </w:rPr>
        <w:t>me：登录账户</w:t>
      </w:r>
    </w:p>
    <w:p>
      <w:pPr>
        <w:rPr>
          <w:rFonts w:ascii="微软雅黑" w:hAnsi="微软雅黑" w:eastAsia="微软雅黑"/>
        </w:rPr>
      </w:pPr>
      <w:r>
        <w:rPr>
          <w:rFonts w:hint="eastAsia" w:ascii="微软雅黑" w:hAnsi="微软雅黑" w:eastAsia="微软雅黑"/>
        </w:rPr>
        <w:t>Importance：1级</w:t>
      </w:r>
    </w:p>
    <w:p>
      <w:pPr>
        <w:rPr>
          <w:rFonts w:ascii="微软雅黑" w:hAnsi="微软雅黑" w:eastAsia="微软雅黑"/>
        </w:rPr>
      </w:pPr>
      <w:r>
        <w:rPr>
          <w:rFonts w:hint="eastAsia" w:ascii="微软雅黑" w:hAnsi="微软雅黑" w:eastAsia="微软雅黑"/>
        </w:rPr>
        <w:t>Initial Estimate：2人×1工作日＝2人日</w:t>
      </w:r>
    </w:p>
    <w:p>
      <w:pPr>
        <w:rPr>
          <w:rFonts w:ascii="微软雅黑" w:hAnsi="微软雅黑" w:eastAsia="微软雅黑"/>
        </w:rPr>
      </w:pPr>
      <w:r>
        <w:rPr>
          <w:rFonts w:hint="eastAsia" w:ascii="微软雅黑" w:hAnsi="微软雅黑" w:eastAsia="微软雅黑"/>
        </w:rPr>
        <w:t>How To Demo：</w:t>
      </w:r>
    </w:p>
    <w:p>
      <w:pPr>
        <w:ind w:firstLine="420"/>
        <w:rPr>
          <w:rFonts w:ascii="微软雅黑" w:hAnsi="微软雅黑" w:eastAsia="微软雅黑"/>
        </w:rPr>
      </w:pPr>
      <w:r>
        <w:rPr>
          <w:rFonts w:hint="eastAsia" w:ascii="微软雅黑" w:hAnsi="微软雅黑" w:eastAsia="微软雅黑"/>
        </w:rPr>
        <w:t>登录账户功能，用户启动本应用后，进入登录界面，如图1所示</w:t>
      </w:r>
    </w:p>
    <w:p>
      <w:pPr>
        <w:ind w:firstLine="420"/>
        <w:jc w:val="center"/>
        <w:rPr>
          <w:rFonts w:ascii="微软雅黑" w:hAnsi="微软雅黑" w:eastAsia="微软雅黑"/>
        </w:rPr>
      </w:pPr>
      <w:r>
        <w:rPr>
          <w:rFonts w:hint="eastAsia" w:ascii="微软雅黑" w:hAnsi="微软雅黑" w:eastAsia="微软雅黑"/>
        </w:rPr>
        <w:drawing>
          <wp:inline distT="0" distB="0" distL="114300" distR="114300">
            <wp:extent cx="4676140" cy="3190875"/>
            <wp:effectExtent l="0" t="0" r="10160" b="9525"/>
            <wp:docPr id="2" name="图片 2" descr="登录账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登录账户1"/>
                    <pic:cNvPicPr>
                      <a:picLocks noChangeAspect="1"/>
                    </pic:cNvPicPr>
                  </pic:nvPicPr>
                  <pic:blipFill>
                    <a:blip r:embed="rId6"/>
                    <a:stretch>
                      <a:fillRect/>
                    </a:stretch>
                  </pic:blipFill>
                  <pic:spPr>
                    <a:xfrm>
                      <a:off x="0" y="0"/>
                      <a:ext cx="4676140" cy="3190875"/>
                    </a:xfrm>
                    <a:prstGeom prst="rect">
                      <a:avLst/>
                    </a:prstGeom>
                  </pic:spPr>
                </pic:pic>
              </a:graphicData>
            </a:graphic>
          </wp:inline>
        </w:drawing>
      </w:r>
    </w:p>
    <w:p>
      <w:pPr>
        <w:ind w:firstLine="420"/>
        <w:jc w:val="center"/>
        <w:rPr>
          <w:rFonts w:ascii="微软雅黑" w:hAnsi="微软雅黑" w:eastAsia="微软雅黑"/>
        </w:rPr>
      </w:pPr>
      <w:r>
        <w:rPr>
          <w:rFonts w:hint="eastAsia" w:ascii="微软雅黑" w:hAnsi="微软雅黑" w:eastAsia="微软雅黑"/>
        </w:rPr>
        <w:t>图1</w:t>
      </w:r>
    </w:p>
    <w:p>
      <w:pPr>
        <w:ind w:firstLine="420" w:firstLineChars="200"/>
        <w:rPr>
          <w:rFonts w:hint="eastAsia" w:ascii="微软雅黑" w:hAnsi="微软雅黑" w:eastAsia="微软雅黑"/>
        </w:rPr>
      </w:pPr>
    </w:p>
    <w:p>
      <w:pPr>
        <w:ind w:firstLine="420" w:firstLineChars="200"/>
        <w:rPr>
          <w:rFonts w:hint="eastAsia" w:ascii="微软雅黑" w:hAnsi="微软雅黑" w:eastAsia="微软雅黑"/>
        </w:rPr>
      </w:pPr>
    </w:p>
    <w:p>
      <w:pPr>
        <w:ind w:firstLine="420" w:firstLineChars="200"/>
        <w:rPr>
          <w:rFonts w:hint="eastAsia" w:ascii="微软雅黑" w:hAnsi="微软雅黑" w:eastAsia="微软雅黑"/>
          <w:lang w:eastAsia="zh-CN"/>
        </w:rPr>
      </w:pPr>
      <w:r>
        <w:rPr>
          <w:rFonts w:hint="eastAsia" w:ascii="微软雅黑" w:hAnsi="微软雅黑" w:eastAsia="微软雅黑"/>
        </w:rPr>
        <w:t>分别在username和password框内输入正确的用户名和密码，在Encryption Mode下拉框中选择要使用的加密方式，如图2所示</w:t>
      </w:r>
      <w:r>
        <w:rPr>
          <w:rFonts w:hint="eastAsia" w:ascii="微软雅黑" w:hAnsi="微软雅黑" w:eastAsia="微软雅黑"/>
          <w:lang w:eastAsia="zh-CN"/>
        </w:rPr>
        <w:t>。</w:t>
      </w:r>
    </w:p>
    <w:p>
      <w:pPr>
        <w:ind w:firstLine="420" w:firstLineChars="200"/>
        <w:jc w:val="center"/>
        <w:rPr>
          <w:rFonts w:ascii="微软雅黑" w:hAnsi="微软雅黑" w:eastAsia="微软雅黑"/>
        </w:rPr>
      </w:pPr>
      <w:r>
        <w:rPr>
          <w:rFonts w:hint="eastAsia" w:ascii="微软雅黑" w:hAnsi="微软雅黑" w:eastAsia="微软雅黑"/>
        </w:rPr>
        <w:drawing>
          <wp:inline distT="0" distB="0" distL="114300" distR="114300">
            <wp:extent cx="4324350" cy="3190875"/>
            <wp:effectExtent l="0" t="0" r="0" b="9525"/>
            <wp:docPr id="5" name="图片 5" descr="登录账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登录账户2"/>
                    <pic:cNvPicPr>
                      <a:picLocks noChangeAspect="1"/>
                    </pic:cNvPicPr>
                  </pic:nvPicPr>
                  <pic:blipFill>
                    <a:blip r:embed="rId7"/>
                    <a:stretch>
                      <a:fillRect/>
                    </a:stretch>
                  </pic:blipFill>
                  <pic:spPr>
                    <a:xfrm>
                      <a:off x="0" y="0"/>
                      <a:ext cx="4324350" cy="3190875"/>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图2</w:t>
      </w:r>
    </w:p>
    <w:p>
      <w:pPr>
        <w:jc w:val="left"/>
        <w:rPr>
          <w:rFonts w:hint="eastAsia" w:ascii="微软雅黑" w:hAnsi="微软雅黑" w:eastAsia="微软雅黑"/>
          <w:lang w:eastAsia="zh-CN"/>
        </w:rPr>
      </w:pPr>
      <w:r>
        <w:rPr>
          <w:rFonts w:hint="eastAsia" w:ascii="微软雅黑" w:hAnsi="微软雅黑" w:eastAsia="微软雅黑"/>
        </w:rPr>
        <w:t>然后点击Sign In按钮，软件会弹出登录成功的提示，如图3所示</w:t>
      </w:r>
      <w:r>
        <w:rPr>
          <w:rFonts w:hint="eastAsia" w:ascii="微软雅黑" w:hAnsi="微软雅黑" w:eastAsia="微软雅黑"/>
          <w:lang w:eastAsia="zh-CN"/>
        </w:rPr>
        <w:t>。</w:t>
      </w:r>
    </w:p>
    <w:p>
      <w:pPr>
        <w:jc w:val="center"/>
        <w:rPr>
          <w:rFonts w:ascii="微软雅黑" w:hAnsi="微软雅黑" w:eastAsia="微软雅黑"/>
        </w:rPr>
      </w:pPr>
      <w:r>
        <w:rPr>
          <w:rFonts w:hint="eastAsia" w:ascii="微软雅黑" w:hAnsi="微软雅黑" w:eastAsia="微软雅黑"/>
        </w:rPr>
        <w:drawing>
          <wp:inline distT="0" distB="0" distL="114300" distR="114300">
            <wp:extent cx="4248150" cy="2362200"/>
            <wp:effectExtent l="0" t="0" r="0" b="0"/>
            <wp:docPr id="7" name="图片 7" descr="登录账户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登录账户3"/>
                    <pic:cNvPicPr>
                      <a:picLocks noChangeAspect="1"/>
                    </pic:cNvPicPr>
                  </pic:nvPicPr>
                  <pic:blipFill>
                    <a:blip r:embed="rId8"/>
                    <a:stretch>
                      <a:fillRect/>
                    </a:stretch>
                  </pic:blipFill>
                  <pic:spPr>
                    <a:xfrm>
                      <a:off x="0" y="0"/>
                      <a:ext cx="4248150" cy="2362200"/>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图3</w:t>
      </w:r>
    </w:p>
    <w:p>
      <w:pPr>
        <w:jc w:val="left"/>
        <w:rPr>
          <w:rFonts w:hint="eastAsia" w:ascii="微软雅黑" w:hAnsi="微软雅黑" w:eastAsia="微软雅黑"/>
        </w:rPr>
      </w:pPr>
    </w:p>
    <w:p>
      <w:pPr>
        <w:jc w:val="left"/>
        <w:rPr>
          <w:rFonts w:hint="eastAsia" w:ascii="微软雅黑" w:hAnsi="微软雅黑" w:eastAsia="微软雅黑"/>
        </w:rPr>
      </w:pPr>
    </w:p>
    <w:p>
      <w:pPr>
        <w:jc w:val="left"/>
        <w:rPr>
          <w:rFonts w:hint="eastAsia" w:ascii="微软雅黑" w:hAnsi="微软雅黑" w:eastAsia="微软雅黑"/>
        </w:rPr>
      </w:pPr>
    </w:p>
    <w:p>
      <w:pPr>
        <w:ind w:firstLine="420" w:firstLineChars="0"/>
        <w:jc w:val="left"/>
        <w:rPr>
          <w:rFonts w:hint="eastAsia" w:ascii="微软雅黑" w:hAnsi="微软雅黑" w:eastAsia="微软雅黑"/>
          <w:lang w:eastAsia="zh-CN"/>
        </w:rPr>
      </w:pPr>
      <w:r>
        <w:rPr>
          <w:rFonts w:hint="eastAsia" w:ascii="微软雅黑" w:hAnsi="微软雅黑" w:eastAsia="微软雅黑"/>
        </w:rPr>
        <w:t>要登出账户时，在软件右上角点击Logout按钮，如图4所示</w:t>
      </w:r>
      <w:r>
        <w:rPr>
          <w:rFonts w:hint="eastAsia" w:ascii="微软雅黑" w:hAnsi="微软雅黑" w:eastAsia="微软雅黑"/>
          <w:lang w:eastAsia="zh-CN"/>
        </w:rPr>
        <w:t>。</w:t>
      </w:r>
    </w:p>
    <w:p>
      <w:pPr>
        <w:jc w:val="center"/>
        <w:rPr>
          <w:rFonts w:ascii="微软雅黑" w:hAnsi="微软雅黑" w:eastAsia="微软雅黑"/>
        </w:rPr>
      </w:pPr>
      <w:r>
        <w:rPr>
          <w:rFonts w:hint="eastAsia" w:ascii="微软雅黑" w:hAnsi="微软雅黑" w:eastAsia="微软雅黑"/>
        </w:rPr>
        <w:drawing>
          <wp:inline distT="0" distB="0" distL="114300" distR="114300">
            <wp:extent cx="4295775" cy="7400925"/>
            <wp:effectExtent l="0" t="0" r="9525" b="9525"/>
            <wp:docPr id="9" name="图片 9" descr="登出账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登出账户1"/>
                    <pic:cNvPicPr>
                      <a:picLocks noChangeAspect="1"/>
                    </pic:cNvPicPr>
                  </pic:nvPicPr>
                  <pic:blipFill>
                    <a:blip r:embed="rId9"/>
                    <a:stretch>
                      <a:fillRect/>
                    </a:stretch>
                  </pic:blipFill>
                  <pic:spPr>
                    <a:xfrm>
                      <a:off x="0" y="0"/>
                      <a:ext cx="4295775" cy="7400925"/>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图4</w:t>
      </w:r>
    </w:p>
    <w:p>
      <w:pPr>
        <w:jc w:val="left"/>
        <w:rPr>
          <w:rFonts w:hint="eastAsia" w:ascii="微软雅黑" w:hAnsi="微软雅黑" w:eastAsia="微软雅黑"/>
        </w:rPr>
      </w:pPr>
    </w:p>
    <w:p>
      <w:pPr>
        <w:ind w:firstLine="420" w:firstLineChars="0"/>
        <w:jc w:val="left"/>
        <w:rPr>
          <w:rFonts w:hint="eastAsia" w:ascii="微软雅黑" w:hAnsi="微软雅黑" w:eastAsia="微软雅黑"/>
          <w:lang w:val="en-US" w:eastAsia="zh-CN"/>
        </w:rPr>
      </w:pPr>
      <w:r>
        <w:rPr>
          <w:rFonts w:hint="eastAsia" w:ascii="微软雅黑" w:hAnsi="微软雅黑" w:eastAsia="微软雅黑"/>
        </w:rPr>
        <w:t>然后软件显示登录界面，用户可以再次登录或退出，如图5所示</w:t>
      </w:r>
      <w:r>
        <w:rPr>
          <w:rFonts w:hint="eastAsia" w:ascii="微软雅黑" w:hAnsi="微软雅黑" w:eastAsia="微软雅黑"/>
          <w:lang w:eastAsia="zh-CN"/>
        </w:rPr>
        <w:t>。</w:t>
      </w:r>
    </w:p>
    <w:p>
      <w:pPr>
        <w:jc w:val="center"/>
        <w:rPr>
          <w:rFonts w:ascii="微软雅黑" w:hAnsi="微软雅黑" w:eastAsia="微软雅黑"/>
        </w:rPr>
      </w:pPr>
      <w:r>
        <w:rPr>
          <w:rFonts w:hint="eastAsia" w:ascii="微软雅黑" w:hAnsi="微软雅黑" w:eastAsia="微软雅黑"/>
        </w:rPr>
        <w:drawing>
          <wp:inline distT="0" distB="0" distL="114300" distR="114300">
            <wp:extent cx="4324350" cy="3190875"/>
            <wp:effectExtent l="0" t="0" r="0" b="9525"/>
            <wp:docPr id="11" name="图片 11" descr="登出账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登出账户2"/>
                    <pic:cNvPicPr>
                      <a:picLocks noChangeAspect="1"/>
                    </pic:cNvPicPr>
                  </pic:nvPicPr>
                  <pic:blipFill>
                    <a:blip r:embed="rId10"/>
                    <a:stretch>
                      <a:fillRect/>
                    </a:stretch>
                  </pic:blipFill>
                  <pic:spPr>
                    <a:xfrm>
                      <a:off x="0" y="0"/>
                      <a:ext cx="4324350" cy="3190875"/>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图5</w:t>
      </w:r>
    </w:p>
    <w:p>
      <w:pPr>
        <w:rPr>
          <w:rFonts w:ascii="微软雅黑" w:hAnsi="微软雅黑" w:eastAsia="微软雅黑"/>
        </w:rPr>
      </w:pPr>
      <w:r>
        <w:rPr>
          <w:rFonts w:hint="eastAsia" w:ascii="微软雅黑" w:hAnsi="微软雅黑" w:eastAsia="微软雅黑"/>
        </w:rPr>
        <w:t>Notes：</w:t>
      </w:r>
    </w:p>
    <w:p>
      <w:pPr>
        <w:ind w:firstLine="420" w:firstLineChars="200"/>
        <w:rPr>
          <w:rFonts w:ascii="微软雅黑" w:hAnsi="微软雅黑" w:eastAsia="微软雅黑"/>
        </w:rPr>
      </w:pPr>
      <w:r>
        <w:rPr>
          <w:rFonts w:hint="eastAsia" w:ascii="微软雅黑" w:hAnsi="微软雅黑" w:eastAsia="微软雅黑"/>
        </w:rPr>
        <w:t>无。</w:t>
      </w:r>
    </w:p>
    <w:p>
      <w:pPr>
        <w:widowControl/>
        <w:jc w:val="left"/>
        <w:rPr>
          <w:rFonts w:ascii="微软雅黑" w:hAnsi="微软雅黑" w:eastAsia="微软雅黑" w:cstheme="majorBidi"/>
          <w:b/>
          <w:bCs/>
          <w:sz w:val="32"/>
          <w:szCs w:val="32"/>
        </w:rPr>
      </w:pPr>
      <w:r>
        <w:rPr>
          <w:rFonts w:ascii="微软雅黑" w:hAnsi="微软雅黑" w:eastAsia="微软雅黑"/>
        </w:rPr>
        <w:br w:type="page"/>
      </w:r>
    </w:p>
    <w:p>
      <w:pPr>
        <w:pStyle w:val="3"/>
        <w:rPr>
          <w:rFonts w:ascii="微软雅黑" w:hAnsi="微软雅黑" w:eastAsia="微软雅黑"/>
        </w:rPr>
      </w:pPr>
      <w:bookmarkStart w:id="8" w:name="_Toc7967"/>
      <w:r>
        <w:rPr>
          <w:rFonts w:hint="eastAsia" w:ascii="微软雅黑" w:hAnsi="微软雅黑" w:eastAsia="微软雅黑"/>
        </w:rPr>
        <w:t>2.2 统一用户管理</w:t>
      </w:r>
      <w:bookmarkEnd w:id="8"/>
    </w:p>
    <w:p>
      <w:pPr>
        <w:pStyle w:val="4"/>
      </w:pPr>
      <w:bookmarkStart w:id="9" w:name="_Toc23278"/>
      <w:r>
        <w:rPr>
          <w:rFonts w:hint="eastAsia" w:ascii="微软雅黑" w:hAnsi="微软雅黑" w:eastAsia="微软雅黑"/>
        </w:rPr>
        <w:t>2.2.1 创建账号（A02）</w:t>
      </w:r>
      <w:bookmarkEnd w:id="9"/>
    </w:p>
    <w:p>
      <w:pPr>
        <w:rPr>
          <w:rFonts w:ascii="微软雅黑" w:hAnsi="微软雅黑" w:eastAsia="微软雅黑"/>
        </w:rPr>
      </w:pPr>
      <w:r>
        <w:rPr>
          <w:rFonts w:hint="eastAsia" w:ascii="微软雅黑" w:hAnsi="微软雅黑" w:eastAsia="微软雅黑"/>
        </w:rPr>
        <w:t>ID：A02</w:t>
      </w:r>
    </w:p>
    <w:p>
      <w:pPr>
        <w:rPr>
          <w:rFonts w:ascii="微软雅黑" w:hAnsi="微软雅黑" w:eastAsia="微软雅黑"/>
        </w:rPr>
      </w:pPr>
      <w:r>
        <w:rPr>
          <w:rFonts w:hint="eastAsia" w:ascii="微软雅黑" w:hAnsi="微软雅黑" w:eastAsia="微软雅黑"/>
        </w:rPr>
        <w:t>N</w:t>
      </w:r>
      <w:r>
        <w:rPr>
          <w:rFonts w:ascii="微软雅黑" w:hAnsi="微软雅黑" w:eastAsia="微软雅黑"/>
        </w:rPr>
        <w:t>a</w:t>
      </w:r>
      <w:r>
        <w:rPr>
          <w:rFonts w:hint="eastAsia" w:ascii="微软雅黑" w:hAnsi="微软雅黑" w:eastAsia="微软雅黑"/>
        </w:rPr>
        <w:t>me：创建账号</w:t>
      </w:r>
    </w:p>
    <w:p>
      <w:pPr>
        <w:rPr>
          <w:rFonts w:ascii="微软雅黑" w:hAnsi="微软雅黑" w:eastAsia="微软雅黑"/>
        </w:rPr>
      </w:pPr>
      <w:r>
        <w:rPr>
          <w:rFonts w:hint="eastAsia" w:ascii="微软雅黑" w:hAnsi="微软雅黑" w:eastAsia="微软雅黑"/>
        </w:rPr>
        <w:t>Importance：1级</w:t>
      </w:r>
    </w:p>
    <w:p>
      <w:pPr>
        <w:rPr>
          <w:rFonts w:ascii="微软雅黑" w:hAnsi="微软雅黑" w:eastAsia="微软雅黑"/>
        </w:rPr>
      </w:pPr>
      <w:r>
        <w:rPr>
          <w:rFonts w:hint="eastAsia" w:ascii="微软雅黑" w:hAnsi="微软雅黑" w:eastAsia="微软雅黑"/>
        </w:rPr>
        <w:t>Initial Estimate：2人×1工作日＝2人日</w:t>
      </w:r>
    </w:p>
    <w:p>
      <w:pPr>
        <w:rPr>
          <w:rFonts w:ascii="微软雅黑" w:hAnsi="微软雅黑" w:eastAsia="微软雅黑"/>
        </w:rPr>
      </w:pPr>
      <w:r>
        <w:rPr>
          <w:rFonts w:hint="eastAsia" w:ascii="微软雅黑" w:hAnsi="微软雅黑" w:eastAsia="微软雅黑"/>
        </w:rPr>
        <w:t>How To Demo：</w:t>
      </w:r>
    </w:p>
    <w:p>
      <w:pPr>
        <w:ind w:firstLine="420" w:firstLineChars="200"/>
        <w:rPr>
          <w:rFonts w:hint="eastAsia" w:ascii="微软雅黑" w:hAnsi="微软雅黑" w:eastAsia="微软雅黑"/>
          <w:lang w:eastAsia="zh-CN"/>
        </w:rPr>
      </w:pPr>
      <w:r>
        <w:rPr>
          <w:rFonts w:hint="eastAsia" w:ascii="微软雅黑" w:hAnsi="微软雅黑" w:eastAsia="微软雅黑"/>
        </w:rPr>
        <w:t>在Admin管理界面，点击右下角的Add Account按钮，如图6所示</w:t>
      </w:r>
      <w:r>
        <w:rPr>
          <w:rFonts w:hint="eastAsia" w:ascii="微软雅黑" w:hAnsi="微软雅黑" w:eastAsia="微软雅黑"/>
          <w:lang w:eastAsia="zh-CN"/>
        </w:rPr>
        <w:t>。</w:t>
      </w:r>
    </w:p>
    <w:p>
      <w:pPr>
        <w:ind w:firstLine="420" w:firstLineChars="200"/>
        <w:jc w:val="center"/>
        <w:rPr>
          <w:rFonts w:ascii="微软雅黑" w:hAnsi="微软雅黑" w:eastAsia="微软雅黑"/>
        </w:rPr>
      </w:pPr>
      <w:r>
        <w:rPr>
          <w:rFonts w:hint="eastAsia" w:ascii="微软雅黑" w:hAnsi="微软雅黑" w:eastAsia="微软雅黑"/>
        </w:rPr>
        <w:drawing>
          <wp:inline distT="0" distB="0" distL="114300" distR="114300">
            <wp:extent cx="3553460" cy="4728210"/>
            <wp:effectExtent l="0" t="0" r="2540" b="0"/>
            <wp:docPr id="12" name="图片 12" descr="创建账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创建账户1"/>
                    <pic:cNvPicPr>
                      <a:picLocks noChangeAspect="1"/>
                    </pic:cNvPicPr>
                  </pic:nvPicPr>
                  <pic:blipFill>
                    <a:blip r:embed="rId11"/>
                    <a:stretch>
                      <a:fillRect/>
                    </a:stretch>
                  </pic:blipFill>
                  <pic:spPr>
                    <a:xfrm>
                      <a:off x="0" y="0"/>
                      <a:ext cx="3558363" cy="4734434"/>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图6</w:t>
      </w:r>
    </w:p>
    <w:p>
      <w:pPr>
        <w:ind w:firstLine="420" w:firstLineChars="0"/>
        <w:rPr>
          <w:rFonts w:hint="eastAsia" w:ascii="微软雅黑" w:hAnsi="微软雅黑" w:eastAsia="微软雅黑"/>
          <w:lang w:eastAsia="zh-CN"/>
        </w:rPr>
      </w:pPr>
      <w:r>
        <w:rPr>
          <w:rFonts w:hint="eastAsia" w:ascii="微软雅黑" w:hAnsi="微软雅黑" w:eastAsia="微软雅黑"/>
        </w:rPr>
        <w:t>在Add界面，输入账号的用户名、年龄、性别和密码，单击Submit，如图7所示</w:t>
      </w:r>
      <w:r>
        <w:rPr>
          <w:rFonts w:hint="eastAsia" w:ascii="微软雅黑" w:hAnsi="微软雅黑" w:eastAsia="微软雅黑"/>
          <w:lang w:eastAsia="zh-CN"/>
        </w:rPr>
        <w:t>。</w:t>
      </w:r>
    </w:p>
    <w:p>
      <w:pPr>
        <w:jc w:val="center"/>
        <w:rPr>
          <w:rFonts w:ascii="微软雅黑" w:hAnsi="微软雅黑" w:eastAsia="微软雅黑"/>
        </w:rPr>
      </w:pPr>
      <w:r>
        <w:rPr>
          <w:rFonts w:hint="eastAsia" w:ascii="微软雅黑" w:hAnsi="微软雅黑" w:eastAsia="微软雅黑"/>
        </w:rPr>
        <w:drawing>
          <wp:inline distT="0" distB="0" distL="114300" distR="114300">
            <wp:extent cx="3717290" cy="4055110"/>
            <wp:effectExtent l="0" t="0" r="1270" b="13970"/>
            <wp:docPr id="13" name="图片 13" descr="创建账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创建账户2"/>
                    <pic:cNvPicPr>
                      <a:picLocks noChangeAspect="1"/>
                    </pic:cNvPicPr>
                  </pic:nvPicPr>
                  <pic:blipFill>
                    <a:blip r:embed="rId12"/>
                    <a:stretch>
                      <a:fillRect/>
                    </a:stretch>
                  </pic:blipFill>
                  <pic:spPr>
                    <a:xfrm>
                      <a:off x="0" y="0"/>
                      <a:ext cx="3717290" cy="4055110"/>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图7</w:t>
      </w:r>
    </w:p>
    <w:p>
      <w:pPr>
        <w:ind w:firstLine="420" w:firstLineChars="0"/>
        <w:rPr>
          <w:rFonts w:hint="eastAsia" w:ascii="微软雅黑" w:hAnsi="微软雅黑" w:eastAsia="微软雅黑"/>
          <w:lang w:eastAsia="zh-CN"/>
        </w:rPr>
      </w:pPr>
      <w:r>
        <w:rPr>
          <w:rFonts w:hint="eastAsia" w:ascii="微软雅黑" w:hAnsi="微软雅黑" w:eastAsia="微软雅黑"/>
        </w:rPr>
        <w:t>创建成功后，软件会弹出提示，如图8所示</w:t>
      </w:r>
      <w:r>
        <w:rPr>
          <w:rFonts w:hint="eastAsia" w:ascii="微软雅黑" w:hAnsi="微软雅黑" w:eastAsia="微软雅黑"/>
          <w:lang w:eastAsia="zh-CN"/>
        </w:rPr>
        <w:t>。</w:t>
      </w:r>
    </w:p>
    <w:p>
      <w:pPr>
        <w:jc w:val="center"/>
        <w:rPr>
          <w:rFonts w:ascii="微软雅黑" w:hAnsi="微软雅黑" w:eastAsia="微软雅黑"/>
        </w:rPr>
      </w:pPr>
      <w:r>
        <w:rPr>
          <w:rFonts w:hint="eastAsia" w:ascii="微软雅黑" w:hAnsi="微软雅黑" w:eastAsia="微软雅黑"/>
        </w:rPr>
        <w:drawing>
          <wp:inline distT="0" distB="0" distL="114300" distR="114300">
            <wp:extent cx="3951605" cy="2197100"/>
            <wp:effectExtent l="0" t="0" r="10795" b="12700"/>
            <wp:docPr id="14" name="图片 14" descr="创建账户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创建账户3"/>
                    <pic:cNvPicPr>
                      <a:picLocks noChangeAspect="1"/>
                    </pic:cNvPicPr>
                  </pic:nvPicPr>
                  <pic:blipFill>
                    <a:blip r:embed="rId13"/>
                    <a:stretch>
                      <a:fillRect/>
                    </a:stretch>
                  </pic:blipFill>
                  <pic:spPr>
                    <a:xfrm>
                      <a:off x="0" y="0"/>
                      <a:ext cx="3951605" cy="2197100"/>
                    </a:xfrm>
                    <a:prstGeom prst="rect">
                      <a:avLst/>
                    </a:prstGeom>
                  </pic:spPr>
                </pic:pic>
              </a:graphicData>
            </a:graphic>
          </wp:inline>
        </w:drawing>
      </w:r>
    </w:p>
    <w:p>
      <w:pPr>
        <w:jc w:val="center"/>
        <w:rPr>
          <w:rFonts w:hint="eastAsia" w:ascii="微软雅黑" w:hAnsi="微软雅黑" w:eastAsia="微软雅黑"/>
        </w:rPr>
      </w:pPr>
      <w:r>
        <w:rPr>
          <w:rFonts w:hint="eastAsia" w:ascii="微软雅黑" w:hAnsi="微软雅黑" w:eastAsia="微软雅黑"/>
        </w:rPr>
        <w:t>图8</w:t>
      </w:r>
    </w:p>
    <w:p>
      <w:pPr>
        <w:rPr>
          <w:rFonts w:ascii="微软雅黑" w:hAnsi="微软雅黑" w:eastAsia="微软雅黑"/>
        </w:rPr>
      </w:pPr>
      <w:r>
        <w:rPr>
          <w:rFonts w:hint="eastAsia" w:ascii="微软雅黑" w:hAnsi="微软雅黑" w:eastAsia="微软雅黑"/>
        </w:rPr>
        <w:t>Notes：</w:t>
      </w:r>
    </w:p>
    <w:p>
      <w:pPr>
        <w:ind w:firstLine="420" w:firstLineChars="200"/>
        <w:rPr>
          <w:rFonts w:ascii="微软雅黑" w:hAnsi="微软雅黑" w:eastAsia="微软雅黑"/>
          <w:b/>
          <w:bCs/>
          <w:sz w:val="32"/>
          <w:szCs w:val="32"/>
        </w:rPr>
      </w:pPr>
      <w:r>
        <w:rPr>
          <w:rFonts w:hint="eastAsia" w:ascii="微软雅黑" w:hAnsi="微软雅黑" w:eastAsia="微软雅黑"/>
        </w:rPr>
        <w:t>无。</w:t>
      </w:r>
      <w:r>
        <w:rPr>
          <w:rFonts w:ascii="微软雅黑" w:hAnsi="微软雅黑" w:eastAsia="微软雅黑"/>
        </w:rPr>
        <w:br w:type="page"/>
      </w:r>
    </w:p>
    <w:p>
      <w:pPr>
        <w:pStyle w:val="4"/>
        <w:rPr>
          <w:rFonts w:ascii="微软雅黑" w:hAnsi="微软雅黑" w:eastAsia="微软雅黑"/>
        </w:rPr>
      </w:pPr>
      <w:bookmarkStart w:id="10" w:name="_Toc1366"/>
      <w:r>
        <w:rPr>
          <w:rFonts w:hint="eastAsia" w:ascii="微软雅黑" w:hAnsi="微软雅黑" w:eastAsia="微软雅黑"/>
        </w:rPr>
        <w:t>2.2.2 重置密码（A03）</w:t>
      </w:r>
      <w:bookmarkEnd w:id="10"/>
    </w:p>
    <w:p>
      <w:pPr>
        <w:rPr>
          <w:rFonts w:ascii="微软雅黑" w:hAnsi="微软雅黑" w:eastAsia="微软雅黑"/>
        </w:rPr>
      </w:pPr>
      <w:r>
        <w:rPr>
          <w:rFonts w:hint="eastAsia" w:ascii="微软雅黑" w:hAnsi="微软雅黑" w:eastAsia="微软雅黑"/>
        </w:rPr>
        <w:t>ID：A03</w:t>
      </w:r>
    </w:p>
    <w:p>
      <w:pPr>
        <w:rPr>
          <w:rFonts w:ascii="微软雅黑" w:hAnsi="微软雅黑" w:eastAsia="微软雅黑"/>
        </w:rPr>
      </w:pPr>
      <w:r>
        <w:rPr>
          <w:rFonts w:hint="eastAsia" w:ascii="微软雅黑" w:hAnsi="微软雅黑" w:eastAsia="微软雅黑"/>
        </w:rPr>
        <w:t>N</w:t>
      </w:r>
      <w:r>
        <w:rPr>
          <w:rFonts w:ascii="微软雅黑" w:hAnsi="微软雅黑" w:eastAsia="微软雅黑"/>
        </w:rPr>
        <w:t>a</w:t>
      </w:r>
      <w:r>
        <w:rPr>
          <w:rFonts w:hint="eastAsia" w:ascii="微软雅黑" w:hAnsi="微软雅黑" w:eastAsia="微软雅黑"/>
        </w:rPr>
        <w:t>me：重置密码</w:t>
      </w:r>
    </w:p>
    <w:p>
      <w:pPr>
        <w:rPr>
          <w:rFonts w:ascii="微软雅黑" w:hAnsi="微软雅黑" w:eastAsia="微软雅黑"/>
        </w:rPr>
      </w:pPr>
      <w:r>
        <w:rPr>
          <w:rFonts w:hint="eastAsia" w:ascii="微软雅黑" w:hAnsi="微软雅黑" w:eastAsia="微软雅黑"/>
        </w:rPr>
        <w:t>Importance：1级</w:t>
      </w:r>
    </w:p>
    <w:p>
      <w:pPr>
        <w:rPr>
          <w:rFonts w:ascii="微软雅黑" w:hAnsi="微软雅黑" w:eastAsia="微软雅黑"/>
        </w:rPr>
      </w:pPr>
      <w:r>
        <w:rPr>
          <w:rFonts w:hint="eastAsia" w:ascii="微软雅黑" w:hAnsi="微软雅黑" w:eastAsia="微软雅黑"/>
        </w:rPr>
        <w:t>Initial Estimate：1人×1工作日＝1人日</w:t>
      </w:r>
    </w:p>
    <w:p>
      <w:pPr>
        <w:rPr>
          <w:rFonts w:ascii="微软雅黑" w:hAnsi="微软雅黑" w:eastAsia="微软雅黑"/>
        </w:rPr>
      </w:pPr>
      <w:r>
        <w:rPr>
          <w:rFonts w:hint="eastAsia" w:ascii="微软雅黑" w:hAnsi="微软雅黑" w:eastAsia="微软雅黑"/>
        </w:rPr>
        <w:t>How To Demo：</w:t>
      </w:r>
    </w:p>
    <w:p>
      <w:pPr>
        <w:ind w:firstLine="420" w:firstLineChars="200"/>
        <w:rPr>
          <w:rFonts w:ascii="微软雅黑" w:hAnsi="微软雅黑" w:eastAsia="微软雅黑"/>
        </w:rPr>
      </w:pPr>
      <w:r>
        <w:rPr>
          <w:rFonts w:hint="eastAsia" w:ascii="微软雅黑" w:hAnsi="微软雅黑" w:eastAsia="微软雅黑"/>
        </w:rPr>
        <w:t>在Admin管理界面，选择要重置密码的账号，点击最下方的Reset Password按钮，如图9所示</w:t>
      </w:r>
    </w:p>
    <w:p>
      <w:pPr>
        <w:jc w:val="center"/>
        <w:rPr>
          <w:rFonts w:ascii="微软雅黑" w:hAnsi="微软雅黑" w:eastAsia="微软雅黑"/>
        </w:rPr>
      </w:pPr>
      <w:r>
        <w:rPr>
          <w:rFonts w:hint="eastAsia" w:ascii="微软雅黑" w:hAnsi="微软雅黑" w:eastAsia="微软雅黑"/>
        </w:rPr>
        <w:drawing>
          <wp:inline distT="0" distB="0" distL="114300" distR="114300">
            <wp:extent cx="3058160" cy="4069080"/>
            <wp:effectExtent l="0" t="0" r="8890" b="7620"/>
            <wp:docPr id="15" name="图片 15" descr="重置密码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重置密码1"/>
                    <pic:cNvPicPr>
                      <a:picLocks noChangeAspect="1"/>
                    </pic:cNvPicPr>
                  </pic:nvPicPr>
                  <pic:blipFill>
                    <a:blip r:embed="rId14"/>
                    <a:stretch>
                      <a:fillRect/>
                    </a:stretch>
                  </pic:blipFill>
                  <pic:spPr>
                    <a:xfrm>
                      <a:off x="0" y="0"/>
                      <a:ext cx="3058160" cy="4069080"/>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图9</w:t>
      </w:r>
    </w:p>
    <w:p>
      <w:pPr>
        <w:rPr>
          <w:rFonts w:hint="eastAsia" w:ascii="微软雅黑" w:hAnsi="微软雅黑" w:eastAsia="微软雅黑"/>
        </w:rPr>
      </w:pPr>
    </w:p>
    <w:p>
      <w:pPr>
        <w:rPr>
          <w:rFonts w:hint="eastAsia" w:ascii="微软雅黑" w:hAnsi="微软雅黑" w:eastAsia="微软雅黑"/>
        </w:rPr>
      </w:pPr>
    </w:p>
    <w:p>
      <w:pPr>
        <w:ind w:firstLine="420" w:firstLineChars="0"/>
        <w:rPr>
          <w:rFonts w:hint="eastAsia" w:ascii="微软雅黑" w:hAnsi="微软雅黑" w:eastAsia="微软雅黑"/>
          <w:lang w:eastAsia="zh-CN"/>
        </w:rPr>
      </w:pPr>
      <w:r>
        <w:rPr>
          <w:rFonts w:hint="eastAsia" w:ascii="微软雅黑" w:hAnsi="微软雅黑" w:eastAsia="微软雅黑"/>
        </w:rPr>
        <w:t>在弹出的界面输入新密码，点击Submit按钮，如图10所示</w:t>
      </w:r>
      <w:r>
        <w:rPr>
          <w:rFonts w:hint="eastAsia" w:ascii="微软雅黑" w:hAnsi="微软雅黑" w:eastAsia="微软雅黑"/>
          <w:lang w:eastAsia="zh-CN"/>
        </w:rPr>
        <w:t>。</w:t>
      </w:r>
    </w:p>
    <w:p>
      <w:pPr>
        <w:jc w:val="center"/>
        <w:rPr>
          <w:rFonts w:ascii="微软雅黑" w:hAnsi="微软雅黑" w:eastAsia="微软雅黑"/>
        </w:rPr>
      </w:pPr>
      <w:r>
        <w:rPr>
          <w:rFonts w:hint="eastAsia" w:ascii="微软雅黑" w:hAnsi="微软雅黑" w:eastAsia="微软雅黑"/>
        </w:rPr>
        <w:drawing>
          <wp:inline distT="0" distB="0" distL="114300" distR="114300">
            <wp:extent cx="4286250" cy="2857500"/>
            <wp:effectExtent l="0" t="0" r="0" b="0"/>
            <wp:docPr id="16" name="图片 16" descr="重置密码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重置密码2"/>
                    <pic:cNvPicPr>
                      <a:picLocks noChangeAspect="1"/>
                    </pic:cNvPicPr>
                  </pic:nvPicPr>
                  <pic:blipFill>
                    <a:blip r:embed="rId15"/>
                    <a:stretch>
                      <a:fillRect/>
                    </a:stretch>
                  </pic:blipFill>
                  <pic:spPr>
                    <a:xfrm>
                      <a:off x="0" y="0"/>
                      <a:ext cx="4286250" cy="2857500"/>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图10</w:t>
      </w:r>
    </w:p>
    <w:p>
      <w:pPr>
        <w:ind w:firstLine="420" w:firstLineChars="200"/>
        <w:rPr>
          <w:rFonts w:hint="eastAsia" w:ascii="微软雅黑" w:hAnsi="微软雅黑" w:eastAsia="微软雅黑"/>
          <w:lang w:eastAsia="zh-CN"/>
        </w:rPr>
      </w:pPr>
      <w:r>
        <w:rPr>
          <w:rFonts w:hint="eastAsia" w:ascii="微软雅黑" w:hAnsi="微软雅黑" w:eastAsia="微软雅黑"/>
        </w:rPr>
        <w:t>重置成功后软件会弹出成功提示，如图11所示</w:t>
      </w:r>
      <w:r>
        <w:rPr>
          <w:rFonts w:hint="eastAsia" w:ascii="微软雅黑" w:hAnsi="微软雅黑" w:eastAsia="微软雅黑"/>
          <w:lang w:eastAsia="zh-CN"/>
        </w:rPr>
        <w:t>。</w:t>
      </w:r>
    </w:p>
    <w:p>
      <w:pPr>
        <w:ind w:firstLine="420" w:firstLineChars="200"/>
        <w:jc w:val="center"/>
        <w:rPr>
          <w:rFonts w:ascii="微软雅黑" w:hAnsi="微软雅黑" w:eastAsia="微软雅黑"/>
        </w:rPr>
      </w:pPr>
      <w:r>
        <w:rPr>
          <w:rFonts w:hint="eastAsia" w:ascii="微软雅黑" w:hAnsi="微软雅黑" w:eastAsia="微软雅黑"/>
        </w:rPr>
        <w:drawing>
          <wp:inline distT="0" distB="0" distL="114300" distR="114300">
            <wp:extent cx="4248150" cy="2362200"/>
            <wp:effectExtent l="0" t="0" r="0" b="0"/>
            <wp:docPr id="17" name="图片 17" descr="重置密码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重置密码3"/>
                    <pic:cNvPicPr>
                      <a:picLocks noChangeAspect="1"/>
                    </pic:cNvPicPr>
                  </pic:nvPicPr>
                  <pic:blipFill>
                    <a:blip r:embed="rId16"/>
                    <a:stretch>
                      <a:fillRect/>
                    </a:stretch>
                  </pic:blipFill>
                  <pic:spPr>
                    <a:xfrm>
                      <a:off x="0" y="0"/>
                      <a:ext cx="4248150" cy="2362200"/>
                    </a:xfrm>
                    <a:prstGeom prst="rect">
                      <a:avLst/>
                    </a:prstGeom>
                  </pic:spPr>
                </pic:pic>
              </a:graphicData>
            </a:graphic>
          </wp:inline>
        </w:drawing>
      </w:r>
    </w:p>
    <w:p>
      <w:pPr>
        <w:ind w:firstLine="420" w:firstLineChars="200"/>
        <w:jc w:val="center"/>
        <w:rPr>
          <w:rFonts w:ascii="微软雅黑" w:hAnsi="微软雅黑" w:eastAsia="微软雅黑"/>
        </w:rPr>
      </w:pPr>
      <w:r>
        <w:rPr>
          <w:rFonts w:hint="eastAsia" w:ascii="微软雅黑" w:hAnsi="微软雅黑" w:eastAsia="微软雅黑"/>
        </w:rPr>
        <w:t>图11</w:t>
      </w:r>
    </w:p>
    <w:p>
      <w:pPr>
        <w:rPr>
          <w:rFonts w:ascii="微软雅黑" w:hAnsi="微软雅黑" w:eastAsia="微软雅黑"/>
        </w:rPr>
      </w:pPr>
      <w:r>
        <w:rPr>
          <w:rFonts w:hint="eastAsia" w:ascii="微软雅黑" w:hAnsi="微软雅黑" w:eastAsia="微软雅黑"/>
        </w:rPr>
        <w:t>Notes：</w:t>
      </w:r>
    </w:p>
    <w:p>
      <w:pPr>
        <w:ind w:firstLine="420" w:firstLineChars="200"/>
        <w:rPr>
          <w:rFonts w:ascii="微软雅黑" w:hAnsi="微软雅黑" w:eastAsia="微软雅黑"/>
        </w:rPr>
      </w:pPr>
      <w:r>
        <w:rPr>
          <w:rFonts w:hint="eastAsia" w:ascii="微软雅黑" w:hAnsi="微软雅黑" w:eastAsia="微软雅黑"/>
        </w:rPr>
        <w:t>无。</w:t>
      </w:r>
    </w:p>
    <w:p>
      <w:pPr>
        <w:widowControl/>
        <w:jc w:val="left"/>
        <w:rPr>
          <w:rFonts w:ascii="微软雅黑" w:hAnsi="微软雅黑" w:eastAsia="微软雅黑"/>
        </w:rPr>
      </w:pPr>
      <w:r>
        <w:rPr>
          <w:rFonts w:ascii="微软雅黑" w:hAnsi="微软雅黑" w:eastAsia="微软雅黑"/>
          <w:b/>
          <w:bCs/>
        </w:rPr>
        <w:br w:type="page"/>
      </w:r>
    </w:p>
    <w:p>
      <w:pPr>
        <w:pStyle w:val="4"/>
        <w:rPr>
          <w:rFonts w:ascii="微软雅黑" w:hAnsi="微软雅黑" w:eastAsia="微软雅黑"/>
        </w:rPr>
      </w:pPr>
      <w:bookmarkStart w:id="11" w:name="_Toc22224"/>
      <w:r>
        <w:rPr>
          <w:rFonts w:hint="eastAsia" w:ascii="微软雅黑" w:hAnsi="微软雅黑" w:eastAsia="微软雅黑"/>
        </w:rPr>
        <w:t>2.2.3 封禁账号（A04）</w:t>
      </w:r>
      <w:bookmarkEnd w:id="11"/>
    </w:p>
    <w:p>
      <w:pPr>
        <w:rPr>
          <w:rFonts w:ascii="微软雅黑" w:hAnsi="微软雅黑" w:eastAsia="微软雅黑"/>
        </w:rPr>
      </w:pPr>
      <w:r>
        <w:rPr>
          <w:rFonts w:hint="eastAsia" w:ascii="微软雅黑" w:hAnsi="微软雅黑" w:eastAsia="微软雅黑"/>
        </w:rPr>
        <w:t>ID：A04</w:t>
      </w:r>
    </w:p>
    <w:p>
      <w:pPr>
        <w:rPr>
          <w:rFonts w:ascii="微软雅黑" w:hAnsi="微软雅黑" w:eastAsia="微软雅黑"/>
        </w:rPr>
      </w:pPr>
      <w:r>
        <w:rPr>
          <w:rFonts w:hint="eastAsia" w:ascii="微软雅黑" w:hAnsi="微软雅黑" w:eastAsia="微软雅黑"/>
        </w:rPr>
        <w:t>N</w:t>
      </w:r>
      <w:r>
        <w:rPr>
          <w:rFonts w:ascii="微软雅黑" w:hAnsi="微软雅黑" w:eastAsia="微软雅黑"/>
        </w:rPr>
        <w:t>a</w:t>
      </w:r>
      <w:r>
        <w:rPr>
          <w:rFonts w:hint="eastAsia" w:ascii="微软雅黑" w:hAnsi="微软雅黑" w:eastAsia="微软雅黑"/>
        </w:rPr>
        <w:t>me：封禁账号</w:t>
      </w:r>
    </w:p>
    <w:p>
      <w:pPr>
        <w:rPr>
          <w:rFonts w:ascii="微软雅黑" w:hAnsi="微软雅黑" w:eastAsia="微软雅黑"/>
        </w:rPr>
      </w:pPr>
      <w:r>
        <w:rPr>
          <w:rFonts w:hint="eastAsia" w:ascii="微软雅黑" w:hAnsi="微软雅黑" w:eastAsia="微软雅黑"/>
        </w:rPr>
        <w:t>Importance：1级</w:t>
      </w:r>
    </w:p>
    <w:p>
      <w:pPr>
        <w:rPr>
          <w:rFonts w:ascii="微软雅黑" w:hAnsi="微软雅黑" w:eastAsia="微软雅黑"/>
        </w:rPr>
      </w:pPr>
      <w:r>
        <w:rPr>
          <w:rFonts w:hint="eastAsia" w:ascii="微软雅黑" w:hAnsi="微软雅黑" w:eastAsia="微软雅黑"/>
        </w:rPr>
        <w:t>Initial Estimate：2人×1工作日＝2人日</w:t>
      </w:r>
    </w:p>
    <w:p>
      <w:pPr>
        <w:rPr>
          <w:rFonts w:ascii="微软雅黑" w:hAnsi="微软雅黑" w:eastAsia="微软雅黑"/>
        </w:rPr>
      </w:pPr>
      <w:r>
        <w:rPr>
          <w:rFonts w:hint="eastAsia" w:ascii="微软雅黑" w:hAnsi="微软雅黑" w:eastAsia="微软雅黑"/>
        </w:rPr>
        <w:t>How To Demo：</w:t>
      </w:r>
    </w:p>
    <w:p>
      <w:pPr>
        <w:ind w:firstLine="420" w:firstLineChars="200"/>
        <w:rPr>
          <w:rFonts w:ascii="微软雅黑" w:hAnsi="微软雅黑" w:eastAsia="微软雅黑"/>
        </w:rPr>
      </w:pPr>
      <w:r>
        <w:rPr>
          <w:rFonts w:hint="eastAsia" w:ascii="微软雅黑" w:hAnsi="微软雅黑" w:eastAsia="微软雅黑"/>
        </w:rPr>
        <w:t>在Admin管理界面。选择要封禁的账号，点击Block Account按钮，如图12所示。</w:t>
      </w:r>
    </w:p>
    <w:p>
      <w:pPr>
        <w:jc w:val="center"/>
        <w:rPr>
          <w:rFonts w:ascii="微软雅黑" w:hAnsi="微软雅黑" w:eastAsia="微软雅黑"/>
        </w:rPr>
      </w:pPr>
      <w:r>
        <w:rPr>
          <w:rFonts w:hint="eastAsia" w:ascii="微软雅黑" w:hAnsi="微软雅黑" w:eastAsia="微软雅黑"/>
        </w:rPr>
        <w:drawing>
          <wp:inline distT="0" distB="0" distL="114300" distR="114300">
            <wp:extent cx="3352800" cy="4460875"/>
            <wp:effectExtent l="0" t="0" r="0" b="15875"/>
            <wp:docPr id="18" name="图片 18" descr="封禁账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封禁账号1"/>
                    <pic:cNvPicPr>
                      <a:picLocks noChangeAspect="1"/>
                    </pic:cNvPicPr>
                  </pic:nvPicPr>
                  <pic:blipFill>
                    <a:blip r:embed="rId17"/>
                    <a:stretch>
                      <a:fillRect/>
                    </a:stretch>
                  </pic:blipFill>
                  <pic:spPr>
                    <a:xfrm>
                      <a:off x="0" y="0"/>
                      <a:ext cx="3352800" cy="4460875"/>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图12</w:t>
      </w:r>
    </w:p>
    <w:p>
      <w:pPr>
        <w:ind w:firstLine="420" w:firstLineChars="200"/>
        <w:rPr>
          <w:rFonts w:hint="eastAsia" w:ascii="微软雅黑" w:hAnsi="微软雅黑" w:eastAsia="微软雅黑"/>
        </w:rPr>
      </w:pPr>
    </w:p>
    <w:p>
      <w:pPr>
        <w:ind w:firstLine="420" w:firstLineChars="200"/>
        <w:rPr>
          <w:rFonts w:hint="eastAsia" w:ascii="微软雅黑" w:hAnsi="微软雅黑" w:eastAsia="微软雅黑"/>
        </w:rPr>
      </w:pPr>
    </w:p>
    <w:p>
      <w:pPr>
        <w:ind w:firstLine="420" w:firstLineChars="200"/>
        <w:rPr>
          <w:rFonts w:hint="eastAsia" w:ascii="微软雅黑" w:hAnsi="微软雅黑" w:eastAsia="微软雅黑"/>
          <w:lang w:eastAsia="zh-CN"/>
        </w:rPr>
      </w:pPr>
      <w:r>
        <w:rPr>
          <w:rFonts w:hint="eastAsia" w:ascii="微软雅黑" w:hAnsi="微软雅黑" w:eastAsia="微软雅黑"/>
        </w:rPr>
        <w:t>封禁成功后软件会弹出成功提示，如图13所示</w:t>
      </w:r>
      <w:r>
        <w:rPr>
          <w:rFonts w:hint="eastAsia" w:ascii="微软雅黑" w:hAnsi="微软雅黑" w:eastAsia="微软雅黑"/>
          <w:lang w:eastAsia="zh-CN"/>
        </w:rPr>
        <w:t>。</w:t>
      </w:r>
    </w:p>
    <w:p>
      <w:pPr>
        <w:jc w:val="center"/>
        <w:rPr>
          <w:rFonts w:ascii="微软雅黑" w:hAnsi="微软雅黑" w:eastAsia="微软雅黑"/>
        </w:rPr>
      </w:pPr>
      <w:r>
        <w:rPr>
          <w:rFonts w:hint="eastAsia" w:ascii="微软雅黑" w:hAnsi="微软雅黑" w:eastAsia="微软雅黑"/>
        </w:rPr>
        <w:drawing>
          <wp:inline distT="0" distB="0" distL="114300" distR="114300">
            <wp:extent cx="4248150" cy="2362200"/>
            <wp:effectExtent l="0" t="0" r="0" b="0"/>
            <wp:docPr id="19" name="图片 19" descr="封禁账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封禁账号2"/>
                    <pic:cNvPicPr>
                      <a:picLocks noChangeAspect="1"/>
                    </pic:cNvPicPr>
                  </pic:nvPicPr>
                  <pic:blipFill>
                    <a:blip r:embed="rId18"/>
                    <a:stretch>
                      <a:fillRect/>
                    </a:stretch>
                  </pic:blipFill>
                  <pic:spPr>
                    <a:xfrm>
                      <a:off x="0" y="0"/>
                      <a:ext cx="4248150" cy="2362200"/>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图13</w:t>
      </w:r>
    </w:p>
    <w:p>
      <w:pPr>
        <w:ind w:firstLine="420" w:firstLineChars="200"/>
        <w:rPr>
          <w:rFonts w:hint="eastAsia" w:ascii="微软雅黑" w:hAnsi="微软雅黑" w:eastAsia="微软雅黑"/>
          <w:lang w:eastAsia="zh-CN"/>
        </w:rPr>
      </w:pPr>
      <w:r>
        <w:rPr>
          <w:rFonts w:hint="eastAsia" w:ascii="微软雅黑" w:hAnsi="微软雅黑" w:eastAsia="微软雅黑"/>
        </w:rPr>
        <w:t>被封禁账号发言时会弹出提示框，如图14所示</w:t>
      </w:r>
      <w:r>
        <w:rPr>
          <w:rFonts w:hint="eastAsia" w:ascii="微软雅黑" w:hAnsi="微软雅黑" w:eastAsia="微软雅黑"/>
          <w:lang w:eastAsia="zh-CN"/>
        </w:rPr>
        <w:t>。</w:t>
      </w:r>
    </w:p>
    <w:p>
      <w:pPr>
        <w:jc w:val="center"/>
        <w:rPr>
          <w:rFonts w:ascii="微软雅黑" w:hAnsi="微软雅黑" w:eastAsia="微软雅黑"/>
        </w:rPr>
      </w:pPr>
      <w:r>
        <w:rPr>
          <w:rFonts w:hint="eastAsia" w:ascii="微软雅黑" w:hAnsi="微软雅黑" w:eastAsia="微软雅黑"/>
        </w:rPr>
        <w:drawing>
          <wp:inline distT="0" distB="0" distL="114300" distR="114300">
            <wp:extent cx="4248150" cy="2362200"/>
            <wp:effectExtent l="0" t="0" r="0" b="0"/>
            <wp:docPr id="21" name="图片 21" descr="封禁账号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封禁账号4"/>
                    <pic:cNvPicPr>
                      <a:picLocks noChangeAspect="1"/>
                    </pic:cNvPicPr>
                  </pic:nvPicPr>
                  <pic:blipFill>
                    <a:blip r:embed="rId19"/>
                    <a:stretch>
                      <a:fillRect/>
                    </a:stretch>
                  </pic:blipFill>
                  <pic:spPr>
                    <a:xfrm>
                      <a:off x="0" y="0"/>
                      <a:ext cx="4248150" cy="2362200"/>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图14</w:t>
      </w:r>
    </w:p>
    <w:p>
      <w:pPr>
        <w:rPr>
          <w:rFonts w:ascii="微软雅黑" w:hAnsi="微软雅黑" w:eastAsia="微软雅黑"/>
        </w:rPr>
      </w:pPr>
      <w:r>
        <w:rPr>
          <w:rFonts w:hint="eastAsia" w:ascii="微软雅黑" w:hAnsi="微软雅黑" w:eastAsia="微软雅黑"/>
        </w:rPr>
        <w:t>Notes：</w:t>
      </w:r>
    </w:p>
    <w:p>
      <w:pPr>
        <w:ind w:firstLine="420" w:firstLineChars="200"/>
        <w:rPr>
          <w:rFonts w:hint="eastAsia" w:ascii="微软雅黑" w:hAnsi="微软雅黑" w:eastAsia="微软雅黑"/>
        </w:rPr>
      </w:pPr>
      <w:r>
        <w:rPr>
          <w:rFonts w:hint="eastAsia" w:ascii="微软雅黑" w:hAnsi="微软雅黑" w:eastAsia="微软雅黑"/>
        </w:rPr>
        <w:t>无。</w:t>
      </w:r>
    </w:p>
    <w:p>
      <w:pPr>
        <w:widowControl/>
        <w:jc w:val="left"/>
        <w:rPr>
          <w:rFonts w:ascii="微软雅黑" w:hAnsi="微软雅黑" w:eastAsia="微软雅黑"/>
          <w:b/>
          <w:bCs/>
          <w:sz w:val="32"/>
          <w:szCs w:val="32"/>
        </w:rPr>
      </w:pPr>
      <w:r>
        <w:rPr>
          <w:rFonts w:ascii="微软雅黑" w:hAnsi="微软雅黑" w:eastAsia="微软雅黑"/>
        </w:rPr>
        <w:br w:type="page"/>
      </w:r>
    </w:p>
    <w:p>
      <w:pPr>
        <w:pStyle w:val="4"/>
        <w:rPr>
          <w:rFonts w:ascii="微软雅黑" w:hAnsi="微软雅黑" w:eastAsia="微软雅黑"/>
        </w:rPr>
      </w:pPr>
      <w:bookmarkStart w:id="12" w:name="_Toc29118"/>
      <w:r>
        <w:rPr>
          <w:rFonts w:hint="eastAsia" w:ascii="微软雅黑" w:hAnsi="微软雅黑" w:eastAsia="微软雅黑"/>
        </w:rPr>
        <w:t>2.2.4 解禁账号（A05）</w:t>
      </w:r>
      <w:bookmarkEnd w:id="12"/>
    </w:p>
    <w:p>
      <w:pPr>
        <w:rPr>
          <w:rFonts w:ascii="微软雅黑" w:hAnsi="微软雅黑" w:eastAsia="微软雅黑"/>
        </w:rPr>
      </w:pPr>
      <w:r>
        <w:rPr>
          <w:rFonts w:hint="eastAsia" w:ascii="微软雅黑" w:hAnsi="微软雅黑" w:eastAsia="微软雅黑"/>
        </w:rPr>
        <w:t>ID：A05</w:t>
      </w:r>
    </w:p>
    <w:p>
      <w:pPr>
        <w:rPr>
          <w:rFonts w:ascii="微软雅黑" w:hAnsi="微软雅黑" w:eastAsia="微软雅黑"/>
        </w:rPr>
      </w:pPr>
      <w:r>
        <w:rPr>
          <w:rFonts w:hint="eastAsia" w:ascii="微软雅黑" w:hAnsi="微软雅黑" w:eastAsia="微软雅黑"/>
        </w:rPr>
        <w:t>N</w:t>
      </w:r>
      <w:r>
        <w:rPr>
          <w:rFonts w:ascii="微软雅黑" w:hAnsi="微软雅黑" w:eastAsia="微软雅黑"/>
        </w:rPr>
        <w:t>a</w:t>
      </w:r>
      <w:r>
        <w:rPr>
          <w:rFonts w:hint="eastAsia" w:ascii="微软雅黑" w:hAnsi="微软雅黑" w:eastAsia="微软雅黑"/>
        </w:rPr>
        <w:t>me：解禁账号</w:t>
      </w:r>
    </w:p>
    <w:p>
      <w:pPr>
        <w:rPr>
          <w:rFonts w:ascii="微软雅黑" w:hAnsi="微软雅黑" w:eastAsia="微软雅黑"/>
        </w:rPr>
      </w:pPr>
      <w:r>
        <w:rPr>
          <w:rFonts w:hint="eastAsia" w:ascii="微软雅黑" w:hAnsi="微软雅黑" w:eastAsia="微软雅黑"/>
        </w:rPr>
        <w:t>Importance：1级</w:t>
      </w:r>
    </w:p>
    <w:p>
      <w:pPr>
        <w:rPr>
          <w:rFonts w:ascii="微软雅黑" w:hAnsi="微软雅黑" w:eastAsia="微软雅黑"/>
        </w:rPr>
      </w:pPr>
      <w:r>
        <w:rPr>
          <w:rFonts w:hint="eastAsia" w:ascii="微软雅黑" w:hAnsi="微软雅黑" w:eastAsia="微软雅黑"/>
        </w:rPr>
        <w:t>Initial Estimate：2人×1工作日＝2人日</w:t>
      </w:r>
    </w:p>
    <w:p>
      <w:pPr>
        <w:rPr>
          <w:rFonts w:ascii="微软雅黑" w:hAnsi="微软雅黑" w:eastAsia="微软雅黑"/>
        </w:rPr>
      </w:pPr>
      <w:r>
        <w:rPr>
          <w:rFonts w:hint="eastAsia" w:ascii="微软雅黑" w:hAnsi="微软雅黑" w:eastAsia="微软雅黑"/>
        </w:rPr>
        <w:t>How To Demo：</w:t>
      </w:r>
    </w:p>
    <w:p>
      <w:pPr>
        <w:ind w:firstLine="420" w:firstLineChars="200"/>
        <w:rPr>
          <w:rFonts w:ascii="微软雅黑" w:hAnsi="微软雅黑" w:eastAsia="微软雅黑"/>
        </w:rPr>
      </w:pPr>
      <w:r>
        <w:rPr>
          <w:rFonts w:hint="eastAsia" w:ascii="微软雅黑" w:hAnsi="微软雅黑" w:eastAsia="微软雅黑"/>
        </w:rPr>
        <w:t>在Admin管理界面。选择要解禁的账号，点击Unlock Account按钮，如图15所示。</w:t>
      </w:r>
    </w:p>
    <w:p>
      <w:pPr>
        <w:jc w:val="center"/>
        <w:rPr>
          <w:rFonts w:ascii="微软雅黑" w:hAnsi="微软雅黑" w:eastAsia="微软雅黑"/>
        </w:rPr>
      </w:pPr>
      <w:r>
        <w:rPr>
          <w:rFonts w:hint="eastAsia" w:ascii="微软雅黑" w:hAnsi="微软雅黑" w:eastAsia="微软雅黑"/>
        </w:rPr>
        <w:drawing>
          <wp:inline distT="0" distB="0" distL="114300" distR="114300">
            <wp:extent cx="3015615" cy="4012565"/>
            <wp:effectExtent l="0" t="0" r="13335" b="6985"/>
            <wp:docPr id="22" name="图片 22" descr="解禁用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解禁用户1"/>
                    <pic:cNvPicPr>
                      <a:picLocks noChangeAspect="1"/>
                    </pic:cNvPicPr>
                  </pic:nvPicPr>
                  <pic:blipFill>
                    <a:blip r:embed="rId20"/>
                    <a:stretch>
                      <a:fillRect/>
                    </a:stretch>
                  </pic:blipFill>
                  <pic:spPr>
                    <a:xfrm>
                      <a:off x="0" y="0"/>
                      <a:ext cx="3015615" cy="4012565"/>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图15</w:t>
      </w:r>
    </w:p>
    <w:p>
      <w:pPr>
        <w:ind w:firstLine="420" w:firstLineChars="200"/>
        <w:jc w:val="left"/>
        <w:rPr>
          <w:rFonts w:hint="eastAsia" w:ascii="微软雅黑" w:hAnsi="微软雅黑" w:eastAsia="微软雅黑"/>
        </w:rPr>
      </w:pPr>
    </w:p>
    <w:p>
      <w:pPr>
        <w:ind w:firstLine="420" w:firstLineChars="200"/>
        <w:jc w:val="left"/>
        <w:rPr>
          <w:rFonts w:hint="eastAsia" w:ascii="微软雅黑" w:hAnsi="微软雅黑" w:eastAsia="微软雅黑"/>
        </w:rPr>
      </w:pPr>
    </w:p>
    <w:p>
      <w:pPr>
        <w:ind w:firstLine="420" w:firstLineChars="200"/>
        <w:jc w:val="left"/>
        <w:rPr>
          <w:rFonts w:hint="eastAsia" w:ascii="微软雅黑" w:hAnsi="微软雅黑" w:eastAsia="微软雅黑"/>
        </w:rPr>
      </w:pPr>
    </w:p>
    <w:p>
      <w:pPr>
        <w:ind w:firstLine="420" w:firstLineChars="200"/>
        <w:jc w:val="left"/>
        <w:rPr>
          <w:rFonts w:hint="eastAsia" w:ascii="微软雅黑" w:hAnsi="微软雅黑" w:eastAsia="微软雅黑"/>
          <w:lang w:eastAsia="zh-CN"/>
        </w:rPr>
      </w:pPr>
      <w:r>
        <w:rPr>
          <w:rFonts w:hint="eastAsia" w:ascii="微软雅黑" w:hAnsi="微软雅黑" w:eastAsia="微软雅黑"/>
        </w:rPr>
        <w:t>解禁成功后软件会弹出成功提示，如图16所示</w:t>
      </w:r>
      <w:r>
        <w:rPr>
          <w:rFonts w:hint="eastAsia" w:ascii="微软雅黑" w:hAnsi="微软雅黑" w:eastAsia="微软雅黑"/>
          <w:lang w:eastAsia="zh-CN"/>
        </w:rPr>
        <w:t>。</w:t>
      </w:r>
    </w:p>
    <w:p>
      <w:pPr>
        <w:jc w:val="center"/>
        <w:rPr>
          <w:rFonts w:ascii="微软雅黑" w:hAnsi="微软雅黑" w:eastAsia="微软雅黑"/>
        </w:rPr>
      </w:pPr>
      <w:r>
        <w:rPr>
          <w:rFonts w:hint="eastAsia" w:ascii="微软雅黑" w:hAnsi="微软雅黑" w:eastAsia="微软雅黑"/>
        </w:rPr>
        <w:drawing>
          <wp:inline distT="0" distB="0" distL="114300" distR="114300">
            <wp:extent cx="4248150" cy="2362200"/>
            <wp:effectExtent l="0" t="0" r="0" b="0"/>
            <wp:docPr id="23" name="图片 23" descr="解禁用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解禁用户2"/>
                    <pic:cNvPicPr>
                      <a:picLocks noChangeAspect="1"/>
                    </pic:cNvPicPr>
                  </pic:nvPicPr>
                  <pic:blipFill>
                    <a:blip r:embed="rId21"/>
                    <a:stretch>
                      <a:fillRect/>
                    </a:stretch>
                  </pic:blipFill>
                  <pic:spPr>
                    <a:xfrm>
                      <a:off x="0" y="0"/>
                      <a:ext cx="4248150" cy="2362200"/>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图16</w:t>
      </w:r>
    </w:p>
    <w:p>
      <w:pPr>
        <w:rPr>
          <w:rFonts w:ascii="微软雅黑" w:hAnsi="微软雅黑" w:eastAsia="微软雅黑"/>
        </w:rPr>
      </w:pPr>
      <w:r>
        <w:rPr>
          <w:rFonts w:hint="eastAsia" w:ascii="微软雅黑" w:hAnsi="微软雅黑" w:eastAsia="微软雅黑"/>
        </w:rPr>
        <w:t>Notes：</w:t>
      </w:r>
    </w:p>
    <w:p>
      <w:pPr>
        <w:ind w:firstLine="420" w:firstLineChars="200"/>
        <w:rPr>
          <w:rFonts w:ascii="微软雅黑" w:hAnsi="微软雅黑" w:eastAsia="微软雅黑"/>
        </w:rPr>
      </w:pPr>
      <w:r>
        <w:rPr>
          <w:rFonts w:hint="eastAsia" w:ascii="微软雅黑" w:hAnsi="微软雅黑" w:eastAsia="微软雅黑"/>
        </w:rPr>
        <w:t>无。</w:t>
      </w:r>
    </w:p>
    <w:p>
      <w:pPr>
        <w:widowControl/>
        <w:jc w:val="left"/>
        <w:rPr>
          <w:rFonts w:ascii="微软雅黑" w:hAnsi="微软雅黑" w:eastAsia="微软雅黑"/>
          <w:b/>
          <w:bCs/>
          <w:sz w:val="32"/>
          <w:szCs w:val="32"/>
        </w:rPr>
      </w:pPr>
      <w:r>
        <w:rPr>
          <w:rFonts w:ascii="微软雅黑" w:hAnsi="微软雅黑" w:eastAsia="微软雅黑"/>
        </w:rPr>
        <w:br w:type="page"/>
      </w:r>
    </w:p>
    <w:p>
      <w:pPr>
        <w:pStyle w:val="4"/>
        <w:rPr>
          <w:rFonts w:ascii="微软雅黑" w:hAnsi="微软雅黑" w:eastAsia="微软雅黑"/>
        </w:rPr>
      </w:pPr>
      <w:bookmarkStart w:id="13" w:name="_Toc11924"/>
      <w:r>
        <w:rPr>
          <w:rFonts w:hint="eastAsia" w:ascii="微软雅黑" w:hAnsi="微软雅黑" w:eastAsia="微软雅黑"/>
        </w:rPr>
        <w:t>2.2.5 删除账号（A06）</w:t>
      </w:r>
      <w:bookmarkEnd w:id="13"/>
    </w:p>
    <w:p>
      <w:pPr>
        <w:rPr>
          <w:rFonts w:ascii="微软雅黑" w:hAnsi="微软雅黑" w:eastAsia="微软雅黑"/>
        </w:rPr>
      </w:pPr>
      <w:r>
        <w:rPr>
          <w:rFonts w:hint="eastAsia" w:ascii="微软雅黑" w:hAnsi="微软雅黑" w:eastAsia="微软雅黑"/>
        </w:rPr>
        <w:t>ID：A06</w:t>
      </w:r>
    </w:p>
    <w:p>
      <w:pPr>
        <w:rPr>
          <w:rFonts w:ascii="微软雅黑" w:hAnsi="微软雅黑" w:eastAsia="微软雅黑"/>
        </w:rPr>
      </w:pPr>
      <w:r>
        <w:rPr>
          <w:rFonts w:hint="eastAsia" w:ascii="微软雅黑" w:hAnsi="微软雅黑" w:eastAsia="微软雅黑"/>
        </w:rPr>
        <w:t>N</w:t>
      </w:r>
      <w:r>
        <w:rPr>
          <w:rFonts w:ascii="微软雅黑" w:hAnsi="微软雅黑" w:eastAsia="微软雅黑"/>
        </w:rPr>
        <w:t>a</w:t>
      </w:r>
      <w:r>
        <w:rPr>
          <w:rFonts w:hint="eastAsia" w:ascii="微软雅黑" w:hAnsi="微软雅黑" w:eastAsia="微软雅黑"/>
        </w:rPr>
        <w:t>me：删除账号</w:t>
      </w:r>
    </w:p>
    <w:p>
      <w:pPr>
        <w:rPr>
          <w:rFonts w:ascii="微软雅黑" w:hAnsi="微软雅黑" w:eastAsia="微软雅黑"/>
        </w:rPr>
      </w:pPr>
      <w:r>
        <w:rPr>
          <w:rFonts w:hint="eastAsia" w:ascii="微软雅黑" w:hAnsi="微软雅黑" w:eastAsia="微软雅黑"/>
        </w:rPr>
        <w:t>Importance：1级</w:t>
      </w:r>
    </w:p>
    <w:p>
      <w:pPr>
        <w:rPr>
          <w:rFonts w:ascii="微软雅黑" w:hAnsi="微软雅黑" w:eastAsia="微软雅黑"/>
        </w:rPr>
      </w:pPr>
      <w:r>
        <w:rPr>
          <w:rFonts w:hint="eastAsia" w:ascii="微软雅黑" w:hAnsi="微软雅黑" w:eastAsia="微软雅黑"/>
        </w:rPr>
        <w:t>Initial Estimate：2人×1工作日＝2人日</w:t>
      </w:r>
    </w:p>
    <w:p>
      <w:pPr>
        <w:rPr>
          <w:rFonts w:ascii="微软雅黑" w:hAnsi="微软雅黑" w:eastAsia="微软雅黑"/>
        </w:rPr>
      </w:pPr>
      <w:r>
        <w:rPr>
          <w:rFonts w:hint="eastAsia" w:ascii="微软雅黑" w:hAnsi="微软雅黑" w:eastAsia="微软雅黑"/>
        </w:rPr>
        <w:t>How To Demo：</w:t>
      </w:r>
    </w:p>
    <w:p>
      <w:pPr>
        <w:ind w:firstLine="420" w:firstLineChars="200"/>
        <w:rPr>
          <w:rFonts w:ascii="微软雅黑" w:hAnsi="微软雅黑" w:eastAsia="微软雅黑"/>
        </w:rPr>
      </w:pPr>
      <w:r>
        <w:rPr>
          <w:rFonts w:hint="eastAsia" w:ascii="微软雅黑" w:hAnsi="微软雅黑" w:eastAsia="微软雅黑"/>
        </w:rPr>
        <w:t>在Admin管理界面，选择要删除的账号，点击Delete Account按钮，如图17所示</w:t>
      </w:r>
    </w:p>
    <w:p>
      <w:pPr>
        <w:jc w:val="center"/>
        <w:rPr>
          <w:rFonts w:ascii="微软雅黑" w:hAnsi="微软雅黑" w:eastAsia="微软雅黑"/>
        </w:rPr>
      </w:pPr>
      <w:r>
        <w:rPr>
          <w:rFonts w:hint="eastAsia" w:ascii="微软雅黑" w:hAnsi="微软雅黑" w:eastAsia="微软雅黑"/>
        </w:rPr>
        <w:drawing>
          <wp:inline distT="0" distB="0" distL="114300" distR="114300">
            <wp:extent cx="3106420" cy="4133850"/>
            <wp:effectExtent l="0" t="0" r="17780" b="0"/>
            <wp:docPr id="24" name="图片 24" descr="删除账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删除账号1"/>
                    <pic:cNvPicPr>
                      <a:picLocks noChangeAspect="1"/>
                    </pic:cNvPicPr>
                  </pic:nvPicPr>
                  <pic:blipFill>
                    <a:blip r:embed="rId22"/>
                    <a:stretch>
                      <a:fillRect/>
                    </a:stretch>
                  </pic:blipFill>
                  <pic:spPr>
                    <a:xfrm>
                      <a:off x="0" y="0"/>
                      <a:ext cx="3106420" cy="4133850"/>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图17</w:t>
      </w:r>
    </w:p>
    <w:p>
      <w:pPr>
        <w:ind w:firstLine="420" w:firstLineChars="200"/>
        <w:rPr>
          <w:rFonts w:hint="eastAsia" w:ascii="微软雅黑" w:hAnsi="微软雅黑" w:eastAsia="微软雅黑"/>
        </w:rPr>
      </w:pPr>
    </w:p>
    <w:p>
      <w:pPr>
        <w:ind w:firstLine="420" w:firstLineChars="200"/>
        <w:rPr>
          <w:rFonts w:hint="eastAsia" w:ascii="微软雅黑" w:hAnsi="微软雅黑" w:eastAsia="微软雅黑"/>
        </w:rPr>
      </w:pPr>
    </w:p>
    <w:p>
      <w:pPr>
        <w:ind w:firstLine="420" w:firstLineChars="200"/>
        <w:rPr>
          <w:rFonts w:hint="eastAsia" w:ascii="微软雅黑" w:hAnsi="微软雅黑" w:eastAsia="微软雅黑"/>
        </w:rPr>
      </w:pPr>
    </w:p>
    <w:p>
      <w:pPr>
        <w:ind w:firstLine="420" w:firstLineChars="200"/>
        <w:rPr>
          <w:rFonts w:ascii="微软雅黑" w:hAnsi="微软雅黑" w:eastAsia="微软雅黑"/>
        </w:rPr>
      </w:pPr>
      <w:r>
        <w:rPr>
          <w:rFonts w:hint="eastAsia" w:ascii="微软雅黑" w:hAnsi="微软雅黑" w:eastAsia="微软雅黑"/>
        </w:rPr>
        <w:t>删除成功后软件会弹出成功提示，如图18所示。</w:t>
      </w:r>
    </w:p>
    <w:p>
      <w:pPr>
        <w:jc w:val="center"/>
        <w:rPr>
          <w:rFonts w:ascii="微软雅黑" w:hAnsi="微软雅黑" w:eastAsia="微软雅黑"/>
        </w:rPr>
      </w:pPr>
      <w:r>
        <w:rPr>
          <w:rFonts w:hint="eastAsia" w:ascii="微软雅黑" w:hAnsi="微软雅黑" w:eastAsia="微软雅黑"/>
        </w:rPr>
        <w:drawing>
          <wp:inline distT="0" distB="0" distL="114300" distR="114300">
            <wp:extent cx="4248150" cy="2362200"/>
            <wp:effectExtent l="0" t="0" r="0" b="0"/>
            <wp:docPr id="25" name="图片 25" descr="删除账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删除账号2"/>
                    <pic:cNvPicPr>
                      <a:picLocks noChangeAspect="1"/>
                    </pic:cNvPicPr>
                  </pic:nvPicPr>
                  <pic:blipFill>
                    <a:blip r:embed="rId23"/>
                    <a:stretch>
                      <a:fillRect/>
                    </a:stretch>
                  </pic:blipFill>
                  <pic:spPr>
                    <a:xfrm>
                      <a:off x="0" y="0"/>
                      <a:ext cx="4248150" cy="2362200"/>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图18</w:t>
      </w:r>
    </w:p>
    <w:p>
      <w:pPr>
        <w:rPr>
          <w:rFonts w:ascii="微软雅黑" w:hAnsi="微软雅黑" w:eastAsia="微软雅黑"/>
        </w:rPr>
      </w:pPr>
      <w:r>
        <w:rPr>
          <w:rFonts w:hint="eastAsia" w:ascii="微软雅黑" w:hAnsi="微软雅黑" w:eastAsia="微软雅黑"/>
        </w:rPr>
        <w:t>Notes：</w:t>
      </w:r>
    </w:p>
    <w:p>
      <w:pPr>
        <w:ind w:firstLine="420" w:firstLineChars="200"/>
        <w:rPr>
          <w:rFonts w:ascii="微软雅黑" w:hAnsi="微软雅黑" w:eastAsia="微软雅黑"/>
        </w:rPr>
      </w:pPr>
      <w:r>
        <w:rPr>
          <w:rFonts w:hint="eastAsia" w:ascii="微软雅黑" w:hAnsi="微软雅黑" w:eastAsia="微软雅黑"/>
        </w:rPr>
        <w:t>无。</w:t>
      </w:r>
    </w:p>
    <w:p>
      <w:pPr>
        <w:widowControl/>
        <w:jc w:val="left"/>
        <w:rPr>
          <w:rFonts w:ascii="微软雅黑" w:hAnsi="微软雅黑" w:eastAsia="微软雅黑" w:cstheme="majorBidi"/>
          <w:b/>
          <w:bCs/>
          <w:sz w:val="32"/>
          <w:szCs w:val="32"/>
        </w:rPr>
      </w:pPr>
      <w:r>
        <w:rPr>
          <w:rFonts w:ascii="微软雅黑" w:hAnsi="微软雅黑" w:eastAsia="微软雅黑"/>
        </w:rPr>
        <w:br w:type="page"/>
      </w:r>
    </w:p>
    <w:p>
      <w:pPr>
        <w:pStyle w:val="3"/>
        <w:rPr>
          <w:rFonts w:ascii="微软雅黑" w:hAnsi="微软雅黑" w:eastAsia="微软雅黑"/>
        </w:rPr>
      </w:pPr>
      <w:bookmarkStart w:id="14" w:name="_Toc23590"/>
      <w:r>
        <w:rPr>
          <w:rFonts w:hint="eastAsia" w:ascii="微软雅黑" w:hAnsi="微软雅黑" w:eastAsia="微软雅黑"/>
        </w:rPr>
        <w:t>2.3 部门管理</w:t>
      </w:r>
      <w:bookmarkEnd w:id="14"/>
    </w:p>
    <w:p>
      <w:pPr>
        <w:pStyle w:val="4"/>
        <w:rPr>
          <w:rFonts w:ascii="微软雅黑" w:hAnsi="微软雅黑" w:eastAsia="微软雅黑"/>
        </w:rPr>
      </w:pPr>
      <w:bookmarkStart w:id="15" w:name="_Toc16481"/>
      <w:r>
        <w:rPr>
          <w:rFonts w:hint="eastAsia" w:ascii="微软雅黑" w:hAnsi="微软雅黑" w:eastAsia="微软雅黑"/>
        </w:rPr>
        <w:t>2.3.1 创建部门（A07）</w:t>
      </w:r>
      <w:bookmarkEnd w:id="15"/>
    </w:p>
    <w:p>
      <w:pPr>
        <w:rPr>
          <w:rFonts w:ascii="微软雅黑" w:hAnsi="微软雅黑" w:eastAsia="微软雅黑"/>
        </w:rPr>
      </w:pPr>
      <w:r>
        <w:rPr>
          <w:rFonts w:hint="eastAsia" w:ascii="微软雅黑" w:hAnsi="微软雅黑" w:eastAsia="微软雅黑"/>
        </w:rPr>
        <w:t>ID：A07</w:t>
      </w:r>
    </w:p>
    <w:p>
      <w:pPr>
        <w:rPr>
          <w:rFonts w:ascii="微软雅黑" w:hAnsi="微软雅黑" w:eastAsia="微软雅黑"/>
        </w:rPr>
      </w:pPr>
      <w:r>
        <w:rPr>
          <w:rFonts w:hint="eastAsia" w:ascii="微软雅黑" w:hAnsi="微软雅黑" w:eastAsia="微软雅黑"/>
        </w:rPr>
        <w:t>N</w:t>
      </w:r>
      <w:r>
        <w:rPr>
          <w:rFonts w:ascii="微软雅黑" w:hAnsi="微软雅黑" w:eastAsia="微软雅黑"/>
        </w:rPr>
        <w:t>a</w:t>
      </w:r>
      <w:r>
        <w:rPr>
          <w:rFonts w:hint="eastAsia" w:ascii="微软雅黑" w:hAnsi="微软雅黑" w:eastAsia="微软雅黑"/>
        </w:rPr>
        <w:t>me：创建部门</w:t>
      </w:r>
    </w:p>
    <w:p>
      <w:pPr>
        <w:rPr>
          <w:rFonts w:ascii="微软雅黑" w:hAnsi="微软雅黑" w:eastAsia="微软雅黑"/>
        </w:rPr>
      </w:pPr>
      <w:r>
        <w:rPr>
          <w:rFonts w:hint="eastAsia" w:ascii="微软雅黑" w:hAnsi="微软雅黑" w:eastAsia="微软雅黑"/>
        </w:rPr>
        <w:t>Importance：1级</w:t>
      </w:r>
    </w:p>
    <w:p>
      <w:pPr>
        <w:rPr>
          <w:rFonts w:ascii="微软雅黑" w:hAnsi="微软雅黑" w:eastAsia="微软雅黑"/>
        </w:rPr>
      </w:pPr>
      <w:r>
        <w:rPr>
          <w:rFonts w:hint="eastAsia" w:ascii="微软雅黑" w:hAnsi="微软雅黑" w:eastAsia="微软雅黑"/>
        </w:rPr>
        <w:t>Initial Estimate：2人×1工作日＝2人日</w:t>
      </w:r>
    </w:p>
    <w:p>
      <w:pPr>
        <w:rPr>
          <w:rFonts w:ascii="微软雅黑" w:hAnsi="微软雅黑" w:eastAsia="微软雅黑"/>
        </w:rPr>
      </w:pPr>
      <w:r>
        <w:rPr>
          <w:rFonts w:hint="eastAsia" w:ascii="微软雅黑" w:hAnsi="微软雅黑" w:eastAsia="微软雅黑"/>
        </w:rPr>
        <w:t>How To Demo：</w:t>
      </w:r>
    </w:p>
    <w:p>
      <w:pPr>
        <w:ind w:firstLine="420" w:firstLineChars="200"/>
        <w:rPr>
          <w:rFonts w:ascii="微软雅黑" w:hAnsi="微软雅黑" w:eastAsia="微软雅黑"/>
        </w:rPr>
      </w:pPr>
      <w:r>
        <w:rPr>
          <w:rFonts w:hint="eastAsia" w:ascii="微软雅黑" w:hAnsi="微软雅黑" w:eastAsia="微软雅黑"/>
        </w:rPr>
        <w:t>在Admin管理界面，选择Department，然后点击Add Department按钮，如图19所示。</w:t>
      </w:r>
    </w:p>
    <w:p>
      <w:pPr>
        <w:jc w:val="center"/>
        <w:rPr>
          <w:rFonts w:ascii="微软雅黑" w:hAnsi="微软雅黑" w:eastAsia="微软雅黑"/>
        </w:rPr>
      </w:pPr>
      <w:r>
        <w:rPr>
          <w:rFonts w:hint="eastAsia" w:ascii="微软雅黑" w:hAnsi="微软雅黑" w:eastAsia="微软雅黑"/>
        </w:rPr>
        <w:drawing>
          <wp:inline distT="0" distB="0" distL="114300" distR="114300">
            <wp:extent cx="2910205" cy="3872865"/>
            <wp:effectExtent l="0" t="0" r="4445" b="13335"/>
            <wp:docPr id="26" name="图片 26" descr="创建部门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创建部门1"/>
                    <pic:cNvPicPr>
                      <a:picLocks noChangeAspect="1"/>
                    </pic:cNvPicPr>
                  </pic:nvPicPr>
                  <pic:blipFill>
                    <a:blip r:embed="rId24"/>
                    <a:stretch>
                      <a:fillRect/>
                    </a:stretch>
                  </pic:blipFill>
                  <pic:spPr>
                    <a:xfrm>
                      <a:off x="0" y="0"/>
                      <a:ext cx="2910205" cy="3872865"/>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图19</w:t>
      </w:r>
    </w:p>
    <w:p>
      <w:pPr>
        <w:jc w:val="left"/>
        <w:rPr>
          <w:rFonts w:ascii="微软雅黑" w:hAnsi="微软雅黑" w:eastAsia="微软雅黑"/>
        </w:rPr>
      </w:pPr>
    </w:p>
    <w:p>
      <w:pPr>
        <w:jc w:val="left"/>
        <w:rPr>
          <w:rFonts w:ascii="微软雅黑" w:hAnsi="微软雅黑" w:eastAsia="微软雅黑"/>
        </w:rPr>
      </w:pPr>
      <w:r>
        <w:rPr>
          <w:rFonts w:hint="eastAsia" w:ascii="微软雅黑" w:hAnsi="微软雅黑" w:eastAsia="微软雅黑"/>
        </w:rPr>
        <w:t xml:space="preserve">   </w:t>
      </w:r>
      <w:r>
        <w:rPr>
          <w:rFonts w:hint="eastAsia" w:ascii="微软雅黑" w:hAnsi="微软雅黑" w:eastAsia="微软雅黑"/>
          <w:lang w:val="en-US" w:eastAsia="zh-CN"/>
        </w:rPr>
        <w:tab/>
      </w:r>
      <w:r>
        <w:rPr>
          <w:rFonts w:hint="eastAsia" w:ascii="微软雅黑" w:hAnsi="微软雅黑" w:eastAsia="微软雅黑"/>
        </w:rPr>
        <w:t>在弹出的创建部门界面输入Group Name，选择该部门的成员，点击Submit按钮，如图20所示</w:t>
      </w:r>
      <w:r>
        <w:rPr>
          <w:rFonts w:hint="eastAsia" w:ascii="微软雅黑" w:hAnsi="微软雅黑" w:eastAsia="微软雅黑"/>
          <w:lang w:eastAsia="zh-CN"/>
        </w:rPr>
        <w:t>。</w:t>
      </w:r>
      <w:r>
        <w:rPr>
          <w:rFonts w:hint="eastAsia" w:ascii="微软雅黑" w:hAnsi="微软雅黑" w:eastAsia="微软雅黑"/>
        </w:rPr>
        <w:t xml:space="preserve"> </w:t>
      </w:r>
    </w:p>
    <w:p>
      <w:pPr>
        <w:jc w:val="center"/>
        <w:rPr>
          <w:rFonts w:ascii="微软雅黑" w:hAnsi="微软雅黑" w:eastAsia="微软雅黑"/>
        </w:rPr>
      </w:pPr>
      <w:r>
        <w:rPr>
          <w:rFonts w:hint="eastAsia" w:ascii="微软雅黑" w:hAnsi="微软雅黑" w:eastAsia="微软雅黑"/>
        </w:rPr>
        <w:drawing>
          <wp:inline distT="0" distB="0" distL="114300" distR="114300">
            <wp:extent cx="2998470" cy="4201795"/>
            <wp:effectExtent l="0" t="0" r="11430" b="8255"/>
            <wp:docPr id="27" name="图片 27" descr="创建部门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创建部门2"/>
                    <pic:cNvPicPr>
                      <a:picLocks noChangeAspect="1"/>
                    </pic:cNvPicPr>
                  </pic:nvPicPr>
                  <pic:blipFill>
                    <a:blip r:embed="rId25"/>
                    <a:stretch>
                      <a:fillRect/>
                    </a:stretch>
                  </pic:blipFill>
                  <pic:spPr>
                    <a:xfrm>
                      <a:off x="0" y="0"/>
                      <a:ext cx="2998470" cy="4201795"/>
                    </a:xfrm>
                    <a:prstGeom prst="rect">
                      <a:avLst/>
                    </a:prstGeom>
                  </pic:spPr>
                </pic:pic>
              </a:graphicData>
            </a:graphic>
          </wp:inline>
        </w:drawing>
      </w:r>
    </w:p>
    <w:p>
      <w:pPr>
        <w:jc w:val="center"/>
        <w:rPr>
          <w:rFonts w:hint="eastAsia" w:ascii="微软雅黑" w:hAnsi="微软雅黑" w:eastAsia="微软雅黑"/>
        </w:rPr>
      </w:pPr>
      <w:r>
        <w:rPr>
          <w:rFonts w:hint="eastAsia" w:ascii="微软雅黑" w:hAnsi="微软雅黑" w:eastAsia="微软雅黑"/>
        </w:rPr>
        <w:t>图20</w:t>
      </w:r>
    </w:p>
    <w:p>
      <w:pPr>
        <w:ind w:firstLine="420" w:firstLineChars="0"/>
        <w:jc w:val="both"/>
        <w:rPr>
          <w:rFonts w:hint="eastAsia" w:ascii="微软雅黑" w:hAnsi="微软雅黑" w:eastAsia="微软雅黑"/>
          <w:lang w:eastAsia="zh-CN"/>
        </w:rPr>
      </w:pPr>
      <w:r>
        <w:rPr>
          <w:rFonts w:hint="eastAsia" w:ascii="微软雅黑" w:hAnsi="微软雅黑" w:eastAsia="微软雅黑"/>
        </w:rPr>
        <w:t>创建部门成功后会弹出创建成功的提示，如图21所示</w:t>
      </w:r>
      <w:r>
        <w:rPr>
          <w:rFonts w:hint="eastAsia" w:ascii="微软雅黑" w:hAnsi="微软雅黑" w:eastAsia="微软雅黑"/>
          <w:lang w:eastAsia="zh-CN"/>
        </w:rPr>
        <w:t>。</w:t>
      </w:r>
    </w:p>
    <w:p>
      <w:pPr>
        <w:jc w:val="center"/>
        <w:rPr>
          <w:rFonts w:ascii="微软雅黑" w:hAnsi="微软雅黑" w:eastAsia="微软雅黑"/>
        </w:rPr>
      </w:pPr>
      <w:r>
        <w:rPr>
          <w:rFonts w:hint="eastAsia" w:ascii="微软雅黑" w:hAnsi="微软雅黑" w:eastAsia="微软雅黑"/>
        </w:rPr>
        <w:drawing>
          <wp:inline distT="0" distB="0" distL="114300" distR="114300">
            <wp:extent cx="3163570" cy="1759585"/>
            <wp:effectExtent l="0" t="0" r="17780" b="12065"/>
            <wp:docPr id="32" name="图片 32" descr="创建部门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创建部门3"/>
                    <pic:cNvPicPr>
                      <a:picLocks noChangeAspect="1"/>
                    </pic:cNvPicPr>
                  </pic:nvPicPr>
                  <pic:blipFill>
                    <a:blip r:embed="rId26"/>
                    <a:stretch>
                      <a:fillRect/>
                    </a:stretch>
                  </pic:blipFill>
                  <pic:spPr>
                    <a:xfrm>
                      <a:off x="0" y="0"/>
                      <a:ext cx="3163570" cy="1759585"/>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图21</w:t>
      </w:r>
    </w:p>
    <w:p>
      <w:pPr>
        <w:rPr>
          <w:rFonts w:ascii="微软雅黑" w:hAnsi="微软雅黑" w:eastAsia="微软雅黑"/>
        </w:rPr>
      </w:pPr>
      <w:r>
        <w:rPr>
          <w:rFonts w:hint="eastAsia" w:ascii="微软雅黑" w:hAnsi="微软雅黑" w:eastAsia="微软雅黑"/>
        </w:rPr>
        <w:t>Notes：</w:t>
      </w:r>
    </w:p>
    <w:p>
      <w:pPr>
        <w:ind w:firstLine="420" w:firstLineChars="200"/>
        <w:rPr>
          <w:rFonts w:ascii="微软雅黑" w:hAnsi="微软雅黑" w:eastAsia="微软雅黑"/>
        </w:rPr>
      </w:pPr>
      <w:r>
        <w:rPr>
          <w:rFonts w:hint="eastAsia" w:ascii="微软雅黑" w:hAnsi="微软雅黑" w:eastAsia="微软雅黑"/>
        </w:rPr>
        <w:t>无。</w:t>
      </w:r>
    </w:p>
    <w:p>
      <w:pPr>
        <w:pStyle w:val="4"/>
        <w:rPr>
          <w:rFonts w:ascii="微软雅黑" w:hAnsi="微软雅黑" w:eastAsia="微软雅黑"/>
        </w:rPr>
      </w:pPr>
      <w:bookmarkStart w:id="16" w:name="_Toc16713"/>
      <w:r>
        <w:rPr>
          <w:rFonts w:hint="eastAsia" w:ascii="微软雅黑" w:hAnsi="微软雅黑" w:eastAsia="微软雅黑"/>
        </w:rPr>
        <w:t>2.3.2 删除部门（A08）</w:t>
      </w:r>
      <w:bookmarkEnd w:id="16"/>
    </w:p>
    <w:p>
      <w:pPr>
        <w:rPr>
          <w:rFonts w:ascii="微软雅黑" w:hAnsi="微软雅黑" w:eastAsia="微软雅黑"/>
        </w:rPr>
      </w:pPr>
      <w:r>
        <w:rPr>
          <w:rFonts w:hint="eastAsia" w:ascii="微软雅黑" w:hAnsi="微软雅黑" w:eastAsia="微软雅黑"/>
        </w:rPr>
        <w:t>ID：A08</w:t>
      </w:r>
    </w:p>
    <w:p>
      <w:pPr>
        <w:rPr>
          <w:rFonts w:ascii="微软雅黑" w:hAnsi="微软雅黑" w:eastAsia="微软雅黑"/>
        </w:rPr>
      </w:pPr>
      <w:r>
        <w:rPr>
          <w:rFonts w:hint="eastAsia" w:ascii="微软雅黑" w:hAnsi="微软雅黑" w:eastAsia="微软雅黑"/>
        </w:rPr>
        <w:t>N</w:t>
      </w:r>
      <w:r>
        <w:rPr>
          <w:rFonts w:ascii="微软雅黑" w:hAnsi="微软雅黑" w:eastAsia="微软雅黑"/>
        </w:rPr>
        <w:t>a</w:t>
      </w:r>
      <w:r>
        <w:rPr>
          <w:rFonts w:hint="eastAsia" w:ascii="微软雅黑" w:hAnsi="微软雅黑" w:eastAsia="微软雅黑"/>
        </w:rPr>
        <w:t>me：删除部门</w:t>
      </w:r>
    </w:p>
    <w:p>
      <w:pPr>
        <w:rPr>
          <w:rFonts w:ascii="微软雅黑" w:hAnsi="微软雅黑" w:eastAsia="微软雅黑"/>
        </w:rPr>
      </w:pPr>
      <w:r>
        <w:rPr>
          <w:rFonts w:hint="eastAsia" w:ascii="微软雅黑" w:hAnsi="微软雅黑" w:eastAsia="微软雅黑"/>
        </w:rPr>
        <w:t>Importance：1级</w:t>
      </w:r>
    </w:p>
    <w:p>
      <w:pPr>
        <w:rPr>
          <w:rFonts w:ascii="微软雅黑" w:hAnsi="微软雅黑" w:eastAsia="微软雅黑"/>
        </w:rPr>
      </w:pPr>
      <w:r>
        <w:rPr>
          <w:rFonts w:hint="eastAsia" w:ascii="微软雅黑" w:hAnsi="微软雅黑" w:eastAsia="微软雅黑"/>
        </w:rPr>
        <w:t>Initial Estimate：2人×1工作日＝2人日</w:t>
      </w:r>
    </w:p>
    <w:p>
      <w:pPr>
        <w:rPr>
          <w:rFonts w:ascii="微软雅黑" w:hAnsi="微软雅黑" w:eastAsia="微软雅黑"/>
        </w:rPr>
      </w:pPr>
      <w:r>
        <w:rPr>
          <w:rFonts w:hint="eastAsia" w:ascii="微软雅黑" w:hAnsi="微软雅黑" w:eastAsia="微软雅黑"/>
        </w:rPr>
        <w:t>How To Demo：</w:t>
      </w:r>
    </w:p>
    <w:p>
      <w:pPr>
        <w:ind w:firstLine="420" w:firstLineChars="200"/>
        <w:rPr>
          <w:rFonts w:ascii="微软雅黑" w:hAnsi="微软雅黑" w:eastAsia="微软雅黑"/>
        </w:rPr>
      </w:pPr>
      <w:r>
        <w:rPr>
          <w:rFonts w:hint="eastAsia" w:ascii="微软雅黑" w:hAnsi="微软雅黑" w:eastAsia="微软雅黑"/>
        </w:rPr>
        <w:t>在Admin管理界面，选择要删除的部门，点击Delete按钮，如图22所示。</w:t>
      </w:r>
    </w:p>
    <w:p>
      <w:pPr>
        <w:jc w:val="center"/>
        <w:rPr>
          <w:rFonts w:ascii="微软雅黑" w:hAnsi="微软雅黑" w:eastAsia="微软雅黑"/>
        </w:rPr>
      </w:pPr>
      <w:r>
        <w:rPr>
          <w:rFonts w:hint="eastAsia" w:ascii="微软雅黑" w:hAnsi="微软雅黑" w:eastAsia="微软雅黑"/>
        </w:rPr>
        <w:drawing>
          <wp:inline distT="0" distB="0" distL="114300" distR="114300">
            <wp:extent cx="2863850" cy="3810635"/>
            <wp:effectExtent l="0" t="0" r="12700" b="18415"/>
            <wp:docPr id="33" name="图片 33" descr="删除部门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删除部门1"/>
                    <pic:cNvPicPr>
                      <a:picLocks noChangeAspect="1"/>
                    </pic:cNvPicPr>
                  </pic:nvPicPr>
                  <pic:blipFill>
                    <a:blip r:embed="rId27"/>
                    <a:stretch>
                      <a:fillRect/>
                    </a:stretch>
                  </pic:blipFill>
                  <pic:spPr>
                    <a:xfrm>
                      <a:off x="0" y="0"/>
                      <a:ext cx="2863850" cy="3810635"/>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图22</w:t>
      </w:r>
    </w:p>
    <w:p>
      <w:pPr>
        <w:ind w:firstLine="420" w:firstLineChars="200"/>
        <w:rPr>
          <w:rFonts w:hint="eastAsia" w:ascii="微软雅黑" w:hAnsi="微软雅黑" w:eastAsia="微软雅黑"/>
        </w:rPr>
      </w:pPr>
    </w:p>
    <w:p>
      <w:pPr>
        <w:ind w:firstLine="420" w:firstLineChars="200"/>
        <w:rPr>
          <w:rFonts w:hint="eastAsia" w:ascii="微软雅黑" w:hAnsi="微软雅黑" w:eastAsia="微软雅黑"/>
        </w:rPr>
      </w:pPr>
    </w:p>
    <w:p>
      <w:pPr>
        <w:ind w:firstLine="420" w:firstLineChars="200"/>
        <w:rPr>
          <w:rFonts w:hint="eastAsia" w:ascii="微软雅黑" w:hAnsi="微软雅黑" w:eastAsia="微软雅黑"/>
        </w:rPr>
      </w:pPr>
    </w:p>
    <w:p>
      <w:pPr>
        <w:ind w:firstLine="420" w:firstLineChars="200"/>
        <w:rPr>
          <w:rFonts w:hint="eastAsia" w:ascii="微软雅黑" w:hAnsi="微软雅黑" w:eastAsia="微软雅黑"/>
        </w:rPr>
      </w:pPr>
    </w:p>
    <w:p>
      <w:pPr>
        <w:ind w:firstLine="420" w:firstLineChars="0"/>
        <w:rPr>
          <w:rFonts w:ascii="微软雅黑" w:hAnsi="微软雅黑" w:eastAsia="微软雅黑"/>
        </w:rPr>
      </w:pPr>
      <w:r>
        <w:rPr>
          <w:rFonts w:hint="eastAsia" w:ascii="微软雅黑" w:hAnsi="微软雅黑" w:eastAsia="微软雅黑"/>
        </w:rPr>
        <w:t>删除成功后，软件会弹出删除成功提示， 如图23所示。</w:t>
      </w:r>
    </w:p>
    <w:p>
      <w:pPr>
        <w:jc w:val="center"/>
        <w:rPr>
          <w:rFonts w:ascii="微软雅黑" w:hAnsi="微软雅黑" w:eastAsia="微软雅黑"/>
        </w:rPr>
      </w:pPr>
      <w:r>
        <w:rPr>
          <w:rFonts w:hint="eastAsia" w:ascii="微软雅黑" w:hAnsi="微软雅黑" w:eastAsia="微软雅黑"/>
        </w:rPr>
        <w:drawing>
          <wp:inline distT="0" distB="0" distL="114300" distR="114300">
            <wp:extent cx="3058795" cy="1700530"/>
            <wp:effectExtent l="0" t="0" r="8255" b="13970"/>
            <wp:docPr id="34" name="图片 34" descr="删除部门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删除部门2"/>
                    <pic:cNvPicPr>
                      <a:picLocks noChangeAspect="1"/>
                    </pic:cNvPicPr>
                  </pic:nvPicPr>
                  <pic:blipFill>
                    <a:blip r:embed="rId28"/>
                    <a:stretch>
                      <a:fillRect/>
                    </a:stretch>
                  </pic:blipFill>
                  <pic:spPr>
                    <a:xfrm>
                      <a:off x="0" y="0"/>
                      <a:ext cx="3058795" cy="1700530"/>
                    </a:xfrm>
                    <a:prstGeom prst="rect">
                      <a:avLst/>
                    </a:prstGeom>
                  </pic:spPr>
                </pic:pic>
              </a:graphicData>
            </a:graphic>
          </wp:inline>
        </w:drawing>
      </w:r>
    </w:p>
    <w:p>
      <w:pPr>
        <w:jc w:val="center"/>
        <w:rPr>
          <w:rFonts w:hint="eastAsia" w:ascii="微软雅黑" w:hAnsi="微软雅黑" w:eastAsia="微软雅黑"/>
        </w:rPr>
      </w:pPr>
      <w:r>
        <w:rPr>
          <w:rFonts w:hint="eastAsia" w:ascii="微软雅黑" w:hAnsi="微软雅黑" w:eastAsia="微软雅黑"/>
        </w:rPr>
        <w:t>图23</w:t>
      </w:r>
    </w:p>
    <w:p>
      <w:pPr>
        <w:ind w:firstLine="420" w:firstLineChars="0"/>
        <w:jc w:val="both"/>
        <w:rPr>
          <w:rFonts w:ascii="微软雅黑" w:hAnsi="微软雅黑" w:eastAsia="微软雅黑"/>
        </w:rPr>
      </w:pPr>
      <w:r>
        <w:rPr>
          <w:rFonts w:hint="eastAsia" w:ascii="微软雅黑" w:hAnsi="微软雅黑" w:eastAsia="微软雅黑"/>
        </w:rPr>
        <w:t>再打开Admin管理界面时，被删除的部门已被移除，如图24所示</w:t>
      </w:r>
    </w:p>
    <w:p>
      <w:pPr>
        <w:jc w:val="center"/>
        <w:rPr>
          <w:rFonts w:ascii="微软雅黑" w:hAnsi="微软雅黑" w:eastAsia="微软雅黑"/>
        </w:rPr>
      </w:pPr>
      <w:r>
        <w:rPr>
          <w:rFonts w:hint="eastAsia" w:ascii="微软雅黑" w:hAnsi="微软雅黑" w:eastAsia="微软雅黑"/>
        </w:rPr>
        <w:drawing>
          <wp:inline distT="0" distB="0" distL="114300" distR="114300">
            <wp:extent cx="3409950" cy="4537075"/>
            <wp:effectExtent l="0" t="0" r="0" b="15875"/>
            <wp:docPr id="36" name="图片 36" descr="删除部门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删除部门3"/>
                    <pic:cNvPicPr>
                      <a:picLocks noChangeAspect="1"/>
                    </pic:cNvPicPr>
                  </pic:nvPicPr>
                  <pic:blipFill>
                    <a:blip r:embed="rId29"/>
                    <a:stretch>
                      <a:fillRect/>
                    </a:stretch>
                  </pic:blipFill>
                  <pic:spPr>
                    <a:xfrm>
                      <a:off x="0" y="0"/>
                      <a:ext cx="3409950" cy="4537075"/>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图24</w:t>
      </w:r>
    </w:p>
    <w:p>
      <w:pPr>
        <w:rPr>
          <w:rFonts w:ascii="微软雅黑" w:hAnsi="微软雅黑" w:eastAsia="微软雅黑"/>
        </w:rPr>
      </w:pPr>
      <w:r>
        <w:rPr>
          <w:rFonts w:hint="eastAsia" w:ascii="微软雅黑" w:hAnsi="微软雅黑" w:eastAsia="微软雅黑"/>
        </w:rPr>
        <w:t>Notes：</w:t>
      </w:r>
    </w:p>
    <w:p>
      <w:pPr>
        <w:ind w:firstLine="420" w:firstLineChars="200"/>
        <w:rPr>
          <w:rFonts w:ascii="微软雅黑" w:hAnsi="微软雅黑" w:eastAsia="微软雅黑"/>
        </w:rPr>
      </w:pPr>
      <w:r>
        <w:rPr>
          <w:rFonts w:hint="eastAsia" w:ascii="微软雅黑" w:hAnsi="微软雅黑" w:eastAsia="微软雅黑"/>
        </w:rPr>
        <w:t>无。</w:t>
      </w:r>
    </w:p>
    <w:p>
      <w:pPr>
        <w:pStyle w:val="4"/>
        <w:rPr>
          <w:rFonts w:ascii="微软雅黑" w:hAnsi="微软雅黑" w:eastAsia="微软雅黑"/>
        </w:rPr>
      </w:pPr>
      <w:bookmarkStart w:id="17" w:name="_Toc6262"/>
      <w:r>
        <w:rPr>
          <w:rFonts w:hint="eastAsia" w:ascii="微软雅黑" w:hAnsi="微软雅黑" w:eastAsia="微软雅黑"/>
        </w:rPr>
        <w:t>2.3.3 添加部门成员（A09）</w:t>
      </w:r>
      <w:bookmarkEnd w:id="17"/>
    </w:p>
    <w:p>
      <w:pPr>
        <w:rPr>
          <w:rFonts w:ascii="微软雅黑" w:hAnsi="微软雅黑" w:eastAsia="微软雅黑"/>
        </w:rPr>
      </w:pPr>
      <w:r>
        <w:rPr>
          <w:rFonts w:hint="eastAsia" w:ascii="微软雅黑" w:hAnsi="微软雅黑" w:eastAsia="微软雅黑"/>
        </w:rPr>
        <w:t>ID：A09</w:t>
      </w:r>
    </w:p>
    <w:p>
      <w:pPr>
        <w:rPr>
          <w:rFonts w:ascii="微软雅黑" w:hAnsi="微软雅黑" w:eastAsia="微软雅黑"/>
        </w:rPr>
      </w:pPr>
      <w:r>
        <w:rPr>
          <w:rFonts w:hint="eastAsia" w:ascii="微软雅黑" w:hAnsi="微软雅黑" w:eastAsia="微软雅黑"/>
        </w:rPr>
        <w:t>N</w:t>
      </w:r>
      <w:r>
        <w:rPr>
          <w:rFonts w:ascii="微软雅黑" w:hAnsi="微软雅黑" w:eastAsia="微软雅黑"/>
        </w:rPr>
        <w:t>a</w:t>
      </w:r>
      <w:r>
        <w:rPr>
          <w:rFonts w:hint="eastAsia" w:ascii="微软雅黑" w:hAnsi="微软雅黑" w:eastAsia="微软雅黑"/>
        </w:rPr>
        <w:t>me：添加部门成员</w:t>
      </w:r>
    </w:p>
    <w:p>
      <w:pPr>
        <w:rPr>
          <w:rFonts w:ascii="微软雅黑" w:hAnsi="微软雅黑" w:eastAsia="微软雅黑"/>
        </w:rPr>
      </w:pPr>
      <w:r>
        <w:rPr>
          <w:rFonts w:hint="eastAsia" w:ascii="微软雅黑" w:hAnsi="微软雅黑" w:eastAsia="微软雅黑"/>
        </w:rPr>
        <w:t>Importance：1级</w:t>
      </w:r>
    </w:p>
    <w:p>
      <w:pPr>
        <w:rPr>
          <w:rFonts w:ascii="微软雅黑" w:hAnsi="微软雅黑" w:eastAsia="微软雅黑"/>
        </w:rPr>
      </w:pPr>
      <w:r>
        <w:rPr>
          <w:rFonts w:hint="eastAsia" w:ascii="微软雅黑" w:hAnsi="微软雅黑" w:eastAsia="微软雅黑"/>
        </w:rPr>
        <w:t>Initial Estimate：2人×1工作日＝2人日</w:t>
      </w:r>
    </w:p>
    <w:p>
      <w:pPr>
        <w:rPr>
          <w:rFonts w:ascii="微软雅黑" w:hAnsi="微软雅黑" w:eastAsia="微软雅黑"/>
        </w:rPr>
      </w:pPr>
      <w:r>
        <w:rPr>
          <w:rFonts w:hint="eastAsia" w:ascii="微软雅黑" w:hAnsi="微软雅黑" w:eastAsia="微软雅黑"/>
        </w:rPr>
        <w:t>How To Demo：</w:t>
      </w:r>
    </w:p>
    <w:p>
      <w:pPr>
        <w:ind w:firstLine="420" w:firstLineChars="200"/>
        <w:rPr>
          <w:rFonts w:hint="eastAsia" w:ascii="微软雅黑" w:hAnsi="微软雅黑" w:eastAsia="微软雅黑"/>
          <w:lang w:eastAsia="zh-CN"/>
        </w:rPr>
      </w:pPr>
      <w:r>
        <w:rPr>
          <w:rFonts w:hint="eastAsia" w:ascii="微软雅黑" w:hAnsi="微软雅黑" w:eastAsia="微软雅黑"/>
        </w:rPr>
        <w:t>在Admin管理界面选择要添加成员的部门，点击Modify Info按钮，如图25所示</w:t>
      </w:r>
      <w:r>
        <w:rPr>
          <w:rFonts w:hint="eastAsia" w:ascii="微软雅黑" w:hAnsi="微软雅黑" w:eastAsia="微软雅黑"/>
          <w:lang w:eastAsia="zh-CN"/>
        </w:rPr>
        <w:t>。</w:t>
      </w:r>
    </w:p>
    <w:p>
      <w:pPr>
        <w:jc w:val="center"/>
        <w:rPr>
          <w:rFonts w:ascii="微软雅黑" w:hAnsi="微软雅黑" w:eastAsia="微软雅黑"/>
        </w:rPr>
      </w:pPr>
      <w:r>
        <w:rPr>
          <w:rFonts w:hint="eastAsia" w:ascii="微软雅黑" w:hAnsi="微软雅黑" w:eastAsia="微软雅黑"/>
        </w:rPr>
        <w:drawing>
          <wp:inline distT="0" distB="0" distL="114300" distR="114300">
            <wp:extent cx="2915285" cy="3879215"/>
            <wp:effectExtent l="0" t="0" r="18415" b="6985"/>
            <wp:docPr id="37" name="图片 37" descr="添加部门成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添加部门成员1"/>
                    <pic:cNvPicPr>
                      <a:picLocks noChangeAspect="1"/>
                    </pic:cNvPicPr>
                  </pic:nvPicPr>
                  <pic:blipFill>
                    <a:blip r:embed="rId30"/>
                    <a:stretch>
                      <a:fillRect/>
                    </a:stretch>
                  </pic:blipFill>
                  <pic:spPr>
                    <a:xfrm>
                      <a:off x="0" y="0"/>
                      <a:ext cx="2915285" cy="3879215"/>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图25</w:t>
      </w:r>
    </w:p>
    <w:p>
      <w:pPr>
        <w:rPr>
          <w:rFonts w:hint="eastAsia" w:ascii="微软雅黑" w:hAnsi="微软雅黑" w:eastAsia="微软雅黑"/>
        </w:rPr>
      </w:pPr>
      <w:r>
        <w:rPr>
          <w:rFonts w:hint="eastAsia" w:ascii="微软雅黑" w:hAnsi="微软雅黑" w:eastAsia="微软雅黑"/>
        </w:rPr>
        <w:t xml:space="preserve">  </w:t>
      </w: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ind w:firstLine="420" w:firstLineChars="0"/>
        <w:rPr>
          <w:rFonts w:hint="eastAsia" w:ascii="微软雅黑" w:hAnsi="微软雅黑" w:eastAsia="微软雅黑"/>
          <w:lang w:eastAsia="zh-CN"/>
        </w:rPr>
      </w:pPr>
      <w:r>
        <w:rPr>
          <w:rFonts w:hint="eastAsia" w:ascii="微软雅黑" w:hAnsi="微软雅黑" w:eastAsia="微软雅黑"/>
        </w:rPr>
        <w:t xml:space="preserve"> 在弹出的Modify界面，选择要加入部门的成员，点击Add按钮，如图26所示</w:t>
      </w:r>
      <w:r>
        <w:rPr>
          <w:rFonts w:hint="eastAsia" w:ascii="微软雅黑" w:hAnsi="微软雅黑" w:eastAsia="微软雅黑"/>
          <w:lang w:eastAsia="zh-CN"/>
        </w:rPr>
        <w:t>。</w:t>
      </w:r>
    </w:p>
    <w:p>
      <w:pPr>
        <w:jc w:val="center"/>
        <w:rPr>
          <w:rFonts w:ascii="微软雅黑" w:hAnsi="微软雅黑" w:eastAsia="微软雅黑"/>
        </w:rPr>
      </w:pPr>
      <w:r>
        <w:rPr>
          <w:rFonts w:hint="eastAsia" w:ascii="微软雅黑" w:hAnsi="微软雅黑" w:eastAsia="微软雅黑"/>
        </w:rPr>
        <w:drawing>
          <wp:inline distT="0" distB="0" distL="114300" distR="114300">
            <wp:extent cx="3020695" cy="3952875"/>
            <wp:effectExtent l="0" t="0" r="8255" b="9525"/>
            <wp:docPr id="38" name="图片 38" descr="添加部门成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添加部门成员2"/>
                    <pic:cNvPicPr>
                      <a:picLocks noChangeAspect="1"/>
                    </pic:cNvPicPr>
                  </pic:nvPicPr>
                  <pic:blipFill>
                    <a:blip r:embed="rId31"/>
                    <a:stretch>
                      <a:fillRect/>
                    </a:stretch>
                  </pic:blipFill>
                  <pic:spPr>
                    <a:xfrm>
                      <a:off x="0" y="0"/>
                      <a:ext cx="3020695" cy="3952875"/>
                    </a:xfrm>
                    <a:prstGeom prst="rect">
                      <a:avLst/>
                    </a:prstGeom>
                  </pic:spPr>
                </pic:pic>
              </a:graphicData>
            </a:graphic>
          </wp:inline>
        </w:drawing>
      </w:r>
    </w:p>
    <w:p>
      <w:pPr>
        <w:jc w:val="center"/>
        <w:rPr>
          <w:rFonts w:hint="eastAsia" w:ascii="微软雅黑" w:hAnsi="微软雅黑" w:eastAsia="微软雅黑"/>
        </w:rPr>
      </w:pPr>
      <w:r>
        <w:rPr>
          <w:rFonts w:hint="eastAsia" w:ascii="微软雅黑" w:hAnsi="微软雅黑" w:eastAsia="微软雅黑"/>
        </w:rPr>
        <w:t>图26</w:t>
      </w:r>
    </w:p>
    <w:p>
      <w:pPr>
        <w:ind w:firstLine="420" w:firstLineChars="0"/>
        <w:jc w:val="both"/>
        <w:rPr>
          <w:rFonts w:hint="eastAsia" w:ascii="微软雅黑" w:hAnsi="微软雅黑" w:eastAsia="微软雅黑"/>
          <w:lang w:eastAsia="zh-CN"/>
        </w:rPr>
      </w:pPr>
      <w:r>
        <w:rPr>
          <w:rFonts w:hint="eastAsia" w:ascii="微软雅黑" w:hAnsi="微软雅黑" w:eastAsia="微软雅黑"/>
        </w:rPr>
        <w:t>添加成员成功后，软件会弹出添加成功的提示，如图27所示</w:t>
      </w:r>
      <w:r>
        <w:rPr>
          <w:rFonts w:hint="eastAsia" w:ascii="微软雅黑" w:hAnsi="微软雅黑" w:eastAsia="微软雅黑"/>
          <w:lang w:eastAsia="zh-CN"/>
        </w:rPr>
        <w:t>。</w:t>
      </w:r>
    </w:p>
    <w:p>
      <w:pPr>
        <w:jc w:val="center"/>
        <w:rPr>
          <w:rFonts w:ascii="微软雅黑" w:hAnsi="微软雅黑" w:eastAsia="微软雅黑"/>
        </w:rPr>
      </w:pPr>
      <w:r>
        <w:rPr>
          <w:rFonts w:hint="eastAsia" w:ascii="微软雅黑" w:hAnsi="微软雅黑" w:eastAsia="微软雅黑"/>
        </w:rPr>
        <w:drawing>
          <wp:inline distT="0" distB="0" distL="114300" distR="114300">
            <wp:extent cx="3037840" cy="1689100"/>
            <wp:effectExtent l="0" t="0" r="10160" b="6350"/>
            <wp:docPr id="39" name="图片 39" descr="添加部门成员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添加部门成员3"/>
                    <pic:cNvPicPr>
                      <a:picLocks noChangeAspect="1"/>
                    </pic:cNvPicPr>
                  </pic:nvPicPr>
                  <pic:blipFill>
                    <a:blip r:embed="rId32"/>
                    <a:stretch>
                      <a:fillRect/>
                    </a:stretch>
                  </pic:blipFill>
                  <pic:spPr>
                    <a:xfrm>
                      <a:off x="0" y="0"/>
                      <a:ext cx="3037840" cy="1689100"/>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图27</w:t>
      </w:r>
    </w:p>
    <w:p>
      <w:pPr>
        <w:rPr>
          <w:rFonts w:hint="eastAsia" w:ascii="微软雅黑" w:hAnsi="微软雅黑" w:eastAsia="微软雅黑"/>
        </w:rPr>
      </w:pPr>
      <w:r>
        <w:rPr>
          <w:rFonts w:hint="eastAsia" w:ascii="微软雅黑" w:hAnsi="微软雅黑" w:eastAsia="微软雅黑"/>
        </w:rPr>
        <w:t xml:space="preserve">   </w:t>
      </w: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ind w:firstLine="420" w:firstLineChars="0"/>
        <w:rPr>
          <w:rFonts w:hint="eastAsia" w:ascii="微软雅黑" w:hAnsi="微软雅黑" w:eastAsia="微软雅黑"/>
          <w:lang w:eastAsia="zh-CN"/>
        </w:rPr>
      </w:pPr>
      <w:r>
        <w:rPr>
          <w:rFonts w:hint="eastAsia" w:ascii="微软雅黑" w:hAnsi="微软雅黑" w:eastAsia="微软雅黑"/>
        </w:rPr>
        <w:t>再次进入Modify界面，此时该成员已被添加到该部门中，如图28所示</w:t>
      </w:r>
      <w:r>
        <w:rPr>
          <w:rFonts w:hint="eastAsia" w:ascii="微软雅黑" w:hAnsi="微软雅黑" w:eastAsia="微软雅黑"/>
          <w:lang w:eastAsia="zh-CN"/>
        </w:rPr>
        <w:t>。</w:t>
      </w:r>
    </w:p>
    <w:p>
      <w:pPr>
        <w:jc w:val="center"/>
        <w:rPr>
          <w:rFonts w:ascii="微软雅黑" w:hAnsi="微软雅黑" w:eastAsia="微软雅黑"/>
        </w:rPr>
      </w:pPr>
      <w:r>
        <w:rPr>
          <w:rFonts w:hint="eastAsia" w:ascii="微软雅黑" w:hAnsi="微软雅黑" w:eastAsia="微软雅黑"/>
        </w:rPr>
        <w:drawing>
          <wp:inline distT="0" distB="0" distL="114300" distR="114300">
            <wp:extent cx="2784475" cy="3643630"/>
            <wp:effectExtent l="0" t="0" r="15875" b="13970"/>
            <wp:docPr id="40" name="图片 40" descr="添加部门成员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添加部门成员4"/>
                    <pic:cNvPicPr>
                      <a:picLocks noChangeAspect="1"/>
                    </pic:cNvPicPr>
                  </pic:nvPicPr>
                  <pic:blipFill>
                    <a:blip r:embed="rId33"/>
                    <a:stretch>
                      <a:fillRect/>
                    </a:stretch>
                  </pic:blipFill>
                  <pic:spPr>
                    <a:xfrm>
                      <a:off x="0" y="0"/>
                      <a:ext cx="2784475" cy="3643630"/>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图28</w:t>
      </w:r>
    </w:p>
    <w:p>
      <w:pPr>
        <w:rPr>
          <w:rFonts w:ascii="微软雅黑" w:hAnsi="微软雅黑" w:eastAsia="微软雅黑"/>
        </w:rPr>
      </w:pPr>
      <w:r>
        <w:rPr>
          <w:rFonts w:hint="eastAsia" w:ascii="微软雅黑" w:hAnsi="微软雅黑" w:eastAsia="微软雅黑"/>
        </w:rPr>
        <w:t>Notes：</w:t>
      </w:r>
    </w:p>
    <w:p>
      <w:pPr>
        <w:ind w:firstLine="420" w:firstLineChars="200"/>
        <w:rPr>
          <w:rFonts w:ascii="微软雅黑" w:hAnsi="微软雅黑" w:eastAsia="微软雅黑"/>
        </w:rPr>
      </w:pPr>
      <w:r>
        <w:rPr>
          <w:rFonts w:hint="eastAsia" w:ascii="微软雅黑" w:hAnsi="微软雅黑" w:eastAsia="微软雅黑"/>
        </w:rPr>
        <w:t>无。</w:t>
      </w:r>
    </w:p>
    <w:p>
      <w:pPr>
        <w:widowControl/>
        <w:jc w:val="left"/>
        <w:rPr>
          <w:rFonts w:ascii="微软雅黑" w:hAnsi="微软雅黑" w:eastAsia="微软雅黑"/>
          <w:b/>
          <w:bCs/>
          <w:sz w:val="32"/>
          <w:szCs w:val="32"/>
        </w:rPr>
      </w:pPr>
      <w:r>
        <w:rPr>
          <w:rFonts w:ascii="微软雅黑" w:hAnsi="微软雅黑" w:eastAsia="微软雅黑"/>
        </w:rPr>
        <w:br w:type="page"/>
      </w:r>
    </w:p>
    <w:p>
      <w:pPr>
        <w:pStyle w:val="4"/>
        <w:rPr>
          <w:rFonts w:ascii="微软雅黑" w:hAnsi="微软雅黑" w:eastAsia="微软雅黑"/>
        </w:rPr>
      </w:pPr>
      <w:bookmarkStart w:id="18" w:name="_Toc7473"/>
      <w:r>
        <w:rPr>
          <w:rFonts w:hint="eastAsia" w:ascii="微软雅黑" w:hAnsi="微软雅黑" w:eastAsia="微软雅黑"/>
        </w:rPr>
        <w:t>2.3.4 移除部门成员（A10）</w:t>
      </w:r>
      <w:bookmarkEnd w:id="18"/>
    </w:p>
    <w:p>
      <w:pPr>
        <w:rPr>
          <w:rFonts w:ascii="微软雅黑" w:hAnsi="微软雅黑" w:eastAsia="微软雅黑"/>
        </w:rPr>
      </w:pPr>
      <w:r>
        <w:rPr>
          <w:rFonts w:hint="eastAsia" w:ascii="微软雅黑" w:hAnsi="微软雅黑" w:eastAsia="微软雅黑"/>
        </w:rPr>
        <w:t>ID：A10</w:t>
      </w:r>
    </w:p>
    <w:p>
      <w:pPr>
        <w:rPr>
          <w:rFonts w:ascii="微软雅黑" w:hAnsi="微软雅黑" w:eastAsia="微软雅黑"/>
        </w:rPr>
      </w:pPr>
      <w:r>
        <w:rPr>
          <w:rFonts w:hint="eastAsia" w:ascii="微软雅黑" w:hAnsi="微软雅黑" w:eastAsia="微软雅黑"/>
        </w:rPr>
        <w:t>N</w:t>
      </w:r>
      <w:r>
        <w:rPr>
          <w:rFonts w:ascii="微软雅黑" w:hAnsi="微软雅黑" w:eastAsia="微软雅黑"/>
        </w:rPr>
        <w:t>a</w:t>
      </w:r>
      <w:r>
        <w:rPr>
          <w:rFonts w:hint="eastAsia" w:ascii="微软雅黑" w:hAnsi="微软雅黑" w:eastAsia="微软雅黑"/>
        </w:rPr>
        <w:t>me：移除部门成员</w:t>
      </w:r>
    </w:p>
    <w:p>
      <w:pPr>
        <w:rPr>
          <w:rFonts w:ascii="微软雅黑" w:hAnsi="微软雅黑" w:eastAsia="微软雅黑"/>
        </w:rPr>
      </w:pPr>
      <w:r>
        <w:rPr>
          <w:rFonts w:hint="eastAsia" w:ascii="微软雅黑" w:hAnsi="微软雅黑" w:eastAsia="微软雅黑"/>
        </w:rPr>
        <w:t>Importance：1级</w:t>
      </w:r>
    </w:p>
    <w:p>
      <w:pPr>
        <w:rPr>
          <w:rFonts w:ascii="微软雅黑" w:hAnsi="微软雅黑" w:eastAsia="微软雅黑"/>
        </w:rPr>
      </w:pPr>
      <w:r>
        <w:rPr>
          <w:rFonts w:hint="eastAsia" w:ascii="微软雅黑" w:hAnsi="微软雅黑" w:eastAsia="微软雅黑"/>
        </w:rPr>
        <w:t>Initial Estimate：2人×1工作日＝2人日</w:t>
      </w:r>
    </w:p>
    <w:p>
      <w:pPr>
        <w:rPr>
          <w:rFonts w:ascii="微软雅黑" w:hAnsi="微软雅黑" w:eastAsia="微软雅黑"/>
        </w:rPr>
      </w:pPr>
      <w:r>
        <w:rPr>
          <w:rFonts w:hint="eastAsia" w:ascii="微软雅黑" w:hAnsi="微软雅黑" w:eastAsia="微软雅黑"/>
        </w:rPr>
        <w:t>How To Demo：</w:t>
      </w:r>
    </w:p>
    <w:p>
      <w:pPr>
        <w:ind w:firstLine="420" w:firstLineChars="200"/>
        <w:rPr>
          <w:rFonts w:hint="eastAsia" w:ascii="微软雅黑" w:hAnsi="微软雅黑" w:eastAsia="微软雅黑"/>
          <w:lang w:eastAsia="zh-CN"/>
        </w:rPr>
      </w:pPr>
      <w:r>
        <w:rPr>
          <w:rFonts w:hint="eastAsia" w:ascii="微软雅黑" w:hAnsi="微软雅黑" w:eastAsia="微软雅黑"/>
        </w:rPr>
        <w:t>在Modify Info界面，选择要移除的成员，如图29所示</w:t>
      </w:r>
      <w:r>
        <w:rPr>
          <w:rFonts w:hint="eastAsia" w:ascii="微软雅黑" w:hAnsi="微软雅黑" w:eastAsia="微软雅黑"/>
          <w:lang w:eastAsia="zh-CN"/>
        </w:rPr>
        <w:t>。</w:t>
      </w:r>
      <w:bookmarkStart w:id="27" w:name="_GoBack"/>
      <w:bookmarkEnd w:id="27"/>
    </w:p>
    <w:p>
      <w:pPr>
        <w:jc w:val="center"/>
        <w:rPr>
          <w:rFonts w:ascii="微软雅黑" w:hAnsi="微软雅黑" w:eastAsia="微软雅黑"/>
        </w:rPr>
      </w:pPr>
      <w:r>
        <w:rPr>
          <w:rFonts w:hint="eastAsia" w:ascii="微软雅黑" w:hAnsi="微软雅黑" w:eastAsia="微软雅黑"/>
        </w:rPr>
        <w:drawing>
          <wp:inline distT="0" distB="0" distL="114300" distR="114300">
            <wp:extent cx="2953385" cy="3864610"/>
            <wp:effectExtent l="0" t="0" r="18415" b="2540"/>
            <wp:docPr id="41" name="图片 41" descr="移除部门成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移除部门成员1"/>
                    <pic:cNvPicPr>
                      <a:picLocks noChangeAspect="1"/>
                    </pic:cNvPicPr>
                  </pic:nvPicPr>
                  <pic:blipFill>
                    <a:blip r:embed="rId34"/>
                    <a:stretch>
                      <a:fillRect/>
                    </a:stretch>
                  </pic:blipFill>
                  <pic:spPr>
                    <a:xfrm>
                      <a:off x="0" y="0"/>
                      <a:ext cx="2953385" cy="3864610"/>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图29</w:t>
      </w:r>
    </w:p>
    <w:p>
      <w:pPr>
        <w:ind w:firstLine="420" w:firstLineChars="200"/>
        <w:rPr>
          <w:rFonts w:hint="eastAsia" w:ascii="微软雅黑" w:hAnsi="微软雅黑" w:eastAsia="微软雅黑"/>
        </w:rPr>
      </w:pPr>
    </w:p>
    <w:p>
      <w:pPr>
        <w:ind w:firstLine="420" w:firstLineChars="200"/>
        <w:rPr>
          <w:rFonts w:hint="eastAsia" w:ascii="微软雅黑" w:hAnsi="微软雅黑" w:eastAsia="微软雅黑"/>
        </w:rPr>
      </w:pPr>
    </w:p>
    <w:p>
      <w:pPr>
        <w:ind w:firstLine="420" w:firstLineChars="200"/>
        <w:rPr>
          <w:rFonts w:hint="eastAsia" w:ascii="微软雅黑" w:hAnsi="微软雅黑" w:eastAsia="微软雅黑"/>
        </w:rPr>
      </w:pPr>
    </w:p>
    <w:p>
      <w:pPr>
        <w:ind w:firstLine="420" w:firstLineChars="200"/>
        <w:rPr>
          <w:rFonts w:hint="eastAsia" w:ascii="微软雅黑" w:hAnsi="微软雅黑" w:eastAsia="微软雅黑"/>
        </w:rPr>
      </w:pPr>
    </w:p>
    <w:p>
      <w:pPr>
        <w:ind w:firstLine="420" w:firstLineChars="200"/>
        <w:rPr>
          <w:rFonts w:hint="eastAsia" w:ascii="微软雅黑" w:hAnsi="微软雅黑" w:eastAsia="微软雅黑"/>
          <w:lang w:eastAsia="zh-CN"/>
        </w:rPr>
      </w:pPr>
      <w:r>
        <w:rPr>
          <w:rFonts w:hint="eastAsia" w:ascii="微软雅黑" w:hAnsi="微软雅黑" w:eastAsia="微软雅黑"/>
        </w:rPr>
        <w:t>移除成功后软件会弹出移除成功的提示，如图30所示</w:t>
      </w:r>
      <w:r>
        <w:rPr>
          <w:rFonts w:hint="eastAsia" w:ascii="微软雅黑" w:hAnsi="微软雅黑" w:eastAsia="微软雅黑"/>
          <w:lang w:eastAsia="zh-CN"/>
        </w:rPr>
        <w:t>。</w:t>
      </w:r>
    </w:p>
    <w:p>
      <w:pPr>
        <w:jc w:val="center"/>
        <w:rPr>
          <w:rFonts w:ascii="微软雅黑" w:hAnsi="微软雅黑" w:eastAsia="微软雅黑"/>
        </w:rPr>
      </w:pPr>
      <w:r>
        <w:rPr>
          <w:rFonts w:hint="eastAsia" w:ascii="微软雅黑" w:hAnsi="微软雅黑" w:eastAsia="微软雅黑"/>
        </w:rPr>
        <w:drawing>
          <wp:inline distT="0" distB="0" distL="114300" distR="114300">
            <wp:extent cx="3219450" cy="1790065"/>
            <wp:effectExtent l="0" t="0" r="0" b="635"/>
            <wp:docPr id="42" name="图片 42" descr="移除部门成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移除部门成员2"/>
                    <pic:cNvPicPr>
                      <a:picLocks noChangeAspect="1"/>
                    </pic:cNvPicPr>
                  </pic:nvPicPr>
                  <pic:blipFill>
                    <a:blip r:embed="rId35"/>
                    <a:stretch>
                      <a:fillRect/>
                    </a:stretch>
                  </pic:blipFill>
                  <pic:spPr>
                    <a:xfrm>
                      <a:off x="0" y="0"/>
                      <a:ext cx="3219450" cy="1790065"/>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图30</w:t>
      </w:r>
    </w:p>
    <w:p>
      <w:pPr>
        <w:ind w:firstLine="630" w:firstLineChars="300"/>
        <w:jc w:val="left"/>
        <w:rPr>
          <w:rFonts w:hint="eastAsia" w:ascii="微软雅黑" w:hAnsi="微软雅黑" w:eastAsia="微软雅黑"/>
          <w:lang w:eastAsia="zh-CN"/>
        </w:rPr>
      </w:pPr>
      <w:r>
        <w:rPr>
          <w:rFonts w:hint="eastAsia" w:ascii="微软雅黑" w:hAnsi="微软雅黑" w:eastAsia="微软雅黑"/>
        </w:rPr>
        <w:t>再次进入Modify界面，被移除的成员已不在该部门中，如图31所示</w:t>
      </w:r>
      <w:r>
        <w:rPr>
          <w:rFonts w:hint="eastAsia" w:ascii="微软雅黑" w:hAnsi="微软雅黑" w:eastAsia="微软雅黑"/>
          <w:lang w:eastAsia="zh-CN"/>
        </w:rPr>
        <w:t>。</w:t>
      </w:r>
    </w:p>
    <w:p>
      <w:pPr>
        <w:jc w:val="center"/>
        <w:rPr>
          <w:rFonts w:ascii="微软雅黑" w:hAnsi="微软雅黑" w:eastAsia="微软雅黑"/>
        </w:rPr>
      </w:pPr>
      <w:r>
        <w:rPr>
          <w:rFonts w:hint="eastAsia" w:ascii="微软雅黑" w:hAnsi="微软雅黑" w:eastAsia="微软雅黑"/>
        </w:rPr>
        <w:drawing>
          <wp:inline distT="0" distB="0" distL="114300" distR="114300">
            <wp:extent cx="3166110" cy="4143375"/>
            <wp:effectExtent l="0" t="0" r="15240" b="9525"/>
            <wp:docPr id="43" name="图片 43" descr="移除部门成员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移除部门成员3"/>
                    <pic:cNvPicPr>
                      <a:picLocks noChangeAspect="1"/>
                    </pic:cNvPicPr>
                  </pic:nvPicPr>
                  <pic:blipFill>
                    <a:blip r:embed="rId36"/>
                    <a:stretch>
                      <a:fillRect/>
                    </a:stretch>
                  </pic:blipFill>
                  <pic:spPr>
                    <a:xfrm>
                      <a:off x="0" y="0"/>
                      <a:ext cx="3166110" cy="4143375"/>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图31</w:t>
      </w:r>
    </w:p>
    <w:p>
      <w:pPr>
        <w:rPr>
          <w:rFonts w:ascii="微软雅黑" w:hAnsi="微软雅黑" w:eastAsia="微软雅黑"/>
        </w:rPr>
      </w:pPr>
      <w:r>
        <w:rPr>
          <w:rFonts w:hint="eastAsia" w:ascii="微软雅黑" w:hAnsi="微软雅黑" w:eastAsia="微软雅黑"/>
        </w:rPr>
        <w:t>Notes：</w:t>
      </w:r>
    </w:p>
    <w:p>
      <w:pPr>
        <w:ind w:firstLine="420" w:firstLineChars="200"/>
        <w:rPr>
          <w:rFonts w:ascii="微软雅黑" w:hAnsi="微软雅黑" w:eastAsia="微软雅黑"/>
        </w:rPr>
      </w:pPr>
      <w:r>
        <w:rPr>
          <w:rFonts w:hint="eastAsia" w:ascii="微软雅黑" w:hAnsi="微软雅黑" w:eastAsia="微软雅黑"/>
        </w:rPr>
        <w:t>无。</w:t>
      </w:r>
    </w:p>
    <w:p>
      <w:pPr>
        <w:pStyle w:val="3"/>
        <w:rPr>
          <w:rFonts w:ascii="微软雅黑" w:hAnsi="微软雅黑" w:eastAsia="微软雅黑"/>
        </w:rPr>
      </w:pPr>
      <w:bookmarkStart w:id="19" w:name="_Toc26733"/>
      <w:r>
        <w:rPr>
          <w:rFonts w:hint="eastAsia" w:ascii="微软雅黑" w:hAnsi="微软雅黑" w:eastAsia="微软雅黑"/>
        </w:rPr>
        <w:t>2.4 文字传输</w:t>
      </w:r>
      <w:bookmarkEnd w:id="19"/>
    </w:p>
    <w:p>
      <w:pPr>
        <w:pStyle w:val="4"/>
        <w:rPr>
          <w:rFonts w:ascii="微软雅黑" w:hAnsi="微软雅黑" w:eastAsia="微软雅黑"/>
        </w:rPr>
      </w:pPr>
      <w:bookmarkStart w:id="20" w:name="_Toc20958"/>
      <w:r>
        <w:rPr>
          <w:rFonts w:hint="eastAsia" w:ascii="微软雅黑" w:hAnsi="微软雅黑" w:eastAsia="微软雅黑"/>
        </w:rPr>
        <w:t>2.4.1 传输文本消息（A11）</w:t>
      </w:r>
      <w:bookmarkEnd w:id="20"/>
    </w:p>
    <w:p>
      <w:pPr>
        <w:rPr>
          <w:rFonts w:ascii="微软雅黑" w:hAnsi="微软雅黑" w:eastAsia="微软雅黑"/>
        </w:rPr>
      </w:pPr>
      <w:r>
        <w:rPr>
          <w:rFonts w:hint="eastAsia" w:ascii="微软雅黑" w:hAnsi="微软雅黑" w:eastAsia="微软雅黑"/>
        </w:rPr>
        <w:t>ID：A11</w:t>
      </w:r>
    </w:p>
    <w:p>
      <w:pPr>
        <w:rPr>
          <w:rFonts w:ascii="微软雅黑" w:hAnsi="微软雅黑" w:eastAsia="微软雅黑"/>
        </w:rPr>
      </w:pPr>
      <w:r>
        <w:rPr>
          <w:rFonts w:hint="eastAsia" w:ascii="微软雅黑" w:hAnsi="微软雅黑" w:eastAsia="微软雅黑"/>
        </w:rPr>
        <w:t>N</w:t>
      </w:r>
      <w:r>
        <w:rPr>
          <w:rFonts w:ascii="微软雅黑" w:hAnsi="微软雅黑" w:eastAsia="微软雅黑"/>
        </w:rPr>
        <w:t>a</w:t>
      </w:r>
      <w:r>
        <w:rPr>
          <w:rFonts w:hint="eastAsia" w:ascii="微软雅黑" w:hAnsi="微软雅黑" w:eastAsia="微软雅黑"/>
        </w:rPr>
        <w:t>me：传输文本消息</w:t>
      </w:r>
    </w:p>
    <w:p>
      <w:pPr>
        <w:rPr>
          <w:rFonts w:ascii="微软雅黑" w:hAnsi="微软雅黑" w:eastAsia="微软雅黑"/>
        </w:rPr>
      </w:pPr>
      <w:r>
        <w:rPr>
          <w:rFonts w:hint="eastAsia" w:ascii="微软雅黑" w:hAnsi="微软雅黑" w:eastAsia="微软雅黑"/>
        </w:rPr>
        <w:t>Importance：1级</w:t>
      </w:r>
    </w:p>
    <w:p>
      <w:pPr>
        <w:rPr>
          <w:rFonts w:ascii="微软雅黑" w:hAnsi="微软雅黑" w:eastAsia="微软雅黑"/>
        </w:rPr>
      </w:pPr>
      <w:r>
        <w:rPr>
          <w:rFonts w:hint="eastAsia" w:ascii="微软雅黑" w:hAnsi="微软雅黑" w:eastAsia="微软雅黑"/>
        </w:rPr>
        <w:t>Initial Estimate：2人×3工作日＝6人日</w:t>
      </w:r>
    </w:p>
    <w:p>
      <w:pPr>
        <w:rPr>
          <w:rFonts w:ascii="微软雅黑" w:hAnsi="微软雅黑" w:eastAsia="微软雅黑"/>
        </w:rPr>
      </w:pPr>
      <w:r>
        <w:rPr>
          <w:rFonts w:hint="eastAsia" w:ascii="微软雅黑" w:hAnsi="微软雅黑" w:eastAsia="微软雅黑"/>
        </w:rPr>
        <w:t>How To Demo：</w:t>
      </w:r>
    </w:p>
    <w:p>
      <w:pPr>
        <w:ind w:firstLine="420" w:firstLineChars="200"/>
        <w:rPr>
          <w:rFonts w:hint="eastAsia" w:ascii="微软雅黑" w:hAnsi="微软雅黑" w:eastAsia="微软雅黑"/>
          <w:lang w:eastAsia="zh-CN"/>
        </w:rPr>
      </w:pPr>
      <w:r>
        <w:rPr>
          <w:rFonts w:hint="eastAsia" w:ascii="微软雅黑" w:hAnsi="微软雅黑" w:eastAsia="微软雅黑"/>
        </w:rPr>
        <w:t>在列表中选择一个用户，双击打开聊天框，在Message框中输入要发送的消息，如图32所示</w:t>
      </w:r>
      <w:r>
        <w:rPr>
          <w:rFonts w:hint="eastAsia" w:ascii="微软雅黑" w:hAnsi="微软雅黑" w:eastAsia="微软雅黑"/>
          <w:lang w:eastAsia="zh-CN"/>
        </w:rPr>
        <w:t>。</w:t>
      </w:r>
    </w:p>
    <w:p>
      <w:pPr>
        <w:jc w:val="center"/>
        <w:rPr>
          <w:rFonts w:ascii="微软雅黑" w:hAnsi="微软雅黑" w:eastAsia="微软雅黑"/>
        </w:rPr>
      </w:pPr>
      <w:r>
        <w:rPr>
          <w:rFonts w:hint="eastAsia" w:ascii="微软雅黑" w:hAnsi="微软雅黑" w:eastAsia="微软雅黑"/>
        </w:rPr>
        <w:drawing>
          <wp:inline distT="0" distB="0" distL="114300" distR="114300">
            <wp:extent cx="3879215" cy="3282315"/>
            <wp:effectExtent l="0" t="0" r="6985" b="13335"/>
            <wp:docPr id="44" name="图片 44" descr="传输文本消息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传输文本消息1"/>
                    <pic:cNvPicPr>
                      <a:picLocks noChangeAspect="1"/>
                    </pic:cNvPicPr>
                  </pic:nvPicPr>
                  <pic:blipFill>
                    <a:blip r:embed="rId37"/>
                    <a:stretch>
                      <a:fillRect/>
                    </a:stretch>
                  </pic:blipFill>
                  <pic:spPr>
                    <a:xfrm>
                      <a:off x="0" y="0"/>
                      <a:ext cx="3879215" cy="3282315"/>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图32</w:t>
      </w:r>
    </w:p>
    <w:p>
      <w:pPr>
        <w:ind w:firstLine="420" w:firstLineChars="200"/>
        <w:rPr>
          <w:rFonts w:hint="eastAsia" w:ascii="微软雅黑" w:hAnsi="微软雅黑" w:eastAsia="微软雅黑"/>
        </w:rPr>
      </w:pPr>
    </w:p>
    <w:p>
      <w:pPr>
        <w:ind w:firstLine="420" w:firstLineChars="200"/>
        <w:rPr>
          <w:rFonts w:hint="eastAsia" w:ascii="微软雅黑" w:hAnsi="微软雅黑" w:eastAsia="微软雅黑"/>
        </w:rPr>
      </w:pPr>
    </w:p>
    <w:p>
      <w:pPr>
        <w:ind w:firstLine="420" w:firstLineChars="200"/>
        <w:rPr>
          <w:rFonts w:hint="eastAsia" w:ascii="微软雅黑" w:hAnsi="微软雅黑" w:eastAsia="微软雅黑"/>
        </w:rPr>
      </w:pPr>
    </w:p>
    <w:p>
      <w:pPr>
        <w:ind w:firstLine="420" w:firstLineChars="200"/>
        <w:rPr>
          <w:rFonts w:ascii="微软雅黑" w:hAnsi="微软雅黑" w:eastAsia="微软雅黑"/>
        </w:rPr>
      </w:pPr>
      <w:r>
        <w:rPr>
          <w:rFonts w:hint="eastAsia" w:ascii="微软雅黑" w:hAnsi="微软雅黑" w:eastAsia="微软雅黑"/>
        </w:rPr>
        <w:t>然后点击Send按钮，如图33所示。</w:t>
      </w:r>
    </w:p>
    <w:p>
      <w:pPr>
        <w:jc w:val="center"/>
        <w:rPr>
          <w:rFonts w:ascii="微软雅黑" w:hAnsi="微软雅黑" w:eastAsia="微软雅黑"/>
        </w:rPr>
      </w:pPr>
      <w:r>
        <w:rPr>
          <w:rFonts w:hint="eastAsia" w:ascii="微软雅黑" w:hAnsi="微软雅黑" w:eastAsia="微软雅黑"/>
        </w:rPr>
        <w:drawing>
          <wp:inline distT="0" distB="0" distL="114300" distR="114300">
            <wp:extent cx="3982720" cy="3369310"/>
            <wp:effectExtent l="0" t="0" r="17780" b="2540"/>
            <wp:docPr id="45" name="图片 45" descr="传输文本消息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传输文本消息2"/>
                    <pic:cNvPicPr>
                      <a:picLocks noChangeAspect="1"/>
                    </pic:cNvPicPr>
                  </pic:nvPicPr>
                  <pic:blipFill>
                    <a:blip r:embed="rId38"/>
                    <a:stretch>
                      <a:fillRect/>
                    </a:stretch>
                  </pic:blipFill>
                  <pic:spPr>
                    <a:xfrm>
                      <a:off x="0" y="0"/>
                      <a:ext cx="3982720" cy="3369310"/>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 xml:space="preserve">图33 </w:t>
      </w:r>
    </w:p>
    <w:p>
      <w:pPr>
        <w:rPr>
          <w:rFonts w:ascii="微软雅黑" w:hAnsi="微软雅黑" w:eastAsia="微软雅黑"/>
        </w:rPr>
      </w:pPr>
      <w:r>
        <w:rPr>
          <w:rFonts w:hint="eastAsia" w:ascii="微软雅黑" w:hAnsi="微软雅黑" w:eastAsia="微软雅黑"/>
        </w:rPr>
        <w:t>Notes：</w:t>
      </w:r>
    </w:p>
    <w:p>
      <w:pPr>
        <w:ind w:firstLine="420" w:firstLineChars="200"/>
        <w:rPr>
          <w:rFonts w:ascii="微软雅黑" w:hAnsi="微软雅黑" w:eastAsia="微软雅黑"/>
        </w:rPr>
      </w:pPr>
      <w:r>
        <w:rPr>
          <w:rFonts w:hint="eastAsia" w:ascii="微软雅黑" w:hAnsi="微软雅黑" w:eastAsia="微软雅黑"/>
        </w:rPr>
        <w:t>无。</w:t>
      </w:r>
    </w:p>
    <w:p>
      <w:pPr>
        <w:widowControl/>
        <w:jc w:val="left"/>
        <w:rPr>
          <w:rFonts w:ascii="微软雅黑" w:hAnsi="微软雅黑" w:eastAsia="微软雅黑" w:cstheme="majorBidi"/>
          <w:b/>
          <w:bCs/>
          <w:sz w:val="32"/>
          <w:szCs w:val="32"/>
        </w:rPr>
      </w:pPr>
      <w:r>
        <w:rPr>
          <w:rFonts w:ascii="微软雅黑" w:hAnsi="微软雅黑" w:eastAsia="微软雅黑"/>
        </w:rPr>
        <w:br w:type="page"/>
      </w:r>
    </w:p>
    <w:p>
      <w:pPr>
        <w:pStyle w:val="3"/>
        <w:rPr>
          <w:rFonts w:ascii="微软雅黑" w:hAnsi="微软雅黑" w:eastAsia="微软雅黑"/>
        </w:rPr>
      </w:pPr>
      <w:bookmarkStart w:id="21" w:name="_Toc28114"/>
      <w:r>
        <w:rPr>
          <w:rFonts w:hint="eastAsia" w:ascii="微软雅黑" w:hAnsi="微软雅黑" w:eastAsia="微软雅黑"/>
        </w:rPr>
        <w:t>2.5 安全加密</w:t>
      </w:r>
      <w:bookmarkEnd w:id="21"/>
    </w:p>
    <w:p>
      <w:pPr>
        <w:pStyle w:val="4"/>
        <w:rPr>
          <w:rFonts w:ascii="微软雅黑" w:hAnsi="微软雅黑" w:eastAsia="微软雅黑"/>
        </w:rPr>
      </w:pPr>
      <w:bookmarkStart w:id="22" w:name="_Toc9228"/>
      <w:r>
        <w:rPr>
          <w:rFonts w:hint="eastAsia" w:ascii="微软雅黑" w:hAnsi="微软雅黑" w:eastAsia="微软雅黑"/>
        </w:rPr>
        <w:t>2.5.1 MD5处理密码（A12）</w:t>
      </w:r>
      <w:bookmarkEnd w:id="22"/>
    </w:p>
    <w:p>
      <w:pPr>
        <w:rPr>
          <w:rFonts w:ascii="微软雅黑" w:hAnsi="微软雅黑" w:eastAsia="微软雅黑"/>
        </w:rPr>
      </w:pPr>
      <w:r>
        <w:rPr>
          <w:rFonts w:hint="eastAsia" w:ascii="微软雅黑" w:hAnsi="微软雅黑" w:eastAsia="微软雅黑"/>
        </w:rPr>
        <w:t>ID：A12</w:t>
      </w:r>
    </w:p>
    <w:p>
      <w:pPr>
        <w:rPr>
          <w:rFonts w:ascii="微软雅黑" w:hAnsi="微软雅黑" w:eastAsia="微软雅黑"/>
        </w:rPr>
      </w:pPr>
      <w:r>
        <w:rPr>
          <w:rFonts w:hint="eastAsia" w:ascii="微软雅黑" w:hAnsi="微软雅黑" w:eastAsia="微软雅黑"/>
        </w:rPr>
        <w:t>N</w:t>
      </w:r>
      <w:r>
        <w:rPr>
          <w:rFonts w:ascii="微软雅黑" w:hAnsi="微软雅黑" w:eastAsia="微软雅黑"/>
        </w:rPr>
        <w:t>a</w:t>
      </w:r>
      <w:r>
        <w:rPr>
          <w:rFonts w:hint="eastAsia" w:ascii="微软雅黑" w:hAnsi="微软雅黑" w:eastAsia="微软雅黑"/>
        </w:rPr>
        <w:t>me：MD5处理密码</w:t>
      </w:r>
    </w:p>
    <w:p>
      <w:pPr>
        <w:rPr>
          <w:rFonts w:ascii="微软雅黑" w:hAnsi="微软雅黑" w:eastAsia="微软雅黑"/>
        </w:rPr>
      </w:pPr>
      <w:r>
        <w:rPr>
          <w:rFonts w:hint="eastAsia" w:ascii="微软雅黑" w:hAnsi="微软雅黑" w:eastAsia="微软雅黑"/>
        </w:rPr>
        <w:t>Importance：1级</w:t>
      </w:r>
    </w:p>
    <w:p>
      <w:pPr>
        <w:rPr>
          <w:rFonts w:ascii="微软雅黑" w:hAnsi="微软雅黑" w:eastAsia="微软雅黑"/>
        </w:rPr>
      </w:pPr>
      <w:r>
        <w:rPr>
          <w:rFonts w:hint="eastAsia" w:ascii="微软雅黑" w:hAnsi="微软雅黑" w:eastAsia="微软雅黑"/>
        </w:rPr>
        <w:t>Initial Estimate：1人×2工作日＝2人日</w:t>
      </w:r>
    </w:p>
    <w:p>
      <w:pPr>
        <w:rPr>
          <w:rFonts w:ascii="微软雅黑" w:hAnsi="微软雅黑" w:eastAsia="微软雅黑"/>
        </w:rPr>
      </w:pPr>
      <w:r>
        <w:rPr>
          <w:rFonts w:hint="eastAsia" w:ascii="微软雅黑" w:hAnsi="微软雅黑" w:eastAsia="微软雅黑"/>
        </w:rPr>
        <w:t>How To Demo：</w:t>
      </w:r>
    </w:p>
    <w:p>
      <w:pPr>
        <w:ind w:firstLine="420" w:firstLineChars="200"/>
        <w:rPr>
          <w:rFonts w:ascii="微软雅黑" w:hAnsi="微软雅黑" w:eastAsia="微软雅黑"/>
        </w:rPr>
      </w:pPr>
      <w:r>
        <w:rPr>
          <w:rFonts w:hint="eastAsia" w:ascii="微软雅黑" w:hAnsi="微软雅黑" w:eastAsia="微软雅黑"/>
        </w:rPr>
        <w:t>用户登录后，打开数据库，密码以MD5加密过的形式保存，如图34所示。</w:t>
      </w:r>
    </w:p>
    <w:p>
      <w:pPr>
        <w:jc w:val="center"/>
        <w:rPr>
          <w:rFonts w:ascii="微软雅黑" w:hAnsi="微软雅黑" w:eastAsia="微软雅黑"/>
        </w:rPr>
      </w:pPr>
      <w:r>
        <w:rPr>
          <w:rFonts w:hint="eastAsia" w:ascii="微软雅黑" w:hAnsi="微软雅黑" w:eastAsia="微软雅黑"/>
        </w:rPr>
        <w:drawing>
          <wp:inline distT="0" distB="0" distL="114300" distR="114300">
            <wp:extent cx="5269230" cy="515620"/>
            <wp:effectExtent l="0" t="0" r="7620" b="17780"/>
            <wp:docPr id="46" name="图片 46" descr="登陆密码M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登陆密码MD5"/>
                    <pic:cNvPicPr>
                      <a:picLocks noChangeAspect="1"/>
                    </pic:cNvPicPr>
                  </pic:nvPicPr>
                  <pic:blipFill>
                    <a:blip r:embed="rId39"/>
                    <a:stretch>
                      <a:fillRect/>
                    </a:stretch>
                  </pic:blipFill>
                  <pic:spPr>
                    <a:xfrm>
                      <a:off x="0" y="0"/>
                      <a:ext cx="5269230" cy="515620"/>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图34</w:t>
      </w:r>
    </w:p>
    <w:p>
      <w:pPr>
        <w:rPr>
          <w:rFonts w:ascii="微软雅黑" w:hAnsi="微软雅黑" w:eastAsia="微软雅黑"/>
        </w:rPr>
      </w:pPr>
      <w:r>
        <w:rPr>
          <w:rFonts w:hint="eastAsia" w:ascii="微软雅黑" w:hAnsi="微软雅黑" w:eastAsia="微软雅黑"/>
        </w:rPr>
        <w:t>Notes：</w:t>
      </w:r>
    </w:p>
    <w:p>
      <w:pPr>
        <w:ind w:firstLine="420" w:firstLineChars="200"/>
        <w:rPr>
          <w:rFonts w:ascii="微软雅黑" w:hAnsi="微软雅黑" w:eastAsia="微软雅黑"/>
        </w:rPr>
      </w:pPr>
      <w:r>
        <w:rPr>
          <w:rFonts w:hint="eastAsia" w:ascii="微软雅黑" w:hAnsi="微软雅黑" w:eastAsia="微软雅黑"/>
        </w:rPr>
        <w:t>无。</w:t>
      </w:r>
    </w:p>
    <w:p>
      <w:pPr>
        <w:widowControl/>
        <w:jc w:val="left"/>
        <w:rPr>
          <w:rFonts w:ascii="微软雅黑" w:hAnsi="微软雅黑" w:eastAsia="微软雅黑"/>
          <w:b/>
          <w:bCs/>
          <w:sz w:val="32"/>
          <w:szCs w:val="32"/>
        </w:rPr>
      </w:pPr>
      <w:r>
        <w:rPr>
          <w:rFonts w:ascii="微软雅黑" w:hAnsi="微软雅黑" w:eastAsia="微软雅黑"/>
        </w:rPr>
        <w:br w:type="page"/>
      </w:r>
    </w:p>
    <w:p>
      <w:pPr>
        <w:pStyle w:val="4"/>
        <w:rPr>
          <w:rFonts w:ascii="微软雅黑" w:hAnsi="微软雅黑" w:eastAsia="微软雅黑"/>
        </w:rPr>
      </w:pPr>
      <w:bookmarkStart w:id="23" w:name="_Toc27206"/>
      <w:r>
        <w:rPr>
          <w:rFonts w:hint="eastAsia" w:ascii="微软雅黑" w:hAnsi="微软雅黑" w:eastAsia="微软雅黑"/>
        </w:rPr>
        <w:t>2.5.2 登录时加密算法的选择（A13）</w:t>
      </w:r>
      <w:bookmarkEnd w:id="23"/>
    </w:p>
    <w:p>
      <w:pPr>
        <w:rPr>
          <w:rFonts w:ascii="微软雅黑" w:hAnsi="微软雅黑" w:eastAsia="微软雅黑"/>
        </w:rPr>
      </w:pPr>
      <w:r>
        <w:rPr>
          <w:rFonts w:hint="eastAsia" w:ascii="微软雅黑" w:hAnsi="微软雅黑" w:eastAsia="微软雅黑"/>
        </w:rPr>
        <w:t>ID：A13</w:t>
      </w:r>
    </w:p>
    <w:p>
      <w:pPr>
        <w:rPr>
          <w:rFonts w:ascii="微软雅黑" w:hAnsi="微软雅黑" w:eastAsia="微软雅黑"/>
        </w:rPr>
      </w:pPr>
      <w:r>
        <w:rPr>
          <w:rFonts w:hint="eastAsia" w:ascii="微软雅黑" w:hAnsi="微软雅黑" w:eastAsia="微软雅黑"/>
        </w:rPr>
        <w:t>N</w:t>
      </w:r>
      <w:r>
        <w:rPr>
          <w:rFonts w:ascii="微软雅黑" w:hAnsi="微软雅黑" w:eastAsia="微软雅黑"/>
        </w:rPr>
        <w:t>a</w:t>
      </w:r>
      <w:r>
        <w:rPr>
          <w:rFonts w:hint="eastAsia" w:ascii="微软雅黑" w:hAnsi="微软雅黑" w:eastAsia="微软雅黑"/>
        </w:rPr>
        <w:t>me：登录时加密算法的选择</w:t>
      </w:r>
    </w:p>
    <w:p>
      <w:pPr>
        <w:rPr>
          <w:rFonts w:ascii="微软雅黑" w:hAnsi="微软雅黑" w:eastAsia="微软雅黑"/>
        </w:rPr>
      </w:pPr>
      <w:r>
        <w:rPr>
          <w:rFonts w:hint="eastAsia" w:ascii="微软雅黑" w:hAnsi="微软雅黑" w:eastAsia="微软雅黑"/>
        </w:rPr>
        <w:t>Importance：1级</w:t>
      </w:r>
    </w:p>
    <w:p>
      <w:pPr>
        <w:rPr>
          <w:rFonts w:ascii="微软雅黑" w:hAnsi="微软雅黑" w:eastAsia="微软雅黑"/>
        </w:rPr>
      </w:pPr>
      <w:r>
        <w:rPr>
          <w:rFonts w:hint="eastAsia" w:ascii="微软雅黑" w:hAnsi="微软雅黑" w:eastAsia="微软雅黑"/>
        </w:rPr>
        <w:t>Initial Estimate：2人×1工作日＝2人日</w:t>
      </w:r>
    </w:p>
    <w:p>
      <w:pPr>
        <w:rPr>
          <w:rFonts w:ascii="微软雅黑" w:hAnsi="微软雅黑" w:eastAsia="微软雅黑"/>
        </w:rPr>
      </w:pPr>
      <w:r>
        <w:rPr>
          <w:rFonts w:hint="eastAsia" w:ascii="微软雅黑" w:hAnsi="微软雅黑" w:eastAsia="微软雅黑"/>
        </w:rPr>
        <w:t>How To Demo：</w:t>
      </w:r>
    </w:p>
    <w:p>
      <w:pPr>
        <w:ind w:firstLine="420" w:firstLineChars="200"/>
        <w:rPr>
          <w:rFonts w:hint="eastAsia" w:ascii="微软雅黑" w:hAnsi="微软雅黑" w:eastAsia="微软雅黑"/>
          <w:lang w:eastAsia="zh-CN"/>
        </w:rPr>
      </w:pPr>
      <w:r>
        <w:rPr>
          <w:rFonts w:hint="eastAsia" w:ascii="微软雅黑" w:hAnsi="微软雅黑" w:eastAsia="微软雅黑"/>
        </w:rPr>
        <w:t>在登录界面，在Encryption Mode下拉框中选择要使用的加密方式，如图35所示</w:t>
      </w:r>
      <w:r>
        <w:rPr>
          <w:rFonts w:hint="eastAsia" w:ascii="微软雅黑" w:hAnsi="微软雅黑" w:eastAsia="微软雅黑"/>
          <w:lang w:eastAsia="zh-CN"/>
        </w:rPr>
        <w:t>。</w:t>
      </w:r>
    </w:p>
    <w:p>
      <w:pPr>
        <w:ind w:firstLine="420" w:firstLineChars="200"/>
        <w:jc w:val="center"/>
        <w:rPr>
          <w:rFonts w:ascii="微软雅黑" w:hAnsi="微软雅黑" w:eastAsia="微软雅黑"/>
        </w:rPr>
      </w:pPr>
      <w:r>
        <w:rPr>
          <w:rFonts w:hint="eastAsia" w:ascii="微软雅黑" w:hAnsi="微软雅黑" w:eastAsia="微软雅黑"/>
        </w:rPr>
        <w:drawing>
          <wp:inline distT="0" distB="0" distL="114300" distR="114300">
            <wp:extent cx="3368040" cy="2758440"/>
            <wp:effectExtent l="0" t="0" r="3810" b="3810"/>
            <wp:docPr id="47" name="图片 47" descr="登录时加密算法选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登录时加密算法选择"/>
                    <pic:cNvPicPr>
                      <a:picLocks noChangeAspect="1"/>
                    </pic:cNvPicPr>
                  </pic:nvPicPr>
                  <pic:blipFill>
                    <a:blip r:embed="rId40"/>
                    <a:stretch>
                      <a:fillRect/>
                    </a:stretch>
                  </pic:blipFill>
                  <pic:spPr>
                    <a:xfrm>
                      <a:off x="0" y="0"/>
                      <a:ext cx="3368040" cy="2758440"/>
                    </a:xfrm>
                    <a:prstGeom prst="rect">
                      <a:avLst/>
                    </a:prstGeom>
                  </pic:spPr>
                </pic:pic>
              </a:graphicData>
            </a:graphic>
          </wp:inline>
        </w:drawing>
      </w:r>
    </w:p>
    <w:p>
      <w:pPr>
        <w:ind w:firstLine="420" w:firstLineChars="200"/>
        <w:jc w:val="center"/>
        <w:rPr>
          <w:rFonts w:ascii="微软雅黑" w:hAnsi="微软雅黑" w:eastAsia="微软雅黑"/>
        </w:rPr>
      </w:pPr>
      <w:r>
        <w:rPr>
          <w:rFonts w:hint="eastAsia" w:ascii="微软雅黑" w:hAnsi="微软雅黑" w:eastAsia="微软雅黑"/>
        </w:rPr>
        <w:t>图35</w:t>
      </w:r>
    </w:p>
    <w:p>
      <w:pPr>
        <w:rPr>
          <w:rFonts w:ascii="微软雅黑" w:hAnsi="微软雅黑" w:eastAsia="微软雅黑"/>
        </w:rPr>
      </w:pPr>
      <w:r>
        <w:rPr>
          <w:rFonts w:hint="eastAsia" w:ascii="微软雅黑" w:hAnsi="微软雅黑" w:eastAsia="微软雅黑"/>
        </w:rPr>
        <w:t>Notes：</w:t>
      </w:r>
    </w:p>
    <w:p>
      <w:pPr>
        <w:ind w:firstLine="420" w:firstLineChars="200"/>
        <w:rPr>
          <w:rFonts w:ascii="微软雅黑" w:hAnsi="微软雅黑" w:eastAsia="微软雅黑"/>
        </w:rPr>
      </w:pPr>
      <w:r>
        <w:rPr>
          <w:rFonts w:hint="eastAsia" w:ascii="微软雅黑" w:hAnsi="微软雅黑" w:eastAsia="微软雅黑"/>
        </w:rPr>
        <w:t>无。</w:t>
      </w:r>
    </w:p>
    <w:p>
      <w:pPr>
        <w:widowControl/>
        <w:jc w:val="left"/>
        <w:rPr>
          <w:rFonts w:ascii="微软雅黑" w:hAnsi="微软雅黑" w:eastAsia="微软雅黑"/>
          <w:b/>
          <w:bCs/>
          <w:sz w:val="32"/>
          <w:szCs w:val="32"/>
        </w:rPr>
      </w:pPr>
      <w:r>
        <w:rPr>
          <w:rFonts w:ascii="微软雅黑" w:hAnsi="微软雅黑" w:eastAsia="微软雅黑"/>
        </w:rPr>
        <w:br w:type="page"/>
      </w:r>
    </w:p>
    <w:p>
      <w:pPr>
        <w:pStyle w:val="4"/>
        <w:rPr>
          <w:rFonts w:ascii="微软雅黑" w:hAnsi="微软雅黑" w:eastAsia="微软雅黑"/>
        </w:rPr>
      </w:pPr>
      <w:bookmarkStart w:id="24" w:name="_Toc1873"/>
      <w:r>
        <w:rPr>
          <w:rFonts w:hint="eastAsia" w:ascii="微软雅黑" w:hAnsi="微软雅黑" w:eastAsia="微软雅黑"/>
        </w:rPr>
        <w:t>2.5.3 加密文本消息（A14）</w:t>
      </w:r>
      <w:bookmarkEnd w:id="24"/>
    </w:p>
    <w:p>
      <w:pPr>
        <w:rPr>
          <w:rFonts w:ascii="微软雅黑" w:hAnsi="微软雅黑" w:eastAsia="微软雅黑"/>
        </w:rPr>
      </w:pPr>
      <w:r>
        <w:rPr>
          <w:rFonts w:hint="eastAsia" w:ascii="微软雅黑" w:hAnsi="微软雅黑" w:eastAsia="微软雅黑"/>
        </w:rPr>
        <w:t>ID：A14</w:t>
      </w:r>
    </w:p>
    <w:p>
      <w:pPr>
        <w:rPr>
          <w:rFonts w:ascii="微软雅黑" w:hAnsi="微软雅黑" w:eastAsia="微软雅黑"/>
        </w:rPr>
      </w:pPr>
      <w:r>
        <w:rPr>
          <w:rFonts w:hint="eastAsia" w:ascii="微软雅黑" w:hAnsi="微软雅黑" w:eastAsia="微软雅黑"/>
        </w:rPr>
        <w:t>N</w:t>
      </w:r>
      <w:r>
        <w:rPr>
          <w:rFonts w:ascii="微软雅黑" w:hAnsi="微软雅黑" w:eastAsia="微软雅黑"/>
        </w:rPr>
        <w:t>a</w:t>
      </w:r>
      <w:r>
        <w:rPr>
          <w:rFonts w:hint="eastAsia" w:ascii="微软雅黑" w:hAnsi="微软雅黑" w:eastAsia="微软雅黑"/>
        </w:rPr>
        <w:t>me：加密文本消息</w:t>
      </w:r>
    </w:p>
    <w:p>
      <w:pPr>
        <w:rPr>
          <w:rFonts w:ascii="微软雅黑" w:hAnsi="微软雅黑" w:eastAsia="微软雅黑"/>
        </w:rPr>
      </w:pPr>
      <w:r>
        <w:rPr>
          <w:rFonts w:hint="eastAsia" w:ascii="微软雅黑" w:hAnsi="微软雅黑" w:eastAsia="微软雅黑"/>
        </w:rPr>
        <w:t>Importance：1级</w:t>
      </w:r>
    </w:p>
    <w:p>
      <w:pPr>
        <w:rPr>
          <w:rFonts w:ascii="微软雅黑" w:hAnsi="微软雅黑" w:eastAsia="微软雅黑"/>
        </w:rPr>
      </w:pPr>
      <w:r>
        <w:rPr>
          <w:rFonts w:hint="eastAsia" w:ascii="微软雅黑" w:hAnsi="微软雅黑" w:eastAsia="微软雅黑"/>
        </w:rPr>
        <w:t>Initial Estimate：2人×1工作日＝2人日</w:t>
      </w:r>
    </w:p>
    <w:p>
      <w:pPr>
        <w:rPr>
          <w:rFonts w:ascii="微软雅黑" w:hAnsi="微软雅黑" w:eastAsia="微软雅黑"/>
        </w:rPr>
      </w:pPr>
      <w:r>
        <w:rPr>
          <w:rFonts w:hint="eastAsia" w:ascii="微软雅黑" w:hAnsi="微软雅黑" w:eastAsia="微软雅黑"/>
        </w:rPr>
        <w:t>How To Demo：</w:t>
      </w:r>
    </w:p>
    <w:p>
      <w:pPr>
        <w:ind w:firstLine="420"/>
        <w:rPr>
          <w:rFonts w:hint="eastAsia" w:ascii="微软雅黑" w:hAnsi="微软雅黑" w:eastAsia="微软雅黑"/>
          <w:lang w:eastAsia="zh-CN"/>
        </w:rPr>
      </w:pPr>
      <w:r>
        <w:rPr>
          <w:rFonts w:hint="eastAsia" w:ascii="微软雅黑" w:hAnsi="微软雅黑" w:eastAsia="微软雅黑"/>
        </w:rPr>
        <w:t>登录时选择加密算法后，用户聊天发送的消息的明文和加密过的密文将在Console界面打印出来，此处用的是playfair加密算法，如图36所示</w:t>
      </w:r>
      <w:r>
        <w:rPr>
          <w:rFonts w:hint="eastAsia" w:ascii="微软雅黑" w:hAnsi="微软雅黑" w:eastAsia="微软雅黑"/>
          <w:lang w:eastAsia="zh-CN"/>
        </w:rPr>
        <w:t>。</w:t>
      </w:r>
    </w:p>
    <w:p>
      <w:pPr>
        <w:ind w:firstLine="420"/>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drawing>
          <wp:inline distT="0" distB="0" distL="114300" distR="114300">
            <wp:extent cx="2303780" cy="423545"/>
            <wp:effectExtent l="0" t="0" r="1270" b="14605"/>
            <wp:docPr id="48" name="图片 48" descr="加密文本消息（playfair算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加密文本消息（playfair算法）"/>
                    <pic:cNvPicPr>
                      <a:picLocks noChangeAspect="1"/>
                    </pic:cNvPicPr>
                  </pic:nvPicPr>
                  <pic:blipFill>
                    <a:blip r:embed="rId41"/>
                    <a:stretch>
                      <a:fillRect/>
                    </a:stretch>
                  </pic:blipFill>
                  <pic:spPr>
                    <a:xfrm>
                      <a:off x="0" y="0"/>
                      <a:ext cx="2303780" cy="423545"/>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图36</w:t>
      </w:r>
    </w:p>
    <w:p>
      <w:pPr>
        <w:rPr>
          <w:rFonts w:ascii="微软雅黑" w:hAnsi="微软雅黑" w:eastAsia="微软雅黑"/>
        </w:rPr>
      </w:pPr>
      <w:r>
        <w:rPr>
          <w:rFonts w:hint="eastAsia" w:ascii="微软雅黑" w:hAnsi="微软雅黑" w:eastAsia="微软雅黑"/>
        </w:rPr>
        <w:t>Notes：</w:t>
      </w:r>
    </w:p>
    <w:p>
      <w:pPr>
        <w:ind w:firstLine="420" w:firstLineChars="200"/>
        <w:rPr>
          <w:rFonts w:ascii="微软雅黑" w:hAnsi="微软雅黑" w:eastAsia="微软雅黑"/>
        </w:rPr>
      </w:pPr>
      <w:r>
        <w:rPr>
          <w:rFonts w:hint="eastAsia" w:ascii="微软雅黑" w:hAnsi="微软雅黑" w:eastAsia="微软雅黑"/>
        </w:rPr>
        <w:t>无。</w:t>
      </w:r>
    </w:p>
    <w:p>
      <w:pPr>
        <w:widowControl/>
        <w:jc w:val="left"/>
        <w:rPr>
          <w:rFonts w:ascii="微软雅黑" w:hAnsi="微软雅黑" w:eastAsia="微软雅黑"/>
          <w:b/>
          <w:bCs/>
          <w:sz w:val="32"/>
          <w:szCs w:val="32"/>
        </w:rPr>
      </w:pPr>
      <w:r>
        <w:rPr>
          <w:rFonts w:ascii="微软雅黑" w:hAnsi="微软雅黑" w:eastAsia="微软雅黑"/>
        </w:rPr>
        <w:br w:type="page"/>
      </w:r>
    </w:p>
    <w:p>
      <w:pPr>
        <w:pStyle w:val="4"/>
        <w:rPr>
          <w:rFonts w:ascii="微软雅黑" w:hAnsi="微软雅黑" w:eastAsia="微软雅黑"/>
        </w:rPr>
      </w:pPr>
      <w:bookmarkStart w:id="25" w:name="_Toc8631"/>
      <w:r>
        <w:rPr>
          <w:rFonts w:hint="eastAsia" w:ascii="微软雅黑" w:hAnsi="微软雅黑" w:eastAsia="微软雅黑"/>
        </w:rPr>
        <w:t>2.5.4 验证消息一致性（A15）</w:t>
      </w:r>
      <w:bookmarkEnd w:id="25"/>
    </w:p>
    <w:p>
      <w:pPr>
        <w:rPr>
          <w:rFonts w:ascii="微软雅黑" w:hAnsi="微软雅黑" w:eastAsia="微软雅黑"/>
        </w:rPr>
      </w:pPr>
      <w:r>
        <w:rPr>
          <w:rFonts w:hint="eastAsia" w:ascii="微软雅黑" w:hAnsi="微软雅黑" w:eastAsia="微软雅黑"/>
        </w:rPr>
        <w:t>ID：A16</w:t>
      </w:r>
    </w:p>
    <w:p>
      <w:pPr>
        <w:rPr>
          <w:rFonts w:ascii="微软雅黑" w:hAnsi="微软雅黑" w:eastAsia="微软雅黑"/>
        </w:rPr>
      </w:pPr>
      <w:r>
        <w:rPr>
          <w:rFonts w:hint="eastAsia" w:ascii="微软雅黑" w:hAnsi="微软雅黑" w:eastAsia="微软雅黑"/>
        </w:rPr>
        <w:t>N</w:t>
      </w:r>
      <w:r>
        <w:rPr>
          <w:rFonts w:ascii="微软雅黑" w:hAnsi="微软雅黑" w:eastAsia="微软雅黑"/>
        </w:rPr>
        <w:t>a</w:t>
      </w:r>
      <w:r>
        <w:rPr>
          <w:rFonts w:hint="eastAsia" w:ascii="微软雅黑" w:hAnsi="微软雅黑" w:eastAsia="微软雅黑"/>
        </w:rPr>
        <w:t>me：验证消息一致性</w:t>
      </w:r>
    </w:p>
    <w:p>
      <w:pPr>
        <w:rPr>
          <w:rFonts w:ascii="微软雅黑" w:hAnsi="微软雅黑" w:eastAsia="微软雅黑"/>
        </w:rPr>
      </w:pPr>
      <w:r>
        <w:rPr>
          <w:rFonts w:hint="eastAsia" w:ascii="微软雅黑" w:hAnsi="微软雅黑" w:eastAsia="微软雅黑"/>
        </w:rPr>
        <w:t>Importance：1级</w:t>
      </w:r>
    </w:p>
    <w:p>
      <w:pPr>
        <w:rPr>
          <w:rFonts w:ascii="微软雅黑" w:hAnsi="微软雅黑" w:eastAsia="微软雅黑"/>
        </w:rPr>
      </w:pPr>
      <w:r>
        <w:rPr>
          <w:rFonts w:hint="eastAsia" w:ascii="微软雅黑" w:hAnsi="微软雅黑" w:eastAsia="微软雅黑"/>
        </w:rPr>
        <w:t>Initial Estimate：1人×1工作日＝1人日</w:t>
      </w:r>
    </w:p>
    <w:p>
      <w:pPr>
        <w:rPr>
          <w:rFonts w:ascii="微软雅黑" w:hAnsi="微软雅黑" w:eastAsia="微软雅黑"/>
        </w:rPr>
      </w:pPr>
      <w:r>
        <w:rPr>
          <w:rFonts w:hint="eastAsia" w:ascii="微软雅黑" w:hAnsi="微软雅黑" w:eastAsia="微软雅黑"/>
        </w:rPr>
        <w:t>How To Demo：</w:t>
      </w:r>
    </w:p>
    <w:p>
      <w:pPr>
        <w:rPr>
          <w:rFonts w:ascii="微软雅黑" w:hAnsi="微软雅黑" w:eastAsia="微软雅黑"/>
        </w:rPr>
      </w:pPr>
      <w:r>
        <w:rPr>
          <w:rFonts w:hint="eastAsia" w:ascii="微软雅黑" w:hAnsi="微软雅黑" w:eastAsia="微软雅黑"/>
        </w:rPr>
        <w:t xml:space="preserve">     在收到文本消息后，软件将进行消息一致性验证，验证通过将显示（Verified），</w:t>
      </w:r>
    </w:p>
    <w:p>
      <w:pPr>
        <w:rPr>
          <w:rFonts w:hint="eastAsia" w:ascii="微软雅黑" w:hAnsi="微软雅黑" w:eastAsia="微软雅黑"/>
          <w:lang w:eastAsia="zh-CN"/>
        </w:rPr>
      </w:pPr>
      <w:r>
        <w:rPr>
          <w:rFonts w:hint="eastAsia" w:ascii="微软雅黑" w:hAnsi="微软雅黑" w:eastAsia="微软雅黑"/>
        </w:rPr>
        <w:t>如图37所示</w:t>
      </w:r>
      <w:r>
        <w:rPr>
          <w:rFonts w:hint="eastAsia" w:ascii="微软雅黑" w:hAnsi="微软雅黑" w:eastAsia="微软雅黑"/>
          <w:lang w:eastAsia="zh-CN"/>
        </w:rPr>
        <w:t>。</w:t>
      </w:r>
    </w:p>
    <w:p>
      <w:pPr>
        <w:jc w:val="center"/>
        <w:rPr>
          <w:rFonts w:ascii="微软雅黑" w:hAnsi="微软雅黑" w:eastAsia="微软雅黑"/>
        </w:rPr>
      </w:pPr>
      <w:r>
        <w:rPr>
          <w:rFonts w:hint="eastAsia" w:ascii="微软雅黑" w:hAnsi="微软雅黑" w:eastAsia="微软雅黑"/>
        </w:rPr>
        <w:drawing>
          <wp:inline distT="0" distB="0" distL="114300" distR="114300">
            <wp:extent cx="3295650" cy="1400175"/>
            <wp:effectExtent l="0" t="0" r="0" b="9525"/>
            <wp:docPr id="52" name="图片 52" descr="消息一致性验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消息一致性验证"/>
                    <pic:cNvPicPr>
                      <a:picLocks noChangeAspect="1"/>
                    </pic:cNvPicPr>
                  </pic:nvPicPr>
                  <pic:blipFill>
                    <a:blip r:embed="rId42"/>
                    <a:stretch>
                      <a:fillRect/>
                    </a:stretch>
                  </pic:blipFill>
                  <pic:spPr>
                    <a:xfrm>
                      <a:off x="0" y="0"/>
                      <a:ext cx="3295650" cy="1400175"/>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图37</w:t>
      </w:r>
    </w:p>
    <w:p>
      <w:pPr>
        <w:rPr>
          <w:rFonts w:ascii="微软雅黑" w:hAnsi="微软雅黑" w:eastAsia="微软雅黑"/>
        </w:rPr>
      </w:pPr>
      <w:r>
        <w:rPr>
          <w:rFonts w:hint="eastAsia" w:ascii="微软雅黑" w:hAnsi="微软雅黑" w:eastAsia="微软雅黑"/>
        </w:rPr>
        <w:t>Notes：</w:t>
      </w:r>
    </w:p>
    <w:p>
      <w:pPr>
        <w:ind w:firstLine="420" w:firstLineChars="200"/>
        <w:rPr>
          <w:rFonts w:ascii="微软雅黑" w:hAnsi="微软雅黑" w:eastAsia="微软雅黑"/>
        </w:rPr>
      </w:pPr>
      <w:r>
        <w:rPr>
          <w:rFonts w:hint="eastAsia" w:ascii="微软雅黑" w:hAnsi="微软雅黑" w:eastAsia="微软雅黑"/>
        </w:rPr>
        <w:t>无。</w:t>
      </w:r>
    </w:p>
    <w:p>
      <w:pPr>
        <w:widowControl/>
        <w:jc w:val="left"/>
        <w:rPr>
          <w:rFonts w:ascii="微软雅黑" w:hAnsi="微软雅黑" w:eastAsia="微软雅黑"/>
          <w:b/>
          <w:bCs/>
          <w:sz w:val="32"/>
          <w:szCs w:val="32"/>
        </w:rPr>
      </w:pPr>
      <w:r>
        <w:rPr>
          <w:rFonts w:ascii="微软雅黑" w:hAnsi="微软雅黑" w:eastAsia="微软雅黑"/>
        </w:rPr>
        <w:br w:type="page"/>
      </w:r>
    </w:p>
    <w:p>
      <w:pPr>
        <w:pStyle w:val="4"/>
        <w:rPr>
          <w:rFonts w:ascii="微软雅黑" w:hAnsi="微软雅黑" w:eastAsia="微软雅黑"/>
        </w:rPr>
      </w:pPr>
      <w:bookmarkStart w:id="26" w:name="_Toc31713"/>
      <w:r>
        <w:rPr>
          <w:rFonts w:hint="eastAsia" w:ascii="微软雅黑" w:hAnsi="微软雅黑" w:eastAsia="微软雅黑"/>
        </w:rPr>
        <w:t>2.5.5 验证文件一致性（A16）</w:t>
      </w:r>
      <w:bookmarkEnd w:id="26"/>
    </w:p>
    <w:p>
      <w:pPr>
        <w:rPr>
          <w:rFonts w:ascii="微软雅黑" w:hAnsi="微软雅黑" w:eastAsia="微软雅黑"/>
        </w:rPr>
      </w:pPr>
      <w:r>
        <w:rPr>
          <w:rFonts w:hint="eastAsia" w:ascii="微软雅黑" w:hAnsi="微软雅黑" w:eastAsia="微软雅黑"/>
        </w:rPr>
        <w:t>ID：A16</w:t>
      </w:r>
    </w:p>
    <w:p>
      <w:pPr>
        <w:rPr>
          <w:rFonts w:ascii="微软雅黑" w:hAnsi="微软雅黑" w:eastAsia="微软雅黑"/>
        </w:rPr>
      </w:pPr>
      <w:r>
        <w:rPr>
          <w:rFonts w:hint="eastAsia" w:ascii="微软雅黑" w:hAnsi="微软雅黑" w:eastAsia="微软雅黑"/>
        </w:rPr>
        <w:t>N</w:t>
      </w:r>
      <w:r>
        <w:rPr>
          <w:rFonts w:ascii="微软雅黑" w:hAnsi="微软雅黑" w:eastAsia="微软雅黑"/>
        </w:rPr>
        <w:t>a</w:t>
      </w:r>
      <w:r>
        <w:rPr>
          <w:rFonts w:hint="eastAsia" w:ascii="微软雅黑" w:hAnsi="微软雅黑" w:eastAsia="微软雅黑"/>
        </w:rPr>
        <w:t>me：验证文件一致性</w:t>
      </w:r>
    </w:p>
    <w:p>
      <w:pPr>
        <w:rPr>
          <w:rFonts w:ascii="微软雅黑" w:hAnsi="微软雅黑" w:eastAsia="微软雅黑"/>
        </w:rPr>
      </w:pPr>
      <w:r>
        <w:rPr>
          <w:rFonts w:hint="eastAsia" w:ascii="微软雅黑" w:hAnsi="微软雅黑" w:eastAsia="微软雅黑"/>
        </w:rPr>
        <w:t>Importance：1级</w:t>
      </w:r>
    </w:p>
    <w:p>
      <w:pPr>
        <w:rPr>
          <w:rFonts w:ascii="微软雅黑" w:hAnsi="微软雅黑" w:eastAsia="微软雅黑"/>
        </w:rPr>
      </w:pPr>
      <w:r>
        <w:rPr>
          <w:rFonts w:hint="eastAsia" w:ascii="微软雅黑" w:hAnsi="微软雅黑" w:eastAsia="微软雅黑"/>
        </w:rPr>
        <w:t>Initial Estimate：1人×1工作日＝1人日</w:t>
      </w:r>
    </w:p>
    <w:p>
      <w:pPr>
        <w:rPr>
          <w:rFonts w:ascii="微软雅黑" w:hAnsi="微软雅黑" w:eastAsia="微软雅黑"/>
        </w:rPr>
      </w:pPr>
      <w:r>
        <w:rPr>
          <w:rFonts w:hint="eastAsia" w:ascii="微软雅黑" w:hAnsi="微软雅黑" w:eastAsia="微软雅黑"/>
        </w:rPr>
        <w:t>How To Demo：</w:t>
      </w:r>
    </w:p>
    <w:p>
      <w:pPr>
        <w:rPr>
          <w:rFonts w:ascii="微软雅黑" w:hAnsi="微软雅黑" w:eastAsia="微软雅黑"/>
        </w:rPr>
      </w:pPr>
      <w:r>
        <w:rPr>
          <w:rFonts w:hint="eastAsia" w:ascii="微软雅黑" w:hAnsi="微软雅黑" w:eastAsia="微软雅黑"/>
        </w:rPr>
        <w:t xml:space="preserve">     在收到文件后，软件将进行文件一致性验证，验证通过将显示（Verified），</w:t>
      </w:r>
    </w:p>
    <w:p>
      <w:pPr>
        <w:rPr>
          <w:rFonts w:hint="eastAsia" w:ascii="微软雅黑" w:hAnsi="微软雅黑" w:eastAsia="微软雅黑"/>
          <w:lang w:eastAsia="zh-CN"/>
        </w:rPr>
      </w:pPr>
      <w:r>
        <w:rPr>
          <w:rFonts w:hint="eastAsia" w:ascii="微软雅黑" w:hAnsi="微软雅黑" w:eastAsia="微软雅黑"/>
        </w:rPr>
        <w:t>如图38所示</w:t>
      </w:r>
      <w:r>
        <w:rPr>
          <w:rFonts w:hint="eastAsia" w:ascii="微软雅黑" w:hAnsi="微软雅黑" w:eastAsia="微软雅黑"/>
          <w:lang w:eastAsia="zh-CN"/>
        </w:rPr>
        <w:t>。</w:t>
      </w:r>
    </w:p>
    <w:p>
      <w:pPr>
        <w:jc w:val="center"/>
        <w:rPr>
          <w:rFonts w:ascii="微软雅黑" w:hAnsi="微软雅黑" w:eastAsia="微软雅黑"/>
        </w:rPr>
      </w:pPr>
      <w:r>
        <w:rPr>
          <w:rFonts w:hint="eastAsia" w:ascii="微软雅黑" w:hAnsi="微软雅黑" w:eastAsia="微软雅黑"/>
        </w:rPr>
        <w:drawing>
          <wp:inline distT="0" distB="0" distL="114300" distR="114300">
            <wp:extent cx="2457450" cy="676275"/>
            <wp:effectExtent l="0" t="0" r="0" b="9525"/>
            <wp:docPr id="51" name="图片 51" descr="文件一致性验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文件一致性验证"/>
                    <pic:cNvPicPr>
                      <a:picLocks noChangeAspect="1"/>
                    </pic:cNvPicPr>
                  </pic:nvPicPr>
                  <pic:blipFill>
                    <a:blip r:embed="rId43"/>
                    <a:stretch>
                      <a:fillRect/>
                    </a:stretch>
                  </pic:blipFill>
                  <pic:spPr>
                    <a:xfrm>
                      <a:off x="0" y="0"/>
                      <a:ext cx="2457450" cy="676275"/>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图38</w:t>
      </w:r>
    </w:p>
    <w:p>
      <w:pPr>
        <w:rPr>
          <w:rFonts w:ascii="微软雅黑" w:hAnsi="微软雅黑" w:eastAsia="微软雅黑"/>
        </w:rPr>
      </w:pPr>
      <w:r>
        <w:rPr>
          <w:rFonts w:hint="eastAsia" w:ascii="微软雅黑" w:hAnsi="微软雅黑" w:eastAsia="微软雅黑"/>
        </w:rPr>
        <w:t>Notes：</w:t>
      </w:r>
    </w:p>
    <w:p>
      <w:pPr>
        <w:ind w:firstLine="420" w:firstLineChars="200"/>
        <w:rPr>
          <w:rFonts w:hint="eastAsia" w:ascii="微软雅黑" w:hAnsi="微软雅黑" w:eastAsia="微软雅黑"/>
        </w:rPr>
      </w:pPr>
      <w:r>
        <w:rPr>
          <w:rFonts w:hint="eastAsia" w:ascii="微软雅黑" w:hAnsi="微软雅黑" w:eastAsia="微软雅黑"/>
        </w:rPr>
        <w:t>无。</w:t>
      </w:r>
    </w:p>
    <w:p>
      <w:pPr>
        <w:rPr>
          <w:rFonts w:ascii="微软雅黑" w:hAnsi="微软雅黑" w:eastAsia="微软雅黑"/>
        </w:rPr>
      </w:pPr>
    </w:p>
    <w:sectPr>
      <w:headerReference r:id="rId3" w:type="default"/>
      <w:footerReference r:id="rId4" w:type="default"/>
      <w:pgSz w:w="11906" w:h="16838"/>
      <w:pgMar w:top="1440" w:right="1800" w:bottom="1440" w:left="1800" w:header="426" w:footer="666"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top w:val="thinThickSmallGap" w:color="622423" w:themeColor="accent2" w:themeShade="7F" w:sz="24" w:space="1"/>
      </w:pBdr>
      <w:rPr>
        <w:rFonts w:ascii="微软雅黑" w:hAnsi="微软雅黑" w:eastAsia="微软雅黑"/>
      </w:rPr>
    </w:pPr>
    <w:r>
      <w:rPr>
        <w:rFonts w:ascii="微软雅黑" w:hAnsi="微软雅黑" w:eastAsia="微软雅黑"/>
      </w:rPr>
      <w:t>T</w:t>
    </w:r>
    <w:r>
      <w:rPr>
        <w:rFonts w:hint="eastAsia" w:ascii="微软雅黑" w:hAnsi="微软雅黑" w:eastAsia="微软雅黑"/>
      </w:rPr>
      <w:t>inder项目开发小组                      管理文档 注意保密</w:t>
    </w:r>
    <w:r>
      <w:rPr>
        <w:rFonts w:ascii="微软雅黑" w:hAnsi="微软雅黑" w:eastAsia="微软雅黑"/>
      </w:rPr>
      <w:ptab w:relativeTo="margin" w:alignment="right" w:leader="none"/>
    </w:r>
    <w:r>
      <w:rPr>
        <w:rFonts w:hint="eastAsia" w:ascii="微软雅黑" w:hAnsi="微软雅黑" w:eastAsia="微软雅黑"/>
      </w:rPr>
      <w:t>第</w:t>
    </w: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PAGE   \* MERGEFORMAT</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t>2</w:t>
    </w:r>
    <w:r>
      <w:rPr>
        <w:rFonts w:ascii="微软雅黑" w:hAnsi="微软雅黑" w:eastAsia="微软雅黑"/>
      </w:rPr>
      <w:fldChar w:fldCharType="end"/>
    </w:r>
    <w:r>
      <w:rPr>
        <w:rFonts w:hint="eastAsia" w:ascii="微软雅黑" w:hAnsi="微软雅黑" w:eastAsia="微软雅黑"/>
      </w:rPr>
      <w:t>页 共</w:t>
    </w:r>
    <w:r>
      <w:rPr>
        <w:rFonts w:ascii="微软雅黑" w:hAnsi="微软雅黑" w:eastAsia="微软雅黑"/>
      </w:rPr>
      <w:fldChar w:fldCharType="begin"/>
    </w:r>
    <w:r>
      <w:rPr>
        <w:rFonts w:ascii="微软雅黑" w:hAnsi="微软雅黑" w:eastAsia="微软雅黑"/>
      </w:rPr>
      <w:instrText xml:space="preserve"> NUMPAGES   \* MERGEFORMAT </w:instrText>
    </w:r>
    <w:r>
      <w:rPr>
        <w:rFonts w:ascii="微软雅黑" w:hAnsi="微软雅黑" w:eastAsia="微软雅黑"/>
      </w:rPr>
      <w:fldChar w:fldCharType="separate"/>
    </w:r>
    <w:r>
      <w:rPr>
        <w:rFonts w:ascii="微软雅黑" w:hAnsi="微软雅黑" w:eastAsia="微软雅黑"/>
      </w:rPr>
      <w:t>4</w:t>
    </w:r>
    <w:r>
      <w:rPr>
        <w:rFonts w:ascii="微软雅黑" w:hAnsi="微软雅黑" w:eastAsia="微软雅黑"/>
      </w:rPr>
      <w:fldChar w:fldCharType="end"/>
    </w:r>
    <w:r>
      <w:rPr>
        <w:rFonts w:hint="eastAsia" w:ascii="微软雅黑" w:hAnsi="微软雅黑" w:eastAsia="微软雅黑"/>
      </w:rPr>
      <w:t>页</w:t>
    </w:r>
  </w:p>
  <w:p>
    <w:pPr>
      <w:pStyle w:val="10"/>
      <w:pBdr>
        <w:top w:val="thinThickSmallGap" w:color="622423" w:themeColor="accent2" w:themeShade="7F" w:sz="24" w:space="1"/>
      </w:pBdr>
      <w:rPr>
        <w:rFonts w:ascii="微软雅黑" w:hAnsi="微软雅黑" w:eastAsia="微软雅黑"/>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thickThinSmallGap" w:color="622423" w:themeColor="accent2" w:themeShade="7F" w:sz="24" w:space="1"/>
      </w:pBdr>
      <w:jc w:val="left"/>
      <w:rPr>
        <w:rFonts w:ascii="微软雅黑" w:hAnsi="微软雅黑" w:eastAsia="微软雅黑"/>
      </w:rPr>
    </w:pPr>
  </w:p>
  <w:p>
    <w:pPr>
      <w:pStyle w:val="11"/>
      <w:pBdr>
        <w:bottom w:val="thickThinSmallGap" w:color="622423" w:themeColor="accent2" w:themeShade="7F" w:sz="24" w:space="1"/>
      </w:pBdr>
      <w:jc w:val="left"/>
      <w:rPr>
        <w:rFonts w:ascii="微软雅黑" w:hAnsi="微软雅黑" w:eastAsia="微软雅黑" w:cstheme="majorBidi"/>
        <w:sz w:val="32"/>
        <w:szCs w:val="32"/>
      </w:rPr>
    </w:pPr>
    <w:r>
      <w:rPr>
        <w:rFonts w:ascii="微软雅黑" w:hAnsi="微软雅黑" w:eastAsia="微软雅黑"/>
      </w:rPr>
      <w:t>T</w:t>
    </w:r>
    <w:r>
      <w:rPr>
        <w:rFonts w:hint="eastAsia" w:ascii="微软雅黑" w:hAnsi="微软雅黑" w:eastAsia="微软雅黑"/>
      </w:rPr>
      <w:t xml:space="preserve">inder项目开发小组                                                         </w:t>
    </w:r>
    <w:sdt>
      <w:sdtPr>
        <w:rPr>
          <w:rFonts w:hint="eastAsia" w:ascii="微软雅黑" w:hAnsi="微软雅黑" w:eastAsia="微软雅黑"/>
        </w:rPr>
        <w:alias w:val="请输入文档名称"/>
        <w:tag w:val="请输入文档名称"/>
        <w:id w:val="-1285487132"/>
        <w:placeholder>
          <w:docPart w:val="1C5A34EEDED64BA993BC00631253CA28"/>
        </w:placeholder>
      </w:sdtPr>
      <w:sdtEndPr>
        <w:rPr>
          <w:rFonts w:hint="eastAsia" w:ascii="微软雅黑" w:hAnsi="微软雅黑" w:eastAsia="微软雅黑"/>
        </w:rPr>
      </w:sdtEndPr>
      <w:sdtContent>
        <w:r>
          <w:rPr>
            <w:rFonts w:hint="eastAsia" w:ascii="微软雅黑" w:hAnsi="微软雅黑" w:eastAsia="微软雅黑"/>
          </w:rPr>
          <w:t>软件功能列表</w:t>
        </w:r>
      </w:sdtContent>
    </w:sdt>
    <w:r>
      <w:rPr>
        <w:rFonts w:hint="eastAsia" w:ascii="微软雅黑" w:hAnsi="微软雅黑" w:eastAsia="微软雅黑"/>
      </w:rPr>
      <w:t xml:space="preserve"> v</w:t>
    </w:r>
    <w:sdt>
      <w:sdtPr>
        <w:rPr>
          <w:rFonts w:hint="eastAsia" w:ascii="微软雅黑" w:hAnsi="微软雅黑" w:eastAsia="微软雅黑"/>
        </w:rPr>
        <w:alias w:val="请选择版本号"/>
        <w:tag w:val="请选择版本号"/>
        <w:id w:val="-481847178"/>
        <w:placeholder>
          <w:docPart w:val="AE7A4E1C699448DCBB09A98F84BB9A85"/>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rPr>
      </w:sdtEndPr>
      <w:sdtContent>
        <w:r>
          <w:rPr>
            <w:rFonts w:hint="eastAsia" w:ascii="微软雅黑" w:hAnsi="微软雅黑" w:eastAsia="微软雅黑"/>
          </w:rPr>
          <w:t>0.1</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479C9"/>
    <w:multiLevelType w:val="multilevel"/>
    <w:tmpl w:val="257479C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FE5"/>
    <w:rsid w:val="00017A2F"/>
    <w:rsid w:val="00051494"/>
    <w:rsid w:val="00061C1B"/>
    <w:rsid w:val="00070AF8"/>
    <w:rsid w:val="000B4A35"/>
    <w:rsid w:val="000C524F"/>
    <w:rsid w:val="000E3F10"/>
    <w:rsid w:val="000F3843"/>
    <w:rsid w:val="00122993"/>
    <w:rsid w:val="001259A7"/>
    <w:rsid w:val="0012781A"/>
    <w:rsid w:val="00132E03"/>
    <w:rsid w:val="00134A76"/>
    <w:rsid w:val="00143410"/>
    <w:rsid w:val="001642AE"/>
    <w:rsid w:val="001960AF"/>
    <w:rsid w:val="001E154A"/>
    <w:rsid w:val="001E23DA"/>
    <w:rsid w:val="001E2BF2"/>
    <w:rsid w:val="00210C8C"/>
    <w:rsid w:val="002258DC"/>
    <w:rsid w:val="002275ED"/>
    <w:rsid w:val="002551BD"/>
    <w:rsid w:val="00257360"/>
    <w:rsid w:val="002669F2"/>
    <w:rsid w:val="00267FA5"/>
    <w:rsid w:val="002B57FF"/>
    <w:rsid w:val="002B6216"/>
    <w:rsid w:val="00301729"/>
    <w:rsid w:val="00310EEF"/>
    <w:rsid w:val="00314C3B"/>
    <w:rsid w:val="0033297E"/>
    <w:rsid w:val="00363E53"/>
    <w:rsid w:val="003701B7"/>
    <w:rsid w:val="0038040F"/>
    <w:rsid w:val="00394231"/>
    <w:rsid w:val="00397116"/>
    <w:rsid w:val="00397EB2"/>
    <w:rsid w:val="003D70F4"/>
    <w:rsid w:val="003F47D1"/>
    <w:rsid w:val="00411482"/>
    <w:rsid w:val="0043019F"/>
    <w:rsid w:val="00450BA4"/>
    <w:rsid w:val="00465721"/>
    <w:rsid w:val="00470BB1"/>
    <w:rsid w:val="00473CD1"/>
    <w:rsid w:val="004935EB"/>
    <w:rsid w:val="004A1874"/>
    <w:rsid w:val="004A4BFE"/>
    <w:rsid w:val="004B0AF2"/>
    <w:rsid w:val="004C4E44"/>
    <w:rsid w:val="004F10DB"/>
    <w:rsid w:val="004F302B"/>
    <w:rsid w:val="004F763F"/>
    <w:rsid w:val="005119DE"/>
    <w:rsid w:val="005421BA"/>
    <w:rsid w:val="00545092"/>
    <w:rsid w:val="00546F08"/>
    <w:rsid w:val="00561FE5"/>
    <w:rsid w:val="005672B0"/>
    <w:rsid w:val="00573D81"/>
    <w:rsid w:val="00583459"/>
    <w:rsid w:val="005A68C9"/>
    <w:rsid w:val="005D3E36"/>
    <w:rsid w:val="005E339C"/>
    <w:rsid w:val="00600C64"/>
    <w:rsid w:val="006247CA"/>
    <w:rsid w:val="006601F2"/>
    <w:rsid w:val="00675548"/>
    <w:rsid w:val="00693E19"/>
    <w:rsid w:val="006A3133"/>
    <w:rsid w:val="006B0C68"/>
    <w:rsid w:val="006E0F58"/>
    <w:rsid w:val="006F266C"/>
    <w:rsid w:val="006F49C1"/>
    <w:rsid w:val="00700362"/>
    <w:rsid w:val="0070664F"/>
    <w:rsid w:val="007437CC"/>
    <w:rsid w:val="0075430F"/>
    <w:rsid w:val="00775C4E"/>
    <w:rsid w:val="007B5DE9"/>
    <w:rsid w:val="007F3C15"/>
    <w:rsid w:val="00802AE2"/>
    <w:rsid w:val="008075C6"/>
    <w:rsid w:val="008102C2"/>
    <w:rsid w:val="00826C30"/>
    <w:rsid w:val="00827F26"/>
    <w:rsid w:val="00832E1D"/>
    <w:rsid w:val="00841EC9"/>
    <w:rsid w:val="008554D0"/>
    <w:rsid w:val="00863EBB"/>
    <w:rsid w:val="00871F58"/>
    <w:rsid w:val="0089498A"/>
    <w:rsid w:val="00923B3E"/>
    <w:rsid w:val="00925FAE"/>
    <w:rsid w:val="00960381"/>
    <w:rsid w:val="009824D0"/>
    <w:rsid w:val="009855A4"/>
    <w:rsid w:val="00994F39"/>
    <w:rsid w:val="009C698A"/>
    <w:rsid w:val="009C6BAC"/>
    <w:rsid w:val="009C79EA"/>
    <w:rsid w:val="009D72A5"/>
    <w:rsid w:val="009F7352"/>
    <w:rsid w:val="00A26035"/>
    <w:rsid w:val="00A36257"/>
    <w:rsid w:val="00A4111A"/>
    <w:rsid w:val="00A44A79"/>
    <w:rsid w:val="00A5176E"/>
    <w:rsid w:val="00A5509A"/>
    <w:rsid w:val="00A63032"/>
    <w:rsid w:val="00A81E02"/>
    <w:rsid w:val="00A972ED"/>
    <w:rsid w:val="00AA3872"/>
    <w:rsid w:val="00AD0D8B"/>
    <w:rsid w:val="00AE2313"/>
    <w:rsid w:val="00B34DCB"/>
    <w:rsid w:val="00B36F0B"/>
    <w:rsid w:val="00B54706"/>
    <w:rsid w:val="00B8757E"/>
    <w:rsid w:val="00BA5DB9"/>
    <w:rsid w:val="00BA6393"/>
    <w:rsid w:val="00BB7A94"/>
    <w:rsid w:val="00BE2CBC"/>
    <w:rsid w:val="00C05B69"/>
    <w:rsid w:val="00C40CE2"/>
    <w:rsid w:val="00C52CC0"/>
    <w:rsid w:val="00C53E89"/>
    <w:rsid w:val="00C664CF"/>
    <w:rsid w:val="00C81502"/>
    <w:rsid w:val="00CC6F62"/>
    <w:rsid w:val="00CE6912"/>
    <w:rsid w:val="00CF121C"/>
    <w:rsid w:val="00D06824"/>
    <w:rsid w:val="00D338FA"/>
    <w:rsid w:val="00D40238"/>
    <w:rsid w:val="00D61937"/>
    <w:rsid w:val="00D71BC4"/>
    <w:rsid w:val="00D76266"/>
    <w:rsid w:val="00DB55C8"/>
    <w:rsid w:val="00DF1908"/>
    <w:rsid w:val="00E021AF"/>
    <w:rsid w:val="00EA68D1"/>
    <w:rsid w:val="00F059FF"/>
    <w:rsid w:val="00F10F67"/>
    <w:rsid w:val="00F30E85"/>
    <w:rsid w:val="00F34760"/>
    <w:rsid w:val="00F34997"/>
    <w:rsid w:val="00F51F18"/>
    <w:rsid w:val="00F55A18"/>
    <w:rsid w:val="00F82D52"/>
    <w:rsid w:val="00FC7972"/>
    <w:rsid w:val="00FE636F"/>
    <w:rsid w:val="05853771"/>
    <w:rsid w:val="0DC716C6"/>
    <w:rsid w:val="0FD025BC"/>
    <w:rsid w:val="1C114B21"/>
    <w:rsid w:val="1F0D51CF"/>
    <w:rsid w:val="20A67688"/>
    <w:rsid w:val="26985A3C"/>
    <w:rsid w:val="276701F6"/>
    <w:rsid w:val="2AB414D8"/>
    <w:rsid w:val="31522755"/>
    <w:rsid w:val="3A3265B2"/>
    <w:rsid w:val="3F3B6491"/>
    <w:rsid w:val="4286094C"/>
    <w:rsid w:val="475A38FA"/>
    <w:rsid w:val="5F71737A"/>
    <w:rsid w:val="6126768B"/>
    <w:rsid w:val="62367BB4"/>
    <w:rsid w:val="6A3027D2"/>
    <w:rsid w:val="6D7F18A5"/>
    <w:rsid w:val="72232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6">
    <w:name w:val="Default Paragraph Font"/>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6">
    <w:name w:val="Document Map"/>
    <w:basedOn w:val="1"/>
    <w:link w:val="23"/>
    <w:semiHidden/>
    <w:unhideWhenUsed/>
    <w:qFormat/>
    <w:uiPriority w:val="99"/>
    <w:rPr>
      <w:rFonts w:ascii="宋体" w:eastAsia="宋体"/>
      <w:sz w:val="18"/>
      <w:szCs w:val="18"/>
    </w:rPr>
  </w:style>
  <w:style w:type="paragraph" w:styleId="7">
    <w:name w:val="toc 3"/>
    <w:basedOn w:val="1"/>
    <w:next w:val="1"/>
    <w:unhideWhenUsed/>
    <w:qFormat/>
    <w:uiPriority w:val="39"/>
    <w:pPr>
      <w:ind w:left="840" w:leftChars="400"/>
    </w:pPr>
  </w:style>
  <w:style w:type="paragraph" w:styleId="8">
    <w:name w:val="Date"/>
    <w:basedOn w:val="1"/>
    <w:next w:val="1"/>
    <w:link w:val="29"/>
    <w:semiHidden/>
    <w:unhideWhenUsed/>
    <w:qFormat/>
    <w:uiPriority w:val="99"/>
    <w:pPr>
      <w:ind w:left="100" w:leftChars="2500"/>
    </w:pPr>
  </w:style>
  <w:style w:type="paragraph" w:styleId="9">
    <w:name w:val="Balloon Text"/>
    <w:basedOn w:val="1"/>
    <w:link w:val="21"/>
    <w:semiHidden/>
    <w:unhideWhenUsed/>
    <w:qFormat/>
    <w:uiPriority w:val="99"/>
    <w:rPr>
      <w:sz w:val="18"/>
      <w:szCs w:val="18"/>
    </w:rPr>
  </w:style>
  <w:style w:type="paragraph" w:styleId="10">
    <w:name w:val="footer"/>
    <w:basedOn w:val="1"/>
    <w:link w:val="20"/>
    <w:unhideWhenUsed/>
    <w:qFormat/>
    <w:uiPriority w:val="99"/>
    <w:pPr>
      <w:tabs>
        <w:tab w:val="center" w:pos="4153"/>
        <w:tab w:val="right" w:pos="8306"/>
      </w:tabs>
      <w:snapToGrid w:val="0"/>
      <w:jc w:val="left"/>
    </w:pPr>
    <w:rPr>
      <w:sz w:val="18"/>
      <w:szCs w:val="18"/>
    </w:rPr>
  </w:style>
  <w:style w:type="paragraph" w:styleId="11">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tabs>
        <w:tab w:val="right" w:leader="dot" w:pos="8296"/>
      </w:tabs>
    </w:pPr>
  </w:style>
  <w:style w:type="paragraph" w:styleId="13">
    <w:name w:val="toc 2"/>
    <w:basedOn w:val="1"/>
    <w:next w:val="1"/>
    <w:unhideWhenUsed/>
    <w:qFormat/>
    <w:uiPriority w:val="39"/>
    <w:pPr>
      <w:ind w:left="420" w:leftChars="200"/>
    </w:pPr>
  </w:style>
  <w:style w:type="table" w:styleId="15">
    <w:name w:val="Table Grid"/>
    <w:basedOn w:val="14"/>
    <w:uiPriority w:val="39"/>
    <w:rPr>
      <w:rFonts w:asciiTheme="minorHAnsi" w:hAnsiTheme="minorHAnsi" w:eastAsiaTheme="minorEastAsia"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7">
    <w:name w:val="FollowedHyperlink"/>
    <w:basedOn w:val="16"/>
    <w:semiHidden/>
    <w:unhideWhenUsed/>
    <w:qFormat/>
    <w:uiPriority w:val="99"/>
    <w:rPr>
      <w:color w:val="800080" w:themeColor="followedHyperlink"/>
      <w:u w:val="single"/>
      <w14:textFill>
        <w14:solidFill>
          <w14:schemeClr w14:val="folHlink"/>
        </w14:solidFill>
      </w14:textFill>
    </w:rPr>
  </w:style>
  <w:style w:type="character" w:styleId="18">
    <w:name w:val="Hyperlink"/>
    <w:basedOn w:val="16"/>
    <w:unhideWhenUsed/>
    <w:qFormat/>
    <w:uiPriority w:val="99"/>
    <w:rPr>
      <w:color w:val="0000FF" w:themeColor="hyperlink"/>
      <w:u w:val="single"/>
      <w14:textFill>
        <w14:solidFill>
          <w14:schemeClr w14:val="hlink"/>
        </w14:solidFill>
      </w14:textFill>
    </w:rPr>
  </w:style>
  <w:style w:type="character" w:customStyle="1" w:styleId="19">
    <w:name w:val="页眉 字符"/>
    <w:basedOn w:val="16"/>
    <w:link w:val="11"/>
    <w:qFormat/>
    <w:uiPriority w:val="99"/>
    <w:rPr>
      <w:sz w:val="18"/>
      <w:szCs w:val="18"/>
    </w:rPr>
  </w:style>
  <w:style w:type="character" w:customStyle="1" w:styleId="20">
    <w:name w:val="页脚 字符"/>
    <w:basedOn w:val="16"/>
    <w:link w:val="10"/>
    <w:qFormat/>
    <w:uiPriority w:val="99"/>
    <w:rPr>
      <w:sz w:val="18"/>
      <w:szCs w:val="18"/>
    </w:rPr>
  </w:style>
  <w:style w:type="character" w:customStyle="1" w:styleId="21">
    <w:name w:val="批注框文本 字符"/>
    <w:basedOn w:val="16"/>
    <w:link w:val="9"/>
    <w:semiHidden/>
    <w:qFormat/>
    <w:uiPriority w:val="99"/>
    <w:rPr>
      <w:sz w:val="18"/>
      <w:szCs w:val="18"/>
    </w:rPr>
  </w:style>
  <w:style w:type="character" w:customStyle="1" w:styleId="22">
    <w:name w:val="标题 1 字符"/>
    <w:basedOn w:val="16"/>
    <w:link w:val="2"/>
    <w:qFormat/>
    <w:uiPriority w:val="9"/>
    <w:rPr>
      <w:b/>
      <w:bCs/>
      <w:kern w:val="44"/>
      <w:sz w:val="44"/>
      <w:szCs w:val="44"/>
    </w:rPr>
  </w:style>
  <w:style w:type="character" w:customStyle="1" w:styleId="23">
    <w:name w:val="文档结构图 字符"/>
    <w:basedOn w:val="16"/>
    <w:link w:val="6"/>
    <w:semiHidden/>
    <w:qFormat/>
    <w:uiPriority w:val="99"/>
    <w:rPr>
      <w:rFonts w:ascii="宋体" w:eastAsia="宋体"/>
      <w:sz w:val="18"/>
      <w:szCs w:val="18"/>
    </w:rPr>
  </w:style>
  <w:style w:type="character" w:customStyle="1" w:styleId="24">
    <w:name w:val="标题 2 字符"/>
    <w:basedOn w:val="16"/>
    <w:link w:val="3"/>
    <w:qFormat/>
    <w:uiPriority w:val="9"/>
    <w:rPr>
      <w:rFonts w:asciiTheme="majorHAnsi" w:hAnsiTheme="majorHAnsi" w:eastAsiaTheme="majorEastAsia" w:cstheme="majorBidi"/>
      <w:b/>
      <w:bCs/>
      <w:sz w:val="32"/>
      <w:szCs w:val="32"/>
    </w:rPr>
  </w:style>
  <w:style w:type="character" w:customStyle="1" w:styleId="25">
    <w:name w:val="标题 3 字符"/>
    <w:basedOn w:val="16"/>
    <w:link w:val="4"/>
    <w:qFormat/>
    <w:uiPriority w:val="9"/>
    <w:rPr>
      <w:b/>
      <w:bCs/>
      <w:sz w:val="32"/>
      <w:szCs w:val="32"/>
    </w:rPr>
  </w:style>
  <w:style w:type="character" w:customStyle="1" w:styleId="26">
    <w:name w:val="标题 4 字符"/>
    <w:basedOn w:val="16"/>
    <w:link w:val="5"/>
    <w:qFormat/>
    <w:uiPriority w:val="9"/>
    <w:rPr>
      <w:rFonts w:asciiTheme="majorHAnsi" w:hAnsiTheme="majorHAnsi" w:eastAsiaTheme="majorEastAsia" w:cstheme="majorBidi"/>
      <w:b/>
      <w:bCs/>
      <w:sz w:val="28"/>
      <w:szCs w:val="28"/>
    </w:rPr>
  </w:style>
  <w:style w:type="paragraph" w:styleId="27">
    <w:name w:val="List Paragraph"/>
    <w:basedOn w:val="1"/>
    <w:qFormat/>
    <w:uiPriority w:val="99"/>
    <w:pPr>
      <w:ind w:firstLine="420" w:firstLineChars="200"/>
    </w:pPr>
  </w:style>
  <w:style w:type="character" w:styleId="28">
    <w:name w:val="Placeholder Text"/>
    <w:basedOn w:val="16"/>
    <w:semiHidden/>
    <w:qFormat/>
    <w:uiPriority w:val="99"/>
    <w:rPr>
      <w:color w:val="808080"/>
    </w:rPr>
  </w:style>
  <w:style w:type="character" w:customStyle="1" w:styleId="29">
    <w:name w:val="日期 字符"/>
    <w:basedOn w:val="16"/>
    <w:link w:val="8"/>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8" Type="http://schemas.openxmlformats.org/officeDocument/2006/relationships/glossaryDocument" Target="glossary/document.xml"/><Relationship Id="rId47" Type="http://schemas.openxmlformats.org/officeDocument/2006/relationships/fontTable" Target="fontTable.xml"/><Relationship Id="rId46" Type="http://schemas.openxmlformats.org/officeDocument/2006/relationships/customXml" Target="../customXml/item2.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footer" Target="footer1.xml"/><Relationship Id="rId39" Type="http://schemas.openxmlformats.org/officeDocument/2006/relationships/image" Target="media/image34.jpeg"/><Relationship Id="rId38" Type="http://schemas.openxmlformats.org/officeDocument/2006/relationships/image" Target="media/image33.png"/><Relationship Id="rId37" Type="http://schemas.openxmlformats.org/officeDocument/2006/relationships/image" Target="media/image32.jpe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SVN\AndroidUI\Management\&#31649;&#29702;\&#25216;&#26415;&#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C5A34EEDED64BA993BC00631253CA28"/>
        <w:style w:val=""/>
        <w:category>
          <w:name w:val="常规"/>
          <w:gallery w:val="placeholder"/>
        </w:category>
        <w:types>
          <w:type w:val="bbPlcHdr"/>
        </w:types>
        <w:behaviors>
          <w:behavior w:val="content"/>
        </w:behaviors>
        <w:description w:val=""/>
        <w:guid w:val="{3005F42B-324F-4DEB-AC2A-6EAF9230A0BF}"/>
      </w:docPartPr>
      <w:docPartBody>
        <w:p>
          <w:pPr>
            <w:pStyle w:val="5"/>
          </w:pPr>
          <w:r>
            <w:rPr>
              <w:rStyle w:val="4"/>
              <w:rFonts w:hint="eastAsia"/>
            </w:rPr>
            <w:t>单击此处输入文字。</w:t>
          </w:r>
        </w:p>
      </w:docPartBody>
    </w:docPart>
    <w:docPart>
      <w:docPartPr>
        <w:name w:val="AE7A4E1C699448DCBB09A98F84BB9A85"/>
        <w:style w:val=""/>
        <w:category>
          <w:name w:val="常规"/>
          <w:gallery w:val="placeholder"/>
        </w:category>
        <w:types>
          <w:type w:val="bbPlcHdr"/>
        </w:types>
        <w:behaviors>
          <w:behavior w:val="content"/>
        </w:behaviors>
        <w:description w:val=""/>
        <w:guid w:val="{D8080456-73B4-49E1-9F56-8C47112F06AC}"/>
      </w:docPartPr>
      <w:docPartBody>
        <w:p>
          <w:pPr>
            <w:pStyle w:val="6"/>
          </w:pPr>
          <w:r>
            <w:rPr>
              <w:rStyle w:val="4"/>
              <w:rFonts w:hint="eastAsia"/>
            </w:rPr>
            <w:t>选择一项。</w:t>
          </w:r>
        </w:p>
      </w:docPartBody>
    </w:docPart>
    <w:docPart>
      <w:docPartPr>
        <w:name w:val="E316E8602E33804CBB1EF6F7F69E6376"/>
        <w:style w:val=""/>
        <w:category>
          <w:name w:val="常规"/>
          <w:gallery w:val="placeholder"/>
        </w:category>
        <w:types>
          <w:type w:val="bbPlcHdr"/>
        </w:types>
        <w:behaviors>
          <w:behavior w:val="content"/>
        </w:behaviors>
        <w:description w:val=""/>
        <w:guid w:val="{04322C35-9F46-E043-99CC-81C8ECDE1CAD}"/>
      </w:docPartPr>
      <w:docPartBody>
        <w:p>
          <w:pPr>
            <w:pStyle w:val="11"/>
          </w:pPr>
          <w:r>
            <w:rPr>
              <w:rStyle w:val="4"/>
              <w:rFonts w:hint="eastAsia"/>
            </w:rPr>
            <w:t>选择一项。</w:t>
          </w:r>
        </w:p>
      </w:docPartBody>
    </w:docPart>
    <w:docPart>
      <w:docPartPr>
        <w:name w:val="E61194B6AA7576469D33E2CAA4BE00B3"/>
        <w:style w:val=""/>
        <w:category>
          <w:name w:val="常规"/>
          <w:gallery w:val="placeholder"/>
        </w:category>
        <w:types>
          <w:type w:val="bbPlcHdr"/>
        </w:types>
        <w:behaviors>
          <w:behavior w:val="content"/>
        </w:behaviors>
        <w:description w:val=""/>
        <w:guid w:val="{B267E0C7-2AE1-0242-BE8A-050626F4F070}"/>
      </w:docPartPr>
      <w:docPartBody>
        <w:p>
          <w:pPr>
            <w:pStyle w:val="12"/>
          </w:pPr>
          <w:r>
            <w:rPr>
              <w:rStyle w:val="4"/>
              <w:rFonts w:hint="eastAsia"/>
            </w:rPr>
            <w:t>选择一项。</w:t>
          </w:r>
        </w:p>
      </w:docPartBody>
    </w:docPart>
    <w:docPart>
      <w:docPartPr>
        <w:name w:val="FE045EA08A68714F935C82086734528D"/>
        <w:style w:val=""/>
        <w:category>
          <w:name w:val="常规"/>
          <w:gallery w:val="placeholder"/>
        </w:category>
        <w:types>
          <w:type w:val="bbPlcHdr"/>
        </w:types>
        <w:behaviors>
          <w:behavior w:val="content"/>
        </w:behaviors>
        <w:description w:val=""/>
        <w:guid w:val="{CAC36347-1FB3-0A4F-8792-D0EFA3FD983F}"/>
      </w:docPartPr>
      <w:docPartBody>
        <w:p>
          <w:pPr>
            <w:pStyle w:val="13"/>
          </w:pPr>
          <w:r>
            <w:rPr>
              <w:rStyle w:val="4"/>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069"/>
    <w:rsid w:val="00112151"/>
    <w:rsid w:val="0055711D"/>
    <w:rsid w:val="006B1886"/>
    <w:rsid w:val="009E3C85"/>
    <w:rsid w:val="00A02172"/>
    <w:rsid w:val="00AD3980"/>
    <w:rsid w:val="00AE6069"/>
    <w:rsid w:val="00CE6F02"/>
    <w:rsid w:val="00D97D6C"/>
    <w:rsid w:val="00E97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1C5A34EEDED64BA993BC00631253CA2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AE7A4E1C699448DCBB09A98F84BB9A85"/>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01B19B84320D45F9930C29DE414F436F"/>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BB83D33E176A476AA9632D77ABBECF1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4F136DE4C1134D819C85A2815F7A93F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4EC214ADEC5745FA8E09E1B46C04910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E316E8602E33804CBB1EF6F7F69E6376"/>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2">
    <w:name w:val="E61194B6AA7576469D33E2CAA4BE00B3"/>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3">
    <w:name w:val="FE045EA08A68714F935C82086734528D"/>
    <w:uiPriority w:val="0"/>
    <w:pPr>
      <w:widowControl w:val="0"/>
      <w:jc w:val="both"/>
    </w:pPr>
    <w:rPr>
      <w:rFonts w:asciiTheme="minorHAnsi" w:hAnsiTheme="minorHAnsi" w:eastAsiaTheme="minorEastAsia" w:cstheme="minorBidi"/>
      <w:kern w:val="2"/>
      <w:sz w:val="21"/>
      <w:szCs w:val="24"/>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7C6585-58B3-AA4A-AF29-E6D1C8D0118B}">
  <ds:schemaRefs/>
</ds:datastoreItem>
</file>

<file path=docProps/app.xml><?xml version="1.0" encoding="utf-8"?>
<Properties xmlns="http://schemas.openxmlformats.org/officeDocument/2006/extended-properties" xmlns:vt="http://schemas.openxmlformats.org/officeDocument/2006/docPropsVTypes">
  <Template>D:\SVN\AndroidUI\Management\管理\技术文档模板.dotx</Template>
  <Company>西安同路信息科技有限公司</Company>
  <Pages>37</Pages>
  <Words>1009</Words>
  <Characters>5757</Characters>
  <Lines>47</Lines>
  <Paragraphs>13</Paragraphs>
  <TotalTime>4</TotalTime>
  <ScaleCrop>false</ScaleCrop>
  <LinksUpToDate>false</LinksUpToDate>
  <CharactersWithSpaces>6753</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2011-10-19T02:36:00Z</dcterms:created>
  <dc:creator>杨帆</dc:creator>
  <cp:lastModifiedBy>青田</cp:lastModifiedBy>
  <dcterms:modified xsi:type="dcterms:W3CDTF">2019-07-10T08:46:20Z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