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C835B" w14:textId="77777777" w:rsidR="006963AC" w:rsidRDefault="006963AC" w:rsidP="006963AC">
      <w:pPr>
        <w:rPr>
          <w:rFonts w:hint="eastAsia"/>
        </w:rPr>
      </w:pPr>
    </w:p>
    <w:p w14:paraId="68A8147F" w14:textId="0258019F" w:rsidR="006963AC" w:rsidRPr="00A326EC" w:rsidRDefault="006963AC" w:rsidP="006963AC">
      <w:pPr>
        <w:jc w:val="center"/>
        <w:rPr>
          <w:rFonts w:ascii="微软雅黑" w:eastAsia="微软雅黑" w:hAnsi="微软雅黑" w:hint="eastAsia"/>
          <w:sz w:val="52"/>
          <w:szCs w:val="52"/>
        </w:rPr>
      </w:pPr>
      <w:r w:rsidRPr="00A326EC">
        <w:rPr>
          <w:rFonts w:ascii="微软雅黑" w:eastAsia="微软雅黑" w:hAnsi="微软雅黑"/>
          <w:sz w:val="52"/>
          <w:szCs w:val="52"/>
        </w:rPr>
        <w:t>《</w:t>
      </w:r>
      <w:r>
        <w:rPr>
          <w:rFonts w:ascii="微软雅黑" w:eastAsia="微软雅黑" w:hAnsi="微软雅黑" w:hint="eastAsia"/>
          <w:sz w:val="52"/>
          <w:szCs w:val="52"/>
        </w:rPr>
        <w:t>计算机网络第</w:t>
      </w:r>
      <w:r w:rsidR="001762AF">
        <w:rPr>
          <w:rFonts w:ascii="微软雅黑" w:eastAsia="微软雅黑" w:hAnsi="微软雅黑" w:hint="eastAsia"/>
          <w:sz w:val="52"/>
          <w:szCs w:val="52"/>
        </w:rPr>
        <w:t>七</w:t>
      </w:r>
      <w:r>
        <w:rPr>
          <w:rFonts w:ascii="微软雅黑" w:eastAsia="微软雅黑" w:hAnsi="微软雅黑" w:hint="eastAsia"/>
          <w:sz w:val="52"/>
          <w:szCs w:val="52"/>
        </w:rPr>
        <w:t>次</w:t>
      </w:r>
      <w:r w:rsidR="00D307CF">
        <w:rPr>
          <w:rFonts w:ascii="微软雅黑" w:eastAsia="微软雅黑" w:hAnsi="微软雅黑" w:hint="eastAsia"/>
          <w:sz w:val="52"/>
          <w:szCs w:val="52"/>
        </w:rPr>
        <w:t>作业</w:t>
      </w:r>
      <w:r w:rsidRPr="00A326EC">
        <w:rPr>
          <w:rFonts w:ascii="微软雅黑" w:eastAsia="微软雅黑" w:hAnsi="微软雅黑"/>
          <w:sz w:val="52"/>
          <w:szCs w:val="52"/>
        </w:rPr>
        <w:t>》</w:t>
      </w:r>
    </w:p>
    <w:p w14:paraId="13272F32" w14:textId="77777777" w:rsidR="006963AC" w:rsidRDefault="006963AC" w:rsidP="006963AC">
      <w:pPr>
        <w:rPr>
          <w:rFonts w:hint="eastAsia"/>
        </w:rPr>
      </w:pPr>
    </w:p>
    <w:p w14:paraId="614A4995" w14:textId="77777777" w:rsidR="006963AC" w:rsidRDefault="006963AC" w:rsidP="006963AC">
      <w:pPr>
        <w:rPr>
          <w:rFonts w:hint="eastAsia"/>
        </w:rPr>
      </w:pPr>
    </w:p>
    <w:p w14:paraId="79F5D0B6" w14:textId="77777777" w:rsidR="006963AC" w:rsidRDefault="006963AC" w:rsidP="006963AC">
      <w:pPr>
        <w:rPr>
          <w:rFonts w:hint="eastAsia"/>
        </w:rPr>
      </w:pPr>
    </w:p>
    <w:p w14:paraId="6654D26C" w14:textId="77777777" w:rsidR="006963AC" w:rsidRDefault="006963AC" w:rsidP="006963AC">
      <w:pPr>
        <w:rPr>
          <w:rFonts w:hint="eastAsia"/>
        </w:rPr>
      </w:pPr>
    </w:p>
    <w:p w14:paraId="5F196042" w14:textId="77777777" w:rsidR="006963AC" w:rsidRDefault="006963AC" w:rsidP="006963AC">
      <w:pPr>
        <w:rPr>
          <w:rFonts w:hint="eastAsia"/>
        </w:rPr>
      </w:pPr>
    </w:p>
    <w:p w14:paraId="6B8EBACF" w14:textId="77777777" w:rsidR="006963AC" w:rsidRDefault="006963AC" w:rsidP="006963AC">
      <w:pPr>
        <w:rPr>
          <w:rFonts w:hint="eastAsia"/>
        </w:rPr>
      </w:pPr>
    </w:p>
    <w:p w14:paraId="5DA19A8C" w14:textId="77777777" w:rsidR="006963AC" w:rsidRDefault="006963AC" w:rsidP="006963AC">
      <w:pPr>
        <w:rPr>
          <w:rFonts w:hint="eastAsia"/>
        </w:rPr>
      </w:pPr>
    </w:p>
    <w:p w14:paraId="1BB2D6BC" w14:textId="77777777" w:rsidR="006963AC" w:rsidRDefault="006963AC" w:rsidP="006963AC">
      <w:pPr>
        <w:rPr>
          <w:rFonts w:hint="eastAsia"/>
        </w:rPr>
      </w:pPr>
    </w:p>
    <w:p w14:paraId="36E4B706" w14:textId="77777777" w:rsidR="006963AC" w:rsidRDefault="006963AC" w:rsidP="006963AC">
      <w:pPr>
        <w:rPr>
          <w:rFonts w:hint="eastAsia"/>
        </w:rPr>
      </w:pPr>
    </w:p>
    <w:p w14:paraId="7F4E3B04" w14:textId="77777777" w:rsidR="006963AC" w:rsidRDefault="006963AC" w:rsidP="006963AC">
      <w:pPr>
        <w:rPr>
          <w:rFonts w:hint="eastAsia"/>
        </w:rPr>
      </w:pPr>
    </w:p>
    <w:p w14:paraId="773B007C" w14:textId="77777777" w:rsidR="006963AC" w:rsidRPr="00B04B9B" w:rsidRDefault="006963AC" w:rsidP="006963AC">
      <w:pPr>
        <w:jc w:val="center"/>
        <w:rPr>
          <w:rFonts w:ascii="微软雅黑" w:eastAsia="微软雅黑" w:hAnsi="微软雅黑" w:hint="eastAsia"/>
          <w:sz w:val="52"/>
          <w:szCs w:val="52"/>
        </w:rPr>
      </w:pPr>
    </w:p>
    <w:p w14:paraId="2D8E94F3"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班级：</w:t>
      </w:r>
      <w:r>
        <w:rPr>
          <w:rFonts w:ascii="微软雅黑" w:eastAsia="微软雅黑" w:hAnsi="微软雅黑" w:hint="eastAsia"/>
          <w:sz w:val="32"/>
          <w:szCs w:val="32"/>
        </w:rPr>
        <w:t>信安23</w:t>
      </w:r>
      <w:r>
        <w:rPr>
          <w:rFonts w:ascii="微软雅黑" w:eastAsia="微软雅黑" w:hAnsi="微软雅黑"/>
          <w:sz w:val="32"/>
          <w:szCs w:val="32"/>
        </w:rPr>
        <w:t>0</w:t>
      </w:r>
      <w:r>
        <w:rPr>
          <w:rFonts w:ascii="微软雅黑" w:eastAsia="微软雅黑" w:hAnsi="微软雅黑" w:hint="eastAsia"/>
          <w:sz w:val="32"/>
          <w:szCs w:val="32"/>
        </w:rPr>
        <w:t>2班</w:t>
      </w:r>
    </w:p>
    <w:p w14:paraId="51F50A83"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学号：</w:t>
      </w:r>
      <w:r>
        <w:rPr>
          <w:rFonts w:ascii="微软雅黑" w:eastAsia="微软雅黑" w:hAnsi="微软雅黑" w:hint="eastAsia"/>
          <w:sz w:val="32"/>
          <w:szCs w:val="32"/>
        </w:rPr>
        <w:t>202308060227</w:t>
      </w:r>
    </w:p>
    <w:p w14:paraId="40A1346F" w14:textId="77777777" w:rsidR="006963AC" w:rsidRPr="00B04B9B" w:rsidRDefault="006963AC" w:rsidP="006963AC">
      <w:pPr>
        <w:ind w:leftChars="810" w:left="1944"/>
        <w:jc w:val="left"/>
        <w:rPr>
          <w:rFonts w:ascii="微软雅黑" w:eastAsia="微软雅黑" w:hAnsi="微软雅黑" w:hint="eastAsia"/>
          <w:sz w:val="32"/>
          <w:szCs w:val="32"/>
        </w:rPr>
        <w:sectPr w:rsidR="006963AC" w:rsidRPr="00B04B9B" w:rsidSect="006963AC">
          <w:headerReference w:type="default" r:id="rId8"/>
          <w:pgSz w:w="11906" w:h="16838"/>
          <w:pgMar w:top="1440" w:right="1797" w:bottom="1440" w:left="1797" w:header="851" w:footer="992" w:gutter="0"/>
          <w:pgNumType w:fmt="upperRoman" w:start="1"/>
          <w:cols w:space="720"/>
          <w:titlePg/>
          <w:docGrid w:type="linesAndChars" w:linePitch="312"/>
        </w:sectPr>
      </w:pPr>
      <w:r w:rsidRPr="00B04B9B">
        <w:rPr>
          <w:rFonts w:ascii="微软雅黑" w:eastAsia="微软雅黑" w:hAnsi="微软雅黑" w:hint="eastAsia"/>
          <w:sz w:val="32"/>
          <w:szCs w:val="32"/>
        </w:rPr>
        <w:t>姓名：</w:t>
      </w:r>
      <w:r>
        <w:rPr>
          <w:rFonts w:ascii="微软雅黑" w:eastAsia="微软雅黑" w:hAnsi="微软雅黑" w:hint="eastAsia"/>
          <w:sz w:val="32"/>
          <w:szCs w:val="32"/>
        </w:rPr>
        <w:t>石云博</w:t>
      </w:r>
    </w:p>
    <w:p w14:paraId="03654EEF" w14:textId="77777777" w:rsidR="006963AC" w:rsidRPr="006963AC" w:rsidRDefault="006963AC" w:rsidP="006963AC">
      <w:pPr>
        <w:rPr>
          <w:rFonts w:hint="eastAsia"/>
        </w:rPr>
      </w:pPr>
    </w:p>
    <w:sdt>
      <w:sdtPr>
        <w:rPr>
          <w:rFonts w:asciiTheme="minorHAnsi" w:eastAsiaTheme="minorEastAsia" w:hAnsiTheme="minorHAnsi" w:cstheme="minorBidi"/>
          <w:color w:val="auto"/>
          <w:kern w:val="2"/>
          <w:sz w:val="24"/>
          <w:szCs w:val="22"/>
          <w:lang w:val="zh-CN"/>
        </w:rPr>
        <w:id w:val="1149788411"/>
        <w:docPartObj>
          <w:docPartGallery w:val="Table of Contents"/>
          <w:docPartUnique/>
        </w:docPartObj>
      </w:sdtPr>
      <w:sdtEndPr>
        <w:rPr>
          <w:b/>
          <w:bCs/>
        </w:rPr>
      </w:sdtEndPr>
      <w:sdtContent>
        <w:p w14:paraId="6091DAAC" w14:textId="77777777" w:rsidR="0032554E" w:rsidRDefault="0032554E">
          <w:pPr>
            <w:pStyle w:val="TOC"/>
            <w:rPr>
              <w:rFonts w:hint="eastAsia"/>
            </w:rPr>
          </w:pPr>
          <w:r>
            <w:rPr>
              <w:lang w:val="zh-CN"/>
            </w:rPr>
            <w:t>目录</w:t>
          </w:r>
        </w:p>
        <w:p w14:paraId="5FFB5429" w14:textId="44BFCA96" w:rsidR="001C7EE7" w:rsidRDefault="0032554E">
          <w:pPr>
            <w:pStyle w:val="TOC1"/>
            <w:tabs>
              <w:tab w:val="left" w:pos="660"/>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95479374" w:history="1">
            <w:r w:rsidR="001C7EE7" w:rsidRPr="00B35E97">
              <w:rPr>
                <w:rStyle w:val="ae"/>
                <w:rFonts w:hint="eastAsia"/>
                <w:noProof/>
              </w:rPr>
              <w:t>一.</w:t>
            </w:r>
            <w:r w:rsidR="001C7EE7">
              <w:rPr>
                <w:rFonts w:hint="eastAsia"/>
                <w:noProof/>
                <w:sz w:val="22"/>
                <w:szCs w:val="24"/>
                <w14:ligatures w14:val="standardContextual"/>
              </w:rPr>
              <w:tab/>
            </w:r>
            <w:r w:rsidR="001C7EE7" w:rsidRPr="00B35E97">
              <w:rPr>
                <w:rStyle w:val="ae"/>
                <w:rFonts w:hint="eastAsia"/>
                <w:noProof/>
              </w:rPr>
              <w:t>问题描述</w:t>
            </w:r>
            <w:r w:rsidR="001C7EE7">
              <w:rPr>
                <w:rFonts w:hint="eastAsia"/>
                <w:noProof/>
                <w:webHidden/>
              </w:rPr>
              <w:tab/>
            </w:r>
            <w:r w:rsidR="001C7EE7">
              <w:rPr>
                <w:rFonts w:hint="eastAsia"/>
                <w:noProof/>
                <w:webHidden/>
              </w:rPr>
              <w:fldChar w:fldCharType="begin"/>
            </w:r>
            <w:r w:rsidR="001C7EE7">
              <w:rPr>
                <w:rFonts w:hint="eastAsia"/>
                <w:noProof/>
                <w:webHidden/>
              </w:rPr>
              <w:instrText xml:space="preserve"> </w:instrText>
            </w:r>
            <w:r w:rsidR="001C7EE7">
              <w:rPr>
                <w:noProof/>
                <w:webHidden/>
              </w:rPr>
              <w:instrText>PAGEREF _Toc195479374 \h</w:instrText>
            </w:r>
            <w:r w:rsidR="001C7EE7">
              <w:rPr>
                <w:rFonts w:hint="eastAsia"/>
                <w:noProof/>
                <w:webHidden/>
              </w:rPr>
              <w:instrText xml:space="preserve"> </w:instrText>
            </w:r>
            <w:r w:rsidR="001C7EE7">
              <w:rPr>
                <w:rFonts w:hint="eastAsia"/>
                <w:noProof/>
                <w:webHidden/>
              </w:rPr>
            </w:r>
            <w:r w:rsidR="001C7EE7">
              <w:rPr>
                <w:rFonts w:hint="eastAsia"/>
                <w:noProof/>
                <w:webHidden/>
              </w:rPr>
              <w:fldChar w:fldCharType="separate"/>
            </w:r>
            <w:r w:rsidR="001C7EE7">
              <w:rPr>
                <w:rFonts w:hint="eastAsia"/>
                <w:noProof/>
                <w:webHidden/>
              </w:rPr>
              <w:t>2</w:t>
            </w:r>
            <w:r w:rsidR="001C7EE7">
              <w:rPr>
                <w:rFonts w:hint="eastAsia"/>
                <w:noProof/>
                <w:webHidden/>
              </w:rPr>
              <w:fldChar w:fldCharType="end"/>
            </w:r>
          </w:hyperlink>
        </w:p>
        <w:p w14:paraId="47D883A2" w14:textId="1ECB2F94" w:rsidR="001C7EE7" w:rsidRDefault="001C7EE7">
          <w:pPr>
            <w:pStyle w:val="TOC1"/>
            <w:tabs>
              <w:tab w:val="left" w:pos="660"/>
              <w:tab w:val="right" w:leader="dot" w:pos="8296"/>
            </w:tabs>
            <w:rPr>
              <w:rFonts w:hint="eastAsia"/>
              <w:noProof/>
              <w:sz w:val="22"/>
              <w:szCs w:val="24"/>
              <w14:ligatures w14:val="standardContextual"/>
            </w:rPr>
          </w:pPr>
          <w:hyperlink w:anchor="_Toc195479375" w:history="1">
            <w:r w:rsidRPr="00B35E97">
              <w:rPr>
                <w:rStyle w:val="ae"/>
                <w:rFonts w:hint="eastAsia"/>
                <w:noProof/>
              </w:rPr>
              <w:t>二.</w:t>
            </w:r>
            <w:r>
              <w:rPr>
                <w:rFonts w:hint="eastAsia"/>
                <w:noProof/>
                <w:sz w:val="22"/>
                <w:szCs w:val="24"/>
                <w14:ligatures w14:val="standardContextual"/>
              </w:rPr>
              <w:tab/>
            </w:r>
            <w:r w:rsidRPr="00B35E97">
              <w:rPr>
                <w:rStyle w:val="ae"/>
                <w:rFonts w:hint="eastAsia"/>
                <w:noProof/>
              </w:rPr>
              <w:t>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_Toc195479375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83EB66A" w14:textId="17D34376" w:rsidR="001C7EE7" w:rsidRDefault="001C7EE7">
          <w:pPr>
            <w:pStyle w:val="TOC1"/>
            <w:tabs>
              <w:tab w:val="left" w:pos="660"/>
              <w:tab w:val="right" w:leader="dot" w:pos="8296"/>
            </w:tabs>
            <w:rPr>
              <w:rFonts w:hint="eastAsia"/>
              <w:noProof/>
              <w:sz w:val="22"/>
              <w:szCs w:val="24"/>
              <w14:ligatures w14:val="standardContextual"/>
            </w:rPr>
          </w:pPr>
          <w:hyperlink w:anchor="_Toc195479376" w:history="1">
            <w:r w:rsidRPr="00B35E97">
              <w:rPr>
                <w:rStyle w:val="ae"/>
                <w:rFonts w:hint="eastAsia"/>
                <w:noProof/>
              </w:rPr>
              <w:t>三.</w:t>
            </w:r>
            <w:r>
              <w:rPr>
                <w:rFonts w:hint="eastAsia"/>
                <w:noProof/>
                <w:sz w:val="22"/>
                <w:szCs w:val="24"/>
                <w14:ligatures w14:val="standardContextual"/>
              </w:rPr>
              <w:tab/>
            </w:r>
            <w:r w:rsidRPr="00B35E97">
              <w:rPr>
                <w:rStyle w:val="ae"/>
                <w:rFonts w:hint="eastAsia"/>
                <w:noProof/>
              </w:rPr>
              <w:t>实验过程及代码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_Toc195479376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8E8F52B" w14:textId="10BE02D4" w:rsidR="001C7EE7" w:rsidRDefault="001C7EE7">
          <w:pPr>
            <w:pStyle w:val="TOC1"/>
            <w:tabs>
              <w:tab w:val="left" w:pos="660"/>
              <w:tab w:val="right" w:leader="dot" w:pos="8296"/>
            </w:tabs>
            <w:rPr>
              <w:rFonts w:hint="eastAsia"/>
              <w:noProof/>
              <w:sz w:val="22"/>
              <w:szCs w:val="24"/>
              <w14:ligatures w14:val="standardContextual"/>
            </w:rPr>
          </w:pPr>
          <w:hyperlink w:anchor="_Toc195479377" w:history="1">
            <w:r w:rsidRPr="00B35E97">
              <w:rPr>
                <w:rStyle w:val="ae"/>
                <w:rFonts w:hint="eastAsia"/>
                <w:noProof/>
              </w:rPr>
              <w:t>四.</w:t>
            </w:r>
            <w:r>
              <w:rPr>
                <w:rFonts w:hint="eastAsia"/>
                <w:noProof/>
                <w:sz w:val="22"/>
                <w:szCs w:val="24"/>
                <w14:ligatures w14:val="standardContextual"/>
              </w:rPr>
              <w:tab/>
            </w:r>
            <w:r w:rsidRPr="00B35E97">
              <w:rPr>
                <w:rStyle w:val="ae"/>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_Toc195479377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C126BB5" w14:textId="72CCBA10" w:rsidR="001C7EE7" w:rsidRDefault="001C7EE7">
          <w:pPr>
            <w:pStyle w:val="TOC1"/>
            <w:tabs>
              <w:tab w:val="right" w:leader="dot" w:pos="8296"/>
            </w:tabs>
            <w:rPr>
              <w:rFonts w:hint="eastAsia"/>
              <w:noProof/>
              <w:sz w:val="22"/>
              <w:szCs w:val="24"/>
              <w14:ligatures w14:val="standardContextual"/>
            </w:rPr>
          </w:pPr>
          <w:hyperlink w:anchor="_Toc195479378" w:history="1">
            <w:r w:rsidRPr="00B35E97">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_Toc195479378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8D8AA9D" w14:textId="09BAC69D" w:rsidR="0032554E" w:rsidRDefault="0032554E">
          <w:pPr>
            <w:rPr>
              <w:rFonts w:hint="eastAsia"/>
            </w:rPr>
          </w:pPr>
          <w:r>
            <w:rPr>
              <w:b/>
              <w:bCs/>
              <w:lang w:val="zh-CN"/>
            </w:rPr>
            <w:fldChar w:fldCharType="end"/>
          </w:r>
        </w:p>
      </w:sdtContent>
    </w:sdt>
    <w:p w14:paraId="3B161936" w14:textId="77777777" w:rsidR="0032554E" w:rsidRPr="0032554E" w:rsidRDefault="0032554E" w:rsidP="0032554E">
      <w:pPr>
        <w:rPr>
          <w:rFonts w:hint="eastAsia"/>
        </w:rPr>
      </w:pPr>
    </w:p>
    <w:p w14:paraId="59D1EDBB" w14:textId="77777777" w:rsidR="007E033A" w:rsidRDefault="007E033A" w:rsidP="007E033A">
      <w:pPr>
        <w:pStyle w:val="1"/>
        <w:numPr>
          <w:ilvl w:val="0"/>
          <w:numId w:val="1"/>
        </w:numPr>
        <w:rPr>
          <w:rFonts w:hint="eastAsia"/>
        </w:rPr>
      </w:pPr>
      <w:bookmarkStart w:id="0" w:name="_Toc195479374"/>
      <w:r>
        <w:rPr>
          <w:rFonts w:hint="eastAsia"/>
        </w:rPr>
        <w:t>问题描述</w:t>
      </w:r>
      <w:bookmarkEnd w:id="0"/>
    </w:p>
    <w:p w14:paraId="3B723188" w14:textId="77777777" w:rsidR="001762AF" w:rsidRPr="001762AF" w:rsidRDefault="001762AF" w:rsidP="001762AF">
      <w:pPr>
        <w:rPr>
          <w:rFonts w:hint="eastAsia"/>
        </w:rPr>
      </w:pPr>
      <w:r w:rsidRPr="001762AF">
        <w:rPr>
          <w:rFonts w:hint="eastAsia"/>
        </w:rPr>
        <w:t>1.设计一个支持可靠传输的一对一数据包通信协议，并强烈要求发送方和接收方都会在某个时候知道每个数据包的最终命运，无论是接收还是丢失。</w:t>
      </w:r>
    </w:p>
    <w:p w14:paraId="26E30852" w14:textId="77777777" w:rsidR="001762AF" w:rsidRPr="001762AF" w:rsidRDefault="001762AF" w:rsidP="001762AF">
      <w:pPr>
        <w:rPr>
          <w:rFonts w:hint="eastAsia"/>
        </w:rPr>
      </w:pPr>
    </w:p>
    <w:p w14:paraId="6EC30A6D" w14:textId="77777777" w:rsidR="001762AF" w:rsidRPr="001762AF" w:rsidRDefault="001762AF" w:rsidP="001762AF">
      <w:pPr>
        <w:rPr>
          <w:rFonts w:hint="eastAsia"/>
        </w:rPr>
      </w:pPr>
      <w:r w:rsidRPr="001762AF">
        <w:rPr>
          <w:rFonts w:hint="eastAsia"/>
        </w:rPr>
        <w:t>2.尽可能提高协议的效率，减少其最大延迟、平均延迟、增加其最大吞吐量、平均吞吐量或您认为重要的任何属性。针对各种网络条件（如随机错误、 突发错误等）分析并证明您的设计。</w:t>
      </w:r>
    </w:p>
    <w:p w14:paraId="4B73F33B" w14:textId="77777777" w:rsidR="001762AF" w:rsidRPr="001762AF" w:rsidRDefault="001762AF" w:rsidP="001762AF">
      <w:pPr>
        <w:rPr>
          <w:rFonts w:hint="eastAsia"/>
        </w:rPr>
      </w:pPr>
    </w:p>
    <w:p w14:paraId="3A46ED2F" w14:textId="77777777" w:rsidR="001762AF" w:rsidRPr="001762AF" w:rsidRDefault="001762AF" w:rsidP="001762AF">
      <w:pPr>
        <w:rPr>
          <w:rFonts w:hint="eastAsia"/>
        </w:rPr>
      </w:pPr>
      <w:r w:rsidRPr="001762AF">
        <w:rPr>
          <w:rFonts w:hint="eastAsia"/>
        </w:rPr>
        <w:t>3.使用UDP实现协议，在宿舍网络环境中测量其最大吞吐量。有什么方法可以进一步提升性能吗？</w:t>
      </w:r>
    </w:p>
    <w:p w14:paraId="4E05FA3E" w14:textId="77777777" w:rsidR="001762AF" w:rsidRPr="001762AF" w:rsidRDefault="001762AF" w:rsidP="001762AF">
      <w:pPr>
        <w:rPr>
          <w:rFonts w:hint="eastAsia"/>
        </w:rPr>
      </w:pPr>
    </w:p>
    <w:p w14:paraId="565DF204" w14:textId="77777777" w:rsidR="001762AF" w:rsidRPr="001762AF" w:rsidRDefault="001762AF" w:rsidP="001762AF">
      <w:pPr>
        <w:rPr>
          <w:rFonts w:hint="eastAsia"/>
        </w:rPr>
      </w:pPr>
      <w:r w:rsidRPr="001762AF">
        <w:rPr>
          <w:rFonts w:hint="eastAsia"/>
        </w:rPr>
        <w:t>4.尝试为1中的要求设计一到多的广播协议</w:t>
      </w:r>
    </w:p>
    <w:p w14:paraId="003043CD" w14:textId="77777777" w:rsidR="007E033A" w:rsidRDefault="007E033A" w:rsidP="007E033A">
      <w:pPr>
        <w:pStyle w:val="1"/>
        <w:numPr>
          <w:ilvl w:val="0"/>
          <w:numId w:val="1"/>
        </w:numPr>
        <w:rPr>
          <w:rFonts w:hint="eastAsia"/>
        </w:rPr>
      </w:pPr>
      <w:bookmarkStart w:id="1" w:name="_Toc195479375"/>
      <w:r>
        <w:rPr>
          <w:rFonts w:hint="eastAsia"/>
        </w:rPr>
        <w:lastRenderedPageBreak/>
        <w:t>问题分析</w:t>
      </w:r>
      <w:bookmarkEnd w:id="1"/>
    </w:p>
    <w:p w14:paraId="0053FC08" w14:textId="3423907A" w:rsidR="004474AE" w:rsidRPr="00541B23" w:rsidRDefault="004474AE" w:rsidP="004474AE">
      <w:pPr>
        <w:rPr>
          <w:rFonts w:hint="eastAsia"/>
        </w:rPr>
      </w:pPr>
      <w:r w:rsidRPr="00541B23">
        <w:rPr>
          <w:rFonts w:hint="eastAsia"/>
        </w:rPr>
        <w:t>首先，想要进行</w:t>
      </w:r>
      <w:r w:rsidRPr="00541B23">
        <w:t>一对一数据包可靠传输协议的设计</w:t>
      </w:r>
      <w:r w:rsidRPr="00541B23">
        <w:rPr>
          <w:rFonts w:hint="eastAsia"/>
        </w:rPr>
        <w:t>，我们首先需要知道</w:t>
      </w:r>
      <w:r w:rsidRPr="00541B23">
        <w:t>协议设计目标</w:t>
      </w:r>
      <w:r w:rsidRPr="00541B23">
        <w:rPr>
          <w:rFonts w:hint="eastAsia"/>
        </w:rPr>
        <w:t>1</w:t>
      </w:r>
      <w:r w:rsidRPr="00541B23">
        <w:t>可靠性保证</w:t>
      </w:r>
      <w:r w:rsidRPr="004474AE">
        <w:t>：无论网络环境如何，最终双方都能知道每个数据包是否被成功传输或因故障丢失。</w:t>
      </w:r>
      <w:r w:rsidRPr="00541B23">
        <w:rPr>
          <w:rFonts w:hint="eastAsia"/>
        </w:rPr>
        <w:t>2</w:t>
      </w:r>
      <w:r w:rsidRPr="00541B23">
        <w:t>确认机制</w:t>
      </w:r>
      <w:r w:rsidRPr="004474AE">
        <w:t>：使用正向确认（ACK）与负向确认（NAK），配合超时重传机制。</w:t>
      </w:r>
      <w:r w:rsidRPr="00541B23">
        <w:rPr>
          <w:rFonts w:hint="eastAsia"/>
        </w:rPr>
        <w:t>3</w:t>
      </w:r>
      <w:r w:rsidRPr="00541B23">
        <w:t>拥塞与流量控制</w:t>
      </w:r>
      <w:r w:rsidRPr="004474AE">
        <w:t>：采用滑动窗口机制，不仅能降低延迟，还能提高吞吐量。</w:t>
      </w:r>
    </w:p>
    <w:p w14:paraId="6A64D17C" w14:textId="22BCA335" w:rsidR="004474AE" w:rsidRPr="00541B23" w:rsidRDefault="004474AE" w:rsidP="004474AE">
      <w:pPr>
        <w:rPr>
          <w:rFonts w:hint="eastAsia"/>
        </w:rPr>
      </w:pPr>
      <w:r w:rsidRPr="00541B23">
        <w:rPr>
          <w:rFonts w:hint="eastAsia"/>
        </w:rPr>
        <w:t>其中的</w:t>
      </w:r>
      <w:r w:rsidRPr="00541B23">
        <w:t>协议基本机制</w:t>
      </w:r>
      <w:r w:rsidRPr="00541B23">
        <w:rPr>
          <w:rFonts w:hint="eastAsia"/>
        </w:rPr>
        <w:t>中，</w:t>
      </w:r>
      <w:r w:rsidRPr="00541B23">
        <w:t>数据包编号及校验</w:t>
      </w:r>
      <w:r w:rsidRPr="00541B23">
        <w:rPr>
          <w:rFonts w:hint="eastAsia"/>
        </w:rPr>
        <w:t>有：</w:t>
      </w:r>
      <w:r w:rsidRPr="004474AE">
        <w:t>为每个数据包分配唯一序号，同时附带校验和（CRC 或其他机制）用以检测传输错误。</w:t>
      </w:r>
      <w:r w:rsidRPr="004474AE">
        <w:rPr>
          <w:rFonts w:hint="eastAsia"/>
        </w:rPr>
        <w:t>以及</w:t>
      </w:r>
      <w:r w:rsidRPr="004474AE">
        <w:t>这种编号保证双方能准确记录已发送和已确认的数据。</w:t>
      </w:r>
    </w:p>
    <w:p w14:paraId="38C56494" w14:textId="3570F53D" w:rsidR="004474AE" w:rsidRPr="004474AE" w:rsidRDefault="004474AE" w:rsidP="004474AE">
      <w:pPr>
        <w:rPr>
          <w:rFonts w:hint="eastAsia"/>
        </w:rPr>
      </w:pPr>
      <w:r w:rsidRPr="00541B23">
        <w:rPr>
          <w:rFonts w:hint="eastAsia"/>
        </w:rPr>
        <w:t>然后，想要实现</w:t>
      </w:r>
      <w:r w:rsidRPr="00541B23">
        <w:t>正向确认（ACK）与负向确认（NAK）</w:t>
      </w:r>
      <w:r w:rsidRPr="00541B23">
        <w:rPr>
          <w:rFonts w:hint="eastAsia"/>
        </w:rPr>
        <w:t>，我们需要知道</w:t>
      </w:r>
    </w:p>
    <w:p w14:paraId="07B05623" w14:textId="77777777" w:rsidR="004474AE" w:rsidRPr="004474AE" w:rsidRDefault="004474AE" w:rsidP="004474AE">
      <w:pPr>
        <w:rPr>
          <w:rFonts w:hint="eastAsia"/>
        </w:rPr>
      </w:pPr>
      <w:r w:rsidRPr="00541B23">
        <w:t>ACK 机制</w:t>
      </w:r>
      <w:r w:rsidRPr="004474AE">
        <w:t>：当接收方成功校验并接收数据包后，立即发送 ACK（可以是累积确认，确认所有顺序内的数据包）。</w:t>
      </w:r>
    </w:p>
    <w:p w14:paraId="04CC6A53" w14:textId="77777777" w:rsidR="004474AE" w:rsidRDefault="004474AE" w:rsidP="004474AE">
      <w:pPr>
        <w:rPr>
          <w:rFonts w:hint="eastAsia"/>
        </w:rPr>
      </w:pPr>
      <w:r w:rsidRPr="00541B23">
        <w:t>NAK 机制</w:t>
      </w:r>
      <w:r w:rsidRPr="004474AE">
        <w:t>：若检测到错误或者丢失（例如，收到的序列不连续），接收方可发送 NAK 提醒发送方重传缺失数据。</w:t>
      </w:r>
    </w:p>
    <w:p w14:paraId="007EB68F" w14:textId="5935ECDB" w:rsidR="004474AE" w:rsidRPr="004474AE" w:rsidRDefault="004474AE" w:rsidP="004474AE">
      <w:pPr>
        <w:rPr>
          <w:rFonts w:hint="eastAsia"/>
        </w:rPr>
      </w:pPr>
      <w:r w:rsidRPr="004474AE">
        <w:t>此外，设计要求双方最终都知道结果，所以每个数据包的 ACK/NAK 都必须经过“最终确认”阶段（例如，双方在一段时间内没有出现后续的疑问后，进入“决断状态”）。</w:t>
      </w:r>
    </w:p>
    <w:p w14:paraId="182E3ED4" w14:textId="7B079B49" w:rsidR="004474AE" w:rsidRPr="004474AE" w:rsidRDefault="004474AE" w:rsidP="004474AE">
      <w:pPr>
        <w:rPr>
          <w:rFonts w:hint="eastAsia"/>
        </w:rPr>
      </w:pPr>
      <w:r w:rsidRPr="00541B23">
        <w:rPr>
          <w:rFonts w:hint="eastAsia"/>
        </w:rPr>
        <w:t>然后，对于</w:t>
      </w:r>
      <w:r w:rsidRPr="00541B23">
        <w:t>超时重传与状态清理</w:t>
      </w:r>
    </w:p>
    <w:p w14:paraId="412D0B4E" w14:textId="77777777" w:rsidR="004474AE" w:rsidRPr="004474AE" w:rsidRDefault="004474AE" w:rsidP="004474AE">
      <w:pPr>
        <w:rPr>
          <w:rFonts w:hint="eastAsia"/>
        </w:rPr>
      </w:pPr>
      <w:r w:rsidRPr="004474AE">
        <w:t>发送方为每个发送出去的数据包启动超时计时器。如果在预设时间内未收到 ACK，则发起重传；重传次数可以设定上限，超过上限后，认为数据包不可达并将状态标记为“失败”。</w:t>
      </w:r>
    </w:p>
    <w:p w14:paraId="78178ED4" w14:textId="77777777" w:rsidR="004474AE" w:rsidRPr="004474AE" w:rsidRDefault="004474AE" w:rsidP="004474AE">
      <w:pPr>
        <w:rPr>
          <w:rFonts w:hint="eastAsia"/>
        </w:rPr>
      </w:pPr>
      <w:r w:rsidRPr="004474AE">
        <w:t>为确保双方最终一致，接收方也在经过一定的等待（例如等待可能的重传数据包）</w:t>
      </w:r>
      <w:r w:rsidRPr="004474AE">
        <w:lastRenderedPageBreak/>
        <w:t>后，将最终状态反馈给发送方。</w:t>
      </w:r>
    </w:p>
    <w:p w14:paraId="3ACF5B4B" w14:textId="77777777" w:rsidR="004474AE" w:rsidRPr="004474AE" w:rsidRDefault="004474AE" w:rsidP="004474AE">
      <w:pPr>
        <w:rPr>
          <w:rFonts w:hint="eastAsia"/>
        </w:rPr>
      </w:pPr>
      <w:r w:rsidRPr="004474AE">
        <w:t>最终状态报告可以采用双方约定的“决断消息”，当双方都已确认无后续重传后，则该数据包的命运确定。</w:t>
      </w:r>
    </w:p>
    <w:p w14:paraId="3FEE24E3" w14:textId="4674C163" w:rsidR="004474AE" w:rsidRPr="004474AE" w:rsidRDefault="004474AE" w:rsidP="004474AE">
      <w:pPr>
        <w:rPr>
          <w:rFonts w:hint="eastAsia"/>
        </w:rPr>
      </w:pPr>
      <w:r w:rsidRPr="00541B23">
        <w:rPr>
          <w:rFonts w:hint="eastAsia"/>
        </w:rPr>
        <w:t>想要实现</w:t>
      </w:r>
      <w:r w:rsidRPr="00541B23">
        <w:t>滑动窗口机制</w:t>
      </w:r>
      <w:r w:rsidRPr="00541B23">
        <w:rPr>
          <w:rFonts w:hint="eastAsia"/>
        </w:rPr>
        <w:t>，我们得进行相应设计：</w:t>
      </w:r>
    </w:p>
    <w:p w14:paraId="2E09EDBC" w14:textId="77777777" w:rsidR="004474AE" w:rsidRPr="004474AE" w:rsidRDefault="004474AE" w:rsidP="004474AE">
      <w:pPr>
        <w:rPr>
          <w:rFonts w:hint="eastAsia"/>
        </w:rPr>
      </w:pPr>
      <w:r w:rsidRPr="004474AE">
        <w:t>实现流水线式传输：允许发送窗口中有多个未确认数据包，同时接收方按序确认。</w:t>
      </w:r>
    </w:p>
    <w:p w14:paraId="4DF213E5" w14:textId="77777777" w:rsidR="004474AE" w:rsidRPr="004474AE" w:rsidRDefault="004474AE" w:rsidP="00541B23">
      <w:pPr>
        <w:rPr>
          <w:rFonts w:hint="eastAsia"/>
        </w:rPr>
      </w:pPr>
      <w:r w:rsidRPr="004474AE">
        <w:t>针对大吞吐量要求，窗口大小应根据信道带宽和往返延迟（RTT）进行调整：</w:t>
      </w:r>
    </w:p>
    <w:p w14:paraId="5AF226C9" w14:textId="082BDE44" w:rsidR="004474AE" w:rsidRPr="004474AE" w:rsidRDefault="004474AE" w:rsidP="004474AE">
      <w:pPr>
        <w:ind w:left="2520" w:firstLine="420"/>
        <w:rPr>
          <w:rFonts w:hint="eastAsia"/>
        </w:rPr>
      </w:pPr>
      <w:r w:rsidRPr="004474AE">
        <w:t xml:space="preserve">窗口大小≈带宽×RTT </w:t>
      </w:r>
    </w:p>
    <w:p w14:paraId="16C6CAC2" w14:textId="77777777" w:rsidR="004474AE" w:rsidRPr="004474AE" w:rsidRDefault="004474AE" w:rsidP="004474AE">
      <w:pPr>
        <w:rPr>
          <w:rFonts w:hint="eastAsia"/>
        </w:rPr>
      </w:pPr>
      <w:r w:rsidRPr="004474AE">
        <w:t>同时，需要设计窗口中的数据包应</w:t>
      </w:r>
      <w:proofErr w:type="gramStart"/>
      <w:r w:rsidRPr="004474AE">
        <w:t>支持乱序重排</w:t>
      </w:r>
      <w:proofErr w:type="gramEnd"/>
      <w:r w:rsidRPr="004474AE">
        <w:t>和选择性确认（Selective Acknowledgment, SACK），以应对部分数据包丢失的情况。</w:t>
      </w:r>
    </w:p>
    <w:p w14:paraId="635D30DE" w14:textId="2947D42F" w:rsidR="004474AE" w:rsidRPr="004474AE" w:rsidRDefault="004474AE" w:rsidP="004474AE">
      <w:pPr>
        <w:rPr>
          <w:rFonts w:hint="eastAsia"/>
        </w:rPr>
      </w:pPr>
      <w:r w:rsidRPr="00541B23">
        <w:rPr>
          <w:rFonts w:hint="eastAsia"/>
        </w:rPr>
        <w:t>最后，针对</w:t>
      </w:r>
      <w:r w:rsidRPr="00541B23">
        <w:t>双方最终命运知道的策略</w:t>
      </w:r>
    </w:p>
    <w:p w14:paraId="09289DED" w14:textId="0CC64672" w:rsidR="004474AE" w:rsidRPr="004474AE" w:rsidRDefault="004474AE" w:rsidP="004474AE">
      <w:pPr>
        <w:rPr>
          <w:rFonts w:hint="eastAsia"/>
        </w:rPr>
      </w:pPr>
      <w:r w:rsidRPr="00541B23">
        <w:rPr>
          <w:rFonts w:hint="eastAsia"/>
        </w:rPr>
        <w:t xml:space="preserve">1 </w:t>
      </w:r>
      <w:r w:rsidRPr="00541B23">
        <w:t>确认累计与决断消息</w:t>
      </w:r>
      <w:r w:rsidRPr="004474AE">
        <w:t>：接收方可以周期性地将已收到的数据包序号段汇总发送出去；发送方在接收到一定期间内所有数据包序号的汇总后，若发现缺失则</w:t>
      </w:r>
      <w:proofErr w:type="gramStart"/>
      <w:r w:rsidRPr="004474AE">
        <w:t>启动补传机制</w:t>
      </w:r>
      <w:proofErr w:type="gramEnd"/>
      <w:r w:rsidRPr="004474AE">
        <w:t>。如果在一个决策周期内所有数据包均已成功应答，则双方进入“传输完成”状态。</w:t>
      </w:r>
    </w:p>
    <w:p w14:paraId="39FA397A" w14:textId="2EF0EE4B" w:rsidR="00C44FE0" w:rsidRPr="004474AE" w:rsidRDefault="004474AE" w:rsidP="00C44FE0">
      <w:pPr>
        <w:rPr>
          <w:rFonts w:hint="eastAsia"/>
        </w:rPr>
      </w:pPr>
      <w:r w:rsidRPr="00541B23">
        <w:rPr>
          <w:rFonts w:hint="eastAsia"/>
        </w:rPr>
        <w:t xml:space="preserve">2 </w:t>
      </w:r>
      <w:r w:rsidRPr="00541B23">
        <w:t>状态同步轮询</w:t>
      </w:r>
      <w:r w:rsidRPr="004474AE">
        <w:t>：为了确保最终双方知道状态，也可设计“状态同步”阶段，即在所有数据传输结束后，发送双方交换最后一个状态确认消息，确保双方结果一致。</w:t>
      </w:r>
    </w:p>
    <w:p w14:paraId="4F7BD429" w14:textId="77777777" w:rsidR="00F90F0B" w:rsidRDefault="007E033A" w:rsidP="00110155">
      <w:pPr>
        <w:pStyle w:val="1"/>
        <w:numPr>
          <w:ilvl w:val="0"/>
          <w:numId w:val="1"/>
        </w:numPr>
        <w:rPr>
          <w:rFonts w:hint="eastAsia"/>
        </w:rPr>
      </w:pPr>
      <w:bookmarkStart w:id="2" w:name="_Toc195479376"/>
      <w:r>
        <w:rPr>
          <w:rFonts w:hint="eastAsia"/>
        </w:rPr>
        <w:t>实验过程</w:t>
      </w:r>
      <w:r w:rsidR="0012500E">
        <w:rPr>
          <w:rFonts w:hint="eastAsia"/>
        </w:rPr>
        <w:t>及代码</w:t>
      </w:r>
      <w:bookmarkEnd w:id="2"/>
    </w:p>
    <w:p w14:paraId="04D420E7" w14:textId="3A6751F2" w:rsidR="00AC19E7" w:rsidRPr="00AC19E7" w:rsidRDefault="00AC19E7" w:rsidP="00AC19E7">
      <w:pPr>
        <w:rPr>
          <w:rFonts w:hint="eastAsia"/>
        </w:rPr>
      </w:pPr>
      <w:r>
        <w:rPr>
          <w:rFonts w:hint="eastAsia"/>
        </w:rPr>
        <w:t>首先，我们要确定协议设计的实现，实现一个基于UDP的可靠传输协议，关键在于在应用层补充以下机制：</w:t>
      </w:r>
    </w:p>
    <w:p w14:paraId="58FF00AE" w14:textId="77777777" w:rsidR="00AC19E7" w:rsidRDefault="00AC19E7" w:rsidP="00AC19E7">
      <w:pPr>
        <w:rPr>
          <w:rFonts w:hint="eastAsia"/>
        </w:rPr>
      </w:pPr>
      <w:r>
        <w:rPr>
          <w:rFonts w:hint="eastAsia"/>
        </w:rPr>
        <w:t>数据包编号与校验</w:t>
      </w:r>
    </w:p>
    <w:p w14:paraId="61AF07DE" w14:textId="28BF9312" w:rsidR="00AC19E7" w:rsidRDefault="00AC19E7" w:rsidP="00AC19E7">
      <w:pPr>
        <w:rPr>
          <w:rFonts w:hint="eastAsia"/>
        </w:rPr>
      </w:pPr>
      <w:r>
        <w:rPr>
          <w:rFonts w:hint="eastAsia"/>
        </w:rPr>
        <w:t>每个数据包带有唯一的序号（Sequence Number），以及可选的校验和（CRC或</w:t>
      </w:r>
      <w:r>
        <w:rPr>
          <w:rFonts w:hint="eastAsia"/>
        </w:rPr>
        <w:lastRenderedPageBreak/>
        <w:t>MD5）以验证数据完整性。</w:t>
      </w:r>
    </w:p>
    <w:p w14:paraId="12CDC3F1" w14:textId="77777777" w:rsidR="00AC19E7" w:rsidRDefault="00AC19E7" w:rsidP="00AC19E7">
      <w:pPr>
        <w:rPr>
          <w:rFonts w:hint="eastAsia"/>
        </w:rPr>
      </w:pPr>
      <w:r>
        <w:rPr>
          <w:rFonts w:hint="eastAsia"/>
        </w:rPr>
        <w:t>确认与反馈（ACK/NAK）</w:t>
      </w:r>
    </w:p>
    <w:p w14:paraId="63CAEC6C" w14:textId="5879F16E" w:rsidR="00AC19E7" w:rsidRDefault="00AC19E7" w:rsidP="00AC19E7">
      <w:pPr>
        <w:rPr>
          <w:rFonts w:hint="eastAsia"/>
        </w:rPr>
      </w:pPr>
      <w:r>
        <w:rPr>
          <w:rFonts w:hint="eastAsia"/>
        </w:rPr>
        <w:t>接收方在正确接收到数据后，立即返回确认消息。对于错误数据或缺失的数据，可以选择发送负确认（NAK）或者采用选择性确认（SACK）的方法。</w:t>
      </w:r>
    </w:p>
    <w:p w14:paraId="7ADCCAC4" w14:textId="77777777" w:rsidR="00AC19E7" w:rsidRDefault="00AC19E7" w:rsidP="00AC19E7">
      <w:pPr>
        <w:rPr>
          <w:rFonts w:hint="eastAsia"/>
        </w:rPr>
      </w:pPr>
      <w:r>
        <w:rPr>
          <w:rFonts w:hint="eastAsia"/>
        </w:rPr>
        <w:t>超时重传机制</w:t>
      </w:r>
    </w:p>
    <w:p w14:paraId="6FBEBFA1" w14:textId="592FE545" w:rsidR="00AC19E7" w:rsidRDefault="00AC19E7" w:rsidP="00AC19E7">
      <w:pPr>
        <w:rPr>
          <w:rFonts w:hint="eastAsia"/>
        </w:rPr>
      </w:pPr>
      <w:r>
        <w:rPr>
          <w:rFonts w:hint="eastAsia"/>
        </w:rPr>
        <w:t>发送方为每个数据包启动计时器，如果在超时时间内未收到ACK，则进行重传。重传次数可有限制，达到上限后认为该数据包丢失，状态终结。</w:t>
      </w:r>
    </w:p>
    <w:p w14:paraId="03CA7C20" w14:textId="77777777" w:rsidR="00AC19E7" w:rsidRDefault="00AC19E7" w:rsidP="00AC19E7">
      <w:pPr>
        <w:rPr>
          <w:rFonts w:hint="eastAsia"/>
        </w:rPr>
      </w:pPr>
      <w:r>
        <w:rPr>
          <w:rFonts w:hint="eastAsia"/>
        </w:rPr>
        <w:t>滑动窗口和流水线</w:t>
      </w:r>
    </w:p>
    <w:p w14:paraId="075C98A2" w14:textId="1D7B7FE1" w:rsidR="00AC19E7" w:rsidRDefault="00AC19E7" w:rsidP="00AC19E7">
      <w:pPr>
        <w:rPr>
          <w:rFonts w:hint="eastAsia"/>
        </w:rPr>
      </w:pPr>
      <w:r>
        <w:rPr>
          <w:rFonts w:hint="eastAsia"/>
        </w:rPr>
        <w:t>为提高吞吐量，采用滑动窗口技术，即允许同时发送多个数据包并独立确认；</w:t>
      </w:r>
      <w:proofErr w:type="gramStart"/>
      <w:r>
        <w:rPr>
          <w:rFonts w:hint="eastAsia"/>
        </w:rPr>
        <w:t>收到乱序的</w:t>
      </w:r>
      <w:proofErr w:type="gramEnd"/>
      <w:r>
        <w:rPr>
          <w:rFonts w:hint="eastAsia"/>
        </w:rPr>
        <w:t>数据包时，依靠序号进行重排序。</w:t>
      </w:r>
    </w:p>
    <w:p w14:paraId="0658455D" w14:textId="77777777" w:rsidR="00AC19E7" w:rsidRDefault="00AC19E7" w:rsidP="00AC19E7">
      <w:pPr>
        <w:rPr>
          <w:rFonts w:hint="eastAsia"/>
        </w:rPr>
      </w:pPr>
      <w:r>
        <w:rPr>
          <w:rFonts w:hint="eastAsia"/>
        </w:rPr>
        <w:t>最终确定机制</w:t>
      </w:r>
    </w:p>
    <w:p w14:paraId="1E19CC37" w14:textId="0369B158" w:rsidR="00AC19E7" w:rsidRDefault="00AC19E7" w:rsidP="00AC19E7">
      <w:pPr>
        <w:rPr>
          <w:rFonts w:hint="eastAsia"/>
        </w:rPr>
      </w:pPr>
      <w:r>
        <w:rPr>
          <w:rFonts w:hint="eastAsia"/>
        </w:rPr>
        <w:t>在传输终止后，双方交换状态（例如“传输完毕”消息），保证发送方和接收方都能最终知道每个数据包是被正确接收还是认定丢失。</w:t>
      </w:r>
    </w:p>
    <w:p w14:paraId="2443A3EC" w14:textId="705A04DB" w:rsidR="00AC19E7" w:rsidRDefault="00AC19E7" w:rsidP="00AC19E7">
      <w:pPr>
        <w:rPr>
          <w:rFonts w:hint="eastAsia"/>
        </w:rPr>
      </w:pPr>
      <w:r>
        <w:rPr>
          <w:rFonts w:hint="eastAsia"/>
        </w:rPr>
        <w:t>然后，我们可以尝试着设计传输协议中的数据包格式与数据结构。参考TCP协议的报文格式，我们可以将数据包格式设计为：</w:t>
      </w:r>
    </w:p>
    <w:p w14:paraId="26E16A7E" w14:textId="6BC3972F" w:rsidR="00AC19E7" w:rsidRDefault="00AC19E7" w:rsidP="00AC19E7">
      <w:pPr>
        <w:rPr>
          <w:rFonts w:hint="eastAsia"/>
        </w:rPr>
      </w:pPr>
      <w:r>
        <w:rPr>
          <w:rFonts w:hint="eastAsia"/>
        </w:rPr>
        <w:t>头部字段（总长度固定，例如20字节，可自定义）：</w:t>
      </w:r>
    </w:p>
    <w:p w14:paraId="324CD17C" w14:textId="498BC4EF" w:rsidR="00AC19E7" w:rsidRPr="00AC19E7" w:rsidRDefault="00AC19E7" w:rsidP="00AC19E7">
      <w:pPr>
        <w:rPr>
          <w:rFonts w:hint="eastAsia"/>
        </w:rPr>
      </w:pPr>
      <w:r>
        <w:rPr>
          <w:rFonts w:hint="eastAsia"/>
        </w:rPr>
        <w:t>版本号（1字节）：协议版本号</w:t>
      </w:r>
    </w:p>
    <w:p w14:paraId="4414DEEE" w14:textId="120EDD2B" w:rsidR="00AC19E7" w:rsidRPr="00AC19E7" w:rsidRDefault="00AC19E7" w:rsidP="00AC19E7">
      <w:pPr>
        <w:rPr>
          <w:rFonts w:hint="eastAsia"/>
        </w:rPr>
      </w:pPr>
      <w:r>
        <w:rPr>
          <w:rFonts w:hint="eastAsia"/>
        </w:rPr>
        <w:t>标志位（1字节）：指示数据包类型（数据、ACK、NAK、控制信令等）</w:t>
      </w:r>
    </w:p>
    <w:p w14:paraId="2CA168C5" w14:textId="5F477404" w:rsidR="00AC19E7" w:rsidRPr="00AC19E7" w:rsidRDefault="00AC19E7" w:rsidP="00AC19E7">
      <w:pPr>
        <w:rPr>
          <w:rFonts w:hint="eastAsia"/>
        </w:rPr>
      </w:pPr>
      <w:r>
        <w:rPr>
          <w:rFonts w:hint="eastAsia"/>
        </w:rPr>
        <w:t>序号 (Seq)（4字节）：唯一递增序号，用来排序和确认</w:t>
      </w:r>
    </w:p>
    <w:p w14:paraId="0BAB45AB" w14:textId="533A9C89" w:rsidR="00AC19E7" w:rsidRPr="00AC19E7" w:rsidRDefault="00AC19E7" w:rsidP="00AC19E7">
      <w:pPr>
        <w:rPr>
          <w:rFonts w:hint="eastAsia"/>
        </w:rPr>
      </w:pPr>
      <w:r>
        <w:rPr>
          <w:rFonts w:hint="eastAsia"/>
        </w:rPr>
        <w:t>确认号 (Ack)（4字节）：用于确认对方收到的最后一个连续数据包</w:t>
      </w:r>
    </w:p>
    <w:p w14:paraId="41D43056" w14:textId="0A9420DE" w:rsidR="00AC19E7" w:rsidRPr="00AC19E7" w:rsidRDefault="00AC19E7" w:rsidP="00AC19E7">
      <w:pPr>
        <w:rPr>
          <w:rFonts w:hint="eastAsia"/>
        </w:rPr>
      </w:pPr>
      <w:r>
        <w:rPr>
          <w:rFonts w:hint="eastAsia"/>
        </w:rPr>
        <w:t>窗口大小（4字节）：当前发送方或接收方的可用窗口（可选）</w:t>
      </w:r>
    </w:p>
    <w:p w14:paraId="6C6A5155" w14:textId="6FBDAA1B" w:rsidR="00AC19E7" w:rsidRPr="00AC19E7" w:rsidRDefault="00AC19E7" w:rsidP="00AC19E7">
      <w:pPr>
        <w:rPr>
          <w:rFonts w:hint="eastAsia"/>
        </w:rPr>
      </w:pPr>
      <w:r>
        <w:rPr>
          <w:rFonts w:hint="eastAsia"/>
        </w:rPr>
        <w:t>校验和（4字节）：对头部和有效载荷的校验码</w:t>
      </w:r>
    </w:p>
    <w:p w14:paraId="50DE0376" w14:textId="5A33B642" w:rsidR="00AC19E7" w:rsidRPr="00AC19E7" w:rsidRDefault="00AC19E7" w:rsidP="00AC19E7">
      <w:pPr>
        <w:rPr>
          <w:rFonts w:hint="eastAsia"/>
        </w:rPr>
      </w:pPr>
      <w:r>
        <w:rPr>
          <w:rFonts w:hint="eastAsia"/>
        </w:rPr>
        <w:lastRenderedPageBreak/>
        <w:t>有效负载：实际携带的数据内容</w:t>
      </w:r>
    </w:p>
    <w:p w14:paraId="751A284B" w14:textId="7037B4C2" w:rsidR="00AC19E7" w:rsidRDefault="00AC19E7" w:rsidP="00AC19E7">
      <w:pPr>
        <w:rPr>
          <w:rFonts w:hint="eastAsia"/>
        </w:rPr>
      </w:pPr>
      <w:r>
        <w:rPr>
          <w:rFonts w:hint="eastAsia"/>
        </w:rPr>
        <w:t>在实现中，可以使用结构体或类来描述数据包（例如在C/C++中用struct，在Python中可以用字节数组结合struct模块）。</w:t>
      </w:r>
    </w:p>
    <w:p w14:paraId="6ECC8324" w14:textId="1BD6C43F" w:rsidR="00AC19E7" w:rsidRDefault="00CC67C4" w:rsidP="00AC19E7">
      <w:pPr>
        <w:rPr>
          <w:rFonts w:hint="eastAsia"/>
        </w:rPr>
      </w:pPr>
      <w:r w:rsidRPr="00CC67C4">
        <w:rPr>
          <w:noProof/>
        </w:rPr>
        <w:drawing>
          <wp:inline distT="0" distB="0" distL="0" distR="0" wp14:anchorId="19335511" wp14:editId="216B8F39">
            <wp:extent cx="5274310" cy="2714625"/>
            <wp:effectExtent l="0" t="0" r="2540" b="9525"/>
            <wp:docPr id="928515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5972" name=""/>
                    <pic:cNvPicPr/>
                  </pic:nvPicPr>
                  <pic:blipFill>
                    <a:blip r:embed="rId9"/>
                    <a:stretch>
                      <a:fillRect/>
                    </a:stretch>
                  </pic:blipFill>
                  <pic:spPr>
                    <a:xfrm>
                      <a:off x="0" y="0"/>
                      <a:ext cx="5274310" cy="2714625"/>
                    </a:xfrm>
                    <a:prstGeom prst="rect">
                      <a:avLst/>
                    </a:prstGeom>
                  </pic:spPr>
                </pic:pic>
              </a:graphicData>
            </a:graphic>
          </wp:inline>
        </w:drawing>
      </w:r>
    </w:p>
    <w:p w14:paraId="505C9D0A" w14:textId="2C7FBFAA" w:rsidR="00CC67C4" w:rsidRPr="00CC67C4" w:rsidRDefault="00CC67C4" w:rsidP="00CC67C4">
      <w:pPr>
        <w:rPr>
          <w:rFonts w:hint="eastAsia"/>
          <w:b/>
          <w:bCs/>
        </w:rPr>
      </w:pPr>
      <w:r w:rsidRPr="00541B23">
        <w:rPr>
          <w:rFonts w:hint="eastAsia"/>
        </w:rPr>
        <w:t>想要实现具体的</w:t>
      </w:r>
      <w:r w:rsidRPr="00541B23">
        <w:t>发送流程</w:t>
      </w:r>
      <w:r w:rsidRPr="00541B23">
        <w:rPr>
          <w:rFonts w:hint="eastAsia"/>
        </w:rPr>
        <w:t>，我们还需要知道，</w:t>
      </w:r>
      <w:r w:rsidRPr="00541B23">
        <w:t>数据切分</w:t>
      </w:r>
      <w:r w:rsidRPr="00541B23">
        <w:rPr>
          <w:rFonts w:hint="eastAsia"/>
        </w:rPr>
        <w:t>：</w:t>
      </w:r>
      <w:r w:rsidRPr="00CC67C4">
        <w:br/>
        <w:t>若应用层数据较大，则在发送前将数据切分成不超过MTU大小的块（保持头部占用后，通常数据负载小于1500- (IP头+UDP头+自定义头)）。</w:t>
      </w:r>
    </w:p>
    <w:p w14:paraId="0C015AFC" w14:textId="3BE89AA6" w:rsidR="00CC67C4" w:rsidRPr="00CC67C4" w:rsidRDefault="00CC67C4" w:rsidP="00CC67C4">
      <w:pPr>
        <w:rPr>
          <w:rFonts w:hint="eastAsia"/>
        </w:rPr>
      </w:pPr>
      <w:r w:rsidRPr="00541B23">
        <w:t>缓冲与滑动窗口</w:t>
      </w:r>
      <w:r w:rsidRPr="00541B23">
        <w:rPr>
          <w:rFonts w:hint="eastAsia"/>
        </w:rPr>
        <w:t>：</w:t>
      </w:r>
      <w:r w:rsidRPr="00CC67C4">
        <w:br/>
        <w:t>定义发送缓冲区和待确认队列。缓冲区存放已发送但未确认的数据包。窗口大小可根据网络RTT和带宽动态调整。</w:t>
      </w:r>
    </w:p>
    <w:p w14:paraId="48E04195" w14:textId="7ED46F86" w:rsidR="00CC67C4" w:rsidRPr="00CC67C4" w:rsidRDefault="00CC67C4" w:rsidP="00CC67C4">
      <w:pPr>
        <w:rPr>
          <w:rFonts w:hint="eastAsia"/>
        </w:rPr>
      </w:pPr>
      <w:r w:rsidRPr="00541B23">
        <w:t>数据包发送</w:t>
      </w:r>
      <w:r w:rsidRPr="00541B23">
        <w:rPr>
          <w:rFonts w:hint="eastAsia"/>
        </w:rPr>
        <w:t>：</w:t>
      </w:r>
      <w:r w:rsidRPr="00CC67C4">
        <w:br/>
        <w:t>对于缓冲区中每个数据包：将数据包打包为二进制字节串；利用UDP socket发送出去；启动计时器，并在本地记录发送时间等状态。</w:t>
      </w:r>
    </w:p>
    <w:p w14:paraId="5E40D861" w14:textId="36C76689" w:rsidR="00CC67C4" w:rsidRPr="00CC67C4" w:rsidRDefault="00CC67C4" w:rsidP="00CC67C4">
      <w:pPr>
        <w:rPr>
          <w:rFonts w:hint="eastAsia"/>
        </w:rPr>
      </w:pPr>
      <w:r w:rsidRPr="00541B23">
        <w:t>计时器监控重传</w:t>
      </w:r>
      <w:r w:rsidRPr="00541B23">
        <w:rPr>
          <w:rFonts w:hint="eastAsia"/>
        </w:rPr>
        <w:t>：</w:t>
      </w:r>
      <w:r w:rsidRPr="00CC67C4">
        <w:br/>
        <w:t>检查未确认的数据包，如果超过预设重传超时时间（例如 RTT 的1.5～2倍），则触发重传。如果重传次数超过最大阈值，则标记数据包丢失。</w:t>
      </w:r>
    </w:p>
    <w:p w14:paraId="04C706BE" w14:textId="72DD0CF5" w:rsidR="00CC67C4" w:rsidRPr="00541B23" w:rsidRDefault="00CC67C4" w:rsidP="00CC67C4">
      <w:pPr>
        <w:rPr>
          <w:rFonts w:hint="eastAsia"/>
        </w:rPr>
      </w:pPr>
      <w:r w:rsidRPr="00541B23">
        <w:rPr>
          <w:rFonts w:hint="eastAsia"/>
        </w:rPr>
        <w:lastRenderedPageBreak/>
        <w:t>进行数据接收的时候，</w:t>
      </w:r>
      <w:r w:rsidRPr="00CC67C4">
        <w:t>使用UDP socket非阻塞或异步模式接收数据包，得到数据后解析头部和负载。</w:t>
      </w:r>
      <w:r w:rsidRPr="00541B23">
        <w:rPr>
          <w:rFonts w:hint="eastAsia"/>
        </w:rPr>
        <w:t>对于</w:t>
      </w:r>
      <w:r w:rsidRPr="00541B23">
        <w:t>校验和验证</w:t>
      </w:r>
      <w:r w:rsidRPr="00541B23">
        <w:rPr>
          <w:rFonts w:hint="eastAsia"/>
        </w:rPr>
        <w:t>，</w:t>
      </w:r>
      <w:r w:rsidRPr="00CC67C4">
        <w:t>对收到数据进行校验，若校验失败，则丢弃数据，并可以选择发送NAK反馈。</w:t>
      </w:r>
    </w:p>
    <w:p w14:paraId="4076C4DA" w14:textId="4F0D5B55" w:rsidR="00CC67C4" w:rsidRPr="00CC67C4" w:rsidRDefault="00CC67C4" w:rsidP="00CC67C4">
      <w:pPr>
        <w:rPr>
          <w:rFonts w:hint="eastAsia"/>
        </w:rPr>
      </w:pPr>
      <w:r w:rsidRPr="00541B23">
        <w:rPr>
          <w:rFonts w:hint="eastAsia"/>
        </w:rPr>
        <w:t>想要实现</w:t>
      </w:r>
      <w:r w:rsidRPr="00541B23">
        <w:t>序号确认与缓存排序</w:t>
      </w:r>
      <w:r>
        <w:rPr>
          <w:rFonts w:hint="eastAsia"/>
        </w:rPr>
        <w:t>，</w:t>
      </w:r>
      <w:r w:rsidRPr="00CC67C4">
        <w:t>将收到的数据按序号存入接收缓冲区。如果出现乱序，则暂时缓存，直到缺失数据重传过来。</w:t>
      </w:r>
      <w:r w:rsidRPr="00541B23">
        <w:t>发送ACK</w:t>
      </w:r>
      <w:r>
        <w:rPr>
          <w:rFonts w:hint="eastAsia"/>
        </w:rPr>
        <w:t>的时候，</w:t>
      </w:r>
      <w:r w:rsidRPr="00CC67C4">
        <w:t>一旦连续序号数据达到一定数目，接收方在反馈数据时，可使用“捎带确认”技术：在回复ACK时，将下一个期待数据包的序号作为确认号发给对方。可以采用计数器（</w:t>
      </w:r>
      <w:proofErr w:type="gramStart"/>
      <w:r w:rsidRPr="00CC67C4">
        <w:t>如接到</w:t>
      </w:r>
      <w:proofErr w:type="gramEnd"/>
      <w:r w:rsidRPr="00CC67C4">
        <w:t>一定数量或定时触发）发送确认，以减少ACK风暴，特别在一对多广播中非常重要。</w:t>
      </w:r>
    </w:p>
    <w:p w14:paraId="699CA8DE" w14:textId="0B337B11" w:rsidR="00CC67C4" w:rsidRPr="00541B23" w:rsidRDefault="00CC67C4" w:rsidP="00CC67C4">
      <w:pPr>
        <w:rPr>
          <w:rFonts w:hint="eastAsia"/>
        </w:rPr>
      </w:pPr>
      <w:r w:rsidRPr="00541B23">
        <w:rPr>
          <w:rFonts w:hint="eastAsia"/>
        </w:rPr>
        <w:t>想要实现</w:t>
      </w:r>
      <w:r w:rsidRPr="00541B23">
        <w:t>状态同步与连接管理</w:t>
      </w:r>
      <w:r w:rsidRPr="00541B23">
        <w:rPr>
          <w:rFonts w:hint="eastAsia"/>
        </w:rPr>
        <w:t>：</w:t>
      </w:r>
      <w:r w:rsidRPr="00CC67C4">
        <w:t>为了确保双方最终得知每个数据包的状态，设计如下机制：</w:t>
      </w:r>
      <w:r w:rsidRPr="00541B23">
        <w:t>连接建立</w:t>
      </w:r>
      <w:r w:rsidRPr="00541B23">
        <w:rPr>
          <w:rFonts w:hint="eastAsia"/>
        </w:rPr>
        <w:t>：</w:t>
      </w:r>
      <w:r w:rsidRPr="00CC67C4">
        <w:t>在开始传输</w:t>
      </w:r>
      <w:proofErr w:type="gramStart"/>
      <w:r w:rsidRPr="00CC67C4">
        <w:t>前采用</w:t>
      </w:r>
      <w:proofErr w:type="gramEnd"/>
      <w:r w:rsidRPr="00CC67C4">
        <w:t>类似“三次握手”的过程来协商会话参数（例如初始序号、窗口大小），即使UDP没有连接特性，应用层可以</w:t>
      </w:r>
      <w:proofErr w:type="gramStart"/>
      <w:r w:rsidRPr="00CC67C4">
        <w:t>模拟此</w:t>
      </w:r>
      <w:proofErr w:type="gramEnd"/>
      <w:r w:rsidRPr="00CC67C4">
        <w:t>过程。</w:t>
      </w:r>
      <w:r w:rsidRPr="00541B23">
        <w:t>心跳检测</w:t>
      </w:r>
      <w:r w:rsidRPr="00541B23">
        <w:rPr>
          <w:rFonts w:hint="eastAsia"/>
        </w:rPr>
        <w:t>：</w:t>
      </w:r>
      <w:r w:rsidRPr="00CC67C4">
        <w:br/>
        <w:t>在传输过程中定时发送心跳消息，确保双方活跃。当一方长时间未收到心跳时，视为连接中断，对所有未被确认数据包进行处理。</w:t>
      </w:r>
    </w:p>
    <w:p w14:paraId="3A072EA8" w14:textId="3E524DA7" w:rsidR="00CC67C4" w:rsidRPr="00CC67C4" w:rsidRDefault="00CC67C4" w:rsidP="00CC67C4">
      <w:pPr>
        <w:rPr>
          <w:rFonts w:hint="eastAsia"/>
        </w:rPr>
      </w:pPr>
      <w:r w:rsidRPr="00541B23">
        <w:rPr>
          <w:rFonts w:hint="eastAsia"/>
        </w:rPr>
        <w:t>在</w:t>
      </w:r>
      <w:r w:rsidRPr="00541B23">
        <w:t>最终确认阶段</w:t>
      </w:r>
      <w:r w:rsidRPr="00541B23">
        <w:rPr>
          <w:rFonts w:hint="eastAsia"/>
        </w:rPr>
        <w:t>中，</w:t>
      </w:r>
      <w:r w:rsidRPr="00CC67C4">
        <w:t>在数据全部发送完毕后，双方交换一个“传输完成”消息，确保双方均退出等待状态，最终得知哪些数据包成功，哪些超限判定为丢失。</w:t>
      </w:r>
    </w:p>
    <w:p w14:paraId="7039676A" w14:textId="4AFCB5C3" w:rsidR="00CC67C4" w:rsidRDefault="00CC67C4" w:rsidP="00AC19E7">
      <w:pPr>
        <w:rPr>
          <w:rFonts w:hint="eastAsia"/>
        </w:rPr>
      </w:pPr>
      <w:r>
        <w:rPr>
          <w:rFonts w:hint="eastAsia"/>
        </w:rPr>
        <w:t>根据以上的设计分析，我们可以</w:t>
      </w:r>
      <w:proofErr w:type="gramStart"/>
      <w:r>
        <w:rPr>
          <w:rFonts w:hint="eastAsia"/>
        </w:rPr>
        <w:t>设计出相对应</w:t>
      </w:r>
      <w:proofErr w:type="gramEnd"/>
      <w:r>
        <w:rPr>
          <w:rFonts w:hint="eastAsia"/>
        </w:rPr>
        <w:t>的传输方和接收方的代码：</w:t>
      </w:r>
    </w:p>
    <w:p w14:paraId="330FE3F0" w14:textId="2346A794" w:rsidR="00CC67C4" w:rsidRDefault="005101AF" w:rsidP="00AC19E7">
      <w:pPr>
        <w:rPr>
          <w:rFonts w:hint="eastAsia"/>
        </w:rPr>
      </w:pPr>
      <w:r w:rsidRPr="005101AF">
        <w:lastRenderedPageBreak/>
        <w:drawing>
          <wp:inline distT="0" distB="0" distL="0" distR="0" wp14:anchorId="6897A797" wp14:editId="4697B741">
            <wp:extent cx="5274310" cy="4034790"/>
            <wp:effectExtent l="0" t="0" r="2540" b="3810"/>
            <wp:docPr id="408905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05449" name=""/>
                    <pic:cNvPicPr/>
                  </pic:nvPicPr>
                  <pic:blipFill>
                    <a:blip r:embed="rId10"/>
                    <a:stretch>
                      <a:fillRect/>
                    </a:stretch>
                  </pic:blipFill>
                  <pic:spPr>
                    <a:xfrm>
                      <a:off x="0" y="0"/>
                      <a:ext cx="5274310" cy="4034790"/>
                    </a:xfrm>
                    <a:prstGeom prst="rect">
                      <a:avLst/>
                    </a:prstGeom>
                  </pic:spPr>
                </pic:pic>
              </a:graphicData>
            </a:graphic>
          </wp:inline>
        </w:drawing>
      </w:r>
    </w:p>
    <w:p w14:paraId="44FF5D6D" w14:textId="66EC56C7" w:rsidR="005101AF" w:rsidRDefault="005101AF" w:rsidP="00AC19E7">
      <w:pPr>
        <w:rPr>
          <w:rFonts w:hint="eastAsia"/>
        </w:rPr>
      </w:pPr>
      <w:r>
        <w:rPr>
          <w:rFonts w:hint="eastAsia"/>
        </w:rPr>
        <w:t>发送端代码，进行</w:t>
      </w:r>
      <w:r w:rsidRPr="005101AF">
        <w:rPr>
          <w:rFonts w:hint="eastAsia"/>
        </w:rPr>
        <w:t>参数配置</w:t>
      </w:r>
      <w:r>
        <w:rPr>
          <w:rFonts w:hint="eastAsia"/>
        </w:rPr>
        <w:t>。</w:t>
      </w:r>
    </w:p>
    <w:p w14:paraId="47D6C19B" w14:textId="32F8F313" w:rsidR="005101AF" w:rsidRDefault="005101AF" w:rsidP="00AC19E7">
      <w:pPr>
        <w:rPr>
          <w:rFonts w:hint="eastAsia"/>
        </w:rPr>
      </w:pPr>
      <w:r w:rsidRPr="005101AF">
        <w:rPr>
          <w:noProof/>
        </w:rPr>
        <w:drawing>
          <wp:inline distT="0" distB="0" distL="0" distR="0" wp14:anchorId="1391F792" wp14:editId="78761D9D">
            <wp:extent cx="5274310" cy="3954145"/>
            <wp:effectExtent l="0" t="0" r="2540" b="8255"/>
            <wp:docPr id="92520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8813" name=""/>
                    <pic:cNvPicPr/>
                  </pic:nvPicPr>
                  <pic:blipFill>
                    <a:blip r:embed="rId11"/>
                    <a:stretch>
                      <a:fillRect/>
                    </a:stretch>
                  </pic:blipFill>
                  <pic:spPr>
                    <a:xfrm>
                      <a:off x="0" y="0"/>
                      <a:ext cx="5274310" cy="3954145"/>
                    </a:xfrm>
                    <a:prstGeom prst="rect">
                      <a:avLst/>
                    </a:prstGeom>
                  </pic:spPr>
                </pic:pic>
              </a:graphicData>
            </a:graphic>
          </wp:inline>
        </w:drawing>
      </w:r>
    </w:p>
    <w:p w14:paraId="4D37952B" w14:textId="3B763391" w:rsidR="005101AF" w:rsidRDefault="005101AF" w:rsidP="00AC19E7">
      <w:pPr>
        <w:rPr>
          <w:rFonts w:hint="eastAsia"/>
        </w:rPr>
      </w:pPr>
      <w:r w:rsidRPr="005101AF">
        <w:rPr>
          <w:rFonts w:hint="eastAsia"/>
        </w:rPr>
        <w:lastRenderedPageBreak/>
        <w:t>数据包打包与解</w:t>
      </w:r>
      <w:proofErr w:type="gramStart"/>
      <w:r w:rsidRPr="005101AF">
        <w:rPr>
          <w:rFonts w:hint="eastAsia"/>
        </w:rPr>
        <w:t>包函</w:t>
      </w:r>
      <w:proofErr w:type="gramEnd"/>
      <w:r w:rsidRPr="005101AF">
        <w:rPr>
          <w:rFonts w:hint="eastAsia"/>
        </w:rPr>
        <w:t>数</w:t>
      </w:r>
    </w:p>
    <w:p w14:paraId="19CFA09C" w14:textId="62395B01" w:rsidR="005101AF" w:rsidRDefault="005101AF" w:rsidP="00AC19E7">
      <w:pPr>
        <w:rPr>
          <w:rFonts w:hint="eastAsia"/>
        </w:rPr>
      </w:pPr>
      <w:r w:rsidRPr="005101AF">
        <w:rPr>
          <w:noProof/>
        </w:rPr>
        <w:drawing>
          <wp:inline distT="0" distB="0" distL="0" distR="0" wp14:anchorId="4D650D67" wp14:editId="7AD6F276">
            <wp:extent cx="5274310" cy="3990975"/>
            <wp:effectExtent l="0" t="0" r="2540" b="9525"/>
            <wp:docPr id="2004765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65164" name=""/>
                    <pic:cNvPicPr/>
                  </pic:nvPicPr>
                  <pic:blipFill>
                    <a:blip r:embed="rId12"/>
                    <a:stretch>
                      <a:fillRect/>
                    </a:stretch>
                  </pic:blipFill>
                  <pic:spPr>
                    <a:xfrm>
                      <a:off x="0" y="0"/>
                      <a:ext cx="5274310" cy="3990975"/>
                    </a:xfrm>
                    <a:prstGeom prst="rect">
                      <a:avLst/>
                    </a:prstGeom>
                  </pic:spPr>
                </pic:pic>
              </a:graphicData>
            </a:graphic>
          </wp:inline>
        </w:drawing>
      </w:r>
    </w:p>
    <w:p w14:paraId="35B9AC8F" w14:textId="6E876D76" w:rsidR="005101AF" w:rsidRDefault="005101AF" w:rsidP="00AC19E7">
      <w:pPr>
        <w:rPr>
          <w:rFonts w:hint="eastAsia"/>
        </w:rPr>
      </w:pPr>
      <w:r>
        <w:rPr>
          <w:rFonts w:hint="eastAsia"/>
        </w:rPr>
        <w:t>发送函数。</w:t>
      </w:r>
    </w:p>
    <w:p w14:paraId="17D1E553" w14:textId="1E324ED0" w:rsidR="005101AF" w:rsidRDefault="005101AF" w:rsidP="00AC19E7">
      <w:pPr>
        <w:rPr>
          <w:rFonts w:hint="eastAsia"/>
        </w:rPr>
      </w:pPr>
      <w:r w:rsidRPr="005101AF">
        <w:rPr>
          <w:noProof/>
        </w:rPr>
        <w:drawing>
          <wp:inline distT="0" distB="0" distL="0" distR="0" wp14:anchorId="0B0631F8" wp14:editId="1F79B01A">
            <wp:extent cx="5274310" cy="2145665"/>
            <wp:effectExtent l="0" t="0" r="2540" b="6985"/>
            <wp:docPr id="782331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1005" name=""/>
                    <pic:cNvPicPr/>
                  </pic:nvPicPr>
                  <pic:blipFill>
                    <a:blip r:embed="rId13"/>
                    <a:stretch>
                      <a:fillRect/>
                    </a:stretch>
                  </pic:blipFill>
                  <pic:spPr>
                    <a:xfrm>
                      <a:off x="0" y="0"/>
                      <a:ext cx="5274310" cy="2145665"/>
                    </a:xfrm>
                    <a:prstGeom prst="rect">
                      <a:avLst/>
                    </a:prstGeom>
                  </pic:spPr>
                </pic:pic>
              </a:graphicData>
            </a:graphic>
          </wp:inline>
        </w:drawing>
      </w:r>
    </w:p>
    <w:p w14:paraId="454DEB61" w14:textId="6218CB21" w:rsidR="005101AF" w:rsidRDefault="005101AF" w:rsidP="00AC19E7">
      <w:pPr>
        <w:rPr>
          <w:rFonts w:hint="eastAsia"/>
        </w:rPr>
      </w:pPr>
      <w:r>
        <w:rPr>
          <w:rFonts w:hint="eastAsia"/>
        </w:rPr>
        <w:t>等待所有数据发送完毕。</w:t>
      </w:r>
    </w:p>
    <w:p w14:paraId="6A122ADF" w14:textId="2CCA244B" w:rsidR="005101AF" w:rsidRDefault="005101AF" w:rsidP="00AC19E7">
      <w:pPr>
        <w:rPr>
          <w:rFonts w:hint="eastAsia"/>
        </w:rPr>
      </w:pPr>
      <w:r w:rsidRPr="005101AF">
        <w:rPr>
          <w:noProof/>
        </w:rPr>
        <w:lastRenderedPageBreak/>
        <w:drawing>
          <wp:inline distT="0" distB="0" distL="0" distR="0" wp14:anchorId="26AA2319" wp14:editId="229CA5CF">
            <wp:extent cx="5274310" cy="3666490"/>
            <wp:effectExtent l="0" t="0" r="2540" b="0"/>
            <wp:docPr id="67725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9788" name=""/>
                    <pic:cNvPicPr/>
                  </pic:nvPicPr>
                  <pic:blipFill>
                    <a:blip r:embed="rId14"/>
                    <a:stretch>
                      <a:fillRect/>
                    </a:stretch>
                  </pic:blipFill>
                  <pic:spPr>
                    <a:xfrm>
                      <a:off x="0" y="0"/>
                      <a:ext cx="5274310" cy="3666490"/>
                    </a:xfrm>
                    <a:prstGeom prst="rect">
                      <a:avLst/>
                    </a:prstGeom>
                  </pic:spPr>
                </pic:pic>
              </a:graphicData>
            </a:graphic>
          </wp:inline>
        </w:drawing>
      </w:r>
      <w:r>
        <w:rPr>
          <w:rFonts w:hint="eastAsia"/>
        </w:rPr>
        <w:t>ACK机制确认实现函数。</w:t>
      </w:r>
    </w:p>
    <w:p w14:paraId="482BCC2F" w14:textId="46102020" w:rsidR="005101AF" w:rsidRDefault="005101AF" w:rsidP="00AC19E7">
      <w:pPr>
        <w:rPr>
          <w:rFonts w:hint="eastAsia"/>
        </w:rPr>
      </w:pPr>
      <w:r w:rsidRPr="005101AF">
        <w:rPr>
          <w:noProof/>
        </w:rPr>
        <w:drawing>
          <wp:inline distT="0" distB="0" distL="0" distR="0" wp14:anchorId="73AD3CEB" wp14:editId="6420DCD6">
            <wp:extent cx="5274310" cy="2959735"/>
            <wp:effectExtent l="0" t="0" r="2540" b="0"/>
            <wp:docPr id="120168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983" name=""/>
                    <pic:cNvPicPr/>
                  </pic:nvPicPr>
                  <pic:blipFill>
                    <a:blip r:embed="rId15"/>
                    <a:stretch>
                      <a:fillRect/>
                    </a:stretch>
                  </pic:blipFill>
                  <pic:spPr>
                    <a:xfrm>
                      <a:off x="0" y="0"/>
                      <a:ext cx="5274310" cy="2959735"/>
                    </a:xfrm>
                    <a:prstGeom prst="rect">
                      <a:avLst/>
                    </a:prstGeom>
                  </pic:spPr>
                </pic:pic>
              </a:graphicData>
            </a:graphic>
          </wp:inline>
        </w:drawing>
      </w:r>
    </w:p>
    <w:p w14:paraId="2D1B97EF" w14:textId="506ED93F" w:rsidR="005101AF" w:rsidRDefault="005101AF" w:rsidP="00AC19E7">
      <w:pPr>
        <w:rPr>
          <w:rFonts w:hint="eastAsia"/>
        </w:rPr>
      </w:pPr>
      <w:r>
        <w:rPr>
          <w:rFonts w:hint="eastAsia"/>
        </w:rPr>
        <w:t>重传机制实现函数。</w:t>
      </w:r>
    </w:p>
    <w:p w14:paraId="2721813C" w14:textId="2FF85F13" w:rsidR="005101AF" w:rsidRDefault="005101AF" w:rsidP="00AC19E7">
      <w:pPr>
        <w:rPr>
          <w:rFonts w:hint="eastAsia"/>
        </w:rPr>
      </w:pPr>
      <w:r w:rsidRPr="005101AF">
        <w:rPr>
          <w:noProof/>
        </w:rPr>
        <w:lastRenderedPageBreak/>
        <w:drawing>
          <wp:inline distT="0" distB="0" distL="0" distR="0" wp14:anchorId="66641C57" wp14:editId="25558491">
            <wp:extent cx="5274310" cy="2292985"/>
            <wp:effectExtent l="0" t="0" r="2540" b="0"/>
            <wp:docPr id="1774738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38926" name=""/>
                    <pic:cNvPicPr/>
                  </pic:nvPicPr>
                  <pic:blipFill>
                    <a:blip r:embed="rId16"/>
                    <a:stretch>
                      <a:fillRect/>
                    </a:stretch>
                  </pic:blipFill>
                  <pic:spPr>
                    <a:xfrm>
                      <a:off x="0" y="0"/>
                      <a:ext cx="5274310" cy="2292985"/>
                    </a:xfrm>
                    <a:prstGeom prst="rect">
                      <a:avLst/>
                    </a:prstGeom>
                  </pic:spPr>
                </pic:pic>
              </a:graphicData>
            </a:graphic>
          </wp:inline>
        </w:drawing>
      </w:r>
    </w:p>
    <w:p w14:paraId="058EF528" w14:textId="6A720762" w:rsidR="005101AF" w:rsidRDefault="005101AF" w:rsidP="00AC19E7">
      <w:pPr>
        <w:rPr>
          <w:rFonts w:hint="eastAsia"/>
        </w:rPr>
      </w:pPr>
      <w:r>
        <w:rPr>
          <w:rFonts w:hint="eastAsia"/>
        </w:rPr>
        <w:t>主函数。</w:t>
      </w:r>
    </w:p>
    <w:p w14:paraId="08DEA56E" w14:textId="599967E1" w:rsidR="005101AF" w:rsidRDefault="005101AF" w:rsidP="00AC19E7">
      <w:pPr>
        <w:rPr>
          <w:rFonts w:hint="eastAsia"/>
        </w:rPr>
      </w:pPr>
      <w:r>
        <w:rPr>
          <w:rFonts w:hint="eastAsia"/>
        </w:rPr>
        <w:t>对于接收方：</w:t>
      </w:r>
    </w:p>
    <w:p w14:paraId="5747547D" w14:textId="1823201E" w:rsidR="005101AF" w:rsidRDefault="005101AF" w:rsidP="00AC19E7">
      <w:pPr>
        <w:rPr>
          <w:rFonts w:hint="eastAsia"/>
        </w:rPr>
      </w:pPr>
      <w:r w:rsidRPr="005101AF">
        <w:rPr>
          <w:noProof/>
        </w:rPr>
        <w:drawing>
          <wp:inline distT="0" distB="0" distL="0" distR="0" wp14:anchorId="1693CCD5" wp14:editId="4264E0CE">
            <wp:extent cx="5274310" cy="3037205"/>
            <wp:effectExtent l="0" t="0" r="2540" b="0"/>
            <wp:docPr id="105034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1364" name=""/>
                    <pic:cNvPicPr/>
                  </pic:nvPicPr>
                  <pic:blipFill>
                    <a:blip r:embed="rId17"/>
                    <a:stretch>
                      <a:fillRect/>
                    </a:stretch>
                  </pic:blipFill>
                  <pic:spPr>
                    <a:xfrm>
                      <a:off x="0" y="0"/>
                      <a:ext cx="5274310" cy="3037205"/>
                    </a:xfrm>
                    <a:prstGeom prst="rect">
                      <a:avLst/>
                    </a:prstGeom>
                  </pic:spPr>
                </pic:pic>
              </a:graphicData>
            </a:graphic>
          </wp:inline>
        </w:drawing>
      </w:r>
    </w:p>
    <w:p w14:paraId="2F7412F9" w14:textId="3B94151A" w:rsidR="005101AF" w:rsidRDefault="005101AF" w:rsidP="00AC19E7">
      <w:pPr>
        <w:rPr>
          <w:rFonts w:hint="eastAsia"/>
        </w:rPr>
      </w:pPr>
      <w:r>
        <w:rPr>
          <w:rFonts w:hint="eastAsia"/>
        </w:rPr>
        <w:t>参数配置。</w:t>
      </w:r>
    </w:p>
    <w:p w14:paraId="3315D924" w14:textId="60C602C4" w:rsidR="005101AF" w:rsidRDefault="005101AF" w:rsidP="00AC19E7">
      <w:pPr>
        <w:rPr>
          <w:rFonts w:hint="eastAsia"/>
        </w:rPr>
      </w:pPr>
      <w:r w:rsidRPr="005101AF">
        <w:rPr>
          <w:noProof/>
        </w:rPr>
        <w:drawing>
          <wp:inline distT="0" distB="0" distL="0" distR="0" wp14:anchorId="2764F747" wp14:editId="6C0862B7">
            <wp:extent cx="5274310" cy="1706880"/>
            <wp:effectExtent l="0" t="0" r="2540" b="7620"/>
            <wp:docPr id="428596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96092" name=""/>
                    <pic:cNvPicPr/>
                  </pic:nvPicPr>
                  <pic:blipFill>
                    <a:blip r:embed="rId18"/>
                    <a:stretch>
                      <a:fillRect/>
                    </a:stretch>
                  </pic:blipFill>
                  <pic:spPr>
                    <a:xfrm>
                      <a:off x="0" y="0"/>
                      <a:ext cx="5274310" cy="1706880"/>
                    </a:xfrm>
                    <a:prstGeom prst="rect">
                      <a:avLst/>
                    </a:prstGeom>
                  </pic:spPr>
                </pic:pic>
              </a:graphicData>
            </a:graphic>
          </wp:inline>
        </w:drawing>
      </w:r>
    </w:p>
    <w:p w14:paraId="1823CC77" w14:textId="7FF1A5C1" w:rsidR="005101AF" w:rsidRDefault="005101AF" w:rsidP="00AC19E7">
      <w:pPr>
        <w:rPr>
          <w:rFonts w:hint="eastAsia"/>
        </w:rPr>
      </w:pPr>
      <w:r>
        <w:rPr>
          <w:rFonts w:hint="eastAsia"/>
        </w:rPr>
        <w:t>主循环代码。</w:t>
      </w:r>
    </w:p>
    <w:p w14:paraId="295FF8BE" w14:textId="09BE23FB" w:rsidR="005101AF" w:rsidRDefault="005101AF" w:rsidP="00AC19E7">
      <w:pPr>
        <w:rPr>
          <w:rFonts w:hint="eastAsia"/>
        </w:rPr>
      </w:pPr>
      <w:r w:rsidRPr="005101AF">
        <w:rPr>
          <w:noProof/>
        </w:rPr>
        <w:lastRenderedPageBreak/>
        <w:drawing>
          <wp:inline distT="0" distB="0" distL="0" distR="0" wp14:anchorId="5E770EA0" wp14:editId="263556A2">
            <wp:extent cx="5274310" cy="960120"/>
            <wp:effectExtent l="0" t="0" r="2540" b="0"/>
            <wp:docPr id="1206857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7256" name=""/>
                    <pic:cNvPicPr/>
                  </pic:nvPicPr>
                  <pic:blipFill>
                    <a:blip r:embed="rId19"/>
                    <a:stretch>
                      <a:fillRect/>
                    </a:stretch>
                  </pic:blipFill>
                  <pic:spPr>
                    <a:xfrm>
                      <a:off x="0" y="0"/>
                      <a:ext cx="5274310" cy="960120"/>
                    </a:xfrm>
                    <a:prstGeom prst="rect">
                      <a:avLst/>
                    </a:prstGeom>
                  </pic:spPr>
                </pic:pic>
              </a:graphicData>
            </a:graphic>
          </wp:inline>
        </w:drawing>
      </w:r>
    </w:p>
    <w:p w14:paraId="028F1753" w14:textId="32F76083" w:rsidR="005101AF" w:rsidRDefault="005101AF" w:rsidP="00AC19E7">
      <w:pPr>
        <w:rPr>
          <w:rFonts w:hint="eastAsia"/>
        </w:rPr>
      </w:pPr>
      <w:r>
        <w:rPr>
          <w:rFonts w:hint="eastAsia"/>
        </w:rPr>
        <w:t>ACK确认代码。</w:t>
      </w:r>
    </w:p>
    <w:p w14:paraId="0D6BFD78" w14:textId="4F3E6F2B" w:rsidR="005101AF" w:rsidRDefault="002E6CB6" w:rsidP="00AC19E7">
      <w:pPr>
        <w:rPr>
          <w:rFonts w:hint="eastAsia"/>
        </w:rPr>
      </w:pPr>
      <w:r>
        <w:rPr>
          <w:rFonts w:hint="eastAsia"/>
        </w:rPr>
        <w:t>我们还需要测定接收方和发送方直接能否直接建立连接进行通信，所以我们再建立一对发送方和接收方的确认程序。</w:t>
      </w:r>
    </w:p>
    <w:p w14:paraId="5C9D3488" w14:textId="52C66EF3" w:rsidR="002E6CB6" w:rsidRDefault="002E6CB6" w:rsidP="00AC19E7">
      <w:pPr>
        <w:rPr>
          <w:rFonts w:hint="eastAsia"/>
        </w:rPr>
      </w:pPr>
      <w:r w:rsidRPr="002E6CB6">
        <w:rPr>
          <w:noProof/>
        </w:rPr>
        <w:drawing>
          <wp:inline distT="0" distB="0" distL="0" distR="0" wp14:anchorId="219B2F2E" wp14:editId="596DB573">
            <wp:extent cx="5087060" cy="2495898"/>
            <wp:effectExtent l="0" t="0" r="0" b="0"/>
            <wp:docPr id="510950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0729" name=""/>
                    <pic:cNvPicPr/>
                  </pic:nvPicPr>
                  <pic:blipFill>
                    <a:blip r:embed="rId20"/>
                    <a:stretch>
                      <a:fillRect/>
                    </a:stretch>
                  </pic:blipFill>
                  <pic:spPr>
                    <a:xfrm>
                      <a:off x="0" y="0"/>
                      <a:ext cx="5087060" cy="2495898"/>
                    </a:xfrm>
                    <a:prstGeom prst="rect">
                      <a:avLst/>
                    </a:prstGeom>
                  </pic:spPr>
                </pic:pic>
              </a:graphicData>
            </a:graphic>
          </wp:inline>
        </w:drawing>
      </w:r>
    </w:p>
    <w:p w14:paraId="30D11095" w14:textId="71EE9037" w:rsidR="002E6CB6" w:rsidRDefault="002E6CB6" w:rsidP="00AC19E7">
      <w:pPr>
        <w:rPr>
          <w:rFonts w:hint="eastAsia"/>
        </w:rPr>
      </w:pPr>
      <w:r>
        <w:rPr>
          <w:rFonts w:hint="eastAsia"/>
        </w:rPr>
        <w:t>发送方确认代码，</w:t>
      </w:r>
      <w:proofErr w:type="spellStart"/>
      <w:r>
        <w:rPr>
          <w:rFonts w:hint="eastAsia"/>
        </w:rPr>
        <w:t>server_IP</w:t>
      </w:r>
      <w:proofErr w:type="spellEnd"/>
      <w:r>
        <w:rPr>
          <w:rFonts w:hint="eastAsia"/>
        </w:rPr>
        <w:t>设置为接收方IP。如果对方接收并建立起了连接，那么就会收到</w:t>
      </w:r>
      <w:proofErr w:type="gramStart"/>
      <w:r>
        <w:t>”</w:t>
      </w:r>
      <w:proofErr w:type="gramEnd"/>
      <w:r>
        <w:rPr>
          <w:rFonts w:hint="eastAsia"/>
        </w:rPr>
        <w:t>Hello from client</w:t>
      </w:r>
      <w:proofErr w:type="gramStart"/>
      <w:r>
        <w:t>”</w:t>
      </w:r>
      <w:proofErr w:type="gramEnd"/>
      <w:r>
        <w:rPr>
          <w:rFonts w:hint="eastAsia"/>
        </w:rPr>
        <w:t>。</w:t>
      </w:r>
    </w:p>
    <w:p w14:paraId="1D7074E5" w14:textId="749F3227" w:rsidR="002E6CB6" w:rsidRDefault="002E6CB6" w:rsidP="00AC19E7">
      <w:pPr>
        <w:rPr>
          <w:rFonts w:hint="eastAsia"/>
        </w:rPr>
      </w:pPr>
      <w:r w:rsidRPr="002E6CB6">
        <w:rPr>
          <w:noProof/>
        </w:rPr>
        <w:lastRenderedPageBreak/>
        <w:drawing>
          <wp:inline distT="0" distB="0" distL="0" distR="0" wp14:anchorId="1A53EC1F" wp14:editId="390FFA7B">
            <wp:extent cx="5274310" cy="3716020"/>
            <wp:effectExtent l="0" t="0" r="2540" b="0"/>
            <wp:docPr id="768845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45571" name=""/>
                    <pic:cNvPicPr/>
                  </pic:nvPicPr>
                  <pic:blipFill>
                    <a:blip r:embed="rId21"/>
                    <a:stretch>
                      <a:fillRect/>
                    </a:stretch>
                  </pic:blipFill>
                  <pic:spPr>
                    <a:xfrm>
                      <a:off x="0" y="0"/>
                      <a:ext cx="5274310" cy="3716020"/>
                    </a:xfrm>
                    <a:prstGeom prst="rect">
                      <a:avLst/>
                    </a:prstGeom>
                  </pic:spPr>
                </pic:pic>
              </a:graphicData>
            </a:graphic>
          </wp:inline>
        </w:drawing>
      </w:r>
    </w:p>
    <w:p w14:paraId="37099259" w14:textId="622ABBA3" w:rsidR="002E6CB6" w:rsidRDefault="002E6CB6" w:rsidP="00AC19E7">
      <w:pPr>
        <w:rPr>
          <w:rFonts w:hint="eastAsia"/>
        </w:rPr>
      </w:pPr>
      <w:r>
        <w:rPr>
          <w:rFonts w:hint="eastAsia"/>
        </w:rPr>
        <w:t>接收方确认程序代码。</w:t>
      </w:r>
    </w:p>
    <w:p w14:paraId="253E0312" w14:textId="1744EB40" w:rsidR="002E6CB6" w:rsidRDefault="002E6CB6" w:rsidP="00AC19E7">
      <w:pPr>
        <w:rPr>
          <w:rFonts w:hint="eastAsia"/>
        </w:rPr>
      </w:pPr>
      <w:r>
        <w:rPr>
          <w:rFonts w:hint="eastAsia"/>
        </w:rPr>
        <w:t>然后我们分别在发送方和接收</w:t>
      </w:r>
      <w:proofErr w:type="gramStart"/>
      <w:r>
        <w:rPr>
          <w:rFonts w:hint="eastAsia"/>
        </w:rPr>
        <w:t>方运行</w:t>
      </w:r>
      <w:proofErr w:type="gramEnd"/>
      <w:r>
        <w:rPr>
          <w:rFonts w:hint="eastAsia"/>
        </w:rPr>
        <w:t>各自的代码，得到结果：</w:t>
      </w:r>
    </w:p>
    <w:p w14:paraId="4070ECDC" w14:textId="080CB818" w:rsidR="002E6CB6" w:rsidRDefault="002E6CB6" w:rsidP="00AC19E7">
      <w:pPr>
        <w:rPr>
          <w:rFonts w:hint="eastAsia"/>
        </w:rPr>
      </w:pPr>
      <w:r w:rsidRPr="002E6CB6">
        <w:rPr>
          <w:noProof/>
        </w:rPr>
        <w:drawing>
          <wp:inline distT="0" distB="0" distL="0" distR="0" wp14:anchorId="6AFF2EC2" wp14:editId="79C6190B">
            <wp:extent cx="5274310" cy="1109980"/>
            <wp:effectExtent l="0" t="0" r="2540" b="0"/>
            <wp:docPr id="181032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5421" name=""/>
                    <pic:cNvPicPr/>
                  </pic:nvPicPr>
                  <pic:blipFill>
                    <a:blip r:embed="rId22"/>
                    <a:stretch>
                      <a:fillRect/>
                    </a:stretch>
                  </pic:blipFill>
                  <pic:spPr>
                    <a:xfrm>
                      <a:off x="0" y="0"/>
                      <a:ext cx="5274310" cy="1109980"/>
                    </a:xfrm>
                    <a:prstGeom prst="rect">
                      <a:avLst/>
                    </a:prstGeom>
                  </pic:spPr>
                </pic:pic>
              </a:graphicData>
            </a:graphic>
          </wp:inline>
        </w:drawing>
      </w:r>
    </w:p>
    <w:p w14:paraId="1EAAB50E" w14:textId="017DEE4E" w:rsidR="002E6CB6" w:rsidRDefault="002E6CB6" w:rsidP="00AC19E7">
      <w:pPr>
        <w:rPr>
          <w:rFonts w:hint="eastAsia"/>
        </w:rPr>
      </w:pPr>
      <w:r>
        <w:rPr>
          <w:rFonts w:hint="eastAsia"/>
        </w:rPr>
        <w:t>可以看到发送方和接受方之间已经成功建立了连接。</w:t>
      </w:r>
    </w:p>
    <w:p w14:paraId="24049166" w14:textId="40241E2D" w:rsidR="002E6CB6" w:rsidRDefault="002E6CB6" w:rsidP="00AC19E7">
      <w:pPr>
        <w:rPr>
          <w:rFonts w:hint="eastAsia"/>
        </w:rPr>
      </w:pPr>
      <w:r>
        <w:rPr>
          <w:rFonts w:hint="eastAsia"/>
        </w:rPr>
        <w:t>然后我们运行正式的发送接收文件：</w:t>
      </w:r>
    </w:p>
    <w:p w14:paraId="48CF29F9" w14:textId="62D1E39B" w:rsidR="002E6CB6" w:rsidRDefault="002E6CB6" w:rsidP="00AC19E7">
      <w:pPr>
        <w:rPr>
          <w:rFonts w:hint="eastAsia"/>
        </w:rPr>
      </w:pPr>
      <w:r w:rsidRPr="002E6CB6">
        <w:rPr>
          <w:noProof/>
        </w:rPr>
        <w:drawing>
          <wp:inline distT="0" distB="0" distL="0" distR="0" wp14:anchorId="29158D3F" wp14:editId="3AD87EDB">
            <wp:extent cx="3019846" cy="1867161"/>
            <wp:effectExtent l="0" t="0" r="0" b="0"/>
            <wp:docPr id="136473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34261" name=""/>
                    <pic:cNvPicPr/>
                  </pic:nvPicPr>
                  <pic:blipFill>
                    <a:blip r:embed="rId23"/>
                    <a:stretch>
                      <a:fillRect/>
                    </a:stretch>
                  </pic:blipFill>
                  <pic:spPr>
                    <a:xfrm>
                      <a:off x="0" y="0"/>
                      <a:ext cx="3019846" cy="1867161"/>
                    </a:xfrm>
                    <a:prstGeom prst="rect">
                      <a:avLst/>
                    </a:prstGeom>
                  </pic:spPr>
                </pic:pic>
              </a:graphicData>
            </a:graphic>
          </wp:inline>
        </w:drawing>
      </w:r>
    </w:p>
    <w:p w14:paraId="4CF96905" w14:textId="27E04775" w:rsidR="002E6CB6" w:rsidRDefault="002E6CB6" w:rsidP="00AC19E7">
      <w:pPr>
        <w:rPr>
          <w:rFonts w:hint="eastAsia"/>
        </w:rPr>
      </w:pPr>
      <w:r>
        <w:rPr>
          <w:rFonts w:hint="eastAsia"/>
        </w:rPr>
        <w:t>发送方结果</w:t>
      </w:r>
    </w:p>
    <w:p w14:paraId="43913A1C" w14:textId="38560F5D" w:rsidR="002E6CB6" w:rsidRDefault="002E6CB6" w:rsidP="00AC19E7">
      <w:pPr>
        <w:rPr>
          <w:rFonts w:hint="eastAsia"/>
        </w:rPr>
      </w:pPr>
      <w:r w:rsidRPr="002E6CB6">
        <w:rPr>
          <w:noProof/>
        </w:rPr>
        <w:lastRenderedPageBreak/>
        <w:drawing>
          <wp:inline distT="0" distB="0" distL="0" distR="0" wp14:anchorId="58984551" wp14:editId="51E7E65A">
            <wp:extent cx="5274310" cy="1102995"/>
            <wp:effectExtent l="0" t="0" r="2540" b="1905"/>
            <wp:docPr id="1066320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0169" name=""/>
                    <pic:cNvPicPr/>
                  </pic:nvPicPr>
                  <pic:blipFill>
                    <a:blip r:embed="rId24"/>
                    <a:stretch>
                      <a:fillRect/>
                    </a:stretch>
                  </pic:blipFill>
                  <pic:spPr>
                    <a:xfrm>
                      <a:off x="0" y="0"/>
                      <a:ext cx="5274310" cy="1102995"/>
                    </a:xfrm>
                    <a:prstGeom prst="rect">
                      <a:avLst/>
                    </a:prstGeom>
                  </pic:spPr>
                </pic:pic>
              </a:graphicData>
            </a:graphic>
          </wp:inline>
        </w:drawing>
      </w:r>
    </w:p>
    <w:p w14:paraId="7A834B80" w14:textId="68D1838F" w:rsidR="002E6CB6" w:rsidRDefault="002E6CB6" w:rsidP="00AC19E7">
      <w:pPr>
        <w:rPr>
          <w:rFonts w:hint="eastAsia"/>
        </w:rPr>
      </w:pPr>
      <w:r>
        <w:rPr>
          <w:rFonts w:hint="eastAsia"/>
        </w:rPr>
        <w:t>接收方结果。</w:t>
      </w:r>
    </w:p>
    <w:p w14:paraId="4A5DF191" w14:textId="1FF02E66" w:rsidR="002E6CB6" w:rsidRDefault="002E6CB6" w:rsidP="00B9297A">
      <w:pPr>
        <w:rPr>
          <w:rFonts w:hint="eastAsia"/>
        </w:rPr>
      </w:pPr>
      <w:r>
        <w:rPr>
          <w:rFonts w:hint="eastAsia"/>
        </w:rPr>
        <w:t>可以看到正确地实现了传输的要求。其中，每次接收</w:t>
      </w:r>
      <w:proofErr w:type="gramStart"/>
      <w:r>
        <w:rPr>
          <w:rFonts w:hint="eastAsia"/>
        </w:rPr>
        <w:t>方收到</w:t>
      </w:r>
      <w:proofErr w:type="gramEnd"/>
      <w:r>
        <w:rPr>
          <w:rFonts w:hint="eastAsia"/>
        </w:rPr>
        <w:t>的seq长度减小了4</w:t>
      </w:r>
      <w:r w:rsidR="00B9297A">
        <w:rPr>
          <w:rFonts w:hint="eastAsia"/>
        </w:rPr>
        <w:t xml:space="preserve">。这是由于数据包的拆包与解析过程中，**头部大小（Header）和负载（Payload）**的处理顺序或者数据处理中的偏差引起的。在接收方解析包时，使用了HEADER_FORMAT = "!I" 进行头部解析，这意味着包的前 4 </w:t>
      </w:r>
      <w:proofErr w:type="gramStart"/>
      <w:r w:rsidR="00B9297A">
        <w:rPr>
          <w:rFonts w:hint="eastAsia"/>
        </w:rPr>
        <w:t>个</w:t>
      </w:r>
      <w:proofErr w:type="gramEnd"/>
      <w:r w:rsidR="00B9297A">
        <w:rPr>
          <w:rFonts w:hint="eastAsia"/>
        </w:rPr>
        <w:t>字节（头部）是用来表示 seq 序列号的。所以接收方解析之后其长度会减少4.证明了该协议的可行性。</w:t>
      </w:r>
    </w:p>
    <w:p w14:paraId="5731AF8E" w14:textId="74C707A5" w:rsidR="00B9297A" w:rsidRDefault="00B9297A" w:rsidP="00B9297A">
      <w:pPr>
        <w:rPr>
          <w:rFonts w:hint="eastAsia"/>
        </w:rPr>
      </w:pPr>
      <w:r>
        <w:rPr>
          <w:rFonts w:hint="eastAsia"/>
        </w:rPr>
        <w:t>第二个任务，我们需要根据性能的需求对其进行改进。</w:t>
      </w:r>
    </w:p>
    <w:p w14:paraId="5B4508FC" w14:textId="698E3813" w:rsidR="00B9297A" w:rsidRDefault="00B9297A" w:rsidP="00B9297A">
      <w:pPr>
        <w:rPr>
          <w:rFonts w:hint="eastAsia"/>
        </w:rPr>
      </w:pPr>
      <w:r>
        <w:rPr>
          <w:rFonts w:hint="eastAsia"/>
        </w:rPr>
        <w:t>第一个，减少延迟，增加效率，通过查询网络资料得知，我们可以选择</w:t>
      </w:r>
      <w:r w:rsidRPr="00B9297A">
        <w:t>AC</w:t>
      </w:r>
      <w:r>
        <w:rPr>
          <w:rFonts w:hint="eastAsia"/>
        </w:rPr>
        <w:t>K</w:t>
      </w:r>
      <w:r w:rsidRPr="00B9297A">
        <w:t>累积确认+减少</w:t>
      </w:r>
      <w:proofErr w:type="gramStart"/>
      <w:r w:rsidRPr="00B9297A">
        <w:t>锁竞争</w:t>
      </w:r>
      <w:proofErr w:type="gramEnd"/>
      <w:r w:rsidRPr="00B9297A">
        <w:t xml:space="preserve"> + 自适应重传定时器</w:t>
      </w:r>
      <w:r>
        <w:rPr>
          <w:rFonts w:hint="eastAsia"/>
        </w:rPr>
        <w:t>的方式来进行改进。</w:t>
      </w:r>
      <w:r w:rsidRPr="00541B23">
        <w:t>ACK 累积确认（Cumulative ACK）</w:t>
      </w:r>
      <w:r w:rsidRPr="00541B23">
        <w:rPr>
          <w:rFonts w:hint="eastAsia"/>
        </w:rPr>
        <w:t>是</w:t>
      </w:r>
      <w:proofErr w:type="gramStart"/>
      <w:r w:rsidRPr="00541B23">
        <w:rPr>
          <w:rFonts w:hint="eastAsia"/>
        </w:rPr>
        <w:t>指</w:t>
      </w:r>
      <w:r w:rsidRPr="00B9297A">
        <w:t>不再</w:t>
      </w:r>
      <w:proofErr w:type="gramEnd"/>
      <w:r w:rsidRPr="00B9297A">
        <w:t>每个分片都确认，而是告诉发送方“你收到的最大连续序号是多少”。发送方可以删除比该序号小的所有包。</w:t>
      </w:r>
    </w:p>
    <w:p w14:paraId="71DF8C6B" w14:textId="55179DCB" w:rsidR="00B9297A" w:rsidRDefault="00B9297A" w:rsidP="00B9297A">
      <w:pPr>
        <w:rPr>
          <w:rFonts w:hint="eastAsia"/>
        </w:rPr>
      </w:pPr>
      <w:r>
        <w:rPr>
          <w:rFonts w:hint="eastAsia"/>
        </w:rPr>
        <w:t>对此，我对于原代码做了如下改进：</w:t>
      </w:r>
      <w:r>
        <w:br/>
      </w:r>
      <w:r w:rsidR="001A0C48" w:rsidRPr="00541B23">
        <w:drawing>
          <wp:inline distT="0" distB="0" distL="0" distR="0" wp14:anchorId="060D5BA0" wp14:editId="72DF1755">
            <wp:extent cx="5274310" cy="466725"/>
            <wp:effectExtent l="0" t="0" r="2540" b="9525"/>
            <wp:docPr id="106168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2182" name=""/>
                    <pic:cNvPicPr/>
                  </pic:nvPicPr>
                  <pic:blipFill>
                    <a:blip r:embed="rId25"/>
                    <a:stretch>
                      <a:fillRect/>
                    </a:stretch>
                  </pic:blipFill>
                  <pic:spPr>
                    <a:xfrm>
                      <a:off x="0" y="0"/>
                      <a:ext cx="5274310" cy="466725"/>
                    </a:xfrm>
                    <a:prstGeom prst="rect">
                      <a:avLst/>
                    </a:prstGeom>
                  </pic:spPr>
                </pic:pic>
              </a:graphicData>
            </a:graphic>
          </wp:inline>
        </w:drawing>
      </w:r>
    </w:p>
    <w:p w14:paraId="508812CF" w14:textId="09047F79" w:rsidR="001A0C48" w:rsidRPr="00541B23" w:rsidRDefault="001A0C48" w:rsidP="001A0C48">
      <w:pPr>
        <w:rPr>
          <w:rFonts w:hint="eastAsia"/>
        </w:rPr>
      </w:pPr>
      <w:r w:rsidRPr="00541B23">
        <w:rPr>
          <w:rFonts w:hint="eastAsia"/>
        </w:rPr>
        <w:t xml:space="preserve">使用ACK 累积确认机制，通过累计ACK确认多个包，加速确认流程。接收方始终回传 </w:t>
      </w:r>
      <w:proofErr w:type="spellStart"/>
      <w:r w:rsidRPr="00541B23">
        <w:rPr>
          <w:rFonts w:hint="eastAsia"/>
        </w:rPr>
        <w:t>expected_seq</w:t>
      </w:r>
      <w:proofErr w:type="spellEnd"/>
      <w:r w:rsidRPr="00541B23">
        <w:rPr>
          <w:rFonts w:hint="eastAsia"/>
        </w:rPr>
        <w:t xml:space="preserve"> - 1，避免逐个ACK。</w:t>
      </w:r>
    </w:p>
    <w:p w14:paraId="03706968" w14:textId="77777777" w:rsidR="001A0C48" w:rsidRPr="00541B23" w:rsidRDefault="001A0C48" w:rsidP="001A0C48">
      <w:pPr>
        <w:rPr>
          <w:rFonts w:hint="eastAsia"/>
        </w:rPr>
      </w:pPr>
    </w:p>
    <w:p w14:paraId="2ED23C2A" w14:textId="0281E1B4" w:rsidR="001A0C48" w:rsidRPr="00541B23" w:rsidRDefault="001A0C48" w:rsidP="001A0C48">
      <w:pPr>
        <w:rPr>
          <w:rFonts w:hint="eastAsia"/>
        </w:rPr>
      </w:pPr>
      <w:r w:rsidRPr="00541B23">
        <w:drawing>
          <wp:inline distT="0" distB="0" distL="0" distR="0" wp14:anchorId="4BBC5DE1" wp14:editId="60075CBF">
            <wp:extent cx="5274310" cy="567055"/>
            <wp:effectExtent l="0" t="0" r="2540" b="4445"/>
            <wp:docPr id="1947260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60451" name=""/>
                    <pic:cNvPicPr/>
                  </pic:nvPicPr>
                  <pic:blipFill>
                    <a:blip r:embed="rId26"/>
                    <a:stretch>
                      <a:fillRect/>
                    </a:stretch>
                  </pic:blipFill>
                  <pic:spPr>
                    <a:xfrm>
                      <a:off x="0" y="0"/>
                      <a:ext cx="5274310" cy="567055"/>
                    </a:xfrm>
                    <a:prstGeom prst="rect">
                      <a:avLst/>
                    </a:prstGeom>
                  </pic:spPr>
                </pic:pic>
              </a:graphicData>
            </a:graphic>
          </wp:inline>
        </w:drawing>
      </w:r>
    </w:p>
    <w:p w14:paraId="2D6B1DA0" w14:textId="4C6F134E" w:rsidR="001A0C48" w:rsidRPr="00541B23" w:rsidRDefault="001A0C48" w:rsidP="001A0C48">
      <w:pPr>
        <w:rPr>
          <w:rFonts w:hint="eastAsia"/>
        </w:rPr>
      </w:pPr>
      <w:r w:rsidRPr="00541B23">
        <w:lastRenderedPageBreak/>
        <w:t>限制延迟扩大，防止单个</w:t>
      </w:r>
      <w:proofErr w:type="gramStart"/>
      <w:r w:rsidRPr="00541B23">
        <w:t>包失败</w:t>
      </w:r>
      <w:proofErr w:type="gramEnd"/>
      <w:r w:rsidRPr="00541B23">
        <w:t>拖慢整体进度。</w:t>
      </w:r>
    </w:p>
    <w:p w14:paraId="798F1A0B" w14:textId="7D67CC38" w:rsidR="001A0C48" w:rsidRPr="00541B23" w:rsidRDefault="001A0C48" w:rsidP="001A0C48">
      <w:pPr>
        <w:rPr>
          <w:rFonts w:hint="eastAsia"/>
        </w:rPr>
      </w:pPr>
      <w:r w:rsidRPr="00541B23">
        <w:drawing>
          <wp:inline distT="0" distB="0" distL="0" distR="0" wp14:anchorId="121282B9" wp14:editId="6B2DA8C7">
            <wp:extent cx="4096322" cy="743054"/>
            <wp:effectExtent l="0" t="0" r="0" b="0"/>
            <wp:docPr id="275317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7340" name=""/>
                    <pic:cNvPicPr/>
                  </pic:nvPicPr>
                  <pic:blipFill>
                    <a:blip r:embed="rId27"/>
                    <a:stretch>
                      <a:fillRect/>
                    </a:stretch>
                  </pic:blipFill>
                  <pic:spPr>
                    <a:xfrm>
                      <a:off x="0" y="0"/>
                      <a:ext cx="4096322" cy="743054"/>
                    </a:xfrm>
                    <a:prstGeom prst="rect">
                      <a:avLst/>
                    </a:prstGeom>
                  </pic:spPr>
                </pic:pic>
              </a:graphicData>
            </a:graphic>
          </wp:inline>
        </w:drawing>
      </w:r>
    </w:p>
    <w:p w14:paraId="5D74A846" w14:textId="6F01B8A0" w:rsidR="001A0C48" w:rsidRPr="00541B23" w:rsidRDefault="001A0C48" w:rsidP="001A0C48">
      <w:pPr>
        <w:rPr>
          <w:rFonts w:hint="eastAsia"/>
        </w:rPr>
      </w:pPr>
      <w:r w:rsidRPr="00541B23">
        <w:t>（接收方）提前缓存</w:t>
      </w:r>
      <w:proofErr w:type="gramStart"/>
      <w:r w:rsidRPr="00541B23">
        <w:t>乱序包</w:t>
      </w:r>
      <w:proofErr w:type="gramEnd"/>
    </w:p>
    <w:p w14:paraId="0800345E" w14:textId="15A9757B" w:rsidR="001A0C48" w:rsidRPr="00541B23" w:rsidRDefault="001A0C48" w:rsidP="001A0C48">
      <w:pPr>
        <w:rPr>
          <w:rFonts w:hint="eastAsia"/>
        </w:rPr>
      </w:pPr>
      <w:r w:rsidRPr="00541B23">
        <w:drawing>
          <wp:inline distT="0" distB="0" distL="0" distR="0" wp14:anchorId="210CB119" wp14:editId="15522474">
            <wp:extent cx="5274310" cy="1127760"/>
            <wp:effectExtent l="0" t="0" r="2540" b="0"/>
            <wp:docPr id="440820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0817" name=""/>
                    <pic:cNvPicPr/>
                  </pic:nvPicPr>
                  <pic:blipFill>
                    <a:blip r:embed="rId28"/>
                    <a:stretch>
                      <a:fillRect/>
                    </a:stretch>
                  </pic:blipFill>
                  <pic:spPr>
                    <a:xfrm>
                      <a:off x="0" y="0"/>
                      <a:ext cx="5274310" cy="1127760"/>
                    </a:xfrm>
                    <a:prstGeom prst="rect">
                      <a:avLst/>
                    </a:prstGeom>
                  </pic:spPr>
                </pic:pic>
              </a:graphicData>
            </a:graphic>
          </wp:inline>
        </w:drawing>
      </w:r>
    </w:p>
    <w:p w14:paraId="2BD7B1D6" w14:textId="190FC6CC" w:rsidR="001A0C48" w:rsidRPr="00541B23" w:rsidRDefault="001A0C48" w:rsidP="001A0C48">
      <w:pPr>
        <w:rPr>
          <w:rFonts w:hint="eastAsia"/>
        </w:rPr>
      </w:pPr>
      <w:r w:rsidRPr="00541B23">
        <w:rPr>
          <w:rFonts w:hint="eastAsia"/>
        </w:rPr>
        <w:t>接收方</w:t>
      </w:r>
      <w:r w:rsidRPr="00541B23">
        <w:t>在每次接收到期望包后，顺序处理缓存区</w:t>
      </w:r>
    </w:p>
    <w:p w14:paraId="1AE68733" w14:textId="17235869" w:rsidR="001A0C48" w:rsidRPr="00541B23" w:rsidRDefault="001A0C48" w:rsidP="001A0C48">
      <w:pPr>
        <w:rPr>
          <w:rFonts w:hint="eastAsia"/>
        </w:rPr>
      </w:pPr>
      <w:r w:rsidRPr="00541B23">
        <w:rPr>
          <w:rFonts w:hint="eastAsia"/>
        </w:rPr>
        <w:t>然后，我们想办法提高最大吞吐量：</w:t>
      </w:r>
      <w:r w:rsidRPr="00541B23">
        <w:br/>
      </w:r>
      <w:r w:rsidRPr="00541B23">
        <w:drawing>
          <wp:inline distT="0" distB="0" distL="0" distR="0" wp14:anchorId="42037A6D" wp14:editId="1A7C8FFA">
            <wp:extent cx="3696216" cy="533474"/>
            <wp:effectExtent l="0" t="0" r="0" b="0"/>
            <wp:docPr id="166805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55146" name=""/>
                    <pic:cNvPicPr/>
                  </pic:nvPicPr>
                  <pic:blipFill>
                    <a:blip r:embed="rId29"/>
                    <a:stretch>
                      <a:fillRect/>
                    </a:stretch>
                  </pic:blipFill>
                  <pic:spPr>
                    <a:xfrm>
                      <a:off x="0" y="0"/>
                      <a:ext cx="3696216" cy="533474"/>
                    </a:xfrm>
                    <a:prstGeom prst="rect">
                      <a:avLst/>
                    </a:prstGeom>
                  </pic:spPr>
                </pic:pic>
              </a:graphicData>
            </a:graphic>
          </wp:inline>
        </w:drawing>
      </w:r>
    </w:p>
    <w:p w14:paraId="66D62F90" w14:textId="39E620E7" w:rsidR="001A0C48" w:rsidRPr="00541B23" w:rsidRDefault="001A0C48" w:rsidP="001A0C48">
      <w:pPr>
        <w:rPr>
          <w:rFonts w:hint="eastAsia"/>
        </w:rPr>
      </w:pPr>
      <w:r w:rsidRPr="00541B23">
        <w:rPr>
          <w:rFonts w:hint="eastAsia"/>
        </w:rPr>
        <w:t>最开始能想到的就是</w:t>
      </w:r>
      <w:r w:rsidRPr="00541B23">
        <w:t>加大滑动窗口 WINDOW_SIZE原始代码窗口为 5，限制了并发发送的数量。增加为 WINDOW_SIZE = 20 后可显著提升并发数据发送量。</w:t>
      </w:r>
    </w:p>
    <w:p w14:paraId="401119CA" w14:textId="3BDB41EE" w:rsidR="001A0C48" w:rsidRPr="00541B23" w:rsidRDefault="001A0C48" w:rsidP="001A0C48">
      <w:pPr>
        <w:rPr>
          <w:rFonts w:hint="eastAsia"/>
        </w:rPr>
      </w:pPr>
      <w:r w:rsidRPr="00541B23">
        <w:drawing>
          <wp:inline distT="0" distB="0" distL="0" distR="0" wp14:anchorId="657D0A98" wp14:editId="34F524A4">
            <wp:extent cx="5274310" cy="1076325"/>
            <wp:effectExtent l="0" t="0" r="2540" b="9525"/>
            <wp:docPr id="1531220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0344" name=""/>
                    <pic:cNvPicPr/>
                  </pic:nvPicPr>
                  <pic:blipFill>
                    <a:blip r:embed="rId30"/>
                    <a:stretch>
                      <a:fillRect/>
                    </a:stretch>
                  </pic:blipFill>
                  <pic:spPr>
                    <a:xfrm>
                      <a:off x="0" y="0"/>
                      <a:ext cx="5274310" cy="1076325"/>
                    </a:xfrm>
                    <a:prstGeom prst="rect">
                      <a:avLst/>
                    </a:prstGeom>
                  </pic:spPr>
                </pic:pic>
              </a:graphicData>
            </a:graphic>
          </wp:inline>
        </w:drawing>
      </w:r>
    </w:p>
    <w:p w14:paraId="6E6D0005" w14:textId="33D5D730" w:rsidR="001A0C48" w:rsidRPr="00541B23" w:rsidRDefault="001A0C48" w:rsidP="001A0C48">
      <w:pPr>
        <w:rPr>
          <w:rFonts w:hint="eastAsia"/>
        </w:rPr>
      </w:pPr>
      <w:r w:rsidRPr="00541B23">
        <w:rPr>
          <w:rFonts w:hint="eastAsia"/>
        </w:rPr>
        <w:t>其次，我们可以使用</w:t>
      </w:r>
      <w:r w:rsidRPr="00541B23">
        <w:t>非阻塞批量发送（无需等待 ACK 再发）</w:t>
      </w:r>
      <w:r w:rsidRPr="00541B23">
        <w:rPr>
          <w:rFonts w:hint="eastAsia"/>
        </w:rPr>
        <w:t>，</w:t>
      </w:r>
      <w:r w:rsidRPr="00541B23">
        <w:t>填满窗口再等ACK，而不是发一个等一个，提升并发度。</w:t>
      </w:r>
    </w:p>
    <w:p w14:paraId="61121C99" w14:textId="40A3B084" w:rsidR="001A0C48" w:rsidRPr="00541B23" w:rsidRDefault="001A0C48" w:rsidP="001A0C48">
      <w:pPr>
        <w:rPr>
          <w:rFonts w:hint="eastAsia"/>
        </w:rPr>
      </w:pPr>
      <w:r w:rsidRPr="00541B23">
        <w:rPr>
          <w:rFonts w:hint="eastAsia"/>
        </w:rPr>
        <w:t>然后，我们提高平均吞吐量：</w:t>
      </w:r>
      <w:r w:rsidRPr="00541B23">
        <w:br/>
      </w:r>
      <w:r w:rsidRPr="00541B23">
        <w:drawing>
          <wp:inline distT="0" distB="0" distL="0" distR="0" wp14:anchorId="2640280C" wp14:editId="7C48CF0C">
            <wp:extent cx="5274310" cy="437515"/>
            <wp:effectExtent l="0" t="0" r="2540" b="635"/>
            <wp:docPr id="1071247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47582" name=""/>
                    <pic:cNvPicPr/>
                  </pic:nvPicPr>
                  <pic:blipFill>
                    <a:blip r:embed="rId31"/>
                    <a:stretch>
                      <a:fillRect/>
                    </a:stretch>
                  </pic:blipFill>
                  <pic:spPr>
                    <a:xfrm>
                      <a:off x="0" y="0"/>
                      <a:ext cx="5274310" cy="437515"/>
                    </a:xfrm>
                    <a:prstGeom prst="rect">
                      <a:avLst/>
                    </a:prstGeom>
                  </pic:spPr>
                </pic:pic>
              </a:graphicData>
            </a:graphic>
          </wp:inline>
        </w:drawing>
      </w:r>
      <w:r w:rsidRPr="00541B23">
        <w:rPr>
          <w:rFonts w:hint="eastAsia"/>
        </w:rPr>
        <w:t>增加快速ACK处理机制，即</w:t>
      </w:r>
      <w:r w:rsidRPr="00541B23">
        <w:t>ACK Listener线程</w:t>
      </w:r>
      <w:r w:rsidRPr="00541B23">
        <w:rPr>
          <w:rFonts w:hint="eastAsia"/>
        </w:rPr>
        <w:t>。</w:t>
      </w:r>
    </w:p>
    <w:p w14:paraId="36E82FDA" w14:textId="4D3A80D4" w:rsidR="001A0C48" w:rsidRPr="00541B23" w:rsidRDefault="001A0C48" w:rsidP="001A0C48">
      <w:pPr>
        <w:rPr>
          <w:rFonts w:hint="eastAsia"/>
        </w:rPr>
      </w:pPr>
      <w:r w:rsidRPr="00541B23">
        <w:lastRenderedPageBreak/>
        <w:drawing>
          <wp:inline distT="0" distB="0" distL="0" distR="0" wp14:anchorId="586D2DD7" wp14:editId="6F846F5D">
            <wp:extent cx="4248743" cy="1648055"/>
            <wp:effectExtent l="0" t="0" r="0" b="9525"/>
            <wp:docPr id="1399014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14158" name=""/>
                    <pic:cNvPicPr/>
                  </pic:nvPicPr>
                  <pic:blipFill>
                    <a:blip r:embed="rId32"/>
                    <a:stretch>
                      <a:fillRect/>
                    </a:stretch>
                  </pic:blipFill>
                  <pic:spPr>
                    <a:xfrm>
                      <a:off x="0" y="0"/>
                      <a:ext cx="4248743" cy="1648055"/>
                    </a:xfrm>
                    <a:prstGeom prst="rect">
                      <a:avLst/>
                    </a:prstGeom>
                  </pic:spPr>
                </pic:pic>
              </a:graphicData>
            </a:graphic>
          </wp:inline>
        </w:drawing>
      </w:r>
    </w:p>
    <w:p w14:paraId="16899682" w14:textId="48C03611" w:rsidR="001A0C48" w:rsidRPr="00541B23" w:rsidRDefault="001A0C48" w:rsidP="001A0C48">
      <w:pPr>
        <w:rPr>
          <w:rFonts w:hint="eastAsia"/>
        </w:rPr>
      </w:pPr>
      <w:r w:rsidRPr="00541B23">
        <w:t xml:space="preserve">在 </w:t>
      </w:r>
      <w:proofErr w:type="spellStart"/>
      <w:r w:rsidRPr="00541B23">
        <w:t>ack_listener</w:t>
      </w:r>
      <w:proofErr w:type="spellEnd"/>
      <w:r w:rsidRPr="00541B23">
        <w:t>() 中及时移除已确认包</w:t>
      </w:r>
      <w:r w:rsidRPr="00541B23">
        <w:rPr>
          <w:rFonts w:hint="eastAsia"/>
        </w:rPr>
        <w:t>。</w:t>
      </w:r>
      <w:r w:rsidRPr="00541B23">
        <w:t>确保窗口及时腾空，避免阻塞后续发送。</w:t>
      </w:r>
    </w:p>
    <w:p w14:paraId="10A0AF9A" w14:textId="6047F080" w:rsidR="001A0C48" w:rsidRPr="00541B23" w:rsidRDefault="001A0C48" w:rsidP="001A0C48">
      <w:pPr>
        <w:rPr>
          <w:rFonts w:hint="eastAsia"/>
        </w:rPr>
      </w:pPr>
      <w:r w:rsidRPr="00541B23">
        <w:drawing>
          <wp:inline distT="0" distB="0" distL="0" distR="0" wp14:anchorId="42E23711" wp14:editId="7B675579">
            <wp:extent cx="4887007" cy="333422"/>
            <wp:effectExtent l="0" t="0" r="0" b="9525"/>
            <wp:docPr id="718231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1346" name=""/>
                    <pic:cNvPicPr/>
                  </pic:nvPicPr>
                  <pic:blipFill>
                    <a:blip r:embed="rId33"/>
                    <a:stretch>
                      <a:fillRect/>
                    </a:stretch>
                  </pic:blipFill>
                  <pic:spPr>
                    <a:xfrm>
                      <a:off x="0" y="0"/>
                      <a:ext cx="4887007" cy="333422"/>
                    </a:xfrm>
                    <a:prstGeom prst="rect">
                      <a:avLst/>
                    </a:prstGeom>
                  </pic:spPr>
                </pic:pic>
              </a:graphicData>
            </a:graphic>
          </wp:inline>
        </w:drawing>
      </w:r>
    </w:p>
    <w:p w14:paraId="2C3FF9DB" w14:textId="2C1E9508" w:rsidR="001A0C48" w:rsidRPr="00541B23" w:rsidRDefault="001A0C48" w:rsidP="001A0C48">
      <w:pPr>
        <w:rPr>
          <w:rFonts w:hint="eastAsia"/>
        </w:rPr>
      </w:pPr>
      <w:r w:rsidRPr="00541B23">
        <w:t>超时重传优化，间隔更短、检查更频繁</w:t>
      </w:r>
      <w:r w:rsidRPr="00541B23">
        <w:rPr>
          <w:rFonts w:hint="eastAsia"/>
        </w:rPr>
        <w:t>。</w:t>
      </w:r>
    </w:p>
    <w:p w14:paraId="664F5E3B" w14:textId="577AE012" w:rsidR="001A0C48" w:rsidRPr="00541B23" w:rsidRDefault="001A0C48" w:rsidP="001A0C48">
      <w:pPr>
        <w:rPr>
          <w:rFonts w:hint="eastAsia"/>
        </w:rPr>
      </w:pPr>
      <w:r w:rsidRPr="00541B23">
        <w:rPr>
          <w:rFonts w:hint="eastAsia"/>
        </w:rPr>
        <w:t>之后，我们关注到</w:t>
      </w:r>
      <w:r w:rsidRPr="00541B23">
        <w:t>随机错误，突发错误的分析和解决</w:t>
      </w:r>
      <w:r w:rsidRPr="00541B23">
        <w:rPr>
          <w:rFonts w:hint="eastAsia"/>
        </w:rPr>
        <w:t>。</w:t>
      </w:r>
    </w:p>
    <w:p w14:paraId="48543507" w14:textId="56BB0256" w:rsidR="001A0C48" w:rsidRPr="00541B23" w:rsidRDefault="001A0C48" w:rsidP="001A0C48">
      <w:pPr>
        <w:rPr>
          <w:rFonts w:hint="eastAsia"/>
        </w:rPr>
      </w:pPr>
      <w:r w:rsidRPr="00541B23">
        <w:rPr>
          <w:rFonts w:hint="eastAsia"/>
        </w:rPr>
        <w:t>首先，我们要知道什么是随机错误和突发错误。通过网上搜集资料得知：</w:t>
      </w:r>
    </w:p>
    <w:p w14:paraId="6F6C93C7" w14:textId="383F8419" w:rsidR="001A0C48" w:rsidRPr="00541B23" w:rsidRDefault="001A0C48" w:rsidP="001A0C48">
      <w:pPr>
        <w:rPr>
          <w:rFonts w:hint="eastAsia"/>
        </w:rPr>
      </w:pPr>
      <w:r w:rsidRPr="00541B23">
        <w:rPr>
          <w:rFonts w:hint="eastAsia"/>
        </w:rPr>
        <w:t>随机错误指的是</w:t>
      </w:r>
      <w:r w:rsidRPr="00541B23">
        <w:t>数据包偶尔丢失，位置不固定，误码较少但频繁</w:t>
      </w:r>
      <w:r w:rsidRPr="00541B23">
        <w:rPr>
          <w:rFonts w:hint="eastAsia"/>
        </w:rPr>
        <w:t>。而突发错误指的是</w:t>
      </w:r>
      <w:r w:rsidRPr="00541B23">
        <w:t>连续丢包或大范围错误，集中在短时间内发生，如网络断流、交换拥塞等</w:t>
      </w:r>
      <w:r w:rsidRPr="00541B23">
        <w:rPr>
          <w:rFonts w:hint="eastAsia"/>
        </w:rPr>
        <w:t>。</w:t>
      </w:r>
    </w:p>
    <w:p w14:paraId="7184669E" w14:textId="1FE54AE2" w:rsidR="001A0C48" w:rsidRPr="00541B23" w:rsidRDefault="001A0C48" w:rsidP="001A0C48">
      <w:pPr>
        <w:rPr>
          <w:rFonts w:hint="eastAsia"/>
        </w:rPr>
      </w:pPr>
      <w:r w:rsidRPr="00541B23">
        <w:t>应对“随机错误”</w:t>
      </w:r>
      <w:r w:rsidRPr="00541B23">
        <w:rPr>
          <w:rFonts w:hint="eastAsia"/>
        </w:rPr>
        <w:t>，我们可以选择</w:t>
      </w:r>
      <w:r w:rsidRPr="00541B23">
        <w:t xml:space="preserve">通过定期检查 </w:t>
      </w:r>
      <w:proofErr w:type="spellStart"/>
      <w:r w:rsidRPr="00541B23">
        <w:t>send_buffer</w:t>
      </w:r>
      <w:proofErr w:type="spellEnd"/>
      <w:r w:rsidRPr="00541B23">
        <w:t xml:space="preserve"> 中是否有超时未被确认的包进行重发。</w:t>
      </w:r>
      <w:r w:rsidRPr="00541B23">
        <w:rPr>
          <w:rFonts w:hint="eastAsia"/>
        </w:rPr>
        <w:t>这一点在上面我们对效率的改进那里已经实现。其次，我们可以使用</w:t>
      </w:r>
      <w:r w:rsidRPr="00541B23">
        <w:t>快速重传机制</w:t>
      </w:r>
      <w:r w:rsidRPr="00541B23">
        <w:rPr>
          <w:rFonts w:hint="eastAsia"/>
        </w:rPr>
        <w:t>。</w:t>
      </w:r>
    </w:p>
    <w:p w14:paraId="6E6D78BA" w14:textId="34357645" w:rsidR="001A0C48" w:rsidRPr="00541B23" w:rsidRDefault="001A0C48" w:rsidP="001A0C48">
      <w:pPr>
        <w:rPr>
          <w:rFonts w:hint="eastAsia"/>
        </w:rPr>
      </w:pPr>
      <w:r w:rsidRPr="00541B23">
        <w:lastRenderedPageBreak/>
        <w:drawing>
          <wp:inline distT="0" distB="0" distL="0" distR="0" wp14:anchorId="02070219" wp14:editId="58A96D38">
            <wp:extent cx="5274310" cy="3255645"/>
            <wp:effectExtent l="0" t="0" r="2540" b="1905"/>
            <wp:docPr id="1064624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24769" name=""/>
                    <pic:cNvPicPr/>
                  </pic:nvPicPr>
                  <pic:blipFill>
                    <a:blip r:embed="rId34"/>
                    <a:stretch>
                      <a:fillRect/>
                    </a:stretch>
                  </pic:blipFill>
                  <pic:spPr>
                    <a:xfrm>
                      <a:off x="0" y="0"/>
                      <a:ext cx="5274310" cy="3255645"/>
                    </a:xfrm>
                    <a:prstGeom prst="rect">
                      <a:avLst/>
                    </a:prstGeom>
                  </pic:spPr>
                </pic:pic>
              </a:graphicData>
            </a:graphic>
          </wp:inline>
        </w:drawing>
      </w:r>
    </w:p>
    <w:p w14:paraId="1D87C2DF" w14:textId="7987BE1E" w:rsidR="001A0C48" w:rsidRPr="00541B23" w:rsidRDefault="001A0C48" w:rsidP="001A0C48">
      <w:pPr>
        <w:rPr>
          <w:rFonts w:hint="eastAsia"/>
        </w:rPr>
      </w:pPr>
      <w:r w:rsidRPr="00541B23">
        <w:t>减少对单个包的等待时间，提高随机丢包处理效率。</w:t>
      </w:r>
    </w:p>
    <w:p w14:paraId="223421AB" w14:textId="22980CD5" w:rsidR="001A0C48" w:rsidRPr="00541B23" w:rsidRDefault="001A0C48" w:rsidP="001A0C48">
      <w:pPr>
        <w:rPr>
          <w:rFonts w:hint="eastAsia"/>
        </w:rPr>
      </w:pPr>
      <w:r w:rsidRPr="00541B23">
        <w:rPr>
          <w:rFonts w:hint="eastAsia"/>
        </w:rPr>
        <w:t>对于突发错误，</w:t>
      </w:r>
      <w:r w:rsidR="00950875" w:rsidRPr="00541B23">
        <w:rPr>
          <w:rFonts w:hint="eastAsia"/>
        </w:rPr>
        <w:t>我们可以选择使用</w:t>
      </w:r>
      <w:r w:rsidR="00950875" w:rsidRPr="00541B23">
        <w:t>选择性确认（Selective ACK）机制</w:t>
      </w:r>
      <w:r w:rsidR="00950875" w:rsidRPr="00541B23">
        <w:rPr>
          <w:rFonts w:hint="eastAsia"/>
        </w:rPr>
        <w:t>。即</w:t>
      </w:r>
      <w:r w:rsidR="00950875" w:rsidRPr="00541B23">
        <w:t>相比简单累积ACK（只确认连续的包），选择性确认允许接收</w:t>
      </w:r>
      <w:proofErr w:type="gramStart"/>
      <w:r w:rsidR="00950875" w:rsidRPr="00541B23">
        <w:t>方告诉发送方它</w:t>
      </w:r>
      <w:proofErr w:type="gramEnd"/>
      <w:r w:rsidR="00950875" w:rsidRPr="00541B23">
        <w:t>收到了哪些“离散包”。</w:t>
      </w:r>
    </w:p>
    <w:p w14:paraId="1282EF42" w14:textId="0B7E5B2A" w:rsidR="00950875" w:rsidRPr="00541B23" w:rsidRDefault="00950875" w:rsidP="001A0C48">
      <w:pPr>
        <w:rPr>
          <w:rFonts w:hint="eastAsia"/>
        </w:rPr>
      </w:pPr>
      <w:r w:rsidRPr="00541B23">
        <w:drawing>
          <wp:inline distT="0" distB="0" distL="0" distR="0" wp14:anchorId="097C0EDC" wp14:editId="0F10A7A7">
            <wp:extent cx="5274310" cy="897255"/>
            <wp:effectExtent l="0" t="0" r="2540" b="0"/>
            <wp:docPr id="1075457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57581" name=""/>
                    <pic:cNvPicPr/>
                  </pic:nvPicPr>
                  <pic:blipFill>
                    <a:blip r:embed="rId35"/>
                    <a:stretch>
                      <a:fillRect/>
                    </a:stretch>
                  </pic:blipFill>
                  <pic:spPr>
                    <a:xfrm>
                      <a:off x="0" y="0"/>
                      <a:ext cx="5274310" cy="897255"/>
                    </a:xfrm>
                    <a:prstGeom prst="rect">
                      <a:avLst/>
                    </a:prstGeom>
                  </pic:spPr>
                </pic:pic>
              </a:graphicData>
            </a:graphic>
          </wp:inline>
        </w:drawing>
      </w:r>
    </w:p>
    <w:p w14:paraId="494573AD" w14:textId="4166E052" w:rsidR="00950875" w:rsidRPr="00541B23" w:rsidRDefault="00950875" w:rsidP="001A0C48">
      <w:pPr>
        <w:rPr>
          <w:rFonts w:hint="eastAsia"/>
        </w:rPr>
      </w:pPr>
      <w:r w:rsidRPr="00541B23">
        <w:rPr>
          <w:rFonts w:hint="eastAsia"/>
        </w:rPr>
        <w:t>注意，这里我们假设了最多100个窗口大小。</w:t>
      </w:r>
    </w:p>
    <w:p w14:paraId="1CCF3B74" w14:textId="1EB2A020" w:rsidR="00950875" w:rsidRPr="00541B23" w:rsidRDefault="00950875" w:rsidP="001A0C48">
      <w:pPr>
        <w:rPr>
          <w:rFonts w:hint="eastAsia"/>
        </w:rPr>
      </w:pPr>
      <w:r w:rsidRPr="00541B23">
        <w:rPr>
          <w:rFonts w:hint="eastAsia"/>
        </w:rPr>
        <w:t>还可以使用</w:t>
      </w:r>
      <w:r w:rsidRPr="00541B23">
        <w:t>动态窗口调整（拥塞控制策略）</w:t>
      </w:r>
      <w:r w:rsidRPr="00541B23">
        <w:rPr>
          <w:rFonts w:hint="eastAsia"/>
        </w:rPr>
        <w:t>来进行改进，</w:t>
      </w:r>
      <w:r w:rsidRPr="00541B23">
        <w:t>针对突发错误可能反映的带宽/拥塞问题，引入滑动窗口动态调整机制（如 TCP Reno 思想）：</w:t>
      </w:r>
    </w:p>
    <w:p w14:paraId="6A4B785B" w14:textId="0D5BCA7E" w:rsidR="00950875" w:rsidRPr="00541B23" w:rsidRDefault="00950875" w:rsidP="001A0C48">
      <w:pPr>
        <w:rPr>
          <w:rFonts w:hint="eastAsia"/>
        </w:rPr>
      </w:pPr>
      <w:r w:rsidRPr="00541B23">
        <w:drawing>
          <wp:inline distT="0" distB="0" distL="0" distR="0" wp14:anchorId="1573EBF0" wp14:editId="1B2F1774">
            <wp:extent cx="5229955" cy="1314633"/>
            <wp:effectExtent l="0" t="0" r="8890" b="0"/>
            <wp:docPr id="818588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8580" name=""/>
                    <pic:cNvPicPr/>
                  </pic:nvPicPr>
                  <pic:blipFill>
                    <a:blip r:embed="rId36"/>
                    <a:stretch>
                      <a:fillRect/>
                    </a:stretch>
                  </pic:blipFill>
                  <pic:spPr>
                    <a:xfrm>
                      <a:off x="0" y="0"/>
                      <a:ext cx="5229955" cy="1314633"/>
                    </a:xfrm>
                    <a:prstGeom prst="rect">
                      <a:avLst/>
                    </a:prstGeom>
                  </pic:spPr>
                </pic:pic>
              </a:graphicData>
            </a:graphic>
          </wp:inline>
        </w:drawing>
      </w:r>
    </w:p>
    <w:p w14:paraId="3257C13C" w14:textId="5EACCEEF" w:rsidR="00950875" w:rsidRPr="00541B23" w:rsidRDefault="00950875" w:rsidP="001A0C48">
      <w:pPr>
        <w:rPr>
          <w:rFonts w:hint="eastAsia"/>
        </w:rPr>
      </w:pPr>
      <w:r w:rsidRPr="00541B23">
        <w:rPr>
          <w:rFonts w:hint="eastAsia"/>
        </w:rPr>
        <w:t>我们还可以引入</w:t>
      </w:r>
      <w:r w:rsidRPr="00541B23">
        <w:t>冗余编码（前向纠错）</w:t>
      </w:r>
      <w:r w:rsidRPr="00541B23">
        <w:rPr>
          <w:rFonts w:hint="eastAsia"/>
        </w:rPr>
        <w:t>机制。</w:t>
      </w:r>
    </w:p>
    <w:p w14:paraId="509D2DE3" w14:textId="07633D57" w:rsidR="00950875" w:rsidRPr="00541B23" w:rsidRDefault="00950875" w:rsidP="001A0C48">
      <w:pPr>
        <w:rPr>
          <w:rFonts w:hint="eastAsia"/>
        </w:rPr>
      </w:pPr>
      <w:r w:rsidRPr="00541B23">
        <w:lastRenderedPageBreak/>
        <w:drawing>
          <wp:inline distT="0" distB="0" distL="0" distR="0" wp14:anchorId="0534F119" wp14:editId="524ACDB1">
            <wp:extent cx="5274310" cy="376555"/>
            <wp:effectExtent l="0" t="0" r="2540" b="4445"/>
            <wp:docPr id="76808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3975" name=""/>
                    <pic:cNvPicPr/>
                  </pic:nvPicPr>
                  <pic:blipFill>
                    <a:blip r:embed="rId37"/>
                    <a:stretch>
                      <a:fillRect/>
                    </a:stretch>
                  </pic:blipFill>
                  <pic:spPr>
                    <a:xfrm>
                      <a:off x="0" y="0"/>
                      <a:ext cx="5274310" cy="376555"/>
                    </a:xfrm>
                    <a:prstGeom prst="rect">
                      <a:avLst/>
                    </a:prstGeom>
                  </pic:spPr>
                </pic:pic>
              </a:graphicData>
            </a:graphic>
          </wp:inline>
        </w:drawing>
      </w:r>
    </w:p>
    <w:p w14:paraId="1BC7D3D4" w14:textId="21EDEF8F" w:rsidR="00950875" w:rsidRPr="00541B23" w:rsidRDefault="00950875" w:rsidP="001A0C48">
      <w:pPr>
        <w:rPr>
          <w:rFonts w:hint="eastAsia"/>
        </w:rPr>
      </w:pPr>
      <w:r w:rsidRPr="00541B23">
        <w:t>加入冗余包（如每5个包附加1个校验包），部分丢包可在接收端恢复</w:t>
      </w:r>
      <w:r w:rsidRPr="00541B23">
        <w:rPr>
          <w:rFonts w:hint="eastAsia"/>
        </w:rPr>
        <w:t>，</w:t>
      </w:r>
      <w:r w:rsidRPr="00541B23">
        <w:t>接收端通过校验</w:t>
      </w:r>
      <w:proofErr w:type="gramStart"/>
      <w:r w:rsidRPr="00541B23">
        <w:t>包恢复</w:t>
      </w:r>
      <w:proofErr w:type="gramEnd"/>
      <w:r w:rsidRPr="00541B23">
        <w:t>一个丢失的数据块。</w:t>
      </w:r>
    </w:p>
    <w:p w14:paraId="7BCBD3BF" w14:textId="7A5FD2DD" w:rsidR="00B9297A" w:rsidRDefault="00950875" w:rsidP="00B9297A">
      <w:pPr>
        <w:rPr>
          <w:rFonts w:hint="eastAsia"/>
        </w:rPr>
      </w:pPr>
      <w:r>
        <w:rPr>
          <w:rFonts w:hint="eastAsia"/>
        </w:rPr>
        <w:t>第三个任务，我们要测量</w:t>
      </w:r>
      <w:proofErr w:type="spellStart"/>
      <w:r>
        <w:rPr>
          <w:rFonts w:hint="eastAsia"/>
        </w:rPr>
        <w:t>udp</w:t>
      </w:r>
      <w:proofErr w:type="spellEnd"/>
      <w:r>
        <w:rPr>
          <w:rFonts w:hint="eastAsia"/>
        </w:rPr>
        <w:t>协议下的最大吞吐量，吞吐量的计算公式如下：</w:t>
      </w:r>
    </w:p>
    <w:p w14:paraId="64C65D31" w14:textId="2867175E" w:rsidR="00950875" w:rsidRDefault="00950875" w:rsidP="00B9297A">
      <w:pPr>
        <w:rPr>
          <w:rFonts w:hint="eastAsia"/>
        </w:rPr>
      </w:pPr>
      <w:r w:rsidRPr="00950875">
        <w:drawing>
          <wp:inline distT="0" distB="0" distL="0" distR="0" wp14:anchorId="15F82AEC" wp14:editId="23929B09">
            <wp:extent cx="5274310" cy="1092835"/>
            <wp:effectExtent l="0" t="0" r="2540" b="0"/>
            <wp:docPr id="1085285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5970" name=""/>
                    <pic:cNvPicPr/>
                  </pic:nvPicPr>
                  <pic:blipFill>
                    <a:blip r:embed="rId38"/>
                    <a:stretch>
                      <a:fillRect/>
                    </a:stretch>
                  </pic:blipFill>
                  <pic:spPr>
                    <a:xfrm>
                      <a:off x="0" y="0"/>
                      <a:ext cx="5274310" cy="1092835"/>
                    </a:xfrm>
                    <a:prstGeom prst="rect">
                      <a:avLst/>
                    </a:prstGeom>
                  </pic:spPr>
                </pic:pic>
              </a:graphicData>
            </a:graphic>
          </wp:inline>
        </w:drawing>
      </w:r>
    </w:p>
    <w:p w14:paraId="061F6D61" w14:textId="6033226A" w:rsidR="00046E25" w:rsidRDefault="00046E25" w:rsidP="00B9297A">
      <w:pPr>
        <w:rPr>
          <w:rFonts w:hint="eastAsia"/>
        </w:rPr>
      </w:pPr>
      <w:r>
        <w:rPr>
          <w:rFonts w:hint="eastAsia"/>
        </w:rPr>
        <w:t>我们对发送方和接收方的代码进行修改，使发送方发送大量数据给接收方，接收方同时记录接收数据量以及耗时，然后根据上面的公式计算得出吞吐量。</w:t>
      </w:r>
    </w:p>
    <w:p w14:paraId="61CB824F" w14:textId="0B48AA9A" w:rsidR="00046E25" w:rsidRDefault="00046E25" w:rsidP="00B9297A">
      <w:pPr>
        <w:rPr>
          <w:rFonts w:hint="eastAsia"/>
        </w:rPr>
      </w:pPr>
      <w:r w:rsidRPr="00046E25">
        <w:drawing>
          <wp:inline distT="0" distB="0" distL="0" distR="0" wp14:anchorId="7DC58958" wp14:editId="1E32E60A">
            <wp:extent cx="4753638" cy="1733792"/>
            <wp:effectExtent l="0" t="0" r="0" b="0"/>
            <wp:docPr id="1620592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2083" name=""/>
                    <pic:cNvPicPr/>
                  </pic:nvPicPr>
                  <pic:blipFill>
                    <a:blip r:embed="rId39"/>
                    <a:stretch>
                      <a:fillRect/>
                    </a:stretch>
                  </pic:blipFill>
                  <pic:spPr>
                    <a:xfrm>
                      <a:off x="0" y="0"/>
                      <a:ext cx="4753638" cy="1733792"/>
                    </a:xfrm>
                    <a:prstGeom prst="rect">
                      <a:avLst/>
                    </a:prstGeom>
                  </pic:spPr>
                </pic:pic>
              </a:graphicData>
            </a:graphic>
          </wp:inline>
        </w:drawing>
      </w:r>
    </w:p>
    <w:p w14:paraId="6F1FDA60" w14:textId="41AF676F" w:rsidR="00046E25" w:rsidRDefault="00046E25" w:rsidP="00B9297A">
      <w:pPr>
        <w:rPr>
          <w:rFonts w:hint="eastAsia"/>
        </w:rPr>
      </w:pPr>
      <w:r>
        <w:rPr>
          <w:rFonts w:hint="eastAsia"/>
        </w:rPr>
        <w:t>接收方代码修改部分。</w:t>
      </w:r>
    </w:p>
    <w:p w14:paraId="644270B6" w14:textId="5E706FBB" w:rsidR="00046E25" w:rsidRDefault="00046E25" w:rsidP="00B9297A">
      <w:pPr>
        <w:rPr>
          <w:rFonts w:hint="eastAsia"/>
        </w:rPr>
      </w:pPr>
      <w:r w:rsidRPr="00046E25">
        <w:drawing>
          <wp:inline distT="0" distB="0" distL="0" distR="0" wp14:anchorId="1A7B4522" wp14:editId="0617E7EC">
            <wp:extent cx="3505689" cy="743054"/>
            <wp:effectExtent l="0" t="0" r="0" b="0"/>
            <wp:docPr id="2110559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59357" name=""/>
                    <pic:cNvPicPr/>
                  </pic:nvPicPr>
                  <pic:blipFill>
                    <a:blip r:embed="rId40"/>
                    <a:stretch>
                      <a:fillRect/>
                    </a:stretch>
                  </pic:blipFill>
                  <pic:spPr>
                    <a:xfrm>
                      <a:off x="0" y="0"/>
                      <a:ext cx="3505689" cy="743054"/>
                    </a:xfrm>
                    <a:prstGeom prst="rect">
                      <a:avLst/>
                    </a:prstGeom>
                  </pic:spPr>
                </pic:pic>
              </a:graphicData>
            </a:graphic>
          </wp:inline>
        </w:drawing>
      </w:r>
    </w:p>
    <w:p w14:paraId="637AAB25" w14:textId="02A19833" w:rsidR="00046E25" w:rsidRDefault="00046E25" w:rsidP="00B9297A">
      <w:pPr>
        <w:rPr>
          <w:rFonts w:hint="eastAsia"/>
        </w:rPr>
      </w:pPr>
      <w:r>
        <w:rPr>
          <w:rFonts w:hint="eastAsia"/>
        </w:rPr>
        <w:t>发送方修改部分。</w:t>
      </w:r>
    </w:p>
    <w:p w14:paraId="3D73BE36" w14:textId="5FFA1588" w:rsidR="00046E25" w:rsidRDefault="00046E25" w:rsidP="00B9297A">
      <w:pPr>
        <w:rPr>
          <w:rFonts w:hint="eastAsia"/>
        </w:rPr>
      </w:pPr>
      <w:r w:rsidRPr="00046E25">
        <w:drawing>
          <wp:inline distT="0" distB="0" distL="0" distR="0" wp14:anchorId="1818F74C" wp14:editId="10D3DFE0">
            <wp:extent cx="4591691" cy="1209844"/>
            <wp:effectExtent l="0" t="0" r="0" b="9525"/>
            <wp:docPr id="992316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6285" name=""/>
                    <pic:cNvPicPr/>
                  </pic:nvPicPr>
                  <pic:blipFill>
                    <a:blip r:embed="rId41"/>
                    <a:stretch>
                      <a:fillRect/>
                    </a:stretch>
                  </pic:blipFill>
                  <pic:spPr>
                    <a:xfrm>
                      <a:off x="0" y="0"/>
                      <a:ext cx="4591691" cy="1209844"/>
                    </a:xfrm>
                    <a:prstGeom prst="rect">
                      <a:avLst/>
                    </a:prstGeom>
                  </pic:spPr>
                </pic:pic>
              </a:graphicData>
            </a:graphic>
          </wp:inline>
        </w:drawing>
      </w:r>
    </w:p>
    <w:p w14:paraId="55AA73A4" w14:textId="5223E31E" w:rsidR="00950875" w:rsidRDefault="00046E25" w:rsidP="00B9297A">
      <w:pPr>
        <w:rPr>
          <w:rFonts w:hint="eastAsia"/>
        </w:rPr>
      </w:pPr>
      <w:r w:rsidRPr="00046E25">
        <w:lastRenderedPageBreak/>
        <w:drawing>
          <wp:inline distT="0" distB="0" distL="0" distR="0" wp14:anchorId="45CCDCED" wp14:editId="5A4B1282">
            <wp:extent cx="5274310" cy="1416685"/>
            <wp:effectExtent l="0" t="0" r="2540" b="0"/>
            <wp:docPr id="448683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3272" name=""/>
                    <pic:cNvPicPr/>
                  </pic:nvPicPr>
                  <pic:blipFill>
                    <a:blip r:embed="rId42"/>
                    <a:stretch>
                      <a:fillRect/>
                    </a:stretch>
                  </pic:blipFill>
                  <pic:spPr>
                    <a:xfrm>
                      <a:off x="0" y="0"/>
                      <a:ext cx="5274310" cy="1416685"/>
                    </a:xfrm>
                    <a:prstGeom prst="rect">
                      <a:avLst/>
                    </a:prstGeom>
                  </pic:spPr>
                </pic:pic>
              </a:graphicData>
            </a:graphic>
          </wp:inline>
        </w:drawing>
      </w:r>
    </w:p>
    <w:p w14:paraId="3D986317" w14:textId="197870AD" w:rsidR="00046E25" w:rsidRDefault="00046E25" w:rsidP="00B9297A">
      <w:pPr>
        <w:rPr>
          <w:rFonts w:hint="eastAsia"/>
        </w:rPr>
      </w:pPr>
      <w:r>
        <w:rPr>
          <w:rFonts w:hint="eastAsia"/>
        </w:rPr>
        <w:t>于是我们得到结果大致为4.33MB/s左右。</w:t>
      </w:r>
    </w:p>
    <w:p w14:paraId="76D76EF8" w14:textId="2AA51337" w:rsidR="00046E25" w:rsidRDefault="00046E25" w:rsidP="00046E25">
      <w:pPr>
        <w:rPr>
          <w:rFonts w:hint="eastAsia"/>
        </w:rPr>
      </w:pPr>
      <w:r>
        <w:rPr>
          <w:rFonts w:hint="eastAsia"/>
        </w:rPr>
        <w:t>最后一个任务：</w:t>
      </w:r>
      <w:r w:rsidRPr="001762AF">
        <w:rPr>
          <w:rFonts w:hint="eastAsia"/>
        </w:rPr>
        <w:t>尝试为1中的要求设计一到多的广播协议</w:t>
      </w:r>
      <w:r>
        <w:rPr>
          <w:rFonts w:hint="eastAsia"/>
        </w:rPr>
        <w:t>。想要实现该协议，我们需要应对 UDP 本身不可靠 + 无连接的挑战，尤其在多个接收方参与的情况下，我们可能会面临以下问题：数据包丢失和乱序；ACK风暴（多个接收方同时回复确认）；接收方异步状态管理。我们可以尝试着设计协议组件，大致如下：</w:t>
      </w:r>
    </w:p>
    <w:p w14:paraId="08602426" w14:textId="77777777" w:rsidR="00046E25" w:rsidRDefault="00046E25" w:rsidP="00046E25">
      <w:pPr>
        <w:rPr>
          <w:rFonts w:hint="eastAsia"/>
        </w:rPr>
      </w:pPr>
      <w:r>
        <w:rPr>
          <w:rFonts w:hint="eastAsia"/>
        </w:rPr>
        <w:t>1. 广播方式：</w:t>
      </w:r>
    </w:p>
    <w:p w14:paraId="16FCA383" w14:textId="1D45C566" w:rsidR="00046E25" w:rsidRDefault="00046E25" w:rsidP="00046E25">
      <w:pPr>
        <w:rPr>
          <w:rFonts w:hint="eastAsia"/>
        </w:rPr>
      </w:pPr>
      <w:r>
        <w:rPr>
          <w:rFonts w:hint="eastAsia"/>
        </w:rPr>
        <w:t xml:space="preserve">使用 </w:t>
      </w:r>
      <w:proofErr w:type="spellStart"/>
      <w:r>
        <w:rPr>
          <w:rFonts w:hint="eastAsia"/>
        </w:rPr>
        <w:t>socket.setsockopt</w:t>
      </w:r>
      <w:proofErr w:type="spellEnd"/>
      <w:r>
        <w:rPr>
          <w:rFonts w:hint="eastAsia"/>
        </w:rPr>
        <w:t>(SOL_SOCKET, SO_BROADCAST, 1) 启用 UDP 广播；</w:t>
      </w:r>
    </w:p>
    <w:p w14:paraId="6FB1FEC2" w14:textId="18B2A031" w:rsidR="00046E25" w:rsidRPr="00046E25" w:rsidRDefault="00046E25" w:rsidP="00046E25">
      <w:pPr>
        <w:rPr>
          <w:rFonts w:hint="eastAsia"/>
        </w:rPr>
      </w:pPr>
      <w:r>
        <w:rPr>
          <w:rFonts w:hint="eastAsia"/>
        </w:rPr>
        <w:t>目标地址为 192.168.X.255（广播地址）。</w:t>
      </w:r>
    </w:p>
    <w:p w14:paraId="1A875B61" w14:textId="77777777" w:rsidR="00046E25" w:rsidRDefault="00046E25" w:rsidP="00046E25">
      <w:pPr>
        <w:rPr>
          <w:rFonts w:hint="eastAsia"/>
        </w:rPr>
      </w:pPr>
      <w:r>
        <w:rPr>
          <w:rFonts w:hint="eastAsia"/>
        </w:rPr>
        <w:t>2. ACK 收集机制：</w:t>
      </w:r>
    </w:p>
    <w:p w14:paraId="284D676D" w14:textId="17B82BE1" w:rsidR="00046E25" w:rsidRDefault="00046E25" w:rsidP="00046E25">
      <w:pPr>
        <w:rPr>
          <w:rFonts w:hint="eastAsia"/>
        </w:rPr>
      </w:pPr>
      <w:r>
        <w:rPr>
          <w:rFonts w:hint="eastAsia"/>
        </w:rPr>
        <w:t>每个数据包发送后，发送方等待所有接收方的 ACK；</w:t>
      </w:r>
    </w:p>
    <w:p w14:paraId="6C2C503D" w14:textId="0F78136F" w:rsidR="00046E25" w:rsidRPr="00046E25" w:rsidRDefault="00046E25" w:rsidP="00046E25">
      <w:pPr>
        <w:rPr>
          <w:rFonts w:hint="eastAsia"/>
        </w:rPr>
      </w:pPr>
      <w:r>
        <w:rPr>
          <w:rFonts w:hint="eastAsia"/>
        </w:rPr>
        <w:t>设置超时，</w:t>
      </w:r>
      <w:proofErr w:type="gramStart"/>
      <w:r>
        <w:rPr>
          <w:rFonts w:hint="eastAsia"/>
        </w:rPr>
        <w:t>若部分接</w:t>
      </w:r>
      <w:proofErr w:type="gramEnd"/>
      <w:r>
        <w:rPr>
          <w:rFonts w:hint="eastAsia"/>
        </w:rPr>
        <w:t>收方未应答，则重发。</w:t>
      </w:r>
    </w:p>
    <w:p w14:paraId="7B0F1617" w14:textId="77777777" w:rsidR="00046E25" w:rsidRDefault="00046E25" w:rsidP="00046E25">
      <w:pPr>
        <w:rPr>
          <w:rFonts w:hint="eastAsia"/>
        </w:rPr>
      </w:pPr>
      <w:r>
        <w:rPr>
          <w:rFonts w:hint="eastAsia"/>
        </w:rPr>
        <w:t>3. ACK 抑制机制（避免ACK风暴）：</w:t>
      </w:r>
    </w:p>
    <w:p w14:paraId="09B41704" w14:textId="0C8E41C0" w:rsidR="00046E25" w:rsidRDefault="00046E25" w:rsidP="00046E25">
      <w:pPr>
        <w:rPr>
          <w:rFonts w:hint="eastAsia"/>
        </w:rPr>
      </w:pPr>
      <w:r>
        <w:rPr>
          <w:rFonts w:hint="eastAsia"/>
        </w:rPr>
        <w:t>接收方在随机延迟后发送 ACK；</w:t>
      </w:r>
    </w:p>
    <w:p w14:paraId="23AE52A5" w14:textId="487D0D9C" w:rsidR="00046E25" w:rsidRPr="00046E25" w:rsidRDefault="00046E25" w:rsidP="00046E25">
      <w:pPr>
        <w:rPr>
          <w:rFonts w:hint="eastAsia"/>
        </w:rPr>
      </w:pPr>
      <w:r>
        <w:rPr>
          <w:rFonts w:hint="eastAsia"/>
        </w:rPr>
        <w:t>可使用抑制窗口避免 ACK 同步。</w:t>
      </w:r>
    </w:p>
    <w:p w14:paraId="71A54C78" w14:textId="77777777" w:rsidR="00046E25" w:rsidRDefault="00046E25" w:rsidP="00046E25">
      <w:pPr>
        <w:rPr>
          <w:rFonts w:hint="eastAsia"/>
        </w:rPr>
      </w:pPr>
      <w:r>
        <w:rPr>
          <w:rFonts w:hint="eastAsia"/>
        </w:rPr>
        <w:t>4. 终止协议：</w:t>
      </w:r>
    </w:p>
    <w:p w14:paraId="05964A3E" w14:textId="007FEF9E" w:rsidR="00046E25" w:rsidRDefault="00046E25" w:rsidP="00046E25">
      <w:pPr>
        <w:rPr>
          <w:rFonts w:hint="eastAsia"/>
        </w:rPr>
      </w:pPr>
      <w:r>
        <w:rPr>
          <w:rFonts w:hint="eastAsia"/>
        </w:rPr>
        <w:t>最后发送一个 FIN 包，所有接收方回 FIN_ACK；</w:t>
      </w:r>
    </w:p>
    <w:p w14:paraId="1958C1AE" w14:textId="71AAD19C" w:rsidR="00046E25" w:rsidRDefault="00046E25" w:rsidP="00046E25">
      <w:pPr>
        <w:rPr>
          <w:rFonts w:hint="eastAsia"/>
        </w:rPr>
      </w:pPr>
      <w:r>
        <w:rPr>
          <w:rFonts w:hint="eastAsia"/>
        </w:rPr>
        <w:t>全部 FIN_ACK 收到后终止。</w:t>
      </w:r>
    </w:p>
    <w:p w14:paraId="7839B7F9" w14:textId="4F98319A" w:rsidR="00046E25" w:rsidRDefault="00F6333F" w:rsidP="00B9297A">
      <w:pPr>
        <w:rPr>
          <w:rFonts w:hint="eastAsia"/>
        </w:rPr>
      </w:pPr>
      <w:r>
        <w:rPr>
          <w:rFonts w:hint="eastAsia"/>
        </w:rPr>
        <w:t>但是尝试着修改原代码时发现，因为原代码实现功能本身比较复杂的原因，我们</w:t>
      </w:r>
      <w:r>
        <w:rPr>
          <w:rFonts w:hint="eastAsia"/>
        </w:rPr>
        <w:lastRenderedPageBreak/>
        <w:t>想要实现广播</w:t>
      </w:r>
      <w:proofErr w:type="gramStart"/>
      <w:r>
        <w:rPr>
          <w:rFonts w:hint="eastAsia"/>
        </w:rPr>
        <w:t>式协议</w:t>
      </w:r>
      <w:proofErr w:type="gramEnd"/>
      <w:r>
        <w:rPr>
          <w:rFonts w:hint="eastAsia"/>
        </w:rPr>
        <w:t>的话其中要增添部分过于复杂，所以我只能设计一个简易的广播式协议，即其中没有达到任务1中要求的所有较为复杂的功能。</w:t>
      </w:r>
    </w:p>
    <w:p w14:paraId="36FD3816" w14:textId="43925FCE" w:rsidR="00F6333F" w:rsidRDefault="00F6333F" w:rsidP="00B9297A">
      <w:pPr>
        <w:rPr>
          <w:rFonts w:hint="eastAsia"/>
        </w:rPr>
      </w:pPr>
      <w:r w:rsidRPr="00F6333F">
        <w:drawing>
          <wp:inline distT="0" distB="0" distL="0" distR="0" wp14:anchorId="617234C8" wp14:editId="5E0F7E88">
            <wp:extent cx="5274310" cy="6041390"/>
            <wp:effectExtent l="0" t="0" r="2540" b="0"/>
            <wp:docPr id="1401621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21713" name=""/>
                    <pic:cNvPicPr/>
                  </pic:nvPicPr>
                  <pic:blipFill>
                    <a:blip r:embed="rId43"/>
                    <a:stretch>
                      <a:fillRect/>
                    </a:stretch>
                  </pic:blipFill>
                  <pic:spPr>
                    <a:xfrm>
                      <a:off x="0" y="0"/>
                      <a:ext cx="5274310" cy="6041390"/>
                    </a:xfrm>
                    <a:prstGeom prst="rect">
                      <a:avLst/>
                    </a:prstGeom>
                  </pic:spPr>
                </pic:pic>
              </a:graphicData>
            </a:graphic>
          </wp:inline>
        </w:drawing>
      </w:r>
    </w:p>
    <w:p w14:paraId="3484783F" w14:textId="26F29ADD" w:rsidR="00F6333F" w:rsidRDefault="00F6333F" w:rsidP="00F6333F">
      <w:pPr>
        <w:rPr>
          <w:rFonts w:hint="eastAsia"/>
        </w:rPr>
      </w:pPr>
      <w:r>
        <w:rPr>
          <w:rFonts w:hint="eastAsia"/>
        </w:rPr>
        <w:t>广播式发送方，其中我们使用了</w:t>
      </w:r>
      <w:r w:rsidRPr="00F6333F">
        <w:t>主发送循环</w:t>
      </w:r>
      <w:r>
        <w:rPr>
          <w:rFonts w:hint="eastAsia"/>
        </w:rPr>
        <w:t>，</w:t>
      </w:r>
      <w:proofErr w:type="gramStart"/>
      <w:r>
        <w:rPr>
          <w:rFonts w:hint="eastAsia"/>
        </w:rPr>
        <w:t>构建每</w:t>
      </w:r>
      <w:proofErr w:type="gramEnd"/>
      <w:r>
        <w:rPr>
          <w:rFonts w:hint="eastAsia"/>
        </w:rPr>
        <w:t>一个数据包并发送，每个包等待所有接收方的 ACK，才进入下一个包。</w:t>
      </w:r>
    </w:p>
    <w:p w14:paraId="23F233EC" w14:textId="4990907B" w:rsidR="00F6333F" w:rsidRDefault="00F6333F" w:rsidP="00B9297A">
      <w:pPr>
        <w:rPr>
          <w:rFonts w:hint="eastAsia"/>
        </w:rPr>
      </w:pPr>
      <w:r w:rsidRPr="00F6333F">
        <w:drawing>
          <wp:inline distT="0" distB="0" distL="0" distR="0" wp14:anchorId="4A03ACE7" wp14:editId="246DA79D">
            <wp:extent cx="5274310" cy="742315"/>
            <wp:effectExtent l="0" t="0" r="2540" b="635"/>
            <wp:docPr id="475694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94208" name=""/>
                    <pic:cNvPicPr/>
                  </pic:nvPicPr>
                  <pic:blipFill>
                    <a:blip r:embed="rId44"/>
                    <a:stretch>
                      <a:fillRect/>
                    </a:stretch>
                  </pic:blipFill>
                  <pic:spPr>
                    <a:xfrm>
                      <a:off x="0" y="0"/>
                      <a:ext cx="5274310" cy="742315"/>
                    </a:xfrm>
                    <a:prstGeom prst="rect">
                      <a:avLst/>
                    </a:prstGeom>
                  </pic:spPr>
                </pic:pic>
              </a:graphicData>
            </a:graphic>
          </wp:inline>
        </w:drawing>
      </w:r>
    </w:p>
    <w:p w14:paraId="4013198E" w14:textId="77777777" w:rsidR="00F6333F" w:rsidRDefault="00F6333F" w:rsidP="00B9297A">
      <w:pPr>
        <w:rPr>
          <w:rFonts w:hint="eastAsia"/>
        </w:rPr>
      </w:pPr>
    </w:p>
    <w:p w14:paraId="380CAA23" w14:textId="2EE4D8EF" w:rsidR="00F6333F" w:rsidRDefault="00F6333F" w:rsidP="00F6333F">
      <w:pPr>
        <w:rPr>
          <w:rFonts w:hint="eastAsia"/>
        </w:rPr>
      </w:pPr>
      <w:r w:rsidRPr="00F6333F">
        <w:rPr>
          <w:rFonts w:hint="eastAsia"/>
        </w:rPr>
        <w:lastRenderedPageBreak/>
        <w:t>接收ACK</w:t>
      </w:r>
      <w:r>
        <w:rPr>
          <w:rFonts w:hint="eastAsia"/>
        </w:rPr>
        <w:t>以及</w:t>
      </w:r>
      <w:r w:rsidRPr="00F6333F">
        <w:rPr>
          <w:rFonts w:hint="eastAsia"/>
        </w:rPr>
        <w:t>去重</w:t>
      </w:r>
      <w:r>
        <w:rPr>
          <w:rFonts w:hint="eastAsia"/>
        </w:rPr>
        <w:t>和</w:t>
      </w:r>
      <w:r w:rsidRPr="00F6333F">
        <w:rPr>
          <w:rFonts w:hint="eastAsia"/>
        </w:rPr>
        <w:t>重传机制</w:t>
      </w:r>
      <w:r>
        <w:rPr>
          <w:rFonts w:hint="eastAsia"/>
        </w:rPr>
        <w:t xml:space="preserve">，每发送一个数据包，进入 ACK 监听环节，每个 ACK 包含一个序号 </w:t>
      </w:r>
      <w:proofErr w:type="spellStart"/>
      <w:r>
        <w:rPr>
          <w:rFonts w:hint="eastAsia"/>
        </w:rPr>
        <w:t>ack_seq</w:t>
      </w:r>
      <w:proofErr w:type="spellEnd"/>
      <w:r>
        <w:rPr>
          <w:rFonts w:hint="eastAsia"/>
        </w:rPr>
        <w:t xml:space="preserve"> 和一个接收方标识 </w:t>
      </w:r>
      <w:proofErr w:type="spellStart"/>
      <w:r>
        <w:rPr>
          <w:rFonts w:hint="eastAsia"/>
        </w:rPr>
        <w:t>receiver_id</w:t>
      </w:r>
      <w:proofErr w:type="spellEnd"/>
      <w:r>
        <w:rPr>
          <w:rFonts w:hint="eastAsia"/>
        </w:rPr>
        <w:t>（如 A/B/C），超时未收齐就自动重传。</w:t>
      </w:r>
    </w:p>
    <w:p w14:paraId="6109FE98" w14:textId="6C2B5B40" w:rsidR="00F6333F" w:rsidRDefault="00F6333F" w:rsidP="00B9297A">
      <w:pPr>
        <w:rPr>
          <w:rFonts w:hint="eastAsia"/>
        </w:rPr>
      </w:pPr>
      <w:r w:rsidRPr="00F6333F">
        <w:drawing>
          <wp:inline distT="0" distB="0" distL="0" distR="0" wp14:anchorId="56588E79" wp14:editId="055073B5">
            <wp:extent cx="5274310" cy="1859915"/>
            <wp:effectExtent l="0" t="0" r="2540" b="6985"/>
            <wp:docPr id="739543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43007" name=""/>
                    <pic:cNvPicPr/>
                  </pic:nvPicPr>
                  <pic:blipFill>
                    <a:blip r:embed="rId45"/>
                    <a:stretch>
                      <a:fillRect/>
                    </a:stretch>
                  </pic:blipFill>
                  <pic:spPr>
                    <a:xfrm>
                      <a:off x="0" y="0"/>
                      <a:ext cx="5274310" cy="1859915"/>
                    </a:xfrm>
                    <a:prstGeom prst="rect">
                      <a:avLst/>
                    </a:prstGeom>
                  </pic:spPr>
                </pic:pic>
              </a:graphicData>
            </a:graphic>
          </wp:inline>
        </w:drawing>
      </w:r>
    </w:p>
    <w:p w14:paraId="0860063F" w14:textId="232656D7" w:rsidR="00F6333F" w:rsidRPr="00F6333F" w:rsidRDefault="00F6333F" w:rsidP="00F6333F">
      <w:pPr>
        <w:rPr>
          <w:rFonts w:hint="eastAsia"/>
        </w:rPr>
      </w:pPr>
      <w:r>
        <w:rPr>
          <w:rFonts w:hint="eastAsia"/>
        </w:rPr>
        <w:t>最后广播一次 FIN 表示传输结束，所有接收方检测到后退出。</w:t>
      </w:r>
    </w:p>
    <w:p w14:paraId="1DA979CF" w14:textId="14F7E97F" w:rsidR="00F6333F" w:rsidRDefault="00F6333F" w:rsidP="00B9297A">
      <w:pPr>
        <w:rPr>
          <w:rFonts w:hint="eastAsia"/>
        </w:rPr>
      </w:pPr>
      <w:r w:rsidRPr="00F6333F">
        <w:drawing>
          <wp:inline distT="0" distB="0" distL="0" distR="0" wp14:anchorId="05C57539" wp14:editId="032EB525">
            <wp:extent cx="3200847" cy="133369"/>
            <wp:effectExtent l="0" t="0" r="0" b="0"/>
            <wp:docPr id="1866381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1205" name=""/>
                    <pic:cNvPicPr/>
                  </pic:nvPicPr>
                  <pic:blipFill>
                    <a:blip r:embed="rId46"/>
                    <a:stretch>
                      <a:fillRect/>
                    </a:stretch>
                  </pic:blipFill>
                  <pic:spPr>
                    <a:xfrm>
                      <a:off x="0" y="0"/>
                      <a:ext cx="3200847" cy="133369"/>
                    </a:xfrm>
                    <a:prstGeom prst="rect">
                      <a:avLst/>
                    </a:prstGeom>
                  </pic:spPr>
                </pic:pic>
              </a:graphicData>
            </a:graphic>
          </wp:inline>
        </w:drawing>
      </w:r>
    </w:p>
    <w:p w14:paraId="3B0CCFD4" w14:textId="1A881C97" w:rsidR="00F6333F" w:rsidRDefault="00F6333F" w:rsidP="00B9297A">
      <w:pPr>
        <w:rPr>
          <w:rFonts w:hint="eastAsia"/>
        </w:rPr>
      </w:pPr>
      <w:r>
        <w:rPr>
          <w:rFonts w:hint="eastAsia"/>
        </w:rPr>
        <w:t>接收方代码：</w:t>
      </w:r>
    </w:p>
    <w:p w14:paraId="6D8630CE" w14:textId="1BCDEBD5" w:rsidR="00F6333F" w:rsidRDefault="00F6333F" w:rsidP="00B9297A">
      <w:pPr>
        <w:rPr>
          <w:rFonts w:hint="eastAsia"/>
        </w:rPr>
      </w:pPr>
      <w:r w:rsidRPr="00F6333F">
        <w:drawing>
          <wp:inline distT="0" distB="0" distL="0" distR="0" wp14:anchorId="45DD00C7" wp14:editId="02CDFE1B">
            <wp:extent cx="5274310" cy="3594735"/>
            <wp:effectExtent l="0" t="0" r="2540" b="5715"/>
            <wp:docPr id="1686879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9948" name=""/>
                    <pic:cNvPicPr/>
                  </pic:nvPicPr>
                  <pic:blipFill>
                    <a:blip r:embed="rId47"/>
                    <a:stretch>
                      <a:fillRect/>
                    </a:stretch>
                  </pic:blipFill>
                  <pic:spPr>
                    <a:xfrm>
                      <a:off x="0" y="0"/>
                      <a:ext cx="5274310" cy="3594735"/>
                    </a:xfrm>
                    <a:prstGeom prst="rect">
                      <a:avLst/>
                    </a:prstGeom>
                  </pic:spPr>
                </pic:pic>
              </a:graphicData>
            </a:graphic>
          </wp:inline>
        </w:drawing>
      </w:r>
    </w:p>
    <w:p w14:paraId="76910A97" w14:textId="1C67D531" w:rsidR="00156EE1" w:rsidRDefault="00156EE1" w:rsidP="00156EE1">
      <w:pPr>
        <w:rPr>
          <w:rFonts w:hint="eastAsia"/>
        </w:rPr>
      </w:pPr>
      <w:r>
        <w:rPr>
          <w:rFonts w:hint="eastAsia"/>
        </w:rPr>
        <w:t>绑定所有本地地址（监听广播）；启用广播支持。</w:t>
      </w:r>
    </w:p>
    <w:p w14:paraId="374AED60" w14:textId="6F4CD8CD" w:rsidR="00F6333F" w:rsidRDefault="00156EE1" w:rsidP="00B9297A">
      <w:pPr>
        <w:rPr>
          <w:rFonts w:hint="eastAsia"/>
        </w:rPr>
      </w:pPr>
      <w:r w:rsidRPr="00156EE1">
        <w:drawing>
          <wp:inline distT="0" distB="0" distL="0" distR="0" wp14:anchorId="72262A14" wp14:editId="3FD7F8C9">
            <wp:extent cx="5274310" cy="459105"/>
            <wp:effectExtent l="0" t="0" r="2540" b="0"/>
            <wp:docPr id="494972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2551" name=""/>
                    <pic:cNvPicPr/>
                  </pic:nvPicPr>
                  <pic:blipFill>
                    <a:blip r:embed="rId48"/>
                    <a:stretch>
                      <a:fillRect/>
                    </a:stretch>
                  </pic:blipFill>
                  <pic:spPr>
                    <a:xfrm>
                      <a:off x="0" y="0"/>
                      <a:ext cx="5274310" cy="459105"/>
                    </a:xfrm>
                    <a:prstGeom prst="rect">
                      <a:avLst/>
                    </a:prstGeom>
                  </pic:spPr>
                </pic:pic>
              </a:graphicData>
            </a:graphic>
          </wp:inline>
        </w:drawing>
      </w:r>
    </w:p>
    <w:p w14:paraId="5CFC8956" w14:textId="54F2C678" w:rsidR="00156EE1" w:rsidRPr="00156EE1" w:rsidRDefault="00156EE1" w:rsidP="00156EE1">
      <w:pPr>
        <w:rPr>
          <w:rFonts w:hint="eastAsia"/>
        </w:rPr>
      </w:pPr>
      <w:r>
        <w:rPr>
          <w:rFonts w:hint="eastAsia"/>
        </w:rPr>
        <w:lastRenderedPageBreak/>
        <w:t>接收方解析数据包的序号，模拟 随机ACK延迟（用于避免ACK风暴），发送ACK回广播源（注意，UDP允许对广播源响应）。</w:t>
      </w:r>
    </w:p>
    <w:p w14:paraId="4C91E869" w14:textId="796D7ACB" w:rsidR="00156EE1" w:rsidRDefault="00156EE1" w:rsidP="00B9297A">
      <w:pPr>
        <w:rPr>
          <w:rFonts w:hint="eastAsia"/>
        </w:rPr>
      </w:pPr>
      <w:r w:rsidRPr="00156EE1">
        <w:rPr>
          <w:noProof/>
        </w:rPr>
        <w:drawing>
          <wp:inline distT="0" distB="0" distL="0" distR="0" wp14:anchorId="780CAE83" wp14:editId="198FBFAB">
            <wp:extent cx="4467849" cy="1667108"/>
            <wp:effectExtent l="0" t="0" r="9525" b="9525"/>
            <wp:docPr id="151017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360" name=""/>
                    <pic:cNvPicPr/>
                  </pic:nvPicPr>
                  <pic:blipFill>
                    <a:blip r:embed="rId49"/>
                    <a:stretch>
                      <a:fillRect/>
                    </a:stretch>
                  </pic:blipFill>
                  <pic:spPr>
                    <a:xfrm>
                      <a:off x="0" y="0"/>
                      <a:ext cx="4467849" cy="1667108"/>
                    </a:xfrm>
                    <a:prstGeom prst="rect">
                      <a:avLst/>
                    </a:prstGeom>
                  </pic:spPr>
                </pic:pic>
              </a:graphicData>
            </a:graphic>
          </wp:inline>
        </w:drawing>
      </w:r>
    </w:p>
    <w:p w14:paraId="2EE3EE6E" w14:textId="77777777" w:rsidR="00F6333F" w:rsidRPr="00046E25" w:rsidRDefault="00F6333F" w:rsidP="00B9297A">
      <w:pPr>
        <w:rPr>
          <w:rFonts w:hint="eastAsia"/>
        </w:rPr>
      </w:pPr>
    </w:p>
    <w:p w14:paraId="064E8B4A" w14:textId="77777777" w:rsidR="007E033A" w:rsidRDefault="007E033A" w:rsidP="007E033A">
      <w:pPr>
        <w:pStyle w:val="1"/>
        <w:numPr>
          <w:ilvl w:val="0"/>
          <w:numId w:val="1"/>
        </w:numPr>
        <w:rPr>
          <w:rFonts w:hint="eastAsia"/>
        </w:rPr>
      </w:pPr>
      <w:bookmarkStart w:id="3" w:name="_Toc195479377"/>
      <w:r>
        <w:rPr>
          <w:rFonts w:hint="eastAsia"/>
        </w:rPr>
        <w:t>结论</w:t>
      </w:r>
      <w:bookmarkEnd w:id="3"/>
    </w:p>
    <w:p w14:paraId="5F629B5B" w14:textId="53D9979D" w:rsidR="005E53D7" w:rsidRDefault="00B07D95" w:rsidP="00117A6A">
      <w:proofErr w:type="gramStart"/>
      <w:r>
        <w:rPr>
          <w:rFonts w:hint="eastAsia"/>
        </w:rPr>
        <w:t>本次实验</w:t>
      </w:r>
      <w:r w:rsidR="00117A6A">
        <w:t>本次实验</w:t>
      </w:r>
      <w:proofErr w:type="gramEnd"/>
      <w:r w:rsidR="00117A6A">
        <w:t>围绕以下核心目标展开：实现一对一可靠传输协议，使发送方与接收</w:t>
      </w:r>
      <w:proofErr w:type="gramStart"/>
      <w:r w:rsidR="00117A6A">
        <w:t>方最终</w:t>
      </w:r>
      <w:proofErr w:type="gramEnd"/>
      <w:r w:rsidR="00117A6A">
        <w:t>都能明确每个数据包的状态（成功接收或最终失败）。提升协议性能，包括减少延迟、提升吞吐量、增强对网络误差的适应能力。基于UDP协议进行实现，并测量协议在真实网络环境（如宿舍）中的最大吞吐量。拓展到一对多广播通信协议的设计与初步实现。</w:t>
      </w:r>
    </w:p>
    <w:p w14:paraId="2BB2FB3E" w14:textId="5D9A477D" w:rsidR="00541B23" w:rsidRDefault="00541B23" w:rsidP="00541B23">
      <w:pPr>
        <w:rPr>
          <w:rFonts w:hint="eastAsia"/>
        </w:rPr>
      </w:pPr>
      <w:r>
        <w:rPr>
          <w:rFonts w:hint="eastAsia"/>
        </w:rPr>
        <w:t>协议设计的本质是权衡可靠性与效率。UDP的无连接与不可靠特性，虽然提供了灵活性，但也对应用层协议提出了更高要求。</w:t>
      </w:r>
    </w:p>
    <w:p w14:paraId="1BE47EEB" w14:textId="19684E00" w:rsidR="00541B23" w:rsidRDefault="00541B23" w:rsidP="00541B23">
      <w:pPr>
        <w:rPr>
          <w:rFonts w:hint="eastAsia"/>
        </w:rPr>
      </w:pPr>
      <w:r>
        <w:rPr>
          <w:rFonts w:hint="eastAsia"/>
        </w:rPr>
        <w:t>滑动窗口与ACK策略的优化对于性能提升至关重要，尤其在丢包环境下，使用SACK比简单ACK明显更稳定。状态同步机制与最终确认逻辑是本实验的难点。如何让双方“都知道彼此知道最终状态”是设计中的核心问题。广播协议设计的挑战远高于点对点传输，尤其在于接收方的异步状态管理与ACK聚合策略。实际网络测试的重要性不可忽视，理论设计往往理想化，实际网络中误码、丢包、延迟、ACK聚合问题非常真实。</w:t>
      </w:r>
    </w:p>
    <w:p w14:paraId="24F4C455" w14:textId="77777777" w:rsidR="00117A6A" w:rsidRDefault="00117A6A" w:rsidP="00117A6A">
      <w:pPr>
        <w:rPr>
          <w:rFonts w:hint="eastAsia"/>
        </w:rPr>
      </w:pPr>
    </w:p>
    <w:p w14:paraId="64EEDB2E" w14:textId="77777777" w:rsidR="007E033A" w:rsidRDefault="007E033A" w:rsidP="005E53D7">
      <w:pPr>
        <w:pStyle w:val="1"/>
        <w:rPr>
          <w:rFonts w:hint="eastAsia"/>
        </w:rPr>
      </w:pPr>
      <w:bookmarkStart w:id="4" w:name="_Toc195479378"/>
      <w:r>
        <w:rPr>
          <w:rFonts w:hint="eastAsia"/>
        </w:rPr>
        <w:t>参考文献</w:t>
      </w:r>
      <w:bookmarkEnd w:id="4"/>
    </w:p>
    <w:p w14:paraId="3A5B6DD8" w14:textId="6A3159D8" w:rsidR="00DA7D59" w:rsidRDefault="00F54E15" w:rsidP="00F54E15">
      <w:pPr>
        <w:rPr>
          <w:rFonts w:hint="eastAsia"/>
        </w:rPr>
      </w:pPr>
      <w:r>
        <w:rPr>
          <w:rFonts w:hint="eastAsia"/>
        </w:rPr>
        <w:t>1</w:t>
      </w:r>
      <w:bookmarkStart w:id="5" w:name="_Hlk192273221"/>
      <w:r w:rsidRPr="00F54E15">
        <w:rPr>
          <w:rFonts w:hint="eastAsia"/>
        </w:rPr>
        <w:t>.</w:t>
      </w:r>
      <w:r w:rsidR="00B07D95" w:rsidRPr="00B07D95">
        <w:rPr>
          <w:rFonts w:hint="eastAsia"/>
        </w:rPr>
        <w:t xml:space="preserve"> </w:t>
      </w:r>
      <w:r w:rsidR="00DE0F3B" w:rsidRPr="00DE0F3B">
        <w:rPr>
          <w:rFonts w:hint="eastAsia"/>
        </w:rPr>
        <w:t>https://blog.csdn.net/u011563903/article/details/90116368</w:t>
      </w:r>
      <w:r w:rsidRPr="00F54E15">
        <w:rPr>
          <w:rFonts w:hint="eastAsia"/>
        </w:rPr>
        <w:t xml:space="preserve">. </w:t>
      </w:r>
      <w:r w:rsidR="00DE0F3B" w:rsidRPr="00DE0F3B">
        <w:rPr>
          <w:rFonts w:hint="eastAsia"/>
        </w:rPr>
        <w:t>详解一次完整的数据包传输过程 -- 层层递进</w:t>
      </w:r>
      <w:r w:rsidR="00B07D95">
        <w:rPr>
          <w:rFonts w:hint="eastAsia"/>
        </w:rPr>
        <w:t>.</w:t>
      </w:r>
      <w:r w:rsidR="00B07D95" w:rsidRPr="00B07D95">
        <w:rPr>
          <w:rFonts w:hint="eastAsia"/>
        </w:rPr>
        <w:t xml:space="preserve"> </w:t>
      </w:r>
      <w:proofErr w:type="spellStart"/>
      <w:r w:rsidR="00DE0F3B" w:rsidRPr="00DE0F3B">
        <w:rPr>
          <w:rFonts w:hint="eastAsia"/>
        </w:rPr>
        <w:t>shufanhao.top</w:t>
      </w:r>
      <w:proofErr w:type="spellEnd"/>
      <w:r w:rsidR="00B07D95" w:rsidRPr="00B07D95">
        <w:rPr>
          <w:rFonts w:hint="eastAsia"/>
        </w:rPr>
        <w:t xml:space="preserve"> </w:t>
      </w:r>
      <w:r w:rsidRPr="00F54E15">
        <w:rPr>
          <w:rFonts w:hint="eastAsia"/>
        </w:rPr>
        <w:t>2023.11.25</w:t>
      </w:r>
      <w:r>
        <w:rPr>
          <w:rFonts w:hint="eastAsia"/>
        </w:rPr>
        <w:t>.</w:t>
      </w:r>
    </w:p>
    <w:bookmarkEnd w:id="5"/>
    <w:p w14:paraId="6091D427" w14:textId="4160F800" w:rsidR="00F54E15" w:rsidRDefault="00F54E15" w:rsidP="00F54E15">
      <w:pPr>
        <w:rPr>
          <w:rFonts w:hint="eastAsia"/>
        </w:rPr>
      </w:pPr>
      <w:r>
        <w:rPr>
          <w:rFonts w:hint="eastAsia"/>
        </w:rPr>
        <w:t xml:space="preserve">[2] </w:t>
      </w:r>
      <w:r w:rsidR="003C5540" w:rsidRPr="003C5540">
        <w:rPr>
          <w:rFonts w:hint="eastAsia"/>
        </w:rPr>
        <w:t>https://blog.csdn.net/a595364628/article/details/64123565</w:t>
      </w:r>
      <w:r>
        <w:rPr>
          <w:rFonts w:hint="eastAsia"/>
        </w:rPr>
        <w:t xml:space="preserve">. </w:t>
      </w:r>
      <w:r w:rsidR="003C5540" w:rsidRPr="003C5540">
        <w:rPr>
          <w:rFonts w:hint="eastAsia"/>
        </w:rPr>
        <w:t>网络中的三种通讯模式：单播、广播、组播(多播)</w:t>
      </w:r>
      <w:r>
        <w:rPr>
          <w:rFonts w:hint="eastAsia"/>
        </w:rPr>
        <w:t xml:space="preserve">. </w:t>
      </w:r>
      <w:r w:rsidR="003C5540" w:rsidRPr="003C5540">
        <w:rPr>
          <w:rFonts w:hint="eastAsia"/>
        </w:rPr>
        <w:t>a595364628</w:t>
      </w:r>
      <w:r w:rsidR="003C5540">
        <w:rPr>
          <w:rFonts w:hint="eastAsia"/>
        </w:rPr>
        <w:t>.</w:t>
      </w:r>
      <w:r w:rsidR="000B136F">
        <w:rPr>
          <w:rFonts w:hint="eastAsia"/>
        </w:rPr>
        <w:t>2024.11.14.</w:t>
      </w:r>
    </w:p>
    <w:p w14:paraId="5584D075" w14:textId="5095AD11" w:rsidR="00F54E15" w:rsidRDefault="00F54E15" w:rsidP="00F54E15">
      <w:pPr>
        <w:rPr>
          <w:rFonts w:hint="eastAsia"/>
        </w:rPr>
      </w:pPr>
      <w:r>
        <w:rPr>
          <w:rFonts w:hint="eastAsia"/>
        </w:rPr>
        <w:t>[3</w:t>
      </w:r>
      <w:r w:rsidRPr="00F54E15">
        <w:rPr>
          <w:rFonts w:hint="eastAsia"/>
        </w:rPr>
        <w:t>]</w:t>
      </w:r>
      <w:r w:rsidR="000B136F" w:rsidRPr="000B136F">
        <w:rPr>
          <w:rFonts w:hint="eastAsia"/>
        </w:rPr>
        <w:t xml:space="preserve"> </w:t>
      </w:r>
      <w:r w:rsidR="003C5540" w:rsidRPr="003C5540">
        <w:rPr>
          <w:rFonts w:hint="eastAsia"/>
        </w:rPr>
        <w:t>https://cloud.tencent.com/developer/article/2362927</w:t>
      </w:r>
      <w:r w:rsidR="000B136F" w:rsidRPr="000B136F">
        <w:rPr>
          <w:rFonts w:hint="eastAsia"/>
        </w:rPr>
        <w:t xml:space="preserve"> </w:t>
      </w:r>
      <w:r w:rsidR="003C5540" w:rsidRPr="003C5540">
        <w:rPr>
          <w:rFonts w:hint="eastAsia"/>
        </w:rPr>
        <w:t>网络协议性能优化：从HTTP到TCP、DNS、SSL/TLS的全面探究</w:t>
      </w:r>
      <w:r>
        <w:rPr>
          <w:rFonts w:hint="eastAsia"/>
        </w:rPr>
        <w:t>.</w:t>
      </w:r>
      <w:r w:rsidR="000B136F">
        <w:rPr>
          <w:rFonts w:hint="eastAsia"/>
        </w:rPr>
        <w:t xml:space="preserve"> </w:t>
      </w:r>
      <w:r w:rsidR="003C5540" w:rsidRPr="003C5540">
        <w:rPr>
          <w:rFonts w:hint="eastAsia"/>
        </w:rPr>
        <w:t>bug菌</w:t>
      </w:r>
      <w:r w:rsidR="000B136F">
        <w:rPr>
          <w:rFonts w:hint="eastAsia"/>
        </w:rPr>
        <w:t>.</w:t>
      </w:r>
      <w:r>
        <w:rPr>
          <w:rFonts w:hint="eastAsia"/>
        </w:rPr>
        <w:t>2021.01.24.</w:t>
      </w:r>
    </w:p>
    <w:p w14:paraId="633DEEBF" w14:textId="2D319F44" w:rsidR="00F54E15" w:rsidRDefault="009B4CD1" w:rsidP="00F54E15">
      <w:pPr>
        <w:rPr>
          <w:rFonts w:hint="eastAsia"/>
        </w:rPr>
      </w:pPr>
      <w:r>
        <w:rPr>
          <w:rFonts w:hint="eastAsia"/>
        </w:rPr>
        <w:t>[4]</w:t>
      </w:r>
      <w:r w:rsidR="003C5540" w:rsidRPr="003C5540">
        <w:rPr>
          <w:rFonts w:hint="eastAsia"/>
        </w:rPr>
        <w:t xml:space="preserve"> </w:t>
      </w:r>
      <w:r w:rsidR="003C5540" w:rsidRPr="003C5540">
        <w:rPr>
          <w:rFonts w:hint="eastAsia"/>
        </w:rPr>
        <w:t>https://developer.aliyun.com/article/1393349</w:t>
      </w:r>
      <w:r w:rsidR="00F8565B">
        <w:rPr>
          <w:rFonts w:hint="eastAsia"/>
        </w:rPr>
        <w:t>.</w:t>
      </w:r>
      <w:r w:rsidR="00F8565B" w:rsidRPr="00F8565B">
        <w:rPr>
          <w:rFonts w:hint="eastAsia"/>
        </w:rPr>
        <w:t xml:space="preserve"> </w:t>
      </w:r>
      <w:r w:rsidR="003C5540" w:rsidRPr="003C5540">
        <w:rPr>
          <w:rFonts w:hint="eastAsia"/>
        </w:rPr>
        <w:t>网络协议之性能优化与性能评估</w:t>
      </w:r>
      <w:r w:rsidR="003C5540">
        <w:rPr>
          <w:rFonts w:hint="eastAsia"/>
        </w:rPr>
        <w:t>.</w:t>
      </w:r>
      <w:r w:rsidR="00F8565B" w:rsidRPr="00F8565B">
        <w:rPr>
          <w:rFonts w:hint="eastAsia"/>
        </w:rPr>
        <w:t>Public IP List</w:t>
      </w:r>
      <w:r w:rsidRPr="009B4CD1">
        <w:rPr>
          <w:rFonts w:hint="eastAsia"/>
        </w:rPr>
        <w:t>.2023.8.15</w:t>
      </w:r>
      <w:r>
        <w:rPr>
          <w:rFonts w:hint="eastAsia"/>
        </w:rPr>
        <w:t>.</w:t>
      </w:r>
    </w:p>
    <w:p w14:paraId="59FCF1D9" w14:textId="1722F49B" w:rsidR="009B4CD1" w:rsidRDefault="009B4CD1" w:rsidP="00F54E15">
      <w:pPr>
        <w:rPr>
          <w:rFonts w:hint="eastAsia"/>
        </w:rPr>
      </w:pPr>
      <w:r>
        <w:rPr>
          <w:rFonts w:hint="eastAsia"/>
        </w:rPr>
        <w:t>[5]</w:t>
      </w:r>
      <w:r w:rsidR="00F8565B" w:rsidRPr="00F8565B">
        <w:rPr>
          <w:rFonts w:hint="eastAsia"/>
        </w:rPr>
        <w:t xml:space="preserve"> </w:t>
      </w:r>
      <w:r w:rsidR="00094241" w:rsidRPr="00094241">
        <w:rPr>
          <w:rFonts w:hint="eastAsia"/>
        </w:rPr>
        <w:t>https://www.tance.cc/article/know/432</w:t>
      </w:r>
      <w:r>
        <w:rPr>
          <w:rFonts w:hint="eastAsia"/>
        </w:rPr>
        <w:t xml:space="preserve">. </w:t>
      </w:r>
      <w:r w:rsidR="00094241" w:rsidRPr="00094241">
        <w:rPr>
          <w:rFonts w:hint="eastAsia"/>
        </w:rPr>
        <w:t>网络协议</w:t>
      </w:r>
      <w:proofErr w:type="gramStart"/>
      <w:r w:rsidR="00094241" w:rsidRPr="00094241">
        <w:rPr>
          <w:rFonts w:hint="eastAsia"/>
        </w:rPr>
        <w:t>栈</w:t>
      </w:r>
      <w:proofErr w:type="gramEnd"/>
      <w:r w:rsidR="00094241" w:rsidRPr="00094241">
        <w:rPr>
          <w:rFonts w:hint="eastAsia"/>
        </w:rPr>
        <w:t>优化：提升高并发环境下的数据传输效率</w:t>
      </w:r>
      <w:r>
        <w:rPr>
          <w:rFonts w:hint="eastAsia"/>
        </w:rPr>
        <w:t xml:space="preserve">. </w:t>
      </w:r>
      <w:r w:rsidR="00094241" w:rsidRPr="00094241">
        <w:rPr>
          <w:rFonts w:hint="eastAsia"/>
        </w:rPr>
        <w:t>tance.cc</w:t>
      </w:r>
      <w:r>
        <w:rPr>
          <w:rFonts w:hint="eastAsia"/>
        </w:rPr>
        <w:t>.2022.3.24</w:t>
      </w:r>
    </w:p>
    <w:p w14:paraId="57D6F137" w14:textId="1F0A2B5E" w:rsidR="009B4CD1" w:rsidRDefault="009B4CD1" w:rsidP="00F54E15">
      <w:pPr>
        <w:rPr>
          <w:rFonts w:hint="eastAsia"/>
        </w:rPr>
      </w:pPr>
      <w:r>
        <w:rPr>
          <w:rFonts w:hint="eastAsia"/>
        </w:rPr>
        <w:t xml:space="preserve">[6] </w:t>
      </w:r>
      <w:r w:rsidR="00094241" w:rsidRPr="00094241">
        <w:rPr>
          <w:rFonts w:hint="eastAsia"/>
        </w:rPr>
        <w:t>https://blog.csdn.net/weixin_42839065/article/details/131375292</w:t>
      </w:r>
      <w:r w:rsidRPr="009B4CD1">
        <w:rPr>
          <w:rFonts w:hint="eastAsia"/>
        </w:rPr>
        <w:t>.</w:t>
      </w:r>
      <w:r w:rsidR="00094241" w:rsidRPr="00094241">
        <w:rPr>
          <w:rFonts w:hint="eastAsia"/>
        </w:rPr>
        <w:t xml:space="preserve"> </w:t>
      </w:r>
      <w:r w:rsidR="00094241" w:rsidRPr="00094241">
        <w:rPr>
          <w:rFonts w:hint="eastAsia"/>
        </w:rPr>
        <w:t>干吃咖啡豆</w:t>
      </w:r>
      <w:r>
        <w:rPr>
          <w:rFonts w:hint="eastAsia"/>
        </w:rPr>
        <w:t xml:space="preserve">. </w:t>
      </w:r>
      <w:r w:rsidR="00094241" w:rsidRPr="00094241">
        <w:rPr>
          <w:rFonts w:hint="eastAsia"/>
        </w:rPr>
        <w:t>【TCP/IP】广播 - 定义、原理及编程实现</w:t>
      </w:r>
      <w:r>
        <w:rPr>
          <w:rFonts w:hint="eastAsia"/>
        </w:rPr>
        <w:t>. 2024.9.16.</w:t>
      </w:r>
    </w:p>
    <w:p w14:paraId="6BF0AD95" w14:textId="2D270A5F" w:rsidR="009B4CD1" w:rsidRPr="009B4CD1" w:rsidRDefault="009B4CD1" w:rsidP="00F54E15">
      <w:pPr>
        <w:rPr>
          <w:rFonts w:hint="eastAsia"/>
        </w:rPr>
      </w:pPr>
      <w:r>
        <w:rPr>
          <w:rFonts w:hint="eastAsia"/>
        </w:rPr>
        <w:t xml:space="preserve">[7] </w:t>
      </w:r>
      <w:r w:rsidR="00537450" w:rsidRPr="00537450">
        <w:rPr>
          <w:rFonts w:hint="eastAsia"/>
        </w:rPr>
        <w:t>https://blog.csdn.net/xiaolei251990/article/details/83177165</w:t>
      </w:r>
      <w:r>
        <w:rPr>
          <w:rFonts w:hint="eastAsia"/>
        </w:rPr>
        <w:t xml:space="preserve">. </w:t>
      </w:r>
      <w:r w:rsidR="00537450" w:rsidRPr="00537450">
        <w:rPr>
          <w:rFonts w:hint="eastAsia"/>
        </w:rPr>
        <w:t>用</w:t>
      </w:r>
      <w:proofErr w:type="spellStart"/>
      <w:r w:rsidR="00537450" w:rsidRPr="00537450">
        <w:rPr>
          <w:rFonts w:hint="eastAsia"/>
        </w:rPr>
        <w:t>udp</w:t>
      </w:r>
      <w:proofErr w:type="spellEnd"/>
      <w:r w:rsidR="00537450" w:rsidRPr="00537450">
        <w:rPr>
          <w:rFonts w:hint="eastAsia"/>
        </w:rPr>
        <w:t>实现广播通信</w:t>
      </w:r>
      <w:r>
        <w:rPr>
          <w:rFonts w:hint="eastAsia"/>
        </w:rPr>
        <w:t>.</w:t>
      </w:r>
      <w:r w:rsidR="005E53D7" w:rsidRPr="005E53D7">
        <w:rPr>
          <w:rFonts w:hint="eastAsia"/>
        </w:rPr>
        <w:t xml:space="preserve"> </w:t>
      </w:r>
      <w:r w:rsidR="00537450" w:rsidRPr="00537450">
        <w:rPr>
          <w:rFonts w:hint="eastAsia"/>
        </w:rPr>
        <w:t>【鹰击司马】</w:t>
      </w:r>
      <w:r w:rsidR="005E53D7">
        <w:rPr>
          <w:rFonts w:hint="eastAsia"/>
        </w:rPr>
        <w:t>.</w:t>
      </w:r>
      <w:r>
        <w:rPr>
          <w:rFonts w:hint="eastAsia"/>
        </w:rPr>
        <w:t xml:space="preserve"> 2022.8.15.</w:t>
      </w:r>
    </w:p>
    <w:p w14:paraId="0B402ED5" w14:textId="77777777" w:rsidR="00F54E15" w:rsidRPr="002E3030" w:rsidRDefault="00F54E15" w:rsidP="00F54E15">
      <w:pPr>
        <w:rPr>
          <w:rFonts w:hint="eastAsia"/>
        </w:rPr>
      </w:pPr>
      <w:r>
        <w:rPr>
          <w:rFonts w:hint="eastAsia"/>
        </w:rPr>
        <w:t xml:space="preserve">    </w:t>
      </w:r>
    </w:p>
    <w:sectPr w:rsidR="00F54E15" w:rsidRPr="002E3030">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1EA09" w14:textId="77777777" w:rsidR="004B3B65" w:rsidRDefault="004B3B65" w:rsidP="001F4A2D">
      <w:pPr>
        <w:rPr>
          <w:rFonts w:hint="eastAsia"/>
        </w:rPr>
      </w:pPr>
      <w:r>
        <w:separator/>
      </w:r>
    </w:p>
  </w:endnote>
  <w:endnote w:type="continuationSeparator" w:id="0">
    <w:p w14:paraId="3BBE95B7" w14:textId="77777777" w:rsidR="004B3B65" w:rsidRDefault="004B3B65" w:rsidP="001F4A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13659"/>
      <w:docPartObj>
        <w:docPartGallery w:val="Page Numbers (Bottom of Page)"/>
        <w:docPartUnique/>
      </w:docPartObj>
    </w:sdtPr>
    <w:sdtContent>
      <w:p w14:paraId="410B5A07" w14:textId="77777777" w:rsidR="0032554E" w:rsidRDefault="0032554E">
        <w:pPr>
          <w:pStyle w:val="af2"/>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BE659" w14:textId="77777777" w:rsidR="004B3B65" w:rsidRDefault="004B3B65" w:rsidP="001F4A2D">
      <w:pPr>
        <w:rPr>
          <w:rFonts w:hint="eastAsia"/>
        </w:rPr>
      </w:pPr>
      <w:r>
        <w:separator/>
      </w:r>
    </w:p>
  </w:footnote>
  <w:footnote w:type="continuationSeparator" w:id="0">
    <w:p w14:paraId="40A32201" w14:textId="77777777" w:rsidR="004B3B65" w:rsidRDefault="004B3B65" w:rsidP="001F4A2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D29CD" w14:textId="77777777" w:rsidR="006963AC" w:rsidRDefault="006963AC" w:rsidP="000642A6">
    <w:pPr>
      <w:pStyle w:val="af0"/>
      <w:rPr>
        <w:rStyle w:val="af7"/>
        <w:rFonts w:ascii="宋体" w:hAnsi="宋体" w:hint="eastAsia"/>
        <w:sz w:val="24"/>
        <w:szCs w:val="24"/>
      </w:rPr>
    </w:pPr>
    <w:r>
      <w:rPr>
        <w:rFonts w:ascii="宋体" w:hAnsi="宋体" w:hint="eastAsia"/>
        <w:sz w:val="24"/>
        <w:szCs w:val="24"/>
      </w:rPr>
      <w:t>用户手册</w:t>
    </w:r>
    <w:r>
      <w:rPr>
        <w:rFonts w:ascii="宋体" w:hAnsi="宋体" w:hint="eastAsia"/>
        <w:sz w:val="24"/>
        <w:szCs w:val="24"/>
      </w:rPr>
      <w:t xml:space="preserve"> </w:t>
    </w:r>
    <w:r>
      <w:rPr>
        <w:rFonts w:hint="eastAsia"/>
      </w:rPr>
      <w:t xml:space="preserve">                                                                           </w:t>
    </w:r>
    <w:r>
      <w:rPr>
        <w:rFonts w:ascii="宋体" w:hAnsi="宋体"/>
        <w:sz w:val="24"/>
        <w:szCs w:val="24"/>
      </w:rPr>
      <w:fldChar w:fldCharType="begin"/>
    </w:r>
    <w:r>
      <w:rPr>
        <w:rStyle w:val="af7"/>
        <w:rFonts w:ascii="宋体" w:hAnsi="宋体"/>
        <w:sz w:val="24"/>
        <w:szCs w:val="24"/>
      </w:rPr>
      <w:instrText xml:space="preserve"> PAGE </w:instrText>
    </w:r>
    <w:r>
      <w:rPr>
        <w:rFonts w:ascii="宋体" w:hAnsi="宋体"/>
        <w:sz w:val="24"/>
        <w:szCs w:val="24"/>
      </w:rPr>
      <w:fldChar w:fldCharType="separate"/>
    </w:r>
    <w:r>
      <w:rPr>
        <w:rStyle w:val="af7"/>
        <w:rFonts w:ascii="宋体" w:hAnsi="宋体"/>
        <w:noProof/>
        <w:sz w:val="24"/>
        <w:szCs w:val="24"/>
      </w:rPr>
      <w:t>II</w:t>
    </w:r>
    <w:r>
      <w:rPr>
        <w:rFonts w:ascii="宋体" w:hAnsi="宋体"/>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29C02" w14:textId="77777777" w:rsidR="0032554E" w:rsidRDefault="0032554E" w:rsidP="0032554E">
    <w:pPr>
      <w:pStyle w:val="af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60771"/>
    <w:multiLevelType w:val="multilevel"/>
    <w:tmpl w:val="763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EF7328"/>
    <w:multiLevelType w:val="multilevel"/>
    <w:tmpl w:val="3B12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004DCC"/>
    <w:multiLevelType w:val="hybridMultilevel"/>
    <w:tmpl w:val="49E8CC18"/>
    <w:lvl w:ilvl="0" w:tplc="CFE4DCF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67219C"/>
    <w:multiLevelType w:val="multilevel"/>
    <w:tmpl w:val="4014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BA7FF1"/>
    <w:multiLevelType w:val="multilevel"/>
    <w:tmpl w:val="48AAF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0F7420"/>
    <w:multiLevelType w:val="hybridMultilevel"/>
    <w:tmpl w:val="C426584E"/>
    <w:lvl w:ilvl="0" w:tplc="16BECDD6">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5E5567"/>
    <w:multiLevelType w:val="multilevel"/>
    <w:tmpl w:val="22FC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D2CA7"/>
    <w:multiLevelType w:val="multilevel"/>
    <w:tmpl w:val="A2D42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461F90"/>
    <w:multiLevelType w:val="multilevel"/>
    <w:tmpl w:val="F878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C75B7F"/>
    <w:multiLevelType w:val="multilevel"/>
    <w:tmpl w:val="C3A40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982709">
    <w:abstractNumId w:val="5"/>
  </w:num>
  <w:num w:numId="2" w16cid:durableId="998658617">
    <w:abstractNumId w:val="0"/>
  </w:num>
  <w:num w:numId="3" w16cid:durableId="1549489704">
    <w:abstractNumId w:val="2"/>
  </w:num>
  <w:num w:numId="4" w16cid:durableId="72894683">
    <w:abstractNumId w:val="3"/>
  </w:num>
  <w:num w:numId="5" w16cid:durableId="1762797391">
    <w:abstractNumId w:val="4"/>
  </w:num>
  <w:num w:numId="6" w16cid:durableId="562106561">
    <w:abstractNumId w:val="9"/>
  </w:num>
  <w:num w:numId="7" w16cid:durableId="1524515847">
    <w:abstractNumId w:val="7"/>
  </w:num>
  <w:num w:numId="8" w16cid:durableId="1103649087">
    <w:abstractNumId w:val="8"/>
  </w:num>
  <w:num w:numId="9" w16cid:durableId="312412283">
    <w:abstractNumId w:val="1"/>
  </w:num>
  <w:num w:numId="10" w16cid:durableId="8359224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A"/>
    <w:rsid w:val="00011612"/>
    <w:rsid w:val="00034A8F"/>
    <w:rsid w:val="00046E25"/>
    <w:rsid w:val="00060936"/>
    <w:rsid w:val="00076194"/>
    <w:rsid w:val="00080BEF"/>
    <w:rsid w:val="00094241"/>
    <w:rsid w:val="000A36C7"/>
    <w:rsid w:val="000A3AF7"/>
    <w:rsid w:val="000B136F"/>
    <w:rsid w:val="000E1FB0"/>
    <w:rsid w:val="000E5B13"/>
    <w:rsid w:val="000E688B"/>
    <w:rsid w:val="001031CF"/>
    <w:rsid w:val="00110155"/>
    <w:rsid w:val="00117A6A"/>
    <w:rsid w:val="0012500E"/>
    <w:rsid w:val="00133403"/>
    <w:rsid w:val="00141841"/>
    <w:rsid w:val="00156EE1"/>
    <w:rsid w:val="001762AF"/>
    <w:rsid w:val="00186963"/>
    <w:rsid w:val="001A0C48"/>
    <w:rsid w:val="001A7F41"/>
    <w:rsid w:val="001C7EE7"/>
    <w:rsid w:val="001F4A2D"/>
    <w:rsid w:val="002362A4"/>
    <w:rsid w:val="0026152D"/>
    <w:rsid w:val="00276C1A"/>
    <w:rsid w:val="0029284D"/>
    <w:rsid w:val="002A0A28"/>
    <w:rsid w:val="002A20CE"/>
    <w:rsid w:val="002A72E9"/>
    <w:rsid w:val="002A7352"/>
    <w:rsid w:val="002E3030"/>
    <w:rsid w:val="002E6CB6"/>
    <w:rsid w:val="003157AC"/>
    <w:rsid w:val="0032554E"/>
    <w:rsid w:val="003A2074"/>
    <w:rsid w:val="003C5540"/>
    <w:rsid w:val="003D1819"/>
    <w:rsid w:val="004437C7"/>
    <w:rsid w:val="004474AE"/>
    <w:rsid w:val="00452DE4"/>
    <w:rsid w:val="004B3243"/>
    <w:rsid w:val="004B3B65"/>
    <w:rsid w:val="004C5CF9"/>
    <w:rsid w:val="004C6F22"/>
    <w:rsid w:val="005016D4"/>
    <w:rsid w:val="005101AF"/>
    <w:rsid w:val="00537450"/>
    <w:rsid w:val="00541B23"/>
    <w:rsid w:val="00550868"/>
    <w:rsid w:val="005718FB"/>
    <w:rsid w:val="00577848"/>
    <w:rsid w:val="005A2CDF"/>
    <w:rsid w:val="005B3401"/>
    <w:rsid w:val="005E53D7"/>
    <w:rsid w:val="00650514"/>
    <w:rsid w:val="006963AC"/>
    <w:rsid w:val="0072184B"/>
    <w:rsid w:val="00727366"/>
    <w:rsid w:val="00777569"/>
    <w:rsid w:val="007B2DD1"/>
    <w:rsid w:val="007E033A"/>
    <w:rsid w:val="007E117D"/>
    <w:rsid w:val="00807493"/>
    <w:rsid w:val="00810CC0"/>
    <w:rsid w:val="00864F65"/>
    <w:rsid w:val="00867B0A"/>
    <w:rsid w:val="008955F4"/>
    <w:rsid w:val="008B2CE8"/>
    <w:rsid w:val="00943E0D"/>
    <w:rsid w:val="00950875"/>
    <w:rsid w:val="009B4CD1"/>
    <w:rsid w:val="009D0C8F"/>
    <w:rsid w:val="009D783E"/>
    <w:rsid w:val="00A02EC6"/>
    <w:rsid w:val="00A179D5"/>
    <w:rsid w:val="00A766A9"/>
    <w:rsid w:val="00AC19E7"/>
    <w:rsid w:val="00AE4C6F"/>
    <w:rsid w:val="00AF2579"/>
    <w:rsid w:val="00B07D95"/>
    <w:rsid w:val="00B536A6"/>
    <w:rsid w:val="00B53A33"/>
    <w:rsid w:val="00B9297A"/>
    <w:rsid w:val="00BB5A1D"/>
    <w:rsid w:val="00BB74E4"/>
    <w:rsid w:val="00BB76D6"/>
    <w:rsid w:val="00BF2B65"/>
    <w:rsid w:val="00C04DD5"/>
    <w:rsid w:val="00C21445"/>
    <w:rsid w:val="00C27732"/>
    <w:rsid w:val="00C43BBC"/>
    <w:rsid w:val="00C44FE0"/>
    <w:rsid w:val="00CB5B33"/>
    <w:rsid w:val="00CC67C4"/>
    <w:rsid w:val="00CD04EB"/>
    <w:rsid w:val="00D0087A"/>
    <w:rsid w:val="00D307CF"/>
    <w:rsid w:val="00D53AE3"/>
    <w:rsid w:val="00D828BB"/>
    <w:rsid w:val="00DA36BF"/>
    <w:rsid w:val="00DA6BFD"/>
    <w:rsid w:val="00DA7D59"/>
    <w:rsid w:val="00DE0F3B"/>
    <w:rsid w:val="00E22FD6"/>
    <w:rsid w:val="00E30019"/>
    <w:rsid w:val="00E83FCB"/>
    <w:rsid w:val="00E86978"/>
    <w:rsid w:val="00ED60CE"/>
    <w:rsid w:val="00F05E5E"/>
    <w:rsid w:val="00F31BB6"/>
    <w:rsid w:val="00F37CD2"/>
    <w:rsid w:val="00F466C6"/>
    <w:rsid w:val="00F54E15"/>
    <w:rsid w:val="00F6333F"/>
    <w:rsid w:val="00F8565B"/>
    <w:rsid w:val="00F8692A"/>
    <w:rsid w:val="00F90F0B"/>
    <w:rsid w:val="00F9418C"/>
    <w:rsid w:val="00FB2096"/>
    <w:rsid w:val="00FE7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01EDF5"/>
  <w15:chartTrackingRefBased/>
  <w15:docId w15:val="{AE87E66B-222D-456C-A097-456FC2AC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E25"/>
    <w:pPr>
      <w:widowControl w:val="0"/>
      <w:jc w:val="both"/>
    </w:pPr>
    <w:rPr>
      <w:sz w:val="24"/>
    </w:rPr>
  </w:style>
  <w:style w:type="paragraph" w:styleId="1">
    <w:name w:val="heading 1"/>
    <w:basedOn w:val="a"/>
    <w:next w:val="a"/>
    <w:link w:val="10"/>
    <w:uiPriority w:val="9"/>
    <w:qFormat/>
    <w:rsid w:val="007E033A"/>
    <w:pPr>
      <w:keepNext/>
      <w:keepLines/>
      <w:spacing w:before="480" w:after="80"/>
      <w:outlineLvl w:val="0"/>
    </w:pPr>
    <w:rPr>
      <w:rFonts w:asciiTheme="majorHAnsi" w:eastAsiaTheme="majorEastAsia" w:hAnsiTheme="majorHAnsi" w:cstheme="majorBidi"/>
      <w:color w:val="000000" w:themeColor="text1"/>
      <w:sz w:val="36"/>
      <w:szCs w:val="48"/>
    </w:rPr>
  </w:style>
  <w:style w:type="paragraph" w:styleId="2">
    <w:name w:val="heading 2"/>
    <w:basedOn w:val="a"/>
    <w:next w:val="a"/>
    <w:link w:val="20"/>
    <w:uiPriority w:val="9"/>
    <w:semiHidden/>
    <w:unhideWhenUsed/>
    <w:qFormat/>
    <w:rsid w:val="007E03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03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03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033A"/>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7E033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03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03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E033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033A"/>
    <w:rPr>
      <w:rFonts w:asciiTheme="majorHAnsi" w:eastAsiaTheme="majorEastAsia" w:hAnsiTheme="majorHAnsi" w:cstheme="majorBidi"/>
      <w:color w:val="000000" w:themeColor="text1"/>
      <w:sz w:val="36"/>
      <w:szCs w:val="48"/>
    </w:rPr>
  </w:style>
  <w:style w:type="character" w:customStyle="1" w:styleId="20">
    <w:name w:val="标题 2 字符"/>
    <w:basedOn w:val="a0"/>
    <w:link w:val="2"/>
    <w:uiPriority w:val="9"/>
    <w:semiHidden/>
    <w:rsid w:val="007E03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03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033A"/>
    <w:rPr>
      <w:rFonts w:cstheme="majorBidi"/>
      <w:color w:val="2F5496" w:themeColor="accent1" w:themeShade="BF"/>
      <w:sz w:val="28"/>
      <w:szCs w:val="28"/>
    </w:rPr>
  </w:style>
  <w:style w:type="character" w:customStyle="1" w:styleId="50">
    <w:name w:val="标题 5 字符"/>
    <w:basedOn w:val="a0"/>
    <w:link w:val="5"/>
    <w:uiPriority w:val="9"/>
    <w:semiHidden/>
    <w:rsid w:val="007E033A"/>
    <w:rPr>
      <w:rFonts w:cstheme="majorBidi"/>
      <w:color w:val="2F5496" w:themeColor="accent1" w:themeShade="BF"/>
      <w:sz w:val="24"/>
      <w:szCs w:val="24"/>
    </w:rPr>
  </w:style>
  <w:style w:type="character" w:customStyle="1" w:styleId="60">
    <w:name w:val="标题 6 字符"/>
    <w:basedOn w:val="a0"/>
    <w:link w:val="6"/>
    <w:uiPriority w:val="9"/>
    <w:semiHidden/>
    <w:rsid w:val="007E033A"/>
    <w:rPr>
      <w:rFonts w:cstheme="majorBidi"/>
      <w:b/>
      <w:bCs/>
      <w:color w:val="2F5496" w:themeColor="accent1" w:themeShade="BF"/>
    </w:rPr>
  </w:style>
  <w:style w:type="character" w:customStyle="1" w:styleId="70">
    <w:name w:val="标题 7 字符"/>
    <w:basedOn w:val="a0"/>
    <w:link w:val="7"/>
    <w:uiPriority w:val="9"/>
    <w:semiHidden/>
    <w:rsid w:val="007E033A"/>
    <w:rPr>
      <w:rFonts w:cstheme="majorBidi"/>
      <w:b/>
      <w:bCs/>
      <w:color w:val="595959" w:themeColor="text1" w:themeTint="A6"/>
    </w:rPr>
  </w:style>
  <w:style w:type="character" w:customStyle="1" w:styleId="80">
    <w:name w:val="标题 8 字符"/>
    <w:basedOn w:val="a0"/>
    <w:link w:val="8"/>
    <w:uiPriority w:val="9"/>
    <w:semiHidden/>
    <w:rsid w:val="007E033A"/>
    <w:rPr>
      <w:rFonts w:cstheme="majorBidi"/>
      <w:color w:val="595959" w:themeColor="text1" w:themeTint="A6"/>
    </w:rPr>
  </w:style>
  <w:style w:type="character" w:customStyle="1" w:styleId="90">
    <w:name w:val="标题 9 字符"/>
    <w:basedOn w:val="a0"/>
    <w:link w:val="9"/>
    <w:uiPriority w:val="9"/>
    <w:semiHidden/>
    <w:rsid w:val="007E033A"/>
    <w:rPr>
      <w:rFonts w:eastAsiaTheme="majorEastAsia" w:cstheme="majorBidi"/>
      <w:color w:val="595959" w:themeColor="text1" w:themeTint="A6"/>
    </w:rPr>
  </w:style>
  <w:style w:type="paragraph" w:styleId="a3">
    <w:name w:val="Title"/>
    <w:basedOn w:val="a"/>
    <w:next w:val="a"/>
    <w:link w:val="a4"/>
    <w:uiPriority w:val="10"/>
    <w:qFormat/>
    <w:rsid w:val="007E033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03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03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03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033A"/>
    <w:pPr>
      <w:spacing w:before="160" w:after="160"/>
      <w:jc w:val="center"/>
    </w:pPr>
    <w:rPr>
      <w:i/>
      <w:iCs/>
      <w:color w:val="404040" w:themeColor="text1" w:themeTint="BF"/>
    </w:rPr>
  </w:style>
  <w:style w:type="character" w:customStyle="1" w:styleId="a8">
    <w:name w:val="引用 字符"/>
    <w:basedOn w:val="a0"/>
    <w:link w:val="a7"/>
    <w:uiPriority w:val="29"/>
    <w:rsid w:val="007E033A"/>
    <w:rPr>
      <w:i/>
      <w:iCs/>
      <w:color w:val="404040" w:themeColor="text1" w:themeTint="BF"/>
    </w:rPr>
  </w:style>
  <w:style w:type="paragraph" w:styleId="a9">
    <w:name w:val="List Paragraph"/>
    <w:basedOn w:val="a"/>
    <w:uiPriority w:val="34"/>
    <w:qFormat/>
    <w:rsid w:val="007E033A"/>
    <w:pPr>
      <w:ind w:left="720"/>
      <w:contextualSpacing/>
    </w:pPr>
  </w:style>
  <w:style w:type="character" w:styleId="aa">
    <w:name w:val="Intense Emphasis"/>
    <w:basedOn w:val="a0"/>
    <w:uiPriority w:val="21"/>
    <w:qFormat/>
    <w:rsid w:val="007E033A"/>
    <w:rPr>
      <w:i/>
      <w:iCs/>
      <w:color w:val="2F5496" w:themeColor="accent1" w:themeShade="BF"/>
    </w:rPr>
  </w:style>
  <w:style w:type="paragraph" w:styleId="ab">
    <w:name w:val="Intense Quote"/>
    <w:basedOn w:val="a"/>
    <w:next w:val="a"/>
    <w:link w:val="ac"/>
    <w:uiPriority w:val="30"/>
    <w:qFormat/>
    <w:rsid w:val="007E0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033A"/>
    <w:rPr>
      <w:i/>
      <w:iCs/>
      <w:color w:val="2F5496" w:themeColor="accent1" w:themeShade="BF"/>
    </w:rPr>
  </w:style>
  <w:style w:type="character" w:styleId="ad">
    <w:name w:val="Intense Reference"/>
    <w:basedOn w:val="a0"/>
    <w:uiPriority w:val="32"/>
    <w:qFormat/>
    <w:rsid w:val="007E033A"/>
    <w:rPr>
      <w:b/>
      <w:bCs/>
      <w:smallCaps/>
      <w:color w:val="2F5496" w:themeColor="accent1" w:themeShade="BF"/>
      <w:spacing w:val="5"/>
    </w:rPr>
  </w:style>
  <w:style w:type="character" w:styleId="ae">
    <w:name w:val="Hyperlink"/>
    <w:basedOn w:val="a0"/>
    <w:uiPriority w:val="99"/>
    <w:unhideWhenUsed/>
    <w:rsid w:val="004B3243"/>
    <w:rPr>
      <w:color w:val="0563C1" w:themeColor="hyperlink"/>
      <w:u w:val="single"/>
    </w:rPr>
  </w:style>
  <w:style w:type="character" w:styleId="af">
    <w:name w:val="Unresolved Mention"/>
    <w:basedOn w:val="a0"/>
    <w:uiPriority w:val="99"/>
    <w:semiHidden/>
    <w:unhideWhenUsed/>
    <w:rsid w:val="004B3243"/>
    <w:rPr>
      <w:color w:val="605E5C"/>
      <w:shd w:val="clear" w:color="auto" w:fill="E1DFDD"/>
    </w:rPr>
  </w:style>
  <w:style w:type="paragraph" w:styleId="af0">
    <w:name w:val="header"/>
    <w:basedOn w:val="a"/>
    <w:link w:val="af1"/>
    <w:unhideWhenUsed/>
    <w:rsid w:val="001F4A2D"/>
    <w:pPr>
      <w:tabs>
        <w:tab w:val="center" w:pos="4153"/>
        <w:tab w:val="right" w:pos="8306"/>
      </w:tabs>
      <w:snapToGrid w:val="0"/>
      <w:jc w:val="center"/>
    </w:pPr>
    <w:rPr>
      <w:sz w:val="18"/>
      <w:szCs w:val="18"/>
    </w:rPr>
  </w:style>
  <w:style w:type="character" w:customStyle="1" w:styleId="af1">
    <w:name w:val="页眉 字符"/>
    <w:basedOn w:val="a0"/>
    <w:link w:val="af0"/>
    <w:rsid w:val="001F4A2D"/>
    <w:rPr>
      <w:sz w:val="18"/>
      <w:szCs w:val="18"/>
    </w:rPr>
  </w:style>
  <w:style w:type="paragraph" w:styleId="af2">
    <w:name w:val="footer"/>
    <w:basedOn w:val="a"/>
    <w:link w:val="af3"/>
    <w:uiPriority w:val="99"/>
    <w:unhideWhenUsed/>
    <w:rsid w:val="001F4A2D"/>
    <w:pPr>
      <w:tabs>
        <w:tab w:val="center" w:pos="4153"/>
        <w:tab w:val="right" w:pos="8306"/>
      </w:tabs>
      <w:snapToGrid w:val="0"/>
      <w:jc w:val="left"/>
    </w:pPr>
    <w:rPr>
      <w:sz w:val="18"/>
      <w:szCs w:val="18"/>
    </w:rPr>
  </w:style>
  <w:style w:type="character" w:customStyle="1" w:styleId="af3">
    <w:name w:val="页脚 字符"/>
    <w:basedOn w:val="a0"/>
    <w:link w:val="af2"/>
    <w:uiPriority w:val="99"/>
    <w:rsid w:val="001F4A2D"/>
    <w:rPr>
      <w:sz w:val="18"/>
      <w:szCs w:val="18"/>
    </w:rPr>
  </w:style>
  <w:style w:type="paragraph" w:styleId="af4">
    <w:name w:val="caption"/>
    <w:basedOn w:val="a"/>
    <w:next w:val="a"/>
    <w:uiPriority w:val="35"/>
    <w:unhideWhenUsed/>
    <w:qFormat/>
    <w:rsid w:val="0072184B"/>
    <w:rPr>
      <w:rFonts w:asciiTheme="majorHAnsi" w:eastAsia="黑体" w:hAnsiTheme="majorHAnsi" w:cstheme="majorBidi"/>
      <w:sz w:val="20"/>
      <w:szCs w:val="20"/>
    </w:rPr>
  </w:style>
  <w:style w:type="paragraph" w:styleId="af5">
    <w:name w:val="Normal (Web)"/>
    <w:basedOn w:val="a"/>
    <w:uiPriority w:val="99"/>
    <w:semiHidden/>
    <w:unhideWhenUsed/>
    <w:rsid w:val="0072184B"/>
    <w:rPr>
      <w:rFonts w:ascii="Times New Roman" w:hAnsi="Times New Roman" w:cs="Times New Roman"/>
      <w:szCs w:val="24"/>
    </w:rPr>
  </w:style>
  <w:style w:type="character" w:styleId="af6">
    <w:name w:val="Placeholder Text"/>
    <w:basedOn w:val="a0"/>
    <w:uiPriority w:val="99"/>
    <w:semiHidden/>
    <w:rsid w:val="00080BEF"/>
    <w:rPr>
      <w:color w:val="666666"/>
    </w:rPr>
  </w:style>
  <w:style w:type="paragraph" w:styleId="TOC">
    <w:name w:val="TOC Heading"/>
    <w:basedOn w:val="1"/>
    <w:next w:val="a"/>
    <w:uiPriority w:val="39"/>
    <w:unhideWhenUsed/>
    <w:qFormat/>
    <w:rsid w:val="0032554E"/>
    <w:pPr>
      <w:widowControl/>
      <w:spacing w:before="240" w:after="0" w:line="259" w:lineRule="auto"/>
      <w:jc w:val="left"/>
      <w:outlineLvl w:val="9"/>
    </w:pPr>
    <w:rPr>
      <w:color w:val="2F5496" w:themeColor="accent1" w:themeShade="BF"/>
      <w:kern w:val="0"/>
      <w:sz w:val="32"/>
      <w:szCs w:val="32"/>
    </w:rPr>
  </w:style>
  <w:style w:type="paragraph" w:styleId="TOC1">
    <w:name w:val="toc 1"/>
    <w:basedOn w:val="a"/>
    <w:next w:val="a"/>
    <w:autoRedefine/>
    <w:uiPriority w:val="39"/>
    <w:unhideWhenUsed/>
    <w:rsid w:val="0032554E"/>
  </w:style>
  <w:style w:type="character" w:styleId="af7">
    <w:name w:val="page number"/>
    <w:basedOn w:val="a0"/>
    <w:rsid w:val="006963AC"/>
  </w:style>
  <w:style w:type="character" w:styleId="af8">
    <w:name w:val="FollowedHyperlink"/>
    <w:basedOn w:val="a0"/>
    <w:uiPriority w:val="99"/>
    <w:semiHidden/>
    <w:unhideWhenUsed/>
    <w:rsid w:val="00F54E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4313">
      <w:bodyDiv w:val="1"/>
      <w:marLeft w:val="0"/>
      <w:marRight w:val="0"/>
      <w:marTop w:val="0"/>
      <w:marBottom w:val="0"/>
      <w:divBdr>
        <w:top w:val="none" w:sz="0" w:space="0" w:color="auto"/>
        <w:left w:val="none" w:sz="0" w:space="0" w:color="auto"/>
        <w:bottom w:val="none" w:sz="0" w:space="0" w:color="auto"/>
        <w:right w:val="none" w:sz="0" w:space="0" w:color="auto"/>
      </w:divBdr>
    </w:div>
    <w:div w:id="30498331">
      <w:bodyDiv w:val="1"/>
      <w:marLeft w:val="0"/>
      <w:marRight w:val="0"/>
      <w:marTop w:val="0"/>
      <w:marBottom w:val="0"/>
      <w:divBdr>
        <w:top w:val="none" w:sz="0" w:space="0" w:color="auto"/>
        <w:left w:val="none" w:sz="0" w:space="0" w:color="auto"/>
        <w:bottom w:val="none" w:sz="0" w:space="0" w:color="auto"/>
        <w:right w:val="none" w:sz="0" w:space="0" w:color="auto"/>
      </w:divBdr>
    </w:div>
    <w:div w:id="67388922">
      <w:bodyDiv w:val="1"/>
      <w:marLeft w:val="0"/>
      <w:marRight w:val="0"/>
      <w:marTop w:val="0"/>
      <w:marBottom w:val="0"/>
      <w:divBdr>
        <w:top w:val="none" w:sz="0" w:space="0" w:color="auto"/>
        <w:left w:val="none" w:sz="0" w:space="0" w:color="auto"/>
        <w:bottom w:val="none" w:sz="0" w:space="0" w:color="auto"/>
        <w:right w:val="none" w:sz="0" w:space="0" w:color="auto"/>
      </w:divBdr>
    </w:div>
    <w:div w:id="78868801">
      <w:bodyDiv w:val="1"/>
      <w:marLeft w:val="0"/>
      <w:marRight w:val="0"/>
      <w:marTop w:val="0"/>
      <w:marBottom w:val="0"/>
      <w:divBdr>
        <w:top w:val="none" w:sz="0" w:space="0" w:color="auto"/>
        <w:left w:val="none" w:sz="0" w:space="0" w:color="auto"/>
        <w:bottom w:val="none" w:sz="0" w:space="0" w:color="auto"/>
        <w:right w:val="none" w:sz="0" w:space="0" w:color="auto"/>
      </w:divBdr>
    </w:div>
    <w:div w:id="105929178">
      <w:bodyDiv w:val="1"/>
      <w:marLeft w:val="0"/>
      <w:marRight w:val="0"/>
      <w:marTop w:val="0"/>
      <w:marBottom w:val="0"/>
      <w:divBdr>
        <w:top w:val="none" w:sz="0" w:space="0" w:color="auto"/>
        <w:left w:val="none" w:sz="0" w:space="0" w:color="auto"/>
        <w:bottom w:val="none" w:sz="0" w:space="0" w:color="auto"/>
        <w:right w:val="none" w:sz="0" w:space="0" w:color="auto"/>
      </w:divBdr>
      <w:divsChild>
        <w:div w:id="1555968232">
          <w:marLeft w:val="0"/>
          <w:marRight w:val="0"/>
          <w:marTop w:val="0"/>
          <w:marBottom w:val="0"/>
          <w:divBdr>
            <w:top w:val="none" w:sz="0" w:space="0" w:color="auto"/>
            <w:left w:val="none" w:sz="0" w:space="0" w:color="auto"/>
            <w:bottom w:val="none" w:sz="0" w:space="0" w:color="auto"/>
            <w:right w:val="none" w:sz="0" w:space="0" w:color="auto"/>
          </w:divBdr>
          <w:divsChild>
            <w:div w:id="18084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564">
      <w:bodyDiv w:val="1"/>
      <w:marLeft w:val="0"/>
      <w:marRight w:val="0"/>
      <w:marTop w:val="0"/>
      <w:marBottom w:val="0"/>
      <w:divBdr>
        <w:top w:val="none" w:sz="0" w:space="0" w:color="auto"/>
        <w:left w:val="none" w:sz="0" w:space="0" w:color="auto"/>
        <w:bottom w:val="none" w:sz="0" w:space="0" w:color="auto"/>
        <w:right w:val="none" w:sz="0" w:space="0" w:color="auto"/>
      </w:divBdr>
    </w:div>
    <w:div w:id="130753407">
      <w:bodyDiv w:val="1"/>
      <w:marLeft w:val="0"/>
      <w:marRight w:val="0"/>
      <w:marTop w:val="0"/>
      <w:marBottom w:val="0"/>
      <w:divBdr>
        <w:top w:val="none" w:sz="0" w:space="0" w:color="auto"/>
        <w:left w:val="none" w:sz="0" w:space="0" w:color="auto"/>
        <w:bottom w:val="none" w:sz="0" w:space="0" w:color="auto"/>
        <w:right w:val="none" w:sz="0" w:space="0" w:color="auto"/>
      </w:divBdr>
    </w:div>
    <w:div w:id="134110882">
      <w:bodyDiv w:val="1"/>
      <w:marLeft w:val="0"/>
      <w:marRight w:val="0"/>
      <w:marTop w:val="0"/>
      <w:marBottom w:val="0"/>
      <w:divBdr>
        <w:top w:val="none" w:sz="0" w:space="0" w:color="auto"/>
        <w:left w:val="none" w:sz="0" w:space="0" w:color="auto"/>
        <w:bottom w:val="none" w:sz="0" w:space="0" w:color="auto"/>
        <w:right w:val="none" w:sz="0" w:space="0" w:color="auto"/>
      </w:divBdr>
    </w:div>
    <w:div w:id="146746629">
      <w:bodyDiv w:val="1"/>
      <w:marLeft w:val="0"/>
      <w:marRight w:val="0"/>
      <w:marTop w:val="0"/>
      <w:marBottom w:val="0"/>
      <w:divBdr>
        <w:top w:val="none" w:sz="0" w:space="0" w:color="auto"/>
        <w:left w:val="none" w:sz="0" w:space="0" w:color="auto"/>
        <w:bottom w:val="none" w:sz="0" w:space="0" w:color="auto"/>
        <w:right w:val="none" w:sz="0" w:space="0" w:color="auto"/>
      </w:divBdr>
    </w:div>
    <w:div w:id="173347121">
      <w:bodyDiv w:val="1"/>
      <w:marLeft w:val="0"/>
      <w:marRight w:val="0"/>
      <w:marTop w:val="0"/>
      <w:marBottom w:val="0"/>
      <w:divBdr>
        <w:top w:val="none" w:sz="0" w:space="0" w:color="auto"/>
        <w:left w:val="none" w:sz="0" w:space="0" w:color="auto"/>
        <w:bottom w:val="none" w:sz="0" w:space="0" w:color="auto"/>
        <w:right w:val="none" w:sz="0" w:space="0" w:color="auto"/>
      </w:divBdr>
    </w:div>
    <w:div w:id="187067207">
      <w:bodyDiv w:val="1"/>
      <w:marLeft w:val="0"/>
      <w:marRight w:val="0"/>
      <w:marTop w:val="0"/>
      <w:marBottom w:val="0"/>
      <w:divBdr>
        <w:top w:val="none" w:sz="0" w:space="0" w:color="auto"/>
        <w:left w:val="none" w:sz="0" w:space="0" w:color="auto"/>
        <w:bottom w:val="none" w:sz="0" w:space="0" w:color="auto"/>
        <w:right w:val="none" w:sz="0" w:space="0" w:color="auto"/>
      </w:divBdr>
    </w:div>
    <w:div w:id="187715386">
      <w:bodyDiv w:val="1"/>
      <w:marLeft w:val="0"/>
      <w:marRight w:val="0"/>
      <w:marTop w:val="0"/>
      <w:marBottom w:val="0"/>
      <w:divBdr>
        <w:top w:val="none" w:sz="0" w:space="0" w:color="auto"/>
        <w:left w:val="none" w:sz="0" w:space="0" w:color="auto"/>
        <w:bottom w:val="none" w:sz="0" w:space="0" w:color="auto"/>
        <w:right w:val="none" w:sz="0" w:space="0" w:color="auto"/>
      </w:divBdr>
    </w:div>
    <w:div w:id="191722871">
      <w:bodyDiv w:val="1"/>
      <w:marLeft w:val="0"/>
      <w:marRight w:val="0"/>
      <w:marTop w:val="0"/>
      <w:marBottom w:val="0"/>
      <w:divBdr>
        <w:top w:val="none" w:sz="0" w:space="0" w:color="auto"/>
        <w:left w:val="none" w:sz="0" w:space="0" w:color="auto"/>
        <w:bottom w:val="none" w:sz="0" w:space="0" w:color="auto"/>
        <w:right w:val="none" w:sz="0" w:space="0" w:color="auto"/>
      </w:divBdr>
      <w:divsChild>
        <w:div w:id="2019690230">
          <w:marLeft w:val="0"/>
          <w:marRight w:val="0"/>
          <w:marTop w:val="0"/>
          <w:marBottom w:val="0"/>
          <w:divBdr>
            <w:top w:val="none" w:sz="0" w:space="0" w:color="auto"/>
            <w:left w:val="none" w:sz="0" w:space="0" w:color="auto"/>
            <w:bottom w:val="none" w:sz="0" w:space="0" w:color="auto"/>
            <w:right w:val="none" w:sz="0" w:space="0" w:color="auto"/>
          </w:divBdr>
          <w:divsChild>
            <w:div w:id="8417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4481">
      <w:bodyDiv w:val="1"/>
      <w:marLeft w:val="0"/>
      <w:marRight w:val="0"/>
      <w:marTop w:val="0"/>
      <w:marBottom w:val="0"/>
      <w:divBdr>
        <w:top w:val="none" w:sz="0" w:space="0" w:color="auto"/>
        <w:left w:val="none" w:sz="0" w:space="0" w:color="auto"/>
        <w:bottom w:val="none" w:sz="0" w:space="0" w:color="auto"/>
        <w:right w:val="none" w:sz="0" w:space="0" w:color="auto"/>
      </w:divBdr>
    </w:div>
    <w:div w:id="207382965">
      <w:bodyDiv w:val="1"/>
      <w:marLeft w:val="0"/>
      <w:marRight w:val="0"/>
      <w:marTop w:val="0"/>
      <w:marBottom w:val="0"/>
      <w:divBdr>
        <w:top w:val="none" w:sz="0" w:space="0" w:color="auto"/>
        <w:left w:val="none" w:sz="0" w:space="0" w:color="auto"/>
        <w:bottom w:val="none" w:sz="0" w:space="0" w:color="auto"/>
        <w:right w:val="none" w:sz="0" w:space="0" w:color="auto"/>
      </w:divBdr>
    </w:div>
    <w:div w:id="212154390">
      <w:bodyDiv w:val="1"/>
      <w:marLeft w:val="0"/>
      <w:marRight w:val="0"/>
      <w:marTop w:val="0"/>
      <w:marBottom w:val="0"/>
      <w:divBdr>
        <w:top w:val="none" w:sz="0" w:space="0" w:color="auto"/>
        <w:left w:val="none" w:sz="0" w:space="0" w:color="auto"/>
        <w:bottom w:val="none" w:sz="0" w:space="0" w:color="auto"/>
        <w:right w:val="none" w:sz="0" w:space="0" w:color="auto"/>
      </w:divBdr>
    </w:div>
    <w:div w:id="212623284">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64920736">
      <w:bodyDiv w:val="1"/>
      <w:marLeft w:val="0"/>
      <w:marRight w:val="0"/>
      <w:marTop w:val="0"/>
      <w:marBottom w:val="0"/>
      <w:divBdr>
        <w:top w:val="none" w:sz="0" w:space="0" w:color="auto"/>
        <w:left w:val="none" w:sz="0" w:space="0" w:color="auto"/>
        <w:bottom w:val="none" w:sz="0" w:space="0" w:color="auto"/>
        <w:right w:val="none" w:sz="0" w:space="0" w:color="auto"/>
      </w:divBdr>
    </w:div>
    <w:div w:id="309795223">
      <w:bodyDiv w:val="1"/>
      <w:marLeft w:val="0"/>
      <w:marRight w:val="0"/>
      <w:marTop w:val="0"/>
      <w:marBottom w:val="0"/>
      <w:divBdr>
        <w:top w:val="none" w:sz="0" w:space="0" w:color="auto"/>
        <w:left w:val="none" w:sz="0" w:space="0" w:color="auto"/>
        <w:bottom w:val="none" w:sz="0" w:space="0" w:color="auto"/>
        <w:right w:val="none" w:sz="0" w:space="0" w:color="auto"/>
      </w:divBdr>
    </w:div>
    <w:div w:id="315494723">
      <w:bodyDiv w:val="1"/>
      <w:marLeft w:val="0"/>
      <w:marRight w:val="0"/>
      <w:marTop w:val="0"/>
      <w:marBottom w:val="0"/>
      <w:divBdr>
        <w:top w:val="none" w:sz="0" w:space="0" w:color="auto"/>
        <w:left w:val="none" w:sz="0" w:space="0" w:color="auto"/>
        <w:bottom w:val="none" w:sz="0" w:space="0" w:color="auto"/>
        <w:right w:val="none" w:sz="0" w:space="0" w:color="auto"/>
      </w:divBdr>
    </w:div>
    <w:div w:id="359821043">
      <w:bodyDiv w:val="1"/>
      <w:marLeft w:val="0"/>
      <w:marRight w:val="0"/>
      <w:marTop w:val="0"/>
      <w:marBottom w:val="0"/>
      <w:divBdr>
        <w:top w:val="none" w:sz="0" w:space="0" w:color="auto"/>
        <w:left w:val="none" w:sz="0" w:space="0" w:color="auto"/>
        <w:bottom w:val="none" w:sz="0" w:space="0" w:color="auto"/>
        <w:right w:val="none" w:sz="0" w:space="0" w:color="auto"/>
      </w:divBdr>
    </w:div>
    <w:div w:id="392167713">
      <w:bodyDiv w:val="1"/>
      <w:marLeft w:val="0"/>
      <w:marRight w:val="0"/>
      <w:marTop w:val="0"/>
      <w:marBottom w:val="0"/>
      <w:divBdr>
        <w:top w:val="none" w:sz="0" w:space="0" w:color="auto"/>
        <w:left w:val="none" w:sz="0" w:space="0" w:color="auto"/>
        <w:bottom w:val="none" w:sz="0" w:space="0" w:color="auto"/>
        <w:right w:val="none" w:sz="0" w:space="0" w:color="auto"/>
      </w:divBdr>
    </w:div>
    <w:div w:id="399525756">
      <w:bodyDiv w:val="1"/>
      <w:marLeft w:val="0"/>
      <w:marRight w:val="0"/>
      <w:marTop w:val="0"/>
      <w:marBottom w:val="0"/>
      <w:divBdr>
        <w:top w:val="none" w:sz="0" w:space="0" w:color="auto"/>
        <w:left w:val="none" w:sz="0" w:space="0" w:color="auto"/>
        <w:bottom w:val="none" w:sz="0" w:space="0" w:color="auto"/>
        <w:right w:val="none" w:sz="0" w:space="0" w:color="auto"/>
      </w:divBdr>
    </w:div>
    <w:div w:id="399909542">
      <w:bodyDiv w:val="1"/>
      <w:marLeft w:val="0"/>
      <w:marRight w:val="0"/>
      <w:marTop w:val="0"/>
      <w:marBottom w:val="0"/>
      <w:divBdr>
        <w:top w:val="none" w:sz="0" w:space="0" w:color="auto"/>
        <w:left w:val="none" w:sz="0" w:space="0" w:color="auto"/>
        <w:bottom w:val="none" w:sz="0" w:space="0" w:color="auto"/>
        <w:right w:val="none" w:sz="0" w:space="0" w:color="auto"/>
      </w:divBdr>
    </w:div>
    <w:div w:id="414011181">
      <w:bodyDiv w:val="1"/>
      <w:marLeft w:val="0"/>
      <w:marRight w:val="0"/>
      <w:marTop w:val="0"/>
      <w:marBottom w:val="0"/>
      <w:divBdr>
        <w:top w:val="none" w:sz="0" w:space="0" w:color="auto"/>
        <w:left w:val="none" w:sz="0" w:space="0" w:color="auto"/>
        <w:bottom w:val="none" w:sz="0" w:space="0" w:color="auto"/>
        <w:right w:val="none" w:sz="0" w:space="0" w:color="auto"/>
      </w:divBdr>
    </w:div>
    <w:div w:id="431516432">
      <w:bodyDiv w:val="1"/>
      <w:marLeft w:val="0"/>
      <w:marRight w:val="0"/>
      <w:marTop w:val="0"/>
      <w:marBottom w:val="0"/>
      <w:divBdr>
        <w:top w:val="none" w:sz="0" w:space="0" w:color="auto"/>
        <w:left w:val="none" w:sz="0" w:space="0" w:color="auto"/>
        <w:bottom w:val="none" w:sz="0" w:space="0" w:color="auto"/>
        <w:right w:val="none" w:sz="0" w:space="0" w:color="auto"/>
      </w:divBdr>
    </w:div>
    <w:div w:id="436099938">
      <w:bodyDiv w:val="1"/>
      <w:marLeft w:val="0"/>
      <w:marRight w:val="0"/>
      <w:marTop w:val="0"/>
      <w:marBottom w:val="0"/>
      <w:divBdr>
        <w:top w:val="none" w:sz="0" w:space="0" w:color="auto"/>
        <w:left w:val="none" w:sz="0" w:space="0" w:color="auto"/>
        <w:bottom w:val="none" w:sz="0" w:space="0" w:color="auto"/>
        <w:right w:val="none" w:sz="0" w:space="0" w:color="auto"/>
      </w:divBdr>
    </w:div>
    <w:div w:id="442307897">
      <w:bodyDiv w:val="1"/>
      <w:marLeft w:val="0"/>
      <w:marRight w:val="0"/>
      <w:marTop w:val="0"/>
      <w:marBottom w:val="0"/>
      <w:divBdr>
        <w:top w:val="none" w:sz="0" w:space="0" w:color="auto"/>
        <w:left w:val="none" w:sz="0" w:space="0" w:color="auto"/>
        <w:bottom w:val="none" w:sz="0" w:space="0" w:color="auto"/>
        <w:right w:val="none" w:sz="0" w:space="0" w:color="auto"/>
      </w:divBdr>
    </w:div>
    <w:div w:id="451247501">
      <w:bodyDiv w:val="1"/>
      <w:marLeft w:val="0"/>
      <w:marRight w:val="0"/>
      <w:marTop w:val="0"/>
      <w:marBottom w:val="0"/>
      <w:divBdr>
        <w:top w:val="none" w:sz="0" w:space="0" w:color="auto"/>
        <w:left w:val="none" w:sz="0" w:space="0" w:color="auto"/>
        <w:bottom w:val="none" w:sz="0" w:space="0" w:color="auto"/>
        <w:right w:val="none" w:sz="0" w:space="0" w:color="auto"/>
      </w:divBdr>
      <w:divsChild>
        <w:div w:id="263273043">
          <w:marLeft w:val="0"/>
          <w:marRight w:val="0"/>
          <w:marTop w:val="0"/>
          <w:marBottom w:val="0"/>
          <w:divBdr>
            <w:top w:val="none" w:sz="0" w:space="0" w:color="auto"/>
            <w:left w:val="none" w:sz="0" w:space="0" w:color="auto"/>
            <w:bottom w:val="none" w:sz="0" w:space="0" w:color="auto"/>
            <w:right w:val="none" w:sz="0" w:space="0" w:color="auto"/>
          </w:divBdr>
        </w:div>
      </w:divsChild>
    </w:div>
    <w:div w:id="460416718">
      <w:bodyDiv w:val="1"/>
      <w:marLeft w:val="0"/>
      <w:marRight w:val="0"/>
      <w:marTop w:val="0"/>
      <w:marBottom w:val="0"/>
      <w:divBdr>
        <w:top w:val="none" w:sz="0" w:space="0" w:color="auto"/>
        <w:left w:val="none" w:sz="0" w:space="0" w:color="auto"/>
        <w:bottom w:val="none" w:sz="0" w:space="0" w:color="auto"/>
        <w:right w:val="none" w:sz="0" w:space="0" w:color="auto"/>
      </w:divBdr>
    </w:div>
    <w:div w:id="501436467">
      <w:bodyDiv w:val="1"/>
      <w:marLeft w:val="0"/>
      <w:marRight w:val="0"/>
      <w:marTop w:val="0"/>
      <w:marBottom w:val="0"/>
      <w:divBdr>
        <w:top w:val="none" w:sz="0" w:space="0" w:color="auto"/>
        <w:left w:val="none" w:sz="0" w:space="0" w:color="auto"/>
        <w:bottom w:val="none" w:sz="0" w:space="0" w:color="auto"/>
        <w:right w:val="none" w:sz="0" w:space="0" w:color="auto"/>
      </w:divBdr>
    </w:div>
    <w:div w:id="543368281">
      <w:bodyDiv w:val="1"/>
      <w:marLeft w:val="0"/>
      <w:marRight w:val="0"/>
      <w:marTop w:val="0"/>
      <w:marBottom w:val="0"/>
      <w:divBdr>
        <w:top w:val="none" w:sz="0" w:space="0" w:color="auto"/>
        <w:left w:val="none" w:sz="0" w:space="0" w:color="auto"/>
        <w:bottom w:val="none" w:sz="0" w:space="0" w:color="auto"/>
        <w:right w:val="none" w:sz="0" w:space="0" w:color="auto"/>
      </w:divBdr>
    </w:div>
    <w:div w:id="589855309">
      <w:bodyDiv w:val="1"/>
      <w:marLeft w:val="0"/>
      <w:marRight w:val="0"/>
      <w:marTop w:val="0"/>
      <w:marBottom w:val="0"/>
      <w:divBdr>
        <w:top w:val="none" w:sz="0" w:space="0" w:color="auto"/>
        <w:left w:val="none" w:sz="0" w:space="0" w:color="auto"/>
        <w:bottom w:val="none" w:sz="0" w:space="0" w:color="auto"/>
        <w:right w:val="none" w:sz="0" w:space="0" w:color="auto"/>
      </w:divBdr>
    </w:div>
    <w:div w:id="591090709">
      <w:bodyDiv w:val="1"/>
      <w:marLeft w:val="0"/>
      <w:marRight w:val="0"/>
      <w:marTop w:val="0"/>
      <w:marBottom w:val="0"/>
      <w:divBdr>
        <w:top w:val="none" w:sz="0" w:space="0" w:color="auto"/>
        <w:left w:val="none" w:sz="0" w:space="0" w:color="auto"/>
        <w:bottom w:val="none" w:sz="0" w:space="0" w:color="auto"/>
        <w:right w:val="none" w:sz="0" w:space="0" w:color="auto"/>
      </w:divBdr>
    </w:div>
    <w:div w:id="630135782">
      <w:bodyDiv w:val="1"/>
      <w:marLeft w:val="0"/>
      <w:marRight w:val="0"/>
      <w:marTop w:val="0"/>
      <w:marBottom w:val="0"/>
      <w:divBdr>
        <w:top w:val="none" w:sz="0" w:space="0" w:color="auto"/>
        <w:left w:val="none" w:sz="0" w:space="0" w:color="auto"/>
        <w:bottom w:val="none" w:sz="0" w:space="0" w:color="auto"/>
        <w:right w:val="none" w:sz="0" w:space="0" w:color="auto"/>
      </w:divBdr>
    </w:div>
    <w:div w:id="632101930">
      <w:bodyDiv w:val="1"/>
      <w:marLeft w:val="0"/>
      <w:marRight w:val="0"/>
      <w:marTop w:val="0"/>
      <w:marBottom w:val="0"/>
      <w:divBdr>
        <w:top w:val="none" w:sz="0" w:space="0" w:color="auto"/>
        <w:left w:val="none" w:sz="0" w:space="0" w:color="auto"/>
        <w:bottom w:val="none" w:sz="0" w:space="0" w:color="auto"/>
        <w:right w:val="none" w:sz="0" w:space="0" w:color="auto"/>
      </w:divBdr>
    </w:div>
    <w:div w:id="753623803">
      <w:bodyDiv w:val="1"/>
      <w:marLeft w:val="0"/>
      <w:marRight w:val="0"/>
      <w:marTop w:val="0"/>
      <w:marBottom w:val="0"/>
      <w:divBdr>
        <w:top w:val="none" w:sz="0" w:space="0" w:color="auto"/>
        <w:left w:val="none" w:sz="0" w:space="0" w:color="auto"/>
        <w:bottom w:val="none" w:sz="0" w:space="0" w:color="auto"/>
        <w:right w:val="none" w:sz="0" w:space="0" w:color="auto"/>
      </w:divBdr>
    </w:div>
    <w:div w:id="756167894">
      <w:bodyDiv w:val="1"/>
      <w:marLeft w:val="0"/>
      <w:marRight w:val="0"/>
      <w:marTop w:val="0"/>
      <w:marBottom w:val="0"/>
      <w:divBdr>
        <w:top w:val="none" w:sz="0" w:space="0" w:color="auto"/>
        <w:left w:val="none" w:sz="0" w:space="0" w:color="auto"/>
        <w:bottom w:val="none" w:sz="0" w:space="0" w:color="auto"/>
        <w:right w:val="none" w:sz="0" w:space="0" w:color="auto"/>
      </w:divBdr>
    </w:div>
    <w:div w:id="781917675">
      <w:bodyDiv w:val="1"/>
      <w:marLeft w:val="0"/>
      <w:marRight w:val="0"/>
      <w:marTop w:val="0"/>
      <w:marBottom w:val="0"/>
      <w:divBdr>
        <w:top w:val="none" w:sz="0" w:space="0" w:color="auto"/>
        <w:left w:val="none" w:sz="0" w:space="0" w:color="auto"/>
        <w:bottom w:val="none" w:sz="0" w:space="0" w:color="auto"/>
        <w:right w:val="none" w:sz="0" w:space="0" w:color="auto"/>
      </w:divBdr>
    </w:div>
    <w:div w:id="785277592">
      <w:bodyDiv w:val="1"/>
      <w:marLeft w:val="0"/>
      <w:marRight w:val="0"/>
      <w:marTop w:val="0"/>
      <w:marBottom w:val="0"/>
      <w:divBdr>
        <w:top w:val="none" w:sz="0" w:space="0" w:color="auto"/>
        <w:left w:val="none" w:sz="0" w:space="0" w:color="auto"/>
        <w:bottom w:val="none" w:sz="0" w:space="0" w:color="auto"/>
        <w:right w:val="none" w:sz="0" w:space="0" w:color="auto"/>
      </w:divBdr>
    </w:div>
    <w:div w:id="816268621">
      <w:bodyDiv w:val="1"/>
      <w:marLeft w:val="0"/>
      <w:marRight w:val="0"/>
      <w:marTop w:val="0"/>
      <w:marBottom w:val="0"/>
      <w:divBdr>
        <w:top w:val="none" w:sz="0" w:space="0" w:color="auto"/>
        <w:left w:val="none" w:sz="0" w:space="0" w:color="auto"/>
        <w:bottom w:val="none" w:sz="0" w:space="0" w:color="auto"/>
        <w:right w:val="none" w:sz="0" w:space="0" w:color="auto"/>
      </w:divBdr>
    </w:div>
    <w:div w:id="819884669">
      <w:bodyDiv w:val="1"/>
      <w:marLeft w:val="0"/>
      <w:marRight w:val="0"/>
      <w:marTop w:val="0"/>
      <w:marBottom w:val="0"/>
      <w:divBdr>
        <w:top w:val="none" w:sz="0" w:space="0" w:color="auto"/>
        <w:left w:val="none" w:sz="0" w:space="0" w:color="auto"/>
        <w:bottom w:val="none" w:sz="0" w:space="0" w:color="auto"/>
        <w:right w:val="none" w:sz="0" w:space="0" w:color="auto"/>
      </w:divBdr>
    </w:div>
    <w:div w:id="824202478">
      <w:bodyDiv w:val="1"/>
      <w:marLeft w:val="0"/>
      <w:marRight w:val="0"/>
      <w:marTop w:val="0"/>
      <w:marBottom w:val="0"/>
      <w:divBdr>
        <w:top w:val="none" w:sz="0" w:space="0" w:color="auto"/>
        <w:left w:val="none" w:sz="0" w:space="0" w:color="auto"/>
        <w:bottom w:val="none" w:sz="0" w:space="0" w:color="auto"/>
        <w:right w:val="none" w:sz="0" w:space="0" w:color="auto"/>
      </w:divBdr>
    </w:div>
    <w:div w:id="842816454">
      <w:bodyDiv w:val="1"/>
      <w:marLeft w:val="0"/>
      <w:marRight w:val="0"/>
      <w:marTop w:val="0"/>
      <w:marBottom w:val="0"/>
      <w:divBdr>
        <w:top w:val="none" w:sz="0" w:space="0" w:color="auto"/>
        <w:left w:val="none" w:sz="0" w:space="0" w:color="auto"/>
        <w:bottom w:val="none" w:sz="0" w:space="0" w:color="auto"/>
        <w:right w:val="none" w:sz="0" w:space="0" w:color="auto"/>
      </w:divBdr>
    </w:div>
    <w:div w:id="898174590">
      <w:bodyDiv w:val="1"/>
      <w:marLeft w:val="0"/>
      <w:marRight w:val="0"/>
      <w:marTop w:val="0"/>
      <w:marBottom w:val="0"/>
      <w:divBdr>
        <w:top w:val="none" w:sz="0" w:space="0" w:color="auto"/>
        <w:left w:val="none" w:sz="0" w:space="0" w:color="auto"/>
        <w:bottom w:val="none" w:sz="0" w:space="0" w:color="auto"/>
        <w:right w:val="none" w:sz="0" w:space="0" w:color="auto"/>
      </w:divBdr>
      <w:divsChild>
        <w:div w:id="855582854">
          <w:marLeft w:val="0"/>
          <w:marRight w:val="0"/>
          <w:marTop w:val="0"/>
          <w:marBottom w:val="0"/>
          <w:divBdr>
            <w:top w:val="none" w:sz="0" w:space="0" w:color="auto"/>
            <w:left w:val="none" w:sz="0" w:space="0" w:color="auto"/>
            <w:bottom w:val="none" w:sz="0" w:space="0" w:color="auto"/>
            <w:right w:val="none" w:sz="0" w:space="0" w:color="auto"/>
          </w:divBdr>
        </w:div>
      </w:divsChild>
    </w:div>
    <w:div w:id="936713740">
      <w:bodyDiv w:val="1"/>
      <w:marLeft w:val="0"/>
      <w:marRight w:val="0"/>
      <w:marTop w:val="0"/>
      <w:marBottom w:val="0"/>
      <w:divBdr>
        <w:top w:val="none" w:sz="0" w:space="0" w:color="auto"/>
        <w:left w:val="none" w:sz="0" w:space="0" w:color="auto"/>
        <w:bottom w:val="none" w:sz="0" w:space="0" w:color="auto"/>
        <w:right w:val="none" w:sz="0" w:space="0" w:color="auto"/>
      </w:divBdr>
    </w:div>
    <w:div w:id="967857026">
      <w:bodyDiv w:val="1"/>
      <w:marLeft w:val="0"/>
      <w:marRight w:val="0"/>
      <w:marTop w:val="0"/>
      <w:marBottom w:val="0"/>
      <w:divBdr>
        <w:top w:val="none" w:sz="0" w:space="0" w:color="auto"/>
        <w:left w:val="none" w:sz="0" w:space="0" w:color="auto"/>
        <w:bottom w:val="none" w:sz="0" w:space="0" w:color="auto"/>
        <w:right w:val="none" w:sz="0" w:space="0" w:color="auto"/>
      </w:divBdr>
    </w:div>
    <w:div w:id="973632393">
      <w:bodyDiv w:val="1"/>
      <w:marLeft w:val="0"/>
      <w:marRight w:val="0"/>
      <w:marTop w:val="0"/>
      <w:marBottom w:val="0"/>
      <w:divBdr>
        <w:top w:val="none" w:sz="0" w:space="0" w:color="auto"/>
        <w:left w:val="none" w:sz="0" w:space="0" w:color="auto"/>
        <w:bottom w:val="none" w:sz="0" w:space="0" w:color="auto"/>
        <w:right w:val="none" w:sz="0" w:space="0" w:color="auto"/>
      </w:divBdr>
    </w:div>
    <w:div w:id="979918329">
      <w:bodyDiv w:val="1"/>
      <w:marLeft w:val="0"/>
      <w:marRight w:val="0"/>
      <w:marTop w:val="0"/>
      <w:marBottom w:val="0"/>
      <w:divBdr>
        <w:top w:val="none" w:sz="0" w:space="0" w:color="auto"/>
        <w:left w:val="none" w:sz="0" w:space="0" w:color="auto"/>
        <w:bottom w:val="none" w:sz="0" w:space="0" w:color="auto"/>
        <w:right w:val="none" w:sz="0" w:space="0" w:color="auto"/>
      </w:divBdr>
    </w:div>
    <w:div w:id="1001858935">
      <w:bodyDiv w:val="1"/>
      <w:marLeft w:val="0"/>
      <w:marRight w:val="0"/>
      <w:marTop w:val="0"/>
      <w:marBottom w:val="0"/>
      <w:divBdr>
        <w:top w:val="none" w:sz="0" w:space="0" w:color="auto"/>
        <w:left w:val="none" w:sz="0" w:space="0" w:color="auto"/>
        <w:bottom w:val="none" w:sz="0" w:space="0" w:color="auto"/>
        <w:right w:val="none" w:sz="0" w:space="0" w:color="auto"/>
      </w:divBdr>
    </w:div>
    <w:div w:id="1007712489">
      <w:bodyDiv w:val="1"/>
      <w:marLeft w:val="0"/>
      <w:marRight w:val="0"/>
      <w:marTop w:val="0"/>
      <w:marBottom w:val="0"/>
      <w:divBdr>
        <w:top w:val="none" w:sz="0" w:space="0" w:color="auto"/>
        <w:left w:val="none" w:sz="0" w:space="0" w:color="auto"/>
        <w:bottom w:val="none" w:sz="0" w:space="0" w:color="auto"/>
        <w:right w:val="none" w:sz="0" w:space="0" w:color="auto"/>
      </w:divBdr>
    </w:div>
    <w:div w:id="1010108248">
      <w:bodyDiv w:val="1"/>
      <w:marLeft w:val="0"/>
      <w:marRight w:val="0"/>
      <w:marTop w:val="0"/>
      <w:marBottom w:val="0"/>
      <w:divBdr>
        <w:top w:val="none" w:sz="0" w:space="0" w:color="auto"/>
        <w:left w:val="none" w:sz="0" w:space="0" w:color="auto"/>
        <w:bottom w:val="none" w:sz="0" w:space="0" w:color="auto"/>
        <w:right w:val="none" w:sz="0" w:space="0" w:color="auto"/>
      </w:divBdr>
    </w:div>
    <w:div w:id="1012757241">
      <w:bodyDiv w:val="1"/>
      <w:marLeft w:val="0"/>
      <w:marRight w:val="0"/>
      <w:marTop w:val="0"/>
      <w:marBottom w:val="0"/>
      <w:divBdr>
        <w:top w:val="none" w:sz="0" w:space="0" w:color="auto"/>
        <w:left w:val="none" w:sz="0" w:space="0" w:color="auto"/>
        <w:bottom w:val="none" w:sz="0" w:space="0" w:color="auto"/>
        <w:right w:val="none" w:sz="0" w:space="0" w:color="auto"/>
      </w:divBdr>
    </w:div>
    <w:div w:id="1013723389">
      <w:bodyDiv w:val="1"/>
      <w:marLeft w:val="0"/>
      <w:marRight w:val="0"/>
      <w:marTop w:val="0"/>
      <w:marBottom w:val="0"/>
      <w:divBdr>
        <w:top w:val="none" w:sz="0" w:space="0" w:color="auto"/>
        <w:left w:val="none" w:sz="0" w:space="0" w:color="auto"/>
        <w:bottom w:val="none" w:sz="0" w:space="0" w:color="auto"/>
        <w:right w:val="none" w:sz="0" w:space="0" w:color="auto"/>
      </w:divBdr>
    </w:div>
    <w:div w:id="1030303864">
      <w:bodyDiv w:val="1"/>
      <w:marLeft w:val="0"/>
      <w:marRight w:val="0"/>
      <w:marTop w:val="0"/>
      <w:marBottom w:val="0"/>
      <w:divBdr>
        <w:top w:val="none" w:sz="0" w:space="0" w:color="auto"/>
        <w:left w:val="none" w:sz="0" w:space="0" w:color="auto"/>
        <w:bottom w:val="none" w:sz="0" w:space="0" w:color="auto"/>
        <w:right w:val="none" w:sz="0" w:space="0" w:color="auto"/>
      </w:divBdr>
    </w:div>
    <w:div w:id="1035160184">
      <w:bodyDiv w:val="1"/>
      <w:marLeft w:val="0"/>
      <w:marRight w:val="0"/>
      <w:marTop w:val="0"/>
      <w:marBottom w:val="0"/>
      <w:divBdr>
        <w:top w:val="none" w:sz="0" w:space="0" w:color="auto"/>
        <w:left w:val="none" w:sz="0" w:space="0" w:color="auto"/>
        <w:bottom w:val="none" w:sz="0" w:space="0" w:color="auto"/>
        <w:right w:val="none" w:sz="0" w:space="0" w:color="auto"/>
      </w:divBdr>
    </w:div>
    <w:div w:id="1051273853">
      <w:bodyDiv w:val="1"/>
      <w:marLeft w:val="0"/>
      <w:marRight w:val="0"/>
      <w:marTop w:val="0"/>
      <w:marBottom w:val="0"/>
      <w:divBdr>
        <w:top w:val="none" w:sz="0" w:space="0" w:color="auto"/>
        <w:left w:val="none" w:sz="0" w:space="0" w:color="auto"/>
        <w:bottom w:val="none" w:sz="0" w:space="0" w:color="auto"/>
        <w:right w:val="none" w:sz="0" w:space="0" w:color="auto"/>
      </w:divBdr>
    </w:div>
    <w:div w:id="1066032160">
      <w:bodyDiv w:val="1"/>
      <w:marLeft w:val="0"/>
      <w:marRight w:val="0"/>
      <w:marTop w:val="0"/>
      <w:marBottom w:val="0"/>
      <w:divBdr>
        <w:top w:val="none" w:sz="0" w:space="0" w:color="auto"/>
        <w:left w:val="none" w:sz="0" w:space="0" w:color="auto"/>
        <w:bottom w:val="none" w:sz="0" w:space="0" w:color="auto"/>
        <w:right w:val="none" w:sz="0" w:space="0" w:color="auto"/>
      </w:divBdr>
    </w:div>
    <w:div w:id="1076514776">
      <w:bodyDiv w:val="1"/>
      <w:marLeft w:val="0"/>
      <w:marRight w:val="0"/>
      <w:marTop w:val="0"/>
      <w:marBottom w:val="0"/>
      <w:divBdr>
        <w:top w:val="none" w:sz="0" w:space="0" w:color="auto"/>
        <w:left w:val="none" w:sz="0" w:space="0" w:color="auto"/>
        <w:bottom w:val="none" w:sz="0" w:space="0" w:color="auto"/>
        <w:right w:val="none" w:sz="0" w:space="0" w:color="auto"/>
      </w:divBdr>
    </w:div>
    <w:div w:id="1112628638">
      <w:bodyDiv w:val="1"/>
      <w:marLeft w:val="0"/>
      <w:marRight w:val="0"/>
      <w:marTop w:val="0"/>
      <w:marBottom w:val="0"/>
      <w:divBdr>
        <w:top w:val="none" w:sz="0" w:space="0" w:color="auto"/>
        <w:left w:val="none" w:sz="0" w:space="0" w:color="auto"/>
        <w:bottom w:val="none" w:sz="0" w:space="0" w:color="auto"/>
        <w:right w:val="none" w:sz="0" w:space="0" w:color="auto"/>
      </w:divBdr>
    </w:div>
    <w:div w:id="1164590518">
      <w:bodyDiv w:val="1"/>
      <w:marLeft w:val="0"/>
      <w:marRight w:val="0"/>
      <w:marTop w:val="0"/>
      <w:marBottom w:val="0"/>
      <w:divBdr>
        <w:top w:val="none" w:sz="0" w:space="0" w:color="auto"/>
        <w:left w:val="none" w:sz="0" w:space="0" w:color="auto"/>
        <w:bottom w:val="none" w:sz="0" w:space="0" w:color="auto"/>
        <w:right w:val="none" w:sz="0" w:space="0" w:color="auto"/>
      </w:divBdr>
    </w:div>
    <w:div w:id="1198204523">
      <w:bodyDiv w:val="1"/>
      <w:marLeft w:val="0"/>
      <w:marRight w:val="0"/>
      <w:marTop w:val="0"/>
      <w:marBottom w:val="0"/>
      <w:divBdr>
        <w:top w:val="none" w:sz="0" w:space="0" w:color="auto"/>
        <w:left w:val="none" w:sz="0" w:space="0" w:color="auto"/>
        <w:bottom w:val="none" w:sz="0" w:space="0" w:color="auto"/>
        <w:right w:val="none" w:sz="0" w:space="0" w:color="auto"/>
      </w:divBdr>
    </w:div>
    <w:div w:id="1211960876">
      <w:bodyDiv w:val="1"/>
      <w:marLeft w:val="0"/>
      <w:marRight w:val="0"/>
      <w:marTop w:val="0"/>
      <w:marBottom w:val="0"/>
      <w:divBdr>
        <w:top w:val="none" w:sz="0" w:space="0" w:color="auto"/>
        <w:left w:val="none" w:sz="0" w:space="0" w:color="auto"/>
        <w:bottom w:val="none" w:sz="0" w:space="0" w:color="auto"/>
        <w:right w:val="none" w:sz="0" w:space="0" w:color="auto"/>
      </w:divBdr>
    </w:div>
    <w:div w:id="1236630411">
      <w:bodyDiv w:val="1"/>
      <w:marLeft w:val="0"/>
      <w:marRight w:val="0"/>
      <w:marTop w:val="0"/>
      <w:marBottom w:val="0"/>
      <w:divBdr>
        <w:top w:val="none" w:sz="0" w:space="0" w:color="auto"/>
        <w:left w:val="none" w:sz="0" w:space="0" w:color="auto"/>
        <w:bottom w:val="none" w:sz="0" w:space="0" w:color="auto"/>
        <w:right w:val="none" w:sz="0" w:space="0" w:color="auto"/>
      </w:divBdr>
    </w:div>
    <w:div w:id="1246115059">
      <w:bodyDiv w:val="1"/>
      <w:marLeft w:val="0"/>
      <w:marRight w:val="0"/>
      <w:marTop w:val="0"/>
      <w:marBottom w:val="0"/>
      <w:divBdr>
        <w:top w:val="none" w:sz="0" w:space="0" w:color="auto"/>
        <w:left w:val="none" w:sz="0" w:space="0" w:color="auto"/>
        <w:bottom w:val="none" w:sz="0" w:space="0" w:color="auto"/>
        <w:right w:val="none" w:sz="0" w:space="0" w:color="auto"/>
      </w:divBdr>
    </w:div>
    <w:div w:id="1341926392">
      <w:bodyDiv w:val="1"/>
      <w:marLeft w:val="0"/>
      <w:marRight w:val="0"/>
      <w:marTop w:val="0"/>
      <w:marBottom w:val="0"/>
      <w:divBdr>
        <w:top w:val="none" w:sz="0" w:space="0" w:color="auto"/>
        <w:left w:val="none" w:sz="0" w:space="0" w:color="auto"/>
        <w:bottom w:val="none" w:sz="0" w:space="0" w:color="auto"/>
        <w:right w:val="none" w:sz="0" w:space="0" w:color="auto"/>
      </w:divBdr>
    </w:div>
    <w:div w:id="1351645224">
      <w:bodyDiv w:val="1"/>
      <w:marLeft w:val="0"/>
      <w:marRight w:val="0"/>
      <w:marTop w:val="0"/>
      <w:marBottom w:val="0"/>
      <w:divBdr>
        <w:top w:val="none" w:sz="0" w:space="0" w:color="auto"/>
        <w:left w:val="none" w:sz="0" w:space="0" w:color="auto"/>
        <w:bottom w:val="none" w:sz="0" w:space="0" w:color="auto"/>
        <w:right w:val="none" w:sz="0" w:space="0" w:color="auto"/>
      </w:divBdr>
    </w:div>
    <w:div w:id="1356691442">
      <w:bodyDiv w:val="1"/>
      <w:marLeft w:val="0"/>
      <w:marRight w:val="0"/>
      <w:marTop w:val="0"/>
      <w:marBottom w:val="0"/>
      <w:divBdr>
        <w:top w:val="none" w:sz="0" w:space="0" w:color="auto"/>
        <w:left w:val="none" w:sz="0" w:space="0" w:color="auto"/>
        <w:bottom w:val="none" w:sz="0" w:space="0" w:color="auto"/>
        <w:right w:val="none" w:sz="0" w:space="0" w:color="auto"/>
      </w:divBdr>
    </w:div>
    <w:div w:id="1369643340">
      <w:bodyDiv w:val="1"/>
      <w:marLeft w:val="0"/>
      <w:marRight w:val="0"/>
      <w:marTop w:val="0"/>
      <w:marBottom w:val="0"/>
      <w:divBdr>
        <w:top w:val="none" w:sz="0" w:space="0" w:color="auto"/>
        <w:left w:val="none" w:sz="0" w:space="0" w:color="auto"/>
        <w:bottom w:val="none" w:sz="0" w:space="0" w:color="auto"/>
        <w:right w:val="none" w:sz="0" w:space="0" w:color="auto"/>
      </w:divBdr>
    </w:div>
    <w:div w:id="1373535191">
      <w:bodyDiv w:val="1"/>
      <w:marLeft w:val="0"/>
      <w:marRight w:val="0"/>
      <w:marTop w:val="0"/>
      <w:marBottom w:val="0"/>
      <w:divBdr>
        <w:top w:val="none" w:sz="0" w:space="0" w:color="auto"/>
        <w:left w:val="none" w:sz="0" w:space="0" w:color="auto"/>
        <w:bottom w:val="none" w:sz="0" w:space="0" w:color="auto"/>
        <w:right w:val="none" w:sz="0" w:space="0" w:color="auto"/>
      </w:divBdr>
    </w:div>
    <w:div w:id="1395079433">
      <w:bodyDiv w:val="1"/>
      <w:marLeft w:val="0"/>
      <w:marRight w:val="0"/>
      <w:marTop w:val="0"/>
      <w:marBottom w:val="0"/>
      <w:divBdr>
        <w:top w:val="none" w:sz="0" w:space="0" w:color="auto"/>
        <w:left w:val="none" w:sz="0" w:space="0" w:color="auto"/>
        <w:bottom w:val="none" w:sz="0" w:space="0" w:color="auto"/>
        <w:right w:val="none" w:sz="0" w:space="0" w:color="auto"/>
      </w:divBdr>
    </w:div>
    <w:div w:id="1426220510">
      <w:bodyDiv w:val="1"/>
      <w:marLeft w:val="0"/>
      <w:marRight w:val="0"/>
      <w:marTop w:val="0"/>
      <w:marBottom w:val="0"/>
      <w:divBdr>
        <w:top w:val="none" w:sz="0" w:space="0" w:color="auto"/>
        <w:left w:val="none" w:sz="0" w:space="0" w:color="auto"/>
        <w:bottom w:val="none" w:sz="0" w:space="0" w:color="auto"/>
        <w:right w:val="none" w:sz="0" w:space="0" w:color="auto"/>
      </w:divBdr>
    </w:div>
    <w:div w:id="1431581475">
      <w:bodyDiv w:val="1"/>
      <w:marLeft w:val="0"/>
      <w:marRight w:val="0"/>
      <w:marTop w:val="0"/>
      <w:marBottom w:val="0"/>
      <w:divBdr>
        <w:top w:val="none" w:sz="0" w:space="0" w:color="auto"/>
        <w:left w:val="none" w:sz="0" w:space="0" w:color="auto"/>
        <w:bottom w:val="none" w:sz="0" w:space="0" w:color="auto"/>
        <w:right w:val="none" w:sz="0" w:space="0" w:color="auto"/>
      </w:divBdr>
    </w:div>
    <w:div w:id="1459184375">
      <w:bodyDiv w:val="1"/>
      <w:marLeft w:val="0"/>
      <w:marRight w:val="0"/>
      <w:marTop w:val="0"/>
      <w:marBottom w:val="0"/>
      <w:divBdr>
        <w:top w:val="none" w:sz="0" w:space="0" w:color="auto"/>
        <w:left w:val="none" w:sz="0" w:space="0" w:color="auto"/>
        <w:bottom w:val="none" w:sz="0" w:space="0" w:color="auto"/>
        <w:right w:val="none" w:sz="0" w:space="0" w:color="auto"/>
      </w:divBdr>
    </w:div>
    <w:div w:id="1461457496">
      <w:bodyDiv w:val="1"/>
      <w:marLeft w:val="0"/>
      <w:marRight w:val="0"/>
      <w:marTop w:val="0"/>
      <w:marBottom w:val="0"/>
      <w:divBdr>
        <w:top w:val="none" w:sz="0" w:space="0" w:color="auto"/>
        <w:left w:val="none" w:sz="0" w:space="0" w:color="auto"/>
        <w:bottom w:val="none" w:sz="0" w:space="0" w:color="auto"/>
        <w:right w:val="none" w:sz="0" w:space="0" w:color="auto"/>
      </w:divBdr>
    </w:div>
    <w:div w:id="1473787844">
      <w:bodyDiv w:val="1"/>
      <w:marLeft w:val="0"/>
      <w:marRight w:val="0"/>
      <w:marTop w:val="0"/>
      <w:marBottom w:val="0"/>
      <w:divBdr>
        <w:top w:val="none" w:sz="0" w:space="0" w:color="auto"/>
        <w:left w:val="none" w:sz="0" w:space="0" w:color="auto"/>
        <w:bottom w:val="none" w:sz="0" w:space="0" w:color="auto"/>
        <w:right w:val="none" w:sz="0" w:space="0" w:color="auto"/>
      </w:divBdr>
    </w:div>
    <w:div w:id="1501198698">
      <w:bodyDiv w:val="1"/>
      <w:marLeft w:val="0"/>
      <w:marRight w:val="0"/>
      <w:marTop w:val="0"/>
      <w:marBottom w:val="0"/>
      <w:divBdr>
        <w:top w:val="none" w:sz="0" w:space="0" w:color="auto"/>
        <w:left w:val="none" w:sz="0" w:space="0" w:color="auto"/>
        <w:bottom w:val="none" w:sz="0" w:space="0" w:color="auto"/>
        <w:right w:val="none" w:sz="0" w:space="0" w:color="auto"/>
      </w:divBdr>
    </w:div>
    <w:div w:id="1505851425">
      <w:bodyDiv w:val="1"/>
      <w:marLeft w:val="0"/>
      <w:marRight w:val="0"/>
      <w:marTop w:val="0"/>
      <w:marBottom w:val="0"/>
      <w:divBdr>
        <w:top w:val="none" w:sz="0" w:space="0" w:color="auto"/>
        <w:left w:val="none" w:sz="0" w:space="0" w:color="auto"/>
        <w:bottom w:val="none" w:sz="0" w:space="0" w:color="auto"/>
        <w:right w:val="none" w:sz="0" w:space="0" w:color="auto"/>
      </w:divBdr>
    </w:div>
    <w:div w:id="1530996154">
      <w:bodyDiv w:val="1"/>
      <w:marLeft w:val="0"/>
      <w:marRight w:val="0"/>
      <w:marTop w:val="0"/>
      <w:marBottom w:val="0"/>
      <w:divBdr>
        <w:top w:val="none" w:sz="0" w:space="0" w:color="auto"/>
        <w:left w:val="none" w:sz="0" w:space="0" w:color="auto"/>
        <w:bottom w:val="none" w:sz="0" w:space="0" w:color="auto"/>
        <w:right w:val="none" w:sz="0" w:space="0" w:color="auto"/>
      </w:divBdr>
    </w:div>
    <w:div w:id="1537964916">
      <w:bodyDiv w:val="1"/>
      <w:marLeft w:val="0"/>
      <w:marRight w:val="0"/>
      <w:marTop w:val="0"/>
      <w:marBottom w:val="0"/>
      <w:divBdr>
        <w:top w:val="none" w:sz="0" w:space="0" w:color="auto"/>
        <w:left w:val="none" w:sz="0" w:space="0" w:color="auto"/>
        <w:bottom w:val="none" w:sz="0" w:space="0" w:color="auto"/>
        <w:right w:val="none" w:sz="0" w:space="0" w:color="auto"/>
      </w:divBdr>
    </w:div>
    <w:div w:id="1571846946">
      <w:bodyDiv w:val="1"/>
      <w:marLeft w:val="0"/>
      <w:marRight w:val="0"/>
      <w:marTop w:val="0"/>
      <w:marBottom w:val="0"/>
      <w:divBdr>
        <w:top w:val="none" w:sz="0" w:space="0" w:color="auto"/>
        <w:left w:val="none" w:sz="0" w:space="0" w:color="auto"/>
        <w:bottom w:val="none" w:sz="0" w:space="0" w:color="auto"/>
        <w:right w:val="none" w:sz="0" w:space="0" w:color="auto"/>
      </w:divBdr>
    </w:div>
    <w:div w:id="1587882725">
      <w:bodyDiv w:val="1"/>
      <w:marLeft w:val="0"/>
      <w:marRight w:val="0"/>
      <w:marTop w:val="0"/>
      <w:marBottom w:val="0"/>
      <w:divBdr>
        <w:top w:val="none" w:sz="0" w:space="0" w:color="auto"/>
        <w:left w:val="none" w:sz="0" w:space="0" w:color="auto"/>
        <w:bottom w:val="none" w:sz="0" w:space="0" w:color="auto"/>
        <w:right w:val="none" w:sz="0" w:space="0" w:color="auto"/>
      </w:divBdr>
    </w:div>
    <w:div w:id="1609968762">
      <w:bodyDiv w:val="1"/>
      <w:marLeft w:val="0"/>
      <w:marRight w:val="0"/>
      <w:marTop w:val="0"/>
      <w:marBottom w:val="0"/>
      <w:divBdr>
        <w:top w:val="none" w:sz="0" w:space="0" w:color="auto"/>
        <w:left w:val="none" w:sz="0" w:space="0" w:color="auto"/>
        <w:bottom w:val="none" w:sz="0" w:space="0" w:color="auto"/>
        <w:right w:val="none" w:sz="0" w:space="0" w:color="auto"/>
      </w:divBdr>
    </w:div>
    <w:div w:id="1646204850">
      <w:bodyDiv w:val="1"/>
      <w:marLeft w:val="0"/>
      <w:marRight w:val="0"/>
      <w:marTop w:val="0"/>
      <w:marBottom w:val="0"/>
      <w:divBdr>
        <w:top w:val="none" w:sz="0" w:space="0" w:color="auto"/>
        <w:left w:val="none" w:sz="0" w:space="0" w:color="auto"/>
        <w:bottom w:val="none" w:sz="0" w:space="0" w:color="auto"/>
        <w:right w:val="none" w:sz="0" w:space="0" w:color="auto"/>
      </w:divBdr>
    </w:div>
    <w:div w:id="1658456243">
      <w:bodyDiv w:val="1"/>
      <w:marLeft w:val="0"/>
      <w:marRight w:val="0"/>
      <w:marTop w:val="0"/>
      <w:marBottom w:val="0"/>
      <w:divBdr>
        <w:top w:val="none" w:sz="0" w:space="0" w:color="auto"/>
        <w:left w:val="none" w:sz="0" w:space="0" w:color="auto"/>
        <w:bottom w:val="none" w:sz="0" w:space="0" w:color="auto"/>
        <w:right w:val="none" w:sz="0" w:space="0" w:color="auto"/>
      </w:divBdr>
    </w:div>
    <w:div w:id="1674869698">
      <w:bodyDiv w:val="1"/>
      <w:marLeft w:val="0"/>
      <w:marRight w:val="0"/>
      <w:marTop w:val="0"/>
      <w:marBottom w:val="0"/>
      <w:divBdr>
        <w:top w:val="none" w:sz="0" w:space="0" w:color="auto"/>
        <w:left w:val="none" w:sz="0" w:space="0" w:color="auto"/>
        <w:bottom w:val="none" w:sz="0" w:space="0" w:color="auto"/>
        <w:right w:val="none" w:sz="0" w:space="0" w:color="auto"/>
      </w:divBdr>
    </w:div>
    <w:div w:id="1677423111">
      <w:bodyDiv w:val="1"/>
      <w:marLeft w:val="0"/>
      <w:marRight w:val="0"/>
      <w:marTop w:val="0"/>
      <w:marBottom w:val="0"/>
      <w:divBdr>
        <w:top w:val="none" w:sz="0" w:space="0" w:color="auto"/>
        <w:left w:val="none" w:sz="0" w:space="0" w:color="auto"/>
        <w:bottom w:val="none" w:sz="0" w:space="0" w:color="auto"/>
        <w:right w:val="none" w:sz="0" w:space="0" w:color="auto"/>
      </w:divBdr>
    </w:div>
    <w:div w:id="1681080364">
      <w:bodyDiv w:val="1"/>
      <w:marLeft w:val="0"/>
      <w:marRight w:val="0"/>
      <w:marTop w:val="0"/>
      <w:marBottom w:val="0"/>
      <w:divBdr>
        <w:top w:val="none" w:sz="0" w:space="0" w:color="auto"/>
        <w:left w:val="none" w:sz="0" w:space="0" w:color="auto"/>
        <w:bottom w:val="none" w:sz="0" w:space="0" w:color="auto"/>
        <w:right w:val="none" w:sz="0" w:space="0" w:color="auto"/>
      </w:divBdr>
    </w:div>
    <w:div w:id="1714034682">
      <w:bodyDiv w:val="1"/>
      <w:marLeft w:val="0"/>
      <w:marRight w:val="0"/>
      <w:marTop w:val="0"/>
      <w:marBottom w:val="0"/>
      <w:divBdr>
        <w:top w:val="none" w:sz="0" w:space="0" w:color="auto"/>
        <w:left w:val="none" w:sz="0" w:space="0" w:color="auto"/>
        <w:bottom w:val="none" w:sz="0" w:space="0" w:color="auto"/>
        <w:right w:val="none" w:sz="0" w:space="0" w:color="auto"/>
      </w:divBdr>
    </w:div>
    <w:div w:id="1717587398">
      <w:bodyDiv w:val="1"/>
      <w:marLeft w:val="0"/>
      <w:marRight w:val="0"/>
      <w:marTop w:val="0"/>
      <w:marBottom w:val="0"/>
      <w:divBdr>
        <w:top w:val="none" w:sz="0" w:space="0" w:color="auto"/>
        <w:left w:val="none" w:sz="0" w:space="0" w:color="auto"/>
        <w:bottom w:val="none" w:sz="0" w:space="0" w:color="auto"/>
        <w:right w:val="none" w:sz="0" w:space="0" w:color="auto"/>
      </w:divBdr>
    </w:div>
    <w:div w:id="1766880575">
      <w:bodyDiv w:val="1"/>
      <w:marLeft w:val="0"/>
      <w:marRight w:val="0"/>
      <w:marTop w:val="0"/>
      <w:marBottom w:val="0"/>
      <w:divBdr>
        <w:top w:val="none" w:sz="0" w:space="0" w:color="auto"/>
        <w:left w:val="none" w:sz="0" w:space="0" w:color="auto"/>
        <w:bottom w:val="none" w:sz="0" w:space="0" w:color="auto"/>
        <w:right w:val="none" w:sz="0" w:space="0" w:color="auto"/>
      </w:divBdr>
    </w:div>
    <w:div w:id="1782533395">
      <w:bodyDiv w:val="1"/>
      <w:marLeft w:val="0"/>
      <w:marRight w:val="0"/>
      <w:marTop w:val="0"/>
      <w:marBottom w:val="0"/>
      <w:divBdr>
        <w:top w:val="none" w:sz="0" w:space="0" w:color="auto"/>
        <w:left w:val="none" w:sz="0" w:space="0" w:color="auto"/>
        <w:bottom w:val="none" w:sz="0" w:space="0" w:color="auto"/>
        <w:right w:val="none" w:sz="0" w:space="0" w:color="auto"/>
      </w:divBdr>
    </w:div>
    <w:div w:id="1791052656">
      <w:bodyDiv w:val="1"/>
      <w:marLeft w:val="0"/>
      <w:marRight w:val="0"/>
      <w:marTop w:val="0"/>
      <w:marBottom w:val="0"/>
      <w:divBdr>
        <w:top w:val="none" w:sz="0" w:space="0" w:color="auto"/>
        <w:left w:val="none" w:sz="0" w:space="0" w:color="auto"/>
        <w:bottom w:val="none" w:sz="0" w:space="0" w:color="auto"/>
        <w:right w:val="none" w:sz="0" w:space="0" w:color="auto"/>
      </w:divBdr>
    </w:div>
    <w:div w:id="1793016402">
      <w:bodyDiv w:val="1"/>
      <w:marLeft w:val="0"/>
      <w:marRight w:val="0"/>
      <w:marTop w:val="0"/>
      <w:marBottom w:val="0"/>
      <w:divBdr>
        <w:top w:val="none" w:sz="0" w:space="0" w:color="auto"/>
        <w:left w:val="none" w:sz="0" w:space="0" w:color="auto"/>
        <w:bottom w:val="none" w:sz="0" w:space="0" w:color="auto"/>
        <w:right w:val="none" w:sz="0" w:space="0" w:color="auto"/>
      </w:divBdr>
    </w:div>
    <w:div w:id="1802384714">
      <w:bodyDiv w:val="1"/>
      <w:marLeft w:val="0"/>
      <w:marRight w:val="0"/>
      <w:marTop w:val="0"/>
      <w:marBottom w:val="0"/>
      <w:divBdr>
        <w:top w:val="none" w:sz="0" w:space="0" w:color="auto"/>
        <w:left w:val="none" w:sz="0" w:space="0" w:color="auto"/>
        <w:bottom w:val="none" w:sz="0" w:space="0" w:color="auto"/>
        <w:right w:val="none" w:sz="0" w:space="0" w:color="auto"/>
      </w:divBdr>
    </w:div>
    <w:div w:id="1830439046">
      <w:bodyDiv w:val="1"/>
      <w:marLeft w:val="0"/>
      <w:marRight w:val="0"/>
      <w:marTop w:val="0"/>
      <w:marBottom w:val="0"/>
      <w:divBdr>
        <w:top w:val="none" w:sz="0" w:space="0" w:color="auto"/>
        <w:left w:val="none" w:sz="0" w:space="0" w:color="auto"/>
        <w:bottom w:val="none" w:sz="0" w:space="0" w:color="auto"/>
        <w:right w:val="none" w:sz="0" w:space="0" w:color="auto"/>
      </w:divBdr>
    </w:div>
    <w:div w:id="1831365445">
      <w:bodyDiv w:val="1"/>
      <w:marLeft w:val="0"/>
      <w:marRight w:val="0"/>
      <w:marTop w:val="0"/>
      <w:marBottom w:val="0"/>
      <w:divBdr>
        <w:top w:val="none" w:sz="0" w:space="0" w:color="auto"/>
        <w:left w:val="none" w:sz="0" w:space="0" w:color="auto"/>
        <w:bottom w:val="none" w:sz="0" w:space="0" w:color="auto"/>
        <w:right w:val="none" w:sz="0" w:space="0" w:color="auto"/>
      </w:divBdr>
    </w:div>
    <w:div w:id="1834642701">
      <w:bodyDiv w:val="1"/>
      <w:marLeft w:val="0"/>
      <w:marRight w:val="0"/>
      <w:marTop w:val="0"/>
      <w:marBottom w:val="0"/>
      <w:divBdr>
        <w:top w:val="none" w:sz="0" w:space="0" w:color="auto"/>
        <w:left w:val="none" w:sz="0" w:space="0" w:color="auto"/>
        <w:bottom w:val="none" w:sz="0" w:space="0" w:color="auto"/>
        <w:right w:val="none" w:sz="0" w:space="0" w:color="auto"/>
      </w:divBdr>
    </w:div>
    <w:div w:id="1854761757">
      <w:bodyDiv w:val="1"/>
      <w:marLeft w:val="0"/>
      <w:marRight w:val="0"/>
      <w:marTop w:val="0"/>
      <w:marBottom w:val="0"/>
      <w:divBdr>
        <w:top w:val="none" w:sz="0" w:space="0" w:color="auto"/>
        <w:left w:val="none" w:sz="0" w:space="0" w:color="auto"/>
        <w:bottom w:val="none" w:sz="0" w:space="0" w:color="auto"/>
        <w:right w:val="none" w:sz="0" w:space="0" w:color="auto"/>
      </w:divBdr>
    </w:div>
    <w:div w:id="1874028453">
      <w:bodyDiv w:val="1"/>
      <w:marLeft w:val="0"/>
      <w:marRight w:val="0"/>
      <w:marTop w:val="0"/>
      <w:marBottom w:val="0"/>
      <w:divBdr>
        <w:top w:val="none" w:sz="0" w:space="0" w:color="auto"/>
        <w:left w:val="none" w:sz="0" w:space="0" w:color="auto"/>
        <w:bottom w:val="none" w:sz="0" w:space="0" w:color="auto"/>
        <w:right w:val="none" w:sz="0" w:space="0" w:color="auto"/>
      </w:divBdr>
    </w:div>
    <w:div w:id="1883253043">
      <w:bodyDiv w:val="1"/>
      <w:marLeft w:val="0"/>
      <w:marRight w:val="0"/>
      <w:marTop w:val="0"/>
      <w:marBottom w:val="0"/>
      <w:divBdr>
        <w:top w:val="none" w:sz="0" w:space="0" w:color="auto"/>
        <w:left w:val="none" w:sz="0" w:space="0" w:color="auto"/>
        <w:bottom w:val="none" w:sz="0" w:space="0" w:color="auto"/>
        <w:right w:val="none" w:sz="0" w:space="0" w:color="auto"/>
      </w:divBdr>
    </w:div>
    <w:div w:id="1891263774">
      <w:bodyDiv w:val="1"/>
      <w:marLeft w:val="0"/>
      <w:marRight w:val="0"/>
      <w:marTop w:val="0"/>
      <w:marBottom w:val="0"/>
      <w:divBdr>
        <w:top w:val="none" w:sz="0" w:space="0" w:color="auto"/>
        <w:left w:val="none" w:sz="0" w:space="0" w:color="auto"/>
        <w:bottom w:val="none" w:sz="0" w:space="0" w:color="auto"/>
        <w:right w:val="none" w:sz="0" w:space="0" w:color="auto"/>
      </w:divBdr>
    </w:div>
    <w:div w:id="1893078192">
      <w:bodyDiv w:val="1"/>
      <w:marLeft w:val="0"/>
      <w:marRight w:val="0"/>
      <w:marTop w:val="0"/>
      <w:marBottom w:val="0"/>
      <w:divBdr>
        <w:top w:val="none" w:sz="0" w:space="0" w:color="auto"/>
        <w:left w:val="none" w:sz="0" w:space="0" w:color="auto"/>
        <w:bottom w:val="none" w:sz="0" w:space="0" w:color="auto"/>
        <w:right w:val="none" w:sz="0" w:space="0" w:color="auto"/>
      </w:divBdr>
    </w:div>
    <w:div w:id="1913469170">
      <w:bodyDiv w:val="1"/>
      <w:marLeft w:val="0"/>
      <w:marRight w:val="0"/>
      <w:marTop w:val="0"/>
      <w:marBottom w:val="0"/>
      <w:divBdr>
        <w:top w:val="none" w:sz="0" w:space="0" w:color="auto"/>
        <w:left w:val="none" w:sz="0" w:space="0" w:color="auto"/>
        <w:bottom w:val="none" w:sz="0" w:space="0" w:color="auto"/>
        <w:right w:val="none" w:sz="0" w:space="0" w:color="auto"/>
      </w:divBdr>
    </w:div>
    <w:div w:id="1931234295">
      <w:bodyDiv w:val="1"/>
      <w:marLeft w:val="0"/>
      <w:marRight w:val="0"/>
      <w:marTop w:val="0"/>
      <w:marBottom w:val="0"/>
      <w:divBdr>
        <w:top w:val="none" w:sz="0" w:space="0" w:color="auto"/>
        <w:left w:val="none" w:sz="0" w:space="0" w:color="auto"/>
        <w:bottom w:val="none" w:sz="0" w:space="0" w:color="auto"/>
        <w:right w:val="none" w:sz="0" w:space="0" w:color="auto"/>
      </w:divBdr>
    </w:div>
    <w:div w:id="1983120842">
      <w:bodyDiv w:val="1"/>
      <w:marLeft w:val="0"/>
      <w:marRight w:val="0"/>
      <w:marTop w:val="0"/>
      <w:marBottom w:val="0"/>
      <w:divBdr>
        <w:top w:val="none" w:sz="0" w:space="0" w:color="auto"/>
        <w:left w:val="none" w:sz="0" w:space="0" w:color="auto"/>
        <w:bottom w:val="none" w:sz="0" w:space="0" w:color="auto"/>
        <w:right w:val="none" w:sz="0" w:space="0" w:color="auto"/>
      </w:divBdr>
    </w:div>
    <w:div w:id="1983534963">
      <w:bodyDiv w:val="1"/>
      <w:marLeft w:val="0"/>
      <w:marRight w:val="0"/>
      <w:marTop w:val="0"/>
      <w:marBottom w:val="0"/>
      <w:divBdr>
        <w:top w:val="none" w:sz="0" w:space="0" w:color="auto"/>
        <w:left w:val="none" w:sz="0" w:space="0" w:color="auto"/>
        <w:bottom w:val="none" w:sz="0" w:space="0" w:color="auto"/>
        <w:right w:val="none" w:sz="0" w:space="0" w:color="auto"/>
      </w:divBdr>
    </w:div>
    <w:div w:id="2007704982">
      <w:bodyDiv w:val="1"/>
      <w:marLeft w:val="0"/>
      <w:marRight w:val="0"/>
      <w:marTop w:val="0"/>
      <w:marBottom w:val="0"/>
      <w:divBdr>
        <w:top w:val="none" w:sz="0" w:space="0" w:color="auto"/>
        <w:left w:val="none" w:sz="0" w:space="0" w:color="auto"/>
        <w:bottom w:val="none" w:sz="0" w:space="0" w:color="auto"/>
        <w:right w:val="none" w:sz="0" w:space="0" w:color="auto"/>
      </w:divBdr>
    </w:div>
    <w:div w:id="2034264471">
      <w:bodyDiv w:val="1"/>
      <w:marLeft w:val="0"/>
      <w:marRight w:val="0"/>
      <w:marTop w:val="0"/>
      <w:marBottom w:val="0"/>
      <w:divBdr>
        <w:top w:val="none" w:sz="0" w:space="0" w:color="auto"/>
        <w:left w:val="none" w:sz="0" w:space="0" w:color="auto"/>
        <w:bottom w:val="none" w:sz="0" w:space="0" w:color="auto"/>
        <w:right w:val="none" w:sz="0" w:space="0" w:color="auto"/>
      </w:divBdr>
    </w:div>
    <w:div w:id="2050180104">
      <w:bodyDiv w:val="1"/>
      <w:marLeft w:val="0"/>
      <w:marRight w:val="0"/>
      <w:marTop w:val="0"/>
      <w:marBottom w:val="0"/>
      <w:divBdr>
        <w:top w:val="none" w:sz="0" w:space="0" w:color="auto"/>
        <w:left w:val="none" w:sz="0" w:space="0" w:color="auto"/>
        <w:bottom w:val="none" w:sz="0" w:space="0" w:color="auto"/>
        <w:right w:val="none" w:sz="0" w:space="0" w:color="auto"/>
      </w:divBdr>
    </w:div>
    <w:div w:id="2090804185">
      <w:bodyDiv w:val="1"/>
      <w:marLeft w:val="0"/>
      <w:marRight w:val="0"/>
      <w:marTop w:val="0"/>
      <w:marBottom w:val="0"/>
      <w:divBdr>
        <w:top w:val="none" w:sz="0" w:space="0" w:color="auto"/>
        <w:left w:val="none" w:sz="0" w:space="0" w:color="auto"/>
        <w:bottom w:val="none" w:sz="0" w:space="0" w:color="auto"/>
        <w:right w:val="none" w:sz="0" w:space="0" w:color="auto"/>
      </w:divBdr>
    </w:div>
    <w:div w:id="2107967053">
      <w:bodyDiv w:val="1"/>
      <w:marLeft w:val="0"/>
      <w:marRight w:val="0"/>
      <w:marTop w:val="0"/>
      <w:marBottom w:val="0"/>
      <w:divBdr>
        <w:top w:val="none" w:sz="0" w:space="0" w:color="auto"/>
        <w:left w:val="none" w:sz="0" w:space="0" w:color="auto"/>
        <w:bottom w:val="none" w:sz="0" w:space="0" w:color="auto"/>
        <w:right w:val="none" w:sz="0" w:space="0" w:color="auto"/>
      </w:divBdr>
    </w:div>
    <w:div w:id="2116755004">
      <w:bodyDiv w:val="1"/>
      <w:marLeft w:val="0"/>
      <w:marRight w:val="0"/>
      <w:marTop w:val="0"/>
      <w:marBottom w:val="0"/>
      <w:divBdr>
        <w:top w:val="none" w:sz="0" w:space="0" w:color="auto"/>
        <w:left w:val="none" w:sz="0" w:space="0" w:color="auto"/>
        <w:bottom w:val="none" w:sz="0" w:space="0" w:color="auto"/>
        <w:right w:val="none" w:sz="0" w:space="0" w:color="auto"/>
      </w:divBdr>
    </w:div>
    <w:div w:id="2119719963">
      <w:bodyDiv w:val="1"/>
      <w:marLeft w:val="0"/>
      <w:marRight w:val="0"/>
      <w:marTop w:val="0"/>
      <w:marBottom w:val="0"/>
      <w:divBdr>
        <w:top w:val="none" w:sz="0" w:space="0" w:color="auto"/>
        <w:left w:val="none" w:sz="0" w:space="0" w:color="auto"/>
        <w:bottom w:val="none" w:sz="0" w:space="0" w:color="auto"/>
        <w:right w:val="none" w:sz="0" w:space="0" w:color="auto"/>
      </w:divBdr>
    </w:div>
    <w:div w:id="214607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5CC0-6915-4FBE-A2BA-ACFCBA90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23</Pages>
  <Words>1057</Words>
  <Characters>6025</Characters>
  <Application>Microsoft Office Word</Application>
  <DocSecurity>0</DocSecurity>
  <Lines>50</Lines>
  <Paragraphs>14</Paragraphs>
  <ScaleCrop>false</ScaleCrop>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ton</dc:creator>
  <cp:keywords/>
  <dc:description/>
  <cp:lastModifiedBy>桐 连</cp:lastModifiedBy>
  <cp:revision>5</cp:revision>
  <cp:lastPrinted>2025-04-13T15:25:00Z</cp:lastPrinted>
  <dcterms:created xsi:type="dcterms:W3CDTF">2025-04-12T02:50:00Z</dcterms:created>
  <dcterms:modified xsi:type="dcterms:W3CDTF">2025-04-13T15:29:00Z</dcterms:modified>
</cp:coreProperties>
</file>