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4E7D" w14:textId="77777777" w:rsidR="007B4E14" w:rsidRDefault="00000000">
      <w:pPr>
        <w:shd w:val="clear" w:color="auto" w:fill="1F3564"/>
        <w:jc w:val="center"/>
      </w:pPr>
      <w:r>
        <w:rPr>
          <w:rFonts w:ascii="Calibri" w:hAnsi="Calibri"/>
          <w:b/>
          <w:color w:val="FFFFFF"/>
          <w:sz w:val="48"/>
        </w:rPr>
        <w:br/>
        <w:t xml:space="preserve">  Student Management System</w:t>
      </w:r>
      <w:r>
        <w:rPr>
          <w:rFonts w:ascii="Calibri" w:hAnsi="Calibri"/>
          <w:b/>
          <w:color w:val="FFFFFF"/>
          <w:sz w:val="48"/>
        </w:rPr>
        <w:br/>
      </w:r>
    </w:p>
    <w:p w14:paraId="6F080566" w14:textId="77777777" w:rsidR="007B4E14" w:rsidRDefault="00000000">
      <w:pPr>
        <w:shd w:val="clear" w:color="auto" w:fill="2E75B6"/>
        <w:jc w:val="center"/>
      </w:pPr>
      <w:r>
        <w:rPr>
          <w:rFonts w:ascii="Calibri" w:hAnsi="Calibri"/>
          <w:color w:val="FFFFFF"/>
          <w:sz w:val="20"/>
        </w:rPr>
        <w:t>Final Assessment Project  |  UFCFK1-15-0  |  Fundamentals of Data Science  |  2025/2026</w:t>
      </w:r>
      <w:r>
        <w:rPr>
          <w:rFonts w:ascii="Calibri" w:hAnsi="Calibri"/>
          <w:color w:val="FFFFFF"/>
          <w:sz w:val="20"/>
        </w:rPr>
        <w:br/>
      </w:r>
    </w:p>
    <w:p w14:paraId="21C3FACA" w14:textId="77777777" w:rsidR="007B4E14" w:rsidRDefault="007B4E14">
      <w:pPr>
        <w:spacing w:after="0"/>
      </w:pPr>
    </w:p>
    <w:p w14:paraId="7678DE0A" w14:textId="77777777" w:rsidR="007B4E14" w:rsidRDefault="007B4E14">
      <w:pPr>
        <w:spacing w:after="0"/>
      </w:pPr>
    </w:p>
    <w:tbl>
      <w:tblPr>
        <w:tblStyle w:val="TableGrid"/>
        <w:tblW w:w="0" w:type="auto"/>
        <w:jc w:val="center"/>
        <w:tblLook w:val="04A0" w:firstRow="1" w:lastRow="0" w:firstColumn="1" w:lastColumn="0" w:noHBand="0" w:noVBand="1"/>
      </w:tblPr>
      <w:tblGrid>
        <w:gridCol w:w="3168"/>
        <w:gridCol w:w="5760"/>
      </w:tblGrid>
      <w:tr w:rsidR="007B4E14" w14:paraId="54A945CE" w14:textId="77777777">
        <w:trPr>
          <w:jc w:val="center"/>
        </w:trPr>
        <w:tc>
          <w:tcPr>
            <w:tcW w:w="3168" w:type="dxa"/>
            <w:shd w:val="clear" w:color="auto" w:fill="BDD7EE"/>
          </w:tcPr>
          <w:p w14:paraId="15EB0A7D" w14:textId="77777777" w:rsidR="007B4E14" w:rsidRDefault="00000000">
            <w:r>
              <w:rPr>
                <w:rFonts w:ascii="Calibri" w:hAnsi="Calibri"/>
                <w:b/>
                <w:color w:val="1F3564"/>
                <w:sz w:val="21"/>
              </w:rPr>
              <w:t>Module Code</w:t>
            </w:r>
          </w:p>
        </w:tc>
        <w:tc>
          <w:tcPr>
            <w:tcW w:w="5760" w:type="dxa"/>
            <w:shd w:val="clear" w:color="auto" w:fill="FFFFFF"/>
          </w:tcPr>
          <w:p w14:paraId="74FE239D" w14:textId="77777777" w:rsidR="007B4E14" w:rsidRDefault="00000000">
            <w:r>
              <w:rPr>
                <w:rFonts w:ascii="Calibri" w:hAnsi="Calibri"/>
                <w:color w:val="555555"/>
                <w:sz w:val="21"/>
              </w:rPr>
              <w:t>UFCFK1-15-0</w:t>
            </w:r>
          </w:p>
        </w:tc>
      </w:tr>
      <w:tr w:rsidR="007B4E14" w14:paraId="2B7DBF46" w14:textId="77777777">
        <w:trPr>
          <w:jc w:val="center"/>
        </w:trPr>
        <w:tc>
          <w:tcPr>
            <w:tcW w:w="3168" w:type="dxa"/>
            <w:shd w:val="clear" w:color="auto" w:fill="BDD7EE"/>
          </w:tcPr>
          <w:p w14:paraId="7CE7CEC4" w14:textId="77777777" w:rsidR="007B4E14" w:rsidRDefault="00000000">
            <w:r>
              <w:rPr>
                <w:rFonts w:ascii="Calibri" w:hAnsi="Calibri"/>
                <w:b/>
                <w:color w:val="1F3564"/>
                <w:sz w:val="21"/>
              </w:rPr>
              <w:t>Module Title</w:t>
            </w:r>
          </w:p>
        </w:tc>
        <w:tc>
          <w:tcPr>
            <w:tcW w:w="5760" w:type="dxa"/>
            <w:shd w:val="clear" w:color="auto" w:fill="FFFFFF"/>
          </w:tcPr>
          <w:p w14:paraId="63F43AB9" w14:textId="77777777" w:rsidR="007B4E14" w:rsidRDefault="00000000">
            <w:r>
              <w:rPr>
                <w:rFonts w:ascii="Calibri" w:hAnsi="Calibri"/>
                <w:color w:val="555555"/>
                <w:sz w:val="21"/>
              </w:rPr>
              <w:t>Fundamentals of Data Science</w:t>
            </w:r>
          </w:p>
        </w:tc>
      </w:tr>
      <w:tr w:rsidR="007B4E14" w14:paraId="73CC7BCD" w14:textId="77777777">
        <w:trPr>
          <w:jc w:val="center"/>
        </w:trPr>
        <w:tc>
          <w:tcPr>
            <w:tcW w:w="3168" w:type="dxa"/>
            <w:shd w:val="clear" w:color="auto" w:fill="BDD7EE"/>
          </w:tcPr>
          <w:p w14:paraId="121FA1C5" w14:textId="77777777" w:rsidR="007B4E14" w:rsidRDefault="00000000">
            <w:r>
              <w:rPr>
                <w:rFonts w:ascii="Calibri" w:hAnsi="Calibri"/>
                <w:b/>
                <w:color w:val="1F3564"/>
                <w:sz w:val="21"/>
              </w:rPr>
              <w:t>Module Tutor</w:t>
            </w:r>
          </w:p>
        </w:tc>
        <w:tc>
          <w:tcPr>
            <w:tcW w:w="5760" w:type="dxa"/>
            <w:shd w:val="clear" w:color="auto" w:fill="FFFFFF"/>
          </w:tcPr>
          <w:p w14:paraId="628DC507" w14:textId="77777777" w:rsidR="007B4E14" w:rsidRDefault="00000000">
            <w:r>
              <w:rPr>
                <w:rFonts w:ascii="Calibri" w:hAnsi="Calibri"/>
                <w:color w:val="555555"/>
                <w:sz w:val="21"/>
              </w:rPr>
              <w:t>Saurav Gautam</w:t>
            </w:r>
          </w:p>
        </w:tc>
      </w:tr>
      <w:tr w:rsidR="007B4E14" w14:paraId="16CF7C5A" w14:textId="77777777">
        <w:trPr>
          <w:jc w:val="center"/>
        </w:trPr>
        <w:tc>
          <w:tcPr>
            <w:tcW w:w="3168" w:type="dxa"/>
            <w:shd w:val="clear" w:color="auto" w:fill="BDD7EE"/>
          </w:tcPr>
          <w:p w14:paraId="06B654A6" w14:textId="77777777" w:rsidR="007B4E14" w:rsidRDefault="00000000">
            <w:r>
              <w:rPr>
                <w:rFonts w:ascii="Calibri" w:hAnsi="Calibri"/>
                <w:b/>
                <w:color w:val="1F3564"/>
                <w:sz w:val="21"/>
              </w:rPr>
              <w:t>Submission</w:t>
            </w:r>
          </w:p>
        </w:tc>
        <w:tc>
          <w:tcPr>
            <w:tcW w:w="5760" w:type="dxa"/>
            <w:shd w:val="clear" w:color="auto" w:fill="FFFFFF"/>
          </w:tcPr>
          <w:p w14:paraId="1BDA0A72" w14:textId="2AA23F81" w:rsidR="007B4E14" w:rsidRDefault="00000000">
            <w:r>
              <w:rPr>
                <w:rFonts w:ascii="Calibri" w:hAnsi="Calibri"/>
                <w:color w:val="555555"/>
                <w:sz w:val="21"/>
              </w:rPr>
              <w:t>1</w:t>
            </w:r>
            <w:r w:rsidR="00CD29B8">
              <w:rPr>
                <w:rFonts w:ascii="Calibri" w:hAnsi="Calibri"/>
                <w:color w:val="555555"/>
                <w:sz w:val="21"/>
              </w:rPr>
              <w:t>9</w:t>
            </w:r>
            <w:r>
              <w:rPr>
                <w:rFonts w:ascii="Calibri" w:hAnsi="Calibri"/>
                <w:color w:val="555555"/>
                <w:sz w:val="21"/>
              </w:rPr>
              <w:t xml:space="preserve"> April 2026  |  23:59  |  Blackboard</w:t>
            </w:r>
          </w:p>
        </w:tc>
      </w:tr>
      <w:tr w:rsidR="007B4E14" w14:paraId="1E1D714D" w14:textId="77777777">
        <w:trPr>
          <w:jc w:val="center"/>
        </w:trPr>
        <w:tc>
          <w:tcPr>
            <w:tcW w:w="3168" w:type="dxa"/>
            <w:shd w:val="clear" w:color="auto" w:fill="BDD7EE"/>
          </w:tcPr>
          <w:p w14:paraId="30E2405E" w14:textId="77777777" w:rsidR="007B4E14" w:rsidRDefault="00000000">
            <w:r>
              <w:rPr>
                <w:rFonts w:ascii="Calibri" w:hAnsi="Calibri"/>
                <w:b/>
                <w:color w:val="1F3564"/>
                <w:sz w:val="21"/>
              </w:rPr>
              <w:t>Weighting</w:t>
            </w:r>
          </w:p>
        </w:tc>
        <w:tc>
          <w:tcPr>
            <w:tcW w:w="5760" w:type="dxa"/>
            <w:shd w:val="clear" w:color="auto" w:fill="FFFFFF"/>
          </w:tcPr>
          <w:p w14:paraId="72CC2E69" w14:textId="77777777" w:rsidR="007B4E14" w:rsidRDefault="00000000">
            <w:r>
              <w:rPr>
                <w:rFonts w:ascii="Calibri" w:hAnsi="Calibri"/>
                <w:color w:val="555555"/>
                <w:sz w:val="21"/>
              </w:rPr>
              <w:t>40%  (Portfolio Component)</w:t>
            </w:r>
          </w:p>
        </w:tc>
      </w:tr>
    </w:tbl>
    <w:p w14:paraId="6A9053E3" w14:textId="77777777" w:rsidR="007B4E14" w:rsidRDefault="007B4E14">
      <w:pPr>
        <w:spacing w:after="0"/>
      </w:pPr>
    </w:p>
    <w:p w14:paraId="3DEF1F28" w14:textId="77777777" w:rsidR="007B4E14" w:rsidRDefault="007B4E14">
      <w:pPr>
        <w:spacing w:after="0"/>
      </w:pPr>
    </w:p>
    <w:p w14:paraId="198B0665" w14:textId="77777777" w:rsidR="007B4E14" w:rsidRDefault="00000000">
      <w:r>
        <w:br w:type="page"/>
      </w:r>
    </w:p>
    <w:p w14:paraId="05810166" w14:textId="77777777" w:rsidR="007B4E14" w:rsidRDefault="00000000">
      <w:pPr>
        <w:pBdr>
          <w:bottom w:val="single" w:sz="6" w:space="1" w:color="2E75B6"/>
        </w:pBdr>
        <w:spacing w:before="280" w:after="120"/>
      </w:pPr>
      <w:r>
        <w:rPr>
          <w:rFonts w:ascii="Calibri" w:hAnsi="Calibri"/>
          <w:b/>
          <w:color w:val="1F3564"/>
          <w:sz w:val="30"/>
        </w:rPr>
        <w:lastRenderedPageBreak/>
        <w:t>1. Introduction</w:t>
      </w:r>
    </w:p>
    <w:p w14:paraId="411F5C14" w14:textId="77777777" w:rsidR="007B4E14" w:rsidRDefault="00000000">
      <w:pPr>
        <w:spacing w:after="100"/>
      </w:pPr>
      <w:r>
        <w:rPr>
          <w:rFonts w:ascii="Calibri" w:hAnsi="Calibri"/>
          <w:color w:val="555555"/>
          <w:sz w:val="21"/>
        </w:rPr>
        <w:t>This report documents the design, implementation, and testing of a Student Profile Management System built in Python. The system was developed as the final assessment for the Fundamentals of Data Science module (UFCFK1-15-0). It demonstrates core programming concepts including Object-Oriented Programming (OOP), file handling, modular design, and data analytics using industry-standard libraries.</w:t>
      </w:r>
    </w:p>
    <w:p w14:paraId="6B1C43AE" w14:textId="77777777" w:rsidR="007B4E14" w:rsidRDefault="00000000">
      <w:pPr>
        <w:spacing w:after="100"/>
      </w:pPr>
      <w:r>
        <w:rPr>
          <w:rFonts w:ascii="Calibri" w:hAnsi="Calibri"/>
          <w:color w:val="555555"/>
          <w:sz w:val="21"/>
        </w:rPr>
        <w:t>The system manages student personal information, examination grades across five subjects, and extracurricular activity (ECA) records. Two distinct user roles — Admin and Student — interact with the system through role-based menus. An optional Analytics Dashboard (Task 2 bonus) provides data visualisations and performance insights for administrators.</w:t>
      </w:r>
    </w:p>
    <w:p w14:paraId="365D50F0" w14:textId="77777777" w:rsidR="007B4E14" w:rsidRDefault="00000000">
      <w:pPr>
        <w:pBdr>
          <w:bottom w:val="single" w:sz="6" w:space="1" w:color="2E75B6"/>
        </w:pBdr>
        <w:spacing w:before="280" w:after="120"/>
      </w:pPr>
      <w:r>
        <w:rPr>
          <w:rFonts w:ascii="Calibri" w:hAnsi="Calibri"/>
          <w:b/>
          <w:color w:val="1F3564"/>
          <w:sz w:val="30"/>
        </w:rPr>
        <w:t>2. System Overview</w:t>
      </w:r>
    </w:p>
    <w:p w14:paraId="34F6E23A" w14:textId="77777777" w:rsidR="007B4E14" w:rsidRDefault="00000000">
      <w:pPr>
        <w:spacing w:after="100"/>
      </w:pPr>
      <w:r>
        <w:rPr>
          <w:rFonts w:ascii="Calibri" w:hAnsi="Calibri"/>
          <w:color w:val="555555"/>
          <w:sz w:val="21"/>
        </w:rPr>
        <w:t>The application is composed of six Python modules, each with a clear responsibility:</w:t>
      </w:r>
    </w:p>
    <w:tbl>
      <w:tblPr>
        <w:tblStyle w:val="TableGrid"/>
        <w:tblW w:w="0" w:type="auto"/>
        <w:tblLook w:val="04A0" w:firstRow="1" w:lastRow="0" w:firstColumn="1" w:lastColumn="0" w:noHBand="0" w:noVBand="1"/>
      </w:tblPr>
      <w:tblGrid>
        <w:gridCol w:w="3749"/>
        <w:gridCol w:w="5395"/>
      </w:tblGrid>
      <w:tr w:rsidR="007B4E14" w14:paraId="40571C0E" w14:textId="77777777">
        <w:tc>
          <w:tcPr>
            <w:tcW w:w="4464" w:type="dxa"/>
            <w:shd w:val="clear" w:color="auto" w:fill="1F3564"/>
          </w:tcPr>
          <w:p w14:paraId="7E519924" w14:textId="77777777" w:rsidR="007B4E14" w:rsidRDefault="00000000">
            <w:r>
              <w:rPr>
                <w:rFonts w:ascii="Calibri" w:hAnsi="Calibri"/>
                <w:b/>
                <w:color w:val="FFFFFF"/>
                <w:sz w:val="20"/>
              </w:rPr>
              <w:t>Module</w:t>
            </w:r>
          </w:p>
        </w:tc>
        <w:tc>
          <w:tcPr>
            <w:tcW w:w="4464" w:type="dxa"/>
            <w:shd w:val="clear" w:color="auto" w:fill="1F3564"/>
          </w:tcPr>
          <w:p w14:paraId="1B6D04A0" w14:textId="77777777" w:rsidR="007B4E14" w:rsidRDefault="00000000">
            <w:r>
              <w:rPr>
                <w:rFonts w:ascii="Calibri" w:hAnsi="Calibri"/>
                <w:b/>
                <w:color w:val="FFFFFF"/>
                <w:sz w:val="20"/>
              </w:rPr>
              <w:t>Responsibility</w:t>
            </w:r>
          </w:p>
        </w:tc>
      </w:tr>
      <w:tr w:rsidR="007B4E14" w14:paraId="2000049B" w14:textId="77777777">
        <w:tc>
          <w:tcPr>
            <w:tcW w:w="2304" w:type="dxa"/>
            <w:shd w:val="clear" w:color="auto" w:fill="DDEAF7"/>
          </w:tcPr>
          <w:p w14:paraId="68DC2C2F" w14:textId="77777777" w:rsidR="007B4E14" w:rsidRDefault="00000000">
            <w:r>
              <w:rPr>
                <w:rFonts w:ascii="Calibri" w:hAnsi="Calibri"/>
                <w:b/>
                <w:color w:val="2E75B6"/>
                <w:sz w:val="19"/>
              </w:rPr>
              <w:t>main.py</w:t>
            </w:r>
          </w:p>
        </w:tc>
        <w:tc>
          <w:tcPr>
            <w:tcW w:w="6624" w:type="dxa"/>
            <w:shd w:val="clear" w:color="auto" w:fill="FFFFFF"/>
          </w:tcPr>
          <w:p w14:paraId="619804E1" w14:textId="77777777" w:rsidR="007B4E14" w:rsidRDefault="00000000">
            <w:r>
              <w:rPr>
                <w:rFonts w:ascii="Calibri" w:hAnsi="Calibri"/>
                <w:color w:val="555555"/>
                <w:sz w:val="19"/>
              </w:rPr>
              <w:t>Entry point. Orchestrates login and routes the user to the correct role menu.</w:t>
            </w:r>
          </w:p>
        </w:tc>
      </w:tr>
      <w:tr w:rsidR="007B4E14" w14:paraId="58A4E4DB" w14:textId="77777777">
        <w:tc>
          <w:tcPr>
            <w:tcW w:w="2304" w:type="dxa"/>
            <w:shd w:val="clear" w:color="auto" w:fill="EEF4FB"/>
          </w:tcPr>
          <w:p w14:paraId="3BBD721F" w14:textId="77777777" w:rsidR="007B4E14" w:rsidRDefault="00000000">
            <w:r>
              <w:rPr>
                <w:rFonts w:ascii="Calibri" w:hAnsi="Calibri"/>
                <w:b/>
                <w:color w:val="2E75B6"/>
                <w:sz w:val="19"/>
              </w:rPr>
              <w:t>auth.py</w:t>
            </w:r>
          </w:p>
        </w:tc>
        <w:tc>
          <w:tcPr>
            <w:tcW w:w="6624" w:type="dxa"/>
            <w:shd w:val="clear" w:color="auto" w:fill="F7FBFF"/>
          </w:tcPr>
          <w:p w14:paraId="6DCFD17F" w14:textId="77777777" w:rsidR="007B4E14" w:rsidRDefault="00000000">
            <w:r>
              <w:rPr>
                <w:rFonts w:ascii="Calibri" w:hAnsi="Calibri"/>
                <w:color w:val="555555"/>
                <w:sz w:val="19"/>
              </w:rPr>
              <w:t>Handles login/logout logic and defines the User, Student, and Admin classes.</w:t>
            </w:r>
          </w:p>
        </w:tc>
      </w:tr>
      <w:tr w:rsidR="007B4E14" w14:paraId="54787B95" w14:textId="77777777">
        <w:tc>
          <w:tcPr>
            <w:tcW w:w="2304" w:type="dxa"/>
            <w:shd w:val="clear" w:color="auto" w:fill="DDEAF7"/>
          </w:tcPr>
          <w:p w14:paraId="48EC78CE" w14:textId="77777777" w:rsidR="007B4E14" w:rsidRDefault="00000000">
            <w:r>
              <w:rPr>
                <w:rFonts w:ascii="Calibri" w:hAnsi="Calibri"/>
                <w:b/>
                <w:color w:val="2E75B6"/>
                <w:sz w:val="19"/>
              </w:rPr>
              <w:t>file_handler.py</w:t>
            </w:r>
          </w:p>
        </w:tc>
        <w:tc>
          <w:tcPr>
            <w:tcW w:w="6624" w:type="dxa"/>
            <w:shd w:val="clear" w:color="auto" w:fill="FFFFFF"/>
          </w:tcPr>
          <w:p w14:paraId="32E3491C" w14:textId="77777777" w:rsidR="007B4E14" w:rsidRDefault="00000000">
            <w:r>
              <w:rPr>
                <w:rFonts w:ascii="Calibri" w:hAnsi="Calibri"/>
                <w:color w:val="555555"/>
                <w:sz w:val="19"/>
              </w:rPr>
              <w:t>Centralised file I/O for all four text files (users, passwords, grades, ECA).</w:t>
            </w:r>
          </w:p>
        </w:tc>
      </w:tr>
      <w:tr w:rsidR="007B4E14" w14:paraId="2809CEAB" w14:textId="77777777">
        <w:tc>
          <w:tcPr>
            <w:tcW w:w="2304" w:type="dxa"/>
            <w:shd w:val="clear" w:color="auto" w:fill="EEF4FB"/>
          </w:tcPr>
          <w:p w14:paraId="2D29D6C0" w14:textId="77777777" w:rsidR="007B4E14" w:rsidRDefault="00000000">
            <w:r>
              <w:rPr>
                <w:rFonts w:ascii="Calibri" w:hAnsi="Calibri"/>
                <w:b/>
                <w:color w:val="2E75B6"/>
                <w:sz w:val="19"/>
              </w:rPr>
              <w:t>admin.py</w:t>
            </w:r>
          </w:p>
        </w:tc>
        <w:tc>
          <w:tcPr>
            <w:tcW w:w="6624" w:type="dxa"/>
            <w:shd w:val="clear" w:color="auto" w:fill="F7FBFF"/>
          </w:tcPr>
          <w:p w14:paraId="39205280" w14:textId="77777777" w:rsidR="007B4E14" w:rsidRDefault="00000000">
            <w:r>
              <w:rPr>
                <w:rFonts w:ascii="Calibri" w:hAnsi="Calibri"/>
                <w:color w:val="555555"/>
                <w:sz w:val="19"/>
              </w:rPr>
              <w:t>Full-featured admin panel built with pandas and a rich ASCII box UI.</w:t>
            </w:r>
          </w:p>
        </w:tc>
      </w:tr>
      <w:tr w:rsidR="007B4E14" w14:paraId="1ACBF55E" w14:textId="77777777">
        <w:tc>
          <w:tcPr>
            <w:tcW w:w="2304" w:type="dxa"/>
            <w:shd w:val="clear" w:color="auto" w:fill="DDEAF7"/>
          </w:tcPr>
          <w:p w14:paraId="1B4A4B9E" w14:textId="77777777" w:rsidR="007B4E14" w:rsidRDefault="00000000">
            <w:r>
              <w:rPr>
                <w:rFonts w:ascii="Calibri" w:hAnsi="Calibri"/>
                <w:b/>
                <w:color w:val="2E75B6"/>
                <w:sz w:val="19"/>
              </w:rPr>
              <w:t>student.py</w:t>
            </w:r>
          </w:p>
        </w:tc>
        <w:tc>
          <w:tcPr>
            <w:tcW w:w="6624" w:type="dxa"/>
            <w:shd w:val="clear" w:color="auto" w:fill="FFFFFF"/>
          </w:tcPr>
          <w:p w14:paraId="0C43A98B" w14:textId="77777777" w:rsidR="007B4E14" w:rsidRDefault="00000000">
            <w:r>
              <w:rPr>
                <w:rFonts w:ascii="Calibri" w:hAnsi="Calibri"/>
                <w:color w:val="555555"/>
                <w:sz w:val="19"/>
              </w:rPr>
              <w:t>Student-facing features: view profile, grades, ECA, and update profile.</w:t>
            </w:r>
          </w:p>
        </w:tc>
      </w:tr>
      <w:tr w:rsidR="007B4E14" w14:paraId="1BE97B2D" w14:textId="77777777">
        <w:tc>
          <w:tcPr>
            <w:tcW w:w="2304" w:type="dxa"/>
            <w:shd w:val="clear" w:color="auto" w:fill="EEF4FB"/>
          </w:tcPr>
          <w:p w14:paraId="1D90CFA6" w14:textId="77777777" w:rsidR="007B4E14" w:rsidRDefault="00000000">
            <w:r>
              <w:rPr>
                <w:rFonts w:ascii="Calibri" w:hAnsi="Calibri"/>
                <w:b/>
                <w:color w:val="2E75B6"/>
                <w:sz w:val="19"/>
              </w:rPr>
              <w:t>analytics.py</w:t>
            </w:r>
          </w:p>
        </w:tc>
        <w:tc>
          <w:tcPr>
            <w:tcW w:w="6624" w:type="dxa"/>
            <w:shd w:val="clear" w:color="auto" w:fill="F7FBFF"/>
          </w:tcPr>
          <w:p w14:paraId="577AC522" w14:textId="77777777" w:rsidR="007B4E14" w:rsidRDefault="00000000">
            <w:r>
              <w:rPr>
                <w:rFonts w:ascii="Calibri" w:hAnsi="Calibri"/>
                <w:color w:val="555555"/>
                <w:sz w:val="19"/>
              </w:rPr>
              <w:t>Analytics dashboard with four data insights and optional matplotlib charts.</w:t>
            </w:r>
          </w:p>
        </w:tc>
      </w:tr>
    </w:tbl>
    <w:p w14:paraId="67272E4F" w14:textId="77777777" w:rsidR="007B4E14" w:rsidRDefault="007B4E14">
      <w:pPr>
        <w:spacing w:after="0"/>
      </w:pPr>
    </w:p>
    <w:p w14:paraId="6528790B" w14:textId="77777777" w:rsidR="007B4E14" w:rsidRDefault="00000000">
      <w:pPr>
        <w:spacing w:before="200" w:after="80"/>
      </w:pPr>
      <w:r>
        <w:rPr>
          <w:rFonts w:ascii="Calibri" w:hAnsi="Calibri"/>
          <w:b/>
          <w:color w:val="2E75B6"/>
          <w:sz w:val="24"/>
        </w:rPr>
        <w:t>2.1  Data Files</w:t>
      </w:r>
    </w:p>
    <w:p w14:paraId="5CB88DDC" w14:textId="77777777" w:rsidR="007B4E14" w:rsidRDefault="00000000">
      <w:pPr>
        <w:spacing w:after="100"/>
      </w:pPr>
      <w:r>
        <w:rPr>
          <w:rFonts w:ascii="Calibri" w:hAnsi="Calibri"/>
          <w:color w:val="555555"/>
          <w:sz w:val="21"/>
        </w:rPr>
        <w:t>All persistent data is stored in four comma-separated text files:</w:t>
      </w:r>
    </w:p>
    <w:p w14:paraId="2F271C38" w14:textId="77777777" w:rsidR="007B4E14" w:rsidRDefault="00000000">
      <w:pPr>
        <w:pStyle w:val="ListBullet"/>
        <w:spacing w:after="60"/>
      </w:pPr>
      <w:r>
        <w:rPr>
          <w:rFonts w:ascii="Calibri" w:hAnsi="Calibri"/>
          <w:b/>
          <w:color w:val="2E75B6"/>
          <w:sz w:val="21"/>
        </w:rPr>
        <w:t xml:space="preserve">users.txt: </w:t>
      </w:r>
      <w:r>
        <w:rPr>
          <w:rFonts w:ascii="Calibri" w:hAnsi="Calibri"/>
          <w:color w:val="555555"/>
          <w:sz w:val="21"/>
        </w:rPr>
        <w:t>Stores id, name, role (admin/student), and username for every account.</w:t>
      </w:r>
    </w:p>
    <w:p w14:paraId="0A726E62" w14:textId="77777777" w:rsidR="007B4E14" w:rsidRDefault="00000000">
      <w:pPr>
        <w:pStyle w:val="ListBullet"/>
        <w:spacing w:after="60"/>
      </w:pPr>
      <w:r>
        <w:rPr>
          <w:rFonts w:ascii="Calibri" w:hAnsi="Calibri"/>
          <w:b/>
          <w:color w:val="2E75B6"/>
          <w:sz w:val="21"/>
        </w:rPr>
        <w:t xml:space="preserve">passwords.txt: </w:t>
      </w:r>
      <w:r>
        <w:rPr>
          <w:rFonts w:ascii="Calibri" w:hAnsi="Calibri"/>
          <w:color w:val="555555"/>
          <w:sz w:val="21"/>
        </w:rPr>
        <w:t>Stores username–password pairs (plaintext, appropriate for a learning context).</w:t>
      </w:r>
    </w:p>
    <w:p w14:paraId="63015781" w14:textId="77777777" w:rsidR="007B4E14" w:rsidRDefault="00000000">
      <w:pPr>
        <w:pStyle w:val="ListBullet"/>
        <w:spacing w:after="60"/>
      </w:pPr>
      <w:r>
        <w:rPr>
          <w:rFonts w:ascii="Calibri" w:hAnsi="Calibri"/>
          <w:b/>
          <w:color w:val="2E75B6"/>
          <w:sz w:val="21"/>
        </w:rPr>
        <w:t xml:space="preserve">grades.txt: </w:t>
      </w:r>
      <w:r>
        <w:rPr>
          <w:rFonts w:ascii="Calibri" w:hAnsi="Calibri"/>
          <w:color w:val="555555"/>
          <w:sz w:val="21"/>
        </w:rPr>
        <w:t>Stores marks for five subjects: Math, Science, English, CS, and Statistics.</w:t>
      </w:r>
    </w:p>
    <w:p w14:paraId="4586C8A7" w14:textId="77777777" w:rsidR="007B4E14" w:rsidRDefault="00000000">
      <w:pPr>
        <w:pStyle w:val="ListBullet"/>
        <w:spacing w:after="60"/>
      </w:pPr>
      <w:r>
        <w:rPr>
          <w:rFonts w:ascii="Calibri" w:hAnsi="Calibri"/>
          <w:b/>
          <w:color w:val="2E75B6"/>
          <w:sz w:val="21"/>
        </w:rPr>
        <w:t xml:space="preserve">eca.txt: </w:t>
      </w:r>
      <w:r>
        <w:rPr>
          <w:rFonts w:ascii="Calibri" w:hAnsi="Calibri"/>
          <w:color w:val="555555"/>
          <w:sz w:val="21"/>
        </w:rPr>
        <w:t>Stores extracurricular activity entries; one row per activity per student.</w:t>
      </w:r>
    </w:p>
    <w:p w14:paraId="5ECC91DF" w14:textId="77777777" w:rsidR="007B4E14" w:rsidRDefault="00000000">
      <w:pPr>
        <w:pBdr>
          <w:bottom w:val="single" w:sz="6" w:space="1" w:color="2E75B6"/>
        </w:pBdr>
        <w:spacing w:before="280" w:after="120"/>
      </w:pPr>
      <w:r>
        <w:rPr>
          <w:rFonts w:ascii="Calibri" w:hAnsi="Calibri"/>
          <w:b/>
          <w:color w:val="1F3564"/>
          <w:sz w:val="30"/>
        </w:rPr>
        <w:t>3. Object-Oriented Design</w:t>
      </w:r>
    </w:p>
    <w:p w14:paraId="690504BB" w14:textId="77777777" w:rsidR="007B4E14" w:rsidRDefault="00000000">
      <w:pPr>
        <w:spacing w:after="100"/>
      </w:pPr>
      <w:r>
        <w:rPr>
          <w:rFonts w:ascii="Calibri" w:hAnsi="Calibri"/>
          <w:color w:val="555555"/>
          <w:sz w:val="21"/>
        </w:rPr>
        <w:t>The system applies OOP principles throughout. A base User class encapsulates shared attributes (user_id, name, role, username) and role-query methods. Two subclasses extend it:</w:t>
      </w:r>
    </w:p>
    <w:p w14:paraId="00936948" w14:textId="77777777" w:rsidR="007B4E14" w:rsidRDefault="00000000">
      <w:pPr>
        <w:pStyle w:val="ListBullet"/>
        <w:spacing w:after="60"/>
      </w:pPr>
      <w:r>
        <w:rPr>
          <w:rFonts w:ascii="Calibri" w:hAnsi="Calibri"/>
          <w:b/>
          <w:color w:val="2E75B6"/>
          <w:sz w:val="21"/>
        </w:rPr>
        <w:t xml:space="preserve">Student: </w:t>
      </w:r>
      <w:r>
        <w:rPr>
          <w:rFonts w:ascii="Calibri" w:hAnsi="Calibri"/>
          <w:color w:val="555555"/>
          <w:sz w:val="21"/>
        </w:rPr>
        <w:t>Inherits User and adds a get_grades() method that fetches the student's marks from file_handler.</w:t>
      </w:r>
    </w:p>
    <w:p w14:paraId="323A9F7C" w14:textId="77777777" w:rsidR="007B4E14" w:rsidRDefault="00000000">
      <w:pPr>
        <w:pStyle w:val="ListBullet"/>
        <w:spacing w:after="60"/>
      </w:pPr>
      <w:r>
        <w:rPr>
          <w:rFonts w:ascii="Calibri" w:hAnsi="Calibri"/>
          <w:b/>
          <w:color w:val="2E75B6"/>
          <w:sz w:val="21"/>
        </w:rPr>
        <w:t xml:space="preserve">Admin: </w:t>
      </w:r>
      <w:r>
        <w:rPr>
          <w:rFonts w:ascii="Calibri" w:hAnsi="Calibri"/>
          <w:color w:val="555555"/>
          <w:sz w:val="21"/>
        </w:rPr>
        <w:t>Inherits User and adds a greet() method; admin-specific operations live in admin.py to keep classes lean.</w:t>
      </w:r>
    </w:p>
    <w:p w14:paraId="0E0537F6" w14:textId="77777777" w:rsidR="007B4E14" w:rsidRDefault="00000000">
      <w:pPr>
        <w:spacing w:after="100"/>
      </w:pPr>
      <w:r>
        <w:rPr>
          <w:rFonts w:ascii="Calibri" w:hAnsi="Calibri"/>
          <w:color w:val="555555"/>
          <w:sz w:val="21"/>
        </w:rPr>
        <w:lastRenderedPageBreak/>
        <w:t>The admin.py module defines a local Learner class with name-mangled private attributes (__ID, __Name, __Role, __Username) to demonstrate encapsulation, and displays user details through a dedicated DisplayDetails() method. This satisfies the OOP requirement for encapsulation via private attributes.</w:t>
      </w:r>
    </w:p>
    <w:p w14:paraId="79408429" w14:textId="77777777" w:rsidR="007B4E14" w:rsidRDefault="00000000">
      <w:pPr>
        <w:pBdr>
          <w:bottom w:val="single" w:sz="6" w:space="1" w:color="2E75B6"/>
        </w:pBdr>
        <w:spacing w:before="280" w:after="120"/>
      </w:pPr>
      <w:r>
        <w:rPr>
          <w:rFonts w:ascii="Calibri" w:hAnsi="Calibri"/>
          <w:b/>
          <w:color w:val="1F3564"/>
          <w:sz w:val="30"/>
        </w:rPr>
        <w:t>4. Features</w:t>
      </w:r>
    </w:p>
    <w:p w14:paraId="3B1B0C66" w14:textId="77777777" w:rsidR="007B4E14" w:rsidRDefault="00000000">
      <w:pPr>
        <w:spacing w:before="200" w:after="80"/>
      </w:pPr>
      <w:r>
        <w:rPr>
          <w:rFonts w:ascii="Calibri" w:hAnsi="Calibri"/>
          <w:b/>
          <w:color w:val="2E75B6"/>
          <w:sz w:val="24"/>
        </w:rPr>
        <w:t>4.1  Login System</w:t>
      </w:r>
    </w:p>
    <w:p w14:paraId="17B76BB7" w14:textId="77777777" w:rsidR="007B4E14" w:rsidRDefault="00000000">
      <w:pPr>
        <w:spacing w:after="100"/>
      </w:pPr>
      <w:r>
        <w:rPr>
          <w:rFonts w:ascii="Calibri" w:hAnsi="Calibri"/>
          <w:color w:val="555555"/>
          <w:sz w:val="21"/>
        </w:rPr>
        <w:t>The login() function in auth.py validates credentials against passwords.txt and grants up to three attempts before locking out the session. On success it instantiates either a Student or Admin object and routes the user to their respective menu. Empty-field input is caught before the password check.</w:t>
      </w:r>
    </w:p>
    <w:p w14:paraId="72AC09F8" w14:textId="77777777" w:rsidR="007B4E14" w:rsidRDefault="00000000">
      <w:pPr>
        <w:spacing w:before="200" w:after="80"/>
      </w:pPr>
      <w:r>
        <w:rPr>
          <w:rFonts w:ascii="Calibri" w:hAnsi="Calibri"/>
          <w:b/>
          <w:color w:val="2E75B6"/>
          <w:sz w:val="24"/>
        </w:rPr>
        <w:t>4.2  Admin Panel</w:t>
      </w:r>
    </w:p>
    <w:p w14:paraId="4D075BAA" w14:textId="77777777" w:rsidR="007B4E14" w:rsidRDefault="00000000">
      <w:pPr>
        <w:pStyle w:val="ListBullet"/>
        <w:spacing w:after="60"/>
      </w:pPr>
      <w:r>
        <w:rPr>
          <w:rFonts w:ascii="Calibri" w:hAnsi="Calibri"/>
          <w:b/>
          <w:color w:val="2E75B6"/>
          <w:sz w:val="21"/>
        </w:rPr>
        <w:t xml:space="preserve">Add User: </w:t>
      </w:r>
      <w:r>
        <w:rPr>
          <w:rFonts w:ascii="Calibri" w:hAnsi="Calibri"/>
          <w:color w:val="555555"/>
          <w:sz w:val="21"/>
        </w:rPr>
        <w:t>Creates a new user with a unique ID, assigns a role, and writes to users.txt and passwords.txt.</w:t>
      </w:r>
    </w:p>
    <w:p w14:paraId="2E546A3E" w14:textId="77777777" w:rsidR="007B4E14" w:rsidRDefault="00000000">
      <w:pPr>
        <w:pStyle w:val="ListBullet"/>
        <w:spacing w:after="60"/>
      </w:pPr>
      <w:r>
        <w:rPr>
          <w:rFonts w:ascii="Calibri" w:hAnsi="Calibri"/>
          <w:b/>
          <w:color w:val="2E75B6"/>
          <w:sz w:val="21"/>
        </w:rPr>
        <w:t xml:space="preserve">Display Users: </w:t>
      </w:r>
      <w:r>
        <w:rPr>
          <w:rFonts w:ascii="Calibri" w:hAnsi="Calibri"/>
          <w:color w:val="555555"/>
          <w:sz w:val="21"/>
        </w:rPr>
        <w:t>Renders a formatted table of all registered accounts using pandas.</w:t>
      </w:r>
    </w:p>
    <w:p w14:paraId="777C8C0F" w14:textId="77777777" w:rsidR="007B4E14" w:rsidRDefault="00000000">
      <w:pPr>
        <w:pStyle w:val="ListBullet"/>
        <w:spacing w:after="60"/>
      </w:pPr>
      <w:r>
        <w:rPr>
          <w:rFonts w:ascii="Calibri" w:hAnsi="Calibri"/>
          <w:b/>
          <w:color w:val="2E75B6"/>
          <w:sz w:val="21"/>
        </w:rPr>
        <w:t xml:space="preserve">Search User: </w:t>
      </w:r>
      <w:r>
        <w:rPr>
          <w:rFonts w:ascii="Calibri" w:hAnsi="Calibri"/>
          <w:color w:val="555555"/>
          <w:sz w:val="21"/>
        </w:rPr>
        <w:t>Looks up any user by their numeric ID.</w:t>
      </w:r>
    </w:p>
    <w:p w14:paraId="00161CDB" w14:textId="77777777" w:rsidR="007B4E14" w:rsidRDefault="00000000">
      <w:pPr>
        <w:pStyle w:val="ListBullet"/>
        <w:spacing w:after="60"/>
      </w:pPr>
      <w:r>
        <w:rPr>
          <w:rFonts w:ascii="Calibri" w:hAnsi="Calibri"/>
          <w:b/>
          <w:color w:val="2E75B6"/>
          <w:sz w:val="21"/>
        </w:rPr>
        <w:t xml:space="preserve">Update User: </w:t>
      </w:r>
      <w:r>
        <w:rPr>
          <w:rFonts w:ascii="Calibri" w:hAnsi="Calibri"/>
          <w:color w:val="555555"/>
          <w:sz w:val="21"/>
        </w:rPr>
        <w:t>Allows updating name, role, username, or all fields at once.</w:t>
      </w:r>
    </w:p>
    <w:p w14:paraId="6B5DA558" w14:textId="77777777" w:rsidR="007B4E14" w:rsidRDefault="00000000">
      <w:pPr>
        <w:pStyle w:val="ListBullet"/>
        <w:spacing w:after="60"/>
      </w:pPr>
      <w:r>
        <w:rPr>
          <w:rFonts w:ascii="Calibri" w:hAnsi="Calibri"/>
          <w:b/>
          <w:color w:val="2E75B6"/>
          <w:sz w:val="21"/>
        </w:rPr>
        <w:t xml:space="preserve">Delete User: </w:t>
      </w:r>
      <w:r>
        <w:rPr>
          <w:rFonts w:ascii="Calibri" w:hAnsi="Calibri"/>
          <w:color w:val="555555"/>
          <w:sz w:val="21"/>
        </w:rPr>
        <w:t>Removes a user record after explicit confirmation.</w:t>
      </w:r>
    </w:p>
    <w:p w14:paraId="029D0C1F" w14:textId="77777777" w:rsidR="007B4E14" w:rsidRDefault="00000000">
      <w:pPr>
        <w:pStyle w:val="ListBullet"/>
        <w:spacing w:after="60"/>
      </w:pPr>
      <w:r>
        <w:rPr>
          <w:rFonts w:ascii="Calibri" w:hAnsi="Calibri"/>
          <w:b/>
          <w:color w:val="2E75B6"/>
          <w:sz w:val="21"/>
        </w:rPr>
        <w:t xml:space="preserve">Manage Grades: </w:t>
      </w:r>
      <w:r>
        <w:rPr>
          <w:rFonts w:ascii="Calibri" w:hAnsi="Calibri"/>
          <w:color w:val="555555"/>
          <w:sz w:val="21"/>
        </w:rPr>
        <w:t>Add or update marks for any student across all five subjects.</w:t>
      </w:r>
    </w:p>
    <w:p w14:paraId="5DE6B8A2" w14:textId="77777777" w:rsidR="007B4E14" w:rsidRDefault="00000000">
      <w:pPr>
        <w:pStyle w:val="ListBullet"/>
        <w:spacing w:after="60"/>
      </w:pPr>
      <w:r>
        <w:rPr>
          <w:rFonts w:ascii="Calibri" w:hAnsi="Calibri"/>
          <w:b/>
          <w:color w:val="2E75B6"/>
          <w:sz w:val="21"/>
        </w:rPr>
        <w:t xml:space="preserve">Manage ECA: </w:t>
      </w:r>
      <w:r>
        <w:rPr>
          <w:rFonts w:ascii="Calibri" w:hAnsi="Calibri"/>
          <w:color w:val="555555"/>
          <w:sz w:val="21"/>
        </w:rPr>
        <w:t>Add a new ECA activity or delete all ECA entries for a given student.</w:t>
      </w:r>
    </w:p>
    <w:p w14:paraId="7746019B" w14:textId="77777777" w:rsidR="007B4E14" w:rsidRDefault="00000000">
      <w:pPr>
        <w:pStyle w:val="ListBullet"/>
        <w:spacing w:after="60"/>
      </w:pPr>
      <w:r>
        <w:rPr>
          <w:rFonts w:ascii="Calibri" w:hAnsi="Calibri"/>
          <w:b/>
          <w:color w:val="2E75B6"/>
          <w:sz w:val="21"/>
        </w:rPr>
        <w:t xml:space="preserve">Analytics: </w:t>
      </w:r>
      <w:r>
        <w:rPr>
          <w:rFonts w:ascii="Calibri" w:hAnsi="Calibri"/>
          <w:color w:val="555555"/>
          <w:sz w:val="21"/>
        </w:rPr>
        <w:t>Launches the Analytics Dashboard (see Section 4.4).</w:t>
      </w:r>
    </w:p>
    <w:p w14:paraId="53B89796" w14:textId="77777777" w:rsidR="007B4E14" w:rsidRDefault="00000000">
      <w:pPr>
        <w:spacing w:before="200" w:after="80"/>
      </w:pPr>
      <w:r>
        <w:rPr>
          <w:rFonts w:ascii="Calibri" w:hAnsi="Calibri"/>
          <w:b/>
          <w:color w:val="2E75B6"/>
          <w:sz w:val="24"/>
        </w:rPr>
        <w:t>4.3  Student Panel</w:t>
      </w:r>
    </w:p>
    <w:p w14:paraId="6B9C2E21" w14:textId="77777777" w:rsidR="007B4E14" w:rsidRDefault="00000000">
      <w:pPr>
        <w:pStyle w:val="ListBullet"/>
        <w:spacing w:after="60"/>
      </w:pPr>
      <w:r>
        <w:rPr>
          <w:rFonts w:ascii="Calibri" w:hAnsi="Calibri"/>
          <w:b/>
          <w:color w:val="2E75B6"/>
          <w:sz w:val="21"/>
        </w:rPr>
        <w:t xml:space="preserve">View Profile: </w:t>
      </w:r>
      <w:r>
        <w:rPr>
          <w:rFonts w:ascii="Calibri" w:hAnsi="Calibri"/>
          <w:color w:val="555555"/>
          <w:sz w:val="21"/>
        </w:rPr>
        <w:t>Displays the student's ID, name, and role.</w:t>
      </w:r>
    </w:p>
    <w:p w14:paraId="61A2A39E" w14:textId="77777777" w:rsidR="007B4E14" w:rsidRDefault="00000000">
      <w:pPr>
        <w:pStyle w:val="ListBullet"/>
        <w:spacing w:after="60"/>
      </w:pPr>
      <w:r>
        <w:rPr>
          <w:rFonts w:ascii="Calibri" w:hAnsi="Calibri"/>
          <w:b/>
          <w:color w:val="2E75B6"/>
          <w:sz w:val="21"/>
        </w:rPr>
        <w:t xml:space="preserve">View Grades: </w:t>
      </w:r>
      <w:r>
        <w:rPr>
          <w:rFonts w:ascii="Calibri" w:hAnsi="Calibri"/>
          <w:color w:val="555555"/>
          <w:sz w:val="21"/>
        </w:rPr>
        <w:t>Shows marks per subject, computes the average, and prints PASS / AT RISK status.</w:t>
      </w:r>
    </w:p>
    <w:p w14:paraId="376BD95D" w14:textId="77777777" w:rsidR="007B4E14" w:rsidRDefault="00000000">
      <w:pPr>
        <w:pStyle w:val="ListBullet"/>
        <w:spacing w:after="60"/>
      </w:pPr>
      <w:r>
        <w:rPr>
          <w:rFonts w:ascii="Calibri" w:hAnsi="Calibri"/>
          <w:b/>
          <w:color w:val="2E75B6"/>
          <w:sz w:val="21"/>
        </w:rPr>
        <w:t xml:space="preserve">View ECA: </w:t>
      </w:r>
      <w:r>
        <w:rPr>
          <w:rFonts w:ascii="Calibri" w:hAnsi="Calibri"/>
          <w:color w:val="555555"/>
          <w:sz w:val="21"/>
        </w:rPr>
        <w:t>Lists all extracurricular activities linked to the student.</w:t>
      </w:r>
    </w:p>
    <w:p w14:paraId="3F7E8D04" w14:textId="77777777" w:rsidR="007B4E14" w:rsidRDefault="00000000">
      <w:pPr>
        <w:pStyle w:val="ListBullet"/>
        <w:spacing w:after="60"/>
      </w:pPr>
      <w:r>
        <w:rPr>
          <w:rFonts w:ascii="Calibri" w:hAnsi="Calibri"/>
          <w:b/>
          <w:color w:val="2E75B6"/>
          <w:sz w:val="21"/>
        </w:rPr>
        <w:t xml:space="preserve">Update Profile: </w:t>
      </w:r>
      <w:r>
        <w:rPr>
          <w:rFonts w:ascii="Calibri" w:hAnsi="Calibri"/>
          <w:color w:val="555555"/>
          <w:sz w:val="21"/>
        </w:rPr>
        <w:t>Allows the student to change their name, username, or both; username change propagates to passwords.txt.</w:t>
      </w:r>
    </w:p>
    <w:p w14:paraId="74F4B02F" w14:textId="77777777" w:rsidR="007B4E14" w:rsidRDefault="00000000">
      <w:pPr>
        <w:spacing w:before="200" w:after="80"/>
      </w:pPr>
      <w:r>
        <w:rPr>
          <w:rFonts w:ascii="Calibri" w:hAnsi="Calibri"/>
          <w:b/>
          <w:color w:val="2E75B6"/>
          <w:sz w:val="24"/>
        </w:rPr>
        <w:t>4.4  Analytics Dashboard (Task 2 Bonus)</w:t>
      </w:r>
    </w:p>
    <w:p w14:paraId="6A180431" w14:textId="77777777" w:rsidR="007B4E14" w:rsidRDefault="00000000">
      <w:pPr>
        <w:spacing w:after="100"/>
      </w:pPr>
      <w:r>
        <w:rPr>
          <w:rFonts w:ascii="Calibri" w:hAnsi="Calibri"/>
          <w:color w:val="555555"/>
          <w:sz w:val="21"/>
        </w:rPr>
        <w:t>The analytics module provides four insights accessible from the admin panel. Where matplotlib is installed, each insight also renders a chart:</w:t>
      </w:r>
    </w:p>
    <w:p w14:paraId="3665B513" w14:textId="77777777" w:rsidR="007B4E14" w:rsidRDefault="00000000">
      <w:pPr>
        <w:pStyle w:val="ListBullet"/>
        <w:spacing w:after="60"/>
      </w:pPr>
      <w:r>
        <w:rPr>
          <w:rFonts w:ascii="Calibri" w:hAnsi="Calibri"/>
          <w:b/>
          <w:color w:val="2E75B6"/>
          <w:sz w:val="21"/>
        </w:rPr>
        <w:t xml:space="preserve">Average Grades Per Subject: </w:t>
      </w:r>
      <w:r>
        <w:rPr>
          <w:rFonts w:ascii="Calibri" w:hAnsi="Calibri"/>
          <w:color w:val="555555"/>
          <w:sz w:val="21"/>
        </w:rPr>
        <w:t>Computes and displays the class mean for each subject, with ASCII bar and optional bar chart.</w:t>
      </w:r>
    </w:p>
    <w:p w14:paraId="76E07B9B" w14:textId="77777777" w:rsidR="007B4E14" w:rsidRDefault="00000000">
      <w:pPr>
        <w:pStyle w:val="ListBullet"/>
        <w:spacing w:after="60"/>
      </w:pPr>
      <w:r>
        <w:rPr>
          <w:rFonts w:ascii="Calibri" w:hAnsi="Calibri"/>
          <w:b/>
          <w:color w:val="2E75B6"/>
          <w:sz w:val="21"/>
        </w:rPr>
        <w:t xml:space="preserve">Grade Trends Per Student: </w:t>
      </w:r>
      <w:r>
        <w:rPr>
          <w:rFonts w:ascii="Calibri" w:hAnsi="Calibri"/>
          <w:color w:val="555555"/>
          <w:sz w:val="21"/>
        </w:rPr>
        <w:t>Displays each student's marks side-by-side, with a grouped bar chart.</w:t>
      </w:r>
    </w:p>
    <w:p w14:paraId="1CF2E41E" w14:textId="77777777" w:rsidR="007B4E14" w:rsidRDefault="00000000">
      <w:pPr>
        <w:pStyle w:val="ListBullet"/>
        <w:spacing w:after="60"/>
      </w:pPr>
      <w:r>
        <w:rPr>
          <w:rFonts w:ascii="Calibri" w:hAnsi="Calibri"/>
          <w:b/>
          <w:color w:val="2E75B6"/>
          <w:sz w:val="21"/>
        </w:rPr>
        <w:t xml:space="preserve">ECA Impact: </w:t>
      </w:r>
      <w:r>
        <w:rPr>
          <w:rFonts w:ascii="Calibri" w:hAnsi="Calibri"/>
          <w:color w:val="555555"/>
          <w:sz w:val="21"/>
        </w:rPr>
        <w:t>Compares average academic performance of students with ECA against those without.</w:t>
      </w:r>
    </w:p>
    <w:p w14:paraId="2D2621A6" w14:textId="77777777" w:rsidR="007B4E14" w:rsidRDefault="00000000">
      <w:pPr>
        <w:pStyle w:val="ListBullet"/>
        <w:spacing w:after="60"/>
      </w:pPr>
      <w:r>
        <w:rPr>
          <w:rFonts w:ascii="Calibri" w:hAnsi="Calibri"/>
          <w:b/>
          <w:color w:val="2E75B6"/>
          <w:sz w:val="21"/>
        </w:rPr>
        <w:t xml:space="preserve">Performance Alerts: </w:t>
      </w:r>
      <w:r>
        <w:rPr>
          <w:rFonts w:ascii="Calibri" w:hAnsi="Calibri"/>
          <w:color w:val="555555"/>
          <w:sz w:val="21"/>
        </w:rPr>
        <w:t>Flags students scoring below a configurable threshold and suggests targeted tutoring.</w:t>
      </w:r>
    </w:p>
    <w:p w14:paraId="2AE5B379" w14:textId="77777777" w:rsidR="007B4E14" w:rsidRDefault="00000000">
      <w:pPr>
        <w:pBdr>
          <w:bottom w:val="single" w:sz="6" w:space="1" w:color="2E75B6"/>
        </w:pBdr>
        <w:spacing w:before="280" w:after="120"/>
      </w:pPr>
      <w:r>
        <w:rPr>
          <w:rFonts w:ascii="Calibri" w:hAnsi="Calibri"/>
          <w:b/>
          <w:color w:val="1F3564"/>
          <w:sz w:val="30"/>
        </w:rPr>
        <w:t>5. System Flowcharts</w:t>
      </w:r>
    </w:p>
    <w:p w14:paraId="4922FE73" w14:textId="77777777" w:rsidR="007B4E14" w:rsidRDefault="00000000">
      <w:pPr>
        <w:spacing w:after="100"/>
      </w:pPr>
      <w:r>
        <w:rPr>
          <w:rFonts w:ascii="Calibri" w:hAnsi="Calibri"/>
          <w:color w:val="555555"/>
          <w:sz w:val="21"/>
        </w:rPr>
        <w:lastRenderedPageBreak/>
        <w:t>The following three flowcharts illustrate the complete program flow, from login through to each role's available actions.</w:t>
      </w:r>
    </w:p>
    <w:p w14:paraId="5E886548" w14:textId="77777777" w:rsidR="007B4E14" w:rsidRDefault="00000000">
      <w:pPr>
        <w:spacing w:before="200" w:after="80"/>
      </w:pPr>
      <w:r>
        <w:rPr>
          <w:rFonts w:ascii="Calibri" w:hAnsi="Calibri"/>
          <w:b/>
          <w:color w:val="2E75B6"/>
          <w:sz w:val="24"/>
        </w:rPr>
        <w:t>5.1  Login System</w:t>
      </w:r>
    </w:p>
    <w:p w14:paraId="31A25D63" w14:textId="77777777" w:rsidR="007B4E14" w:rsidRDefault="00000000">
      <w:pPr>
        <w:spacing w:after="100"/>
      </w:pPr>
      <w:r>
        <w:rPr>
          <w:rFonts w:ascii="Calibri" w:hAnsi="Calibri"/>
          <w:color w:val="555555"/>
          <w:sz w:val="21"/>
        </w:rPr>
        <w:t>Covers credential validation, empty-field checking, the 3-attempt lockout, and role-based routing to Admin or Student menus.</w:t>
      </w:r>
    </w:p>
    <w:p w14:paraId="3CE57DD3" w14:textId="77777777" w:rsidR="007B4E14" w:rsidRDefault="007B4E14">
      <w:pPr>
        <w:spacing w:after="0"/>
      </w:pPr>
    </w:p>
    <w:p w14:paraId="4B18DFD8" w14:textId="77777777" w:rsidR="007B4E14" w:rsidRDefault="00000000">
      <w:pPr>
        <w:spacing w:before="160"/>
        <w:jc w:val="center"/>
      </w:pPr>
      <w:r>
        <w:rPr>
          <w:noProof/>
        </w:rPr>
        <w:lastRenderedPageBreak/>
        <w:drawing>
          <wp:inline distT="0" distB="0" distL="0" distR="0" wp14:anchorId="5FE1BF57" wp14:editId="7276525B">
            <wp:extent cx="5303520" cy="6907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1_login.png"/>
                    <pic:cNvPicPr/>
                  </pic:nvPicPr>
                  <pic:blipFill>
                    <a:blip r:embed="rId6"/>
                    <a:stretch>
                      <a:fillRect/>
                    </a:stretch>
                  </pic:blipFill>
                  <pic:spPr>
                    <a:xfrm>
                      <a:off x="0" y="0"/>
                      <a:ext cx="5303520" cy="6907203"/>
                    </a:xfrm>
                    <a:prstGeom prst="rect">
                      <a:avLst/>
                    </a:prstGeom>
                  </pic:spPr>
                </pic:pic>
              </a:graphicData>
            </a:graphic>
          </wp:inline>
        </w:drawing>
      </w:r>
    </w:p>
    <w:p w14:paraId="1450334B" w14:textId="77777777" w:rsidR="007B4E14" w:rsidRDefault="00000000">
      <w:pPr>
        <w:jc w:val="center"/>
      </w:pPr>
      <w:r>
        <w:rPr>
          <w:rFonts w:ascii="Calibri" w:hAnsi="Calibri"/>
          <w:i/>
          <w:color w:val="555555"/>
          <w:sz w:val="18"/>
        </w:rPr>
        <w:t>Figure 1 — Login system flowchart</w:t>
      </w:r>
    </w:p>
    <w:p w14:paraId="63CC8535" w14:textId="77777777" w:rsidR="007B4E14" w:rsidRDefault="00000000">
      <w:r>
        <w:br w:type="page"/>
      </w:r>
    </w:p>
    <w:p w14:paraId="381F2E9A" w14:textId="77777777" w:rsidR="007B4E14" w:rsidRDefault="00000000">
      <w:pPr>
        <w:spacing w:before="200" w:after="80"/>
      </w:pPr>
      <w:r>
        <w:rPr>
          <w:rFonts w:ascii="Calibri" w:hAnsi="Calibri"/>
          <w:b/>
          <w:color w:val="2E75B6"/>
          <w:sz w:val="24"/>
        </w:rPr>
        <w:lastRenderedPageBreak/>
        <w:t>5.2  Admin Panel</w:t>
      </w:r>
    </w:p>
    <w:p w14:paraId="1F4B9673" w14:textId="77777777" w:rsidR="007B4E14" w:rsidRDefault="00000000">
      <w:pPr>
        <w:spacing w:after="100"/>
      </w:pPr>
      <w:r>
        <w:rPr>
          <w:rFonts w:ascii="Calibri" w:hAnsi="Calibri"/>
          <w:color w:val="555555"/>
          <w:sz w:val="21"/>
        </w:rPr>
        <w:t>Shows all eight admin menu options (Add, Display, Search, Update, Delete, Grades, ECA, Analytics), the loop-back mechanism, and the exit path.</w:t>
      </w:r>
    </w:p>
    <w:p w14:paraId="31D77EB6" w14:textId="77777777" w:rsidR="007B4E14" w:rsidRDefault="007B4E14">
      <w:pPr>
        <w:spacing w:after="0"/>
      </w:pPr>
    </w:p>
    <w:p w14:paraId="3324EA27" w14:textId="77777777" w:rsidR="007B4E14" w:rsidRDefault="00000000">
      <w:pPr>
        <w:spacing w:before="160"/>
        <w:jc w:val="center"/>
      </w:pPr>
      <w:r>
        <w:rPr>
          <w:noProof/>
        </w:rPr>
        <w:drawing>
          <wp:inline distT="0" distB="0" distL="0" distR="0" wp14:anchorId="40426086" wp14:editId="4D7DCB12">
            <wp:extent cx="5669280" cy="4425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_admin.png"/>
                    <pic:cNvPicPr/>
                  </pic:nvPicPr>
                  <pic:blipFill>
                    <a:blip r:embed="rId7"/>
                    <a:stretch>
                      <a:fillRect/>
                    </a:stretch>
                  </pic:blipFill>
                  <pic:spPr>
                    <a:xfrm>
                      <a:off x="0" y="0"/>
                      <a:ext cx="5669280" cy="4425562"/>
                    </a:xfrm>
                    <a:prstGeom prst="rect">
                      <a:avLst/>
                    </a:prstGeom>
                  </pic:spPr>
                </pic:pic>
              </a:graphicData>
            </a:graphic>
          </wp:inline>
        </w:drawing>
      </w:r>
    </w:p>
    <w:p w14:paraId="2A37B26F" w14:textId="77777777" w:rsidR="007B4E14" w:rsidRDefault="00000000">
      <w:pPr>
        <w:jc w:val="center"/>
      </w:pPr>
      <w:r>
        <w:rPr>
          <w:rFonts w:ascii="Calibri" w:hAnsi="Calibri"/>
          <w:i/>
          <w:color w:val="555555"/>
          <w:sz w:val="18"/>
        </w:rPr>
        <w:t>Figure 2 — Admin panel flowchart</w:t>
      </w:r>
    </w:p>
    <w:p w14:paraId="35C5251D" w14:textId="77777777" w:rsidR="007B4E14" w:rsidRDefault="00000000">
      <w:r>
        <w:br w:type="page"/>
      </w:r>
    </w:p>
    <w:p w14:paraId="672DACBD" w14:textId="77777777" w:rsidR="007B4E14" w:rsidRDefault="00000000">
      <w:pPr>
        <w:spacing w:before="200" w:after="80"/>
      </w:pPr>
      <w:r>
        <w:rPr>
          <w:rFonts w:ascii="Calibri" w:hAnsi="Calibri"/>
          <w:b/>
          <w:color w:val="2E75B6"/>
          <w:sz w:val="24"/>
        </w:rPr>
        <w:lastRenderedPageBreak/>
        <w:t>5.3  Student Panel &amp; Analytics Dashboard</w:t>
      </w:r>
    </w:p>
    <w:p w14:paraId="5E48BB61" w14:textId="77777777" w:rsidR="007B4E14" w:rsidRDefault="00000000">
      <w:pPr>
        <w:spacing w:after="100"/>
      </w:pPr>
      <w:r>
        <w:rPr>
          <w:rFonts w:ascii="Calibri" w:hAnsi="Calibri"/>
          <w:color w:val="555555"/>
          <w:sz w:val="21"/>
        </w:rPr>
        <w:t>Left side shows the four student features and logout loop. Right side shows the Analytics Dashboard with its four insight options, result display, and return path.</w:t>
      </w:r>
    </w:p>
    <w:p w14:paraId="27496795" w14:textId="77777777" w:rsidR="007B4E14" w:rsidRDefault="007B4E14">
      <w:pPr>
        <w:spacing w:after="0"/>
      </w:pPr>
    </w:p>
    <w:p w14:paraId="461795D2" w14:textId="77777777" w:rsidR="007B4E14" w:rsidRDefault="00000000">
      <w:pPr>
        <w:spacing w:before="160"/>
        <w:jc w:val="center"/>
      </w:pPr>
      <w:r>
        <w:rPr>
          <w:noProof/>
        </w:rPr>
        <w:drawing>
          <wp:inline distT="0" distB="0" distL="0" distR="0" wp14:anchorId="6DE45BEF" wp14:editId="6CA7DD54">
            <wp:extent cx="5852160" cy="40651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3_student_analytics.png"/>
                    <pic:cNvPicPr/>
                  </pic:nvPicPr>
                  <pic:blipFill>
                    <a:blip r:embed="rId8"/>
                    <a:stretch>
                      <a:fillRect/>
                    </a:stretch>
                  </pic:blipFill>
                  <pic:spPr>
                    <a:xfrm>
                      <a:off x="0" y="0"/>
                      <a:ext cx="5852160" cy="4065167"/>
                    </a:xfrm>
                    <a:prstGeom prst="rect">
                      <a:avLst/>
                    </a:prstGeom>
                  </pic:spPr>
                </pic:pic>
              </a:graphicData>
            </a:graphic>
          </wp:inline>
        </w:drawing>
      </w:r>
    </w:p>
    <w:p w14:paraId="11DB7933" w14:textId="77777777" w:rsidR="007B4E14" w:rsidRDefault="00000000">
      <w:pPr>
        <w:jc w:val="center"/>
      </w:pPr>
      <w:r>
        <w:rPr>
          <w:rFonts w:ascii="Calibri" w:hAnsi="Calibri"/>
          <w:i/>
          <w:color w:val="555555"/>
          <w:sz w:val="18"/>
        </w:rPr>
        <w:t>Figure 3 — Student panel (left) and Analytics dashboard (right) flowcharts</w:t>
      </w:r>
    </w:p>
    <w:p w14:paraId="2BC56030" w14:textId="77777777" w:rsidR="007B4E14" w:rsidRDefault="00000000">
      <w:r>
        <w:br w:type="page"/>
      </w:r>
    </w:p>
    <w:p w14:paraId="4E07CFED" w14:textId="77777777" w:rsidR="007B4E14" w:rsidRDefault="00000000">
      <w:pPr>
        <w:pBdr>
          <w:bottom w:val="single" w:sz="6" w:space="1" w:color="2E75B6"/>
        </w:pBdr>
        <w:spacing w:before="280" w:after="120"/>
      </w:pPr>
      <w:r>
        <w:rPr>
          <w:rFonts w:ascii="Calibri" w:hAnsi="Calibri"/>
          <w:b/>
          <w:color w:val="1F3564"/>
          <w:sz w:val="30"/>
        </w:rPr>
        <w:lastRenderedPageBreak/>
        <w:t>6. File Handling &amp; Exception Handling</w:t>
      </w:r>
    </w:p>
    <w:p w14:paraId="1CC0A3AC" w14:textId="77777777" w:rsidR="007B4E14" w:rsidRDefault="00000000">
      <w:pPr>
        <w:spacing w:after="100"/>
      </w:pPr>
      <w:r>
        <w:rPr>
          <w:rFonts w:ascii="Calibri" w:hAnsi="Calibri"/>
          <w:color w:val="555555"/>
          <w:sz w:val="21"/>
        </w:rPr>
        <w:t>All file operations are centralised in file_handler.py. Each read function wraps the open() call in a try/except FileNotFoundError block and prints a user-friendly error message. Write functions catch generic exceptions to prevent silent data loss.</w:t>
      </w:r>
    </w:p>
    <w:p w14:paraId="2553B888" w14:textId="77777777" w:rsidR="007B4E14" w:rsidRDefault="00000000">
      <w:pPr>
        <w:spacing w:after="100"/>
      </w:pPr>
      <w:r>
        <w:rPr>
          <w:rFonts w:ascii="Calibri" w:hAnsi="Calibri"/>
          <w:color w:val="555555"/>
          <w:sz w:val="21"/>
        </w:rPr>
        <w:t>Input validation uses try/except ValueError blocks wherever the user enters numeric values (menu choices, marks). Invalid inputs are rejected with a clear prompt to retry, preventing crashes from non-numeric entries. The admin update/delete flows use bare except clauses to catch all input errors robustly.</w:t>
      </w:r>
    </w:p>
    <w:p w14:paraId="17DAF1FB" w14:textId="77777777" w:rsidR="007B4E14" w:rsidRDefault="00000000">
      <w:pPr>
        <w:pBdr>
          <w:bottom w:val="single" w:sz="6" w:space="1" w:color="2E75B6"/>
        </w:pBdr>
        <w:spacing w:before="280" w:after="120"/>
      </w:pPr>
      <w:r>
        <w:rPr>
          <w:rFonts w:ascii="Calibri" w:hAnsi="Calibri"/>
          <w:b/>
          <w:color w:val="1F3564"/>
          <w:sz w:val="30"/>
        </w:rPr>
        <w:t>7. Sample Input / Output</w:t>
      </w:r>
    </w:p>
    <w:p w14:paraId="4581E2FB" w14:textId="77777777" w:rsidR="007B4E14" w:rsidRDefault="00000000">
      <w:pPr>
        <w:spacing w:after="100"/>
      </w:pPr>
      <w:r>
        <w:rPr>
          <w:rFonts w:ascii="Calibri" w:hAnsi="Calibri"/>
          <w:color w:val="555555"/>
          <w:sz w:val="21"/>
        </w:rPr>
        <w:t>The following scenarios demonstrate key system interactions with actual terminal output.</w:t>
      </w:r>
    </w:p>
    <w:p w14:paraId="22ED84E3" w14:textId="77777777" w:rsidR="007B4E14" w:rsidRDefault="00000000">
      <w:pPr>
        <w:spacing w:before="200" w:after="80"/>
      </w:pPr>
      <w:r>
        <w:rPr>
          <w:rFonts w:ascii="Calibri" w:hAnsi="Calibri"/>
          <w:b/>
          <w:color w:val="2E75B6"/>
          <w:sz w:val="24"/>
        </w:rPr>
        <w:t>7.1  Successful student login</w:t>
      </w:r>
    </w:p>
    <w:p w14:paraId="0D0FB9CE" w14:textId="77777777" w:rsidR="007B4E14" w:rsidRDefault="00000000">
      <w:pPr>
        <w:shd w:val="clear" w:color="auto" w:fill="2E75B6"/>
        <w:spacing w:after="0"/>
      </w:pPr>
      <w:r>
        <w:rPr>
          <w:rFonts w:ascii="Calibri" w:hAnsi="Calibri"/>
          <w:b/>
          <w:color w:val="FFFFFF"/>
          <w:sz w:val="18"/>
        </w:rPr>
        <w:t xml:space="preserve">  INPUT  </w:t>
      </w:r>
    </w:p>
    <w:p w14:paraId="2F57D64C" w14:textId="77777777" w:rsidR="007B4E14" w:rsidRDefault="00000000">
      <w:pPr>
        <w:shd w:val="clear" w:color="auto" w:fill="F2F2F2"/>
        <w:spacing w:after="160"/>
        <w:ind w:left="144"/>
      </w:pPr>
      <w:r>
        <w:rPr>
          <w:rFonts w:ascii="Courier New" w:hAnsi="Courier New"/>
          <w:color w:val="1F3564"/>
          <w:sz w:val="17"/>
        </w:rPr>
        <w:t>Username: ZENITH_G</w:t>
      </w:r>
      <w:r>
        <w:rPr>
          <w:rFonts w:ascii="Courier New" w:hAnsi="Courier New"/>
          <w:color w:val="1F3564"/>
          <w:sz w:val="17"/>
        </w:rPr>
        <w:br/>
        <w:t>Password: 1719</w:t>
      </w:r>
    </w:p>
    <w:p w14:paraId="57C4FFDE" w14:textId="77777777" w:rsidR="007B4E14" w:rsidRDefault="00000000">
      <w:pPr>
        <w:shd w:val="clear" w:color="auto" w:fill="1F7349"/>
        <w:spacing w:after="0"/>
      </w:pPr>
      <w:r>
        <w:rPr>
          <w:rFonts w:ascii="Calibri" w:hAnsi="Calibri"/>
          <w:b/>
          <w:color w:val="FFFFFF"/>
          <w:sz w:val="18"/>
        </w:rPr>
        <w:t xml:space="preserve">  OUTPUT  </w:t>
      </w:r>
    </w:p>
    <w:p w14:paraId="3B98D4D2" w14:textId="77777777" w:rsidR="007B4E14" w:rsidRDefault="00000000">
      <w:pPr>
        <w:shd w:val="clear" w:color="auto" w:fill="F2F2F2"/>
        <w:spacing w:after="160"/>
        <w:ind w:left="144"/>
      </w:pPr>
      <w:r>
        <w:rPr>
          <w:rFonts w:ascii="Courier New" w:hAnsi="Courier New"/>
          <w:color w:val="1F3564"/>
          <w:sz w:val="17"/>
        </w:rPr>
        <w:t>Welcome, Zenith!</w:t>
      </w:r>
      <w:r>
        <w:rPr>
          <w:rFonts w:ascii="Courier New" w:hAnsi="Courier New"/>
          <w:color w:val="1F3564"/>
          <w:sz w:val="17"/>
        </w:rPr>
        <w:br/>
        <w:t>── Student Menu ───────────────</w:t>
      </w:r>
      <w:r>
        <w:rPr>
          <w:rFonts w:ascii="Courier New" w:hAnsi="Courier New"/>
          <w:color w:val="1F3564"/>
          <w:sz w:val="17"/>
        </w:rPr>
        <w:br/>
        <w:t>1. View profile</w:t>
      </w:r>
      <w:r>
        <w:rPr>
          <w:rFonts w:ascii="Courier New" w:hAnsi="Courier New"/>
          <w:color w:val="1F3564"/>
          <w:sz w:val="17"/>
        </w:rPr>
        <w:br/>
        <w:t>2. View grades</w:t>
      </w:r>
      <w:r>
        <w:rPr>
          <w:rFonts w:ascii="Courier New" w:hAnsi="Courier New"/>
          <w:color w:val="1F3564"/>
          <w:sz w:val="17"/>
        </w:rPr>
        <w:br/>
        <w:t>3. View ECA activities</w:t>
      </w:r>
      <w:r>
        <w:rPr>
          <w:rFonts w:ascii="Courier New" w:hAnsi="Courier New"/>
          <w:color w:val="1F3564"/>
          <w:sz w:val="17"/>
        </w:rPr>
        <w:br/>
        <w:t>4. Update profile</w:t>
      </w:r>
      <w:r>
        <w:rPr>
          <w:rFonts w:ascii="Courier New" w:hAnsi="Courier New"/>
          <w:color w:val="1F3564"/>
          <w:sz w:val="17"/>
        </w:rPr>
        <w:br/>
        <w:t>0. Logout</w:t>
      </w:r>
      <w:r>
        <w:rPr>
          <w:rFonts w:ascii="Courier New" w:hAnsi="Courier New"/>
          <w:color w:val="1F3564"/>
          <w:sz w:val="17"/>
        </w:rPr>
        <w:br/>
        <w:t xml:space="preserve">Choose: </w:t>
      </w:r>
    </w:p>
    <w:p w14:paraId="712948B7" w14:textId="77777777" w:rsidR="007B4E14" w:rsidRDefault="00000000">
      <w:pPr>
        <w:spacing w:before="200" w:after="80"/>
      </w:pPr>
      <w:r>
        <w:rPr>
          <w:rFonts w:ascii="Calibri" w:hAnsi="Calibri"/>
          <w:b/>
          <w:color w:val="2E75B6"/>
          <w:sz w:val="24"/>
        </w:rPr>
        <w:t>7.2  Failed login — 3 attempts exceeded</w:t>
      </w:r>
    </w:p>
    <w:p w14:paraId="57D778CF" w14:textId="77777777" w:rsidR="007B4E14" w:rsidRDefault="00000000">
      <w:pPr>
        <w:shd w:val="clear" w:color="auto" w:fill="2E75B6"/>
        <w:spacing w:after="0"/>
      </w:pPr>
      <w:r>
        <w:rPr>
          <w:rFonts w:ascii="Calibri" w:hAnsi="Calibri"/>
          <w:b/>
          <w:color w:val="FFFFFF"/>
          <w:sz w:val="18"/>
        </w:rPr>
        <w:t xml:space="preserve">  INPUT  </w:t>
      </w:r>
    </w:p>
    <w:p w14:paraId="00427F6F" w14:textId="77777777" w:rsidR="007B4E14" w:rsidRDefault="00000000">
      <w:pPr>
        <w:shd w:val="clear" w:color="auto" w:fill="F2F2F2"/>
        <w:spacing w:after="160"/>
        <w:ind w:left="144"/>
      </w:pPr>
      <w:r>
        <w:rPr>
          <w:rFonts w:ascii="Courier New" w:hAnsi="Courier New"/>
          <w:color w:val="1F3564"/>
          <w:sz w:val="17"/>
        </w:rPr>
        <w:t>Username: wrong</w:t>
      </w:r>
      <w:r>
        <w:rPr>
          <w:rFonts w:ascii="Courier New" w:hAnsi="Courier New"/>
          <w:color w:val="1F3564"/>
          <w:sz w:val="17"/>
        </w:rPr>
        <w:br/>
        <w:t>Password: bad</w:t>
      </w:r>
    </w:p>
    <w:p w14:paraId="121F7DD3" w14:textId="77777777" w:rsidR="007B4E14" w:rsidRDefault="00000000">
      <w:pPr>
        <w:shd w:val="clear" w:color="auto" w:fill="1F7349"/>
        <w:spacing w:after="0"/>
      </w:pPr>
      <w:r>
        <w:rPr>
          <w:rFonts w:ascii="Calibri" w:hAnsi="Calibri"/>
          <w:b/>
          <w:color w:val="FFFFFF"/>
          <w:sz w:val="18"/>
        </w:rPr>
        <w:t xml:space="preserve">  OUTPUT  </w:t>
      </w:r>
    </w:p>
    <w:p w14:paraId="5D2AB97B" w14:textId="77777777" w:rsidR="007B4E14" w:rsidRDefault="00000000">
      <w:pPr>
        <w:shd w:val="clear" w:color="auto" w:fill="F2F2F2"/>
        <w:spacing w:after="160"/>
        <w:ind w:left="144"/>
      </w:pPr>
      <w:r>
        <w:rPr>
          <w:rFonts w:ascii="Courier New" w:hAnsi="Courier New"/>
          <w:color w:val="1F3564"/>
          <w:sz w:val="17"/>
        </w:rPr>
        <w:t>Incorrect username or password. 2 attempt(s) left.</w:t>
      </w:r>
      <w:r>
        <w:rPr>
          <w:rFonts w:ascii="Courier New" w:hAnsi="Courier New"/>
          <w:color w:val="1F3564"/>
          <w:sz w:val="17"/>
        </w:rPr>
        <w:br/>
        <w:t>...</w:t>
      </w:r>
      <w:r>
        <w:rPr>
          <w:rFonts w:ascii="Courier New" w:hAnsi="Courier New"/>
          <w:color w:val="1F3564"/>
          <w:sz w:val="17"/>
        </w:rPr>
        <w:br/>
        <w:t>Too many failed attempts. Exiting.</w:t>
      </w:r>
    </w:p>
    <w:p w14:paraId="4B1A83DF" w14:textId="77777777" w:rsidR="007B4E14" w:rsidRDefault="00000000">
      <w:pPr>
        <w:spacing w:before="200" w:after="80"/>
      </w:pPr>
      <w:r>
        <w:rPr>
          <w:rFonts w:ascii="Calibri" w:hAnsi="Calibri"/>
          <w:b/>
          <w:color w:val="2E75B6"/>
          <w:sz w:val="24"/>
        </w:rPr>
        <w:t>7.3  Student views grades</w:t>
      </w:r>
    </w:p>
    <w:p w14:paraId="5341EC69" w14:textId="77777777" w:rsidR="007B4E14" w:rsidRDefault="00000000">
      <w:pPr>
        <w:shd w:val="clear" w:color="auto" w:fill="2E75B6"/>
        <w:spacing w:after="0"/>
      </w:pPr>
      <w:r>
        <w:rPr>
          <w:rFonts w:ascii="Calibri" w:hAnsi="Calibri"/>
          <w:b/>
          <w:color w:val="FFFFFF"/>
          <w:sz w:val="18"/>
        </w:rPr>
        <w:t xml:space="preserve">  INPUT  </w:t>
      </w:r>
    </w:p>
    <w:p w14:paraId="23174F4A" w14:textId="77777777" w:rsidR="007B4E14" w:rsidRDefault="00000000">
      <w:pPr>
        <w:shd w:val="clear" w:color="auto" w:fill="F2F2F2"/>
        <w:spacing w:after="160"/>
        <w:ind w:left="144"/>
      </w:pPr>
      <w:r>
        <w:rPr>
          <w:rFonts w:ascii="Courier New" w:hAnsi="Courier New"/>
          <w:color w:val="1F3564"/>
          <w:sz w:val="17"/>
        </w:rPr>
        <w:t>Choose: 2</w:t>
      </w:r>
    </w:p>
    <w:p w14:paraId="504986E0" w14:textId="77777777" w:rsidR="007B4E14" w:rsidRDefault="00000000">
      <w:pPr>
        <w:shd w:val="clear" w:color="auto" w:fill="1F7349"/>
        <w:spacing w:after="0"/>
      </w:pPr>
      <w:r>
        <w:rPr>
          <w:rFonts w:ascii="Calibri" w:hAnsi="Calibri"/>
          <w:b/>
          <w:color w:val="FFFFFF"/>
          <w:sz w:val="18"/>
        </w:rPr>
        <w:t xml:space="preserve">  OUTPUT  </w:t>
      </w:r>
    </w:p>
    <w:p w14:paraId="2FC813AC" w14:textId="77777777" w:rsidR="007B4E14" w:rsidRDefault="00000000">
      <w:pPr>
        <w:shd w:val="clear" w:color="auto" w:fill="F2F2F2"/>
        <w:spacing w:after="160"/>
        <w:ind w:left="144"/>
      </w:pPr>
      <w:r>
        <w:rPr>
          <w:rFonts w:ascii="Courier New" w:hAnsi="Courier New"/>
          <w:color w:val="1F3564"/>
          <w:sz w:val="17"/>
        </w:rPr>
        <w:t>--- GRADES ---</w:t>
      </w:r>
      <w:r>
        <w:rPr>
          <w:rFonts w:ascii="Courier New" w:hAnsi="Courier New"/>
          <w:color w:val="1F3564"/>
          <w:sz w:val="17"/>
        </w:rPr>
        <w:br/>
        <w:t>Math: 70</w:t>
      </w:r>
      <w:r>
        <w:rPr>
          <w:rFonts w:ascii="Courier New" w:hAnsi="Courier New"/>
          <w:color w:val="1F3564"/>
          <w:sz w:val="17"/>
        </w:rPr>
        <w:br/>
        <w:t>Science: 80</w:t>
      </w:r>
      <w:r>
        <w:rPr>
          <w:rFonts w:ascii="Courier New" w:hAnsi="Courier New"/>
          <w:color w:val="1F3564"/>
          <w:sz w:val="17"/>
        </w:rPr>
        <w:br/>
        <w:t>English: 75</w:t>
      </w:r>
      <w:r>
        <w:rPr>
          <w:rFonts w:ascii="Courier New" w:hAnsi="Courier New"/>
          <w:color w:val="1F3564"/>
          <w:sz w:val="17"/>
        </w:rPr>
        <w:br/>
        <w:t>CS: 90</w:t>
      </w:r>
      <w:r>
        <w:rPr>
          <w:rFonts w:ascii="Courier New" w:hAnsi="Courier New"/>
          <w:color w:val="1F3564"/>
          <w:sz w:val="17"/>
        </w:rPr>
        <w:br/>
        <w:t>Stats: 85</w:t>
      </w:r>
      <w:r>
        <w:rPr>
          <w:rFonts w:ascii="Courier New" w:hAnsi="Courier New"/>
          <w:color w:val="1F3564"/>
          <w:sz w:val="17"/>
        </w:rPr>
        <w:br/>
      </w:r>
      <w:r>
        <w:rPr>
          <w:rFonts w:ascii="Courier New" w:hAnsi="Courier New"/>
          <w:color w:val="1F3564"/>
          <w:sz w:val="17"/>
        </w:rPr>
        <w:lastRenderedPageBreak/>
        <w:t>Average: 80.00</w:t>
      </w:r>
      <w:r>
        <w:rPr>
          <w:rFonts w:ascii="Courier New" w:hAnsi="Courier New"/>
          <w:color w:val="1F3564"/>
          <w:sz w:val="17"/>
        </w:rPr>
        <w:br/>
        <w:t>Status: PASS</w:t>
      </w:r>
    </w:p>
    <w:p w14:paraId="29A76E39" w14:textId="77777777" w:rsidR="007B4E14" w:rsidRDefault="00000000">
      <w:pPr>
        <w:spacing w:before="200" w:after="80"/>
      </w:pPr>
      <w:r>
        <w:rPr>
          <w:rFonts w:ascii="Calibri" w:hAnsi="Calibri"/>
          <w:b/>
          <w:color w:val="2E75B6"/>
          <w:sz w:val="24"/>
        </w:rPr>
        <w:t>7.4  Admin adds a new user</w:t>
      </w:r>
    </w:p>
    <w:p w14:paraId="173C5827" w14:textId="77777777" w:rsidR="007B4E14" w:rsidRDefault="00000000">
      <w:pPr>
        <w:shd w:val="clear" w:color="auto" w:fill="2E75B6"/>
        <w:spacing w:after="0"/>
      </w:pPr>
      <w:r>
        <w:rPr>
          <w:rFonts w:ascii="Calibri" w:hAnsi="Calibri"/>
          <w:b/>
          <w:color w:val="FFFFFF"/>
          <w:sz w:val="18"/>
        </w:rPr>
        <w:t xml:space="preserve">  INPUT  </w:t>
      </w:r>
    </w:p>
    <w:p w14:paraId="010E82AC" w14:textId="77777777" w:rsidR="007B4E14" w:rsidRDefault="00000000">
      <w:pPr>
        <w:shd w:val="clear" w:color="auto" w:fill="F2F2F2"/>
        <w:spacing w:after="160"/>
        <w:ind w:left="144"/>
      </w:pPr>
      <w:r>
        <w:rPr>
          <w:rFonts w:ascii="Courier New" w:hAnsi="Courier New"/>
          <w:color w:val="1F3564"/>
          <w:sz w:val="17"/>
        </w:rPr>
        <w:t>Enter ID: 102</w:t>
      </w:r>
      <w:r>
        <w:rPr>
          <w:rFonts w:ascii="Courier New" w:hAnsi="Courier New"/>
          <w:color w:val="1F3564"/>
          <w:sz w:val="17"/>
        </w:rPr>
        <w:br/>
        <w:t>Enter Name: Sara</w:t>
      </w:r>
      <w:r>
        <w:rPr>
          <w:rFonts w:ascii="Courier New" w:hAnsi="Courier New"/>
          <w:color w:val="1F3564"/>
          <w:sz w:val="17"/>
        </w:rPr>
        <w:br/>
        <w:t>Enter Username: sara_x</w:t>
      </w:r>
      <w:r>
        <w:rPr>
          <w:rFonts w:ascii="Courier New" w:hAnsi="Courier New"/>
          <w:color w:val="1F3564"/>
          <w:sz w:val="17"/>
        </w:rPr>
        <w:br/>
        <w:t>Enter Password: pass123</w:t>
      </w:r>
      <w:r>
        <w:rPr>
          <w:rFonts w:ascii="Courier New" w:hAnsi="Courier New"/>
          <w:color w:val="1F3564"/>
          <w:sz w:val="17"/>
        </w:rPr>
        <w:br/>
        <w:t>Enter Role (1 or 2) &gt;&gt; 1</w:t>
      </w:r>
    </w:p>
    <w:p w14:paraId="24B7C44C" w14:textId="77777777" w:rsidR="007B4E14" w:rsidRDefault="00000000">
      <w:pPr>
        <w:shd w:val="clear" w:color="auto" w:fill="1F7349"/>
        <w:spacing w:after="0"/>
      </w:pPr>
      <w:r>
        <w:rPr>
          <w:rFonts w:ascii="Calibri" w:hAnsi="Calibri"/>
          <w:b/>
          <w:color w:val="FFFFFF"/>
          <w:sz w:val="18"/>
        </w:rPr>
        <w:t xml:space="preserve">  OUTPUT  </w:t>
      </w:r>
    </w:p>
    <w:p w14:paraId="38F259D9" w14:textId="77777777" w:rsidR="007B4E14" w:rsidRDefault="00000000">
      <w:pPr>
        <w:shd w:val="clear" w:color="auto" w:fill="F2F2F2"/>
        <w:spacing w:after="160"/>
        <w:ind w:left="144"/>
      </w:pPr>
      <w:r>
        <w:rPr>
          <w:rFonts w:ascii="Courier New" w:hAnsi="Courier New"/>
          <w:color w:val="1F3564"/>
          <w:sz w:val="17"/>
        </w:rPr>
        <w:t>User added successfully.</w:t>
      </w:r>
      <w:r>
        <w:rPr>
          <w:rFonts w:ascii="Courier New" w:hAnsi="Courier New"/>
          <w:color w:val="1F3564"/>
          <w:sz w:val="17"/>
        </w:rPr>
        <w:br/>
        <w:t>──────────────────────────────</w:t>
      </w:r>
      <w:r>
        <w:rPr>
          <w:rFonts w:ascii="Courier New" w:hAnsi="Courier New"/>
          <w:color w:val="1F3564"/>
          <w:sz w:val="17"/>
        </w:rPr>
        <w:br/>
        <w:t xml:space="preserve">  ID        102</w:t>
      </w:r>
      <w:r>
        <w:rPr>
          <w:rFonts w:ascii="Courier New" w:hAnsi="Courier New"/>
          <w:color w:val="1F3564"/>
          <w:sz w:val="17"/>
        </w:rPr>
        <w:br/>
        <w:t xml:space="preserve">  Name      Sara</w:t>
      </w:r>
      <w:r>
        <w:rPr>
          <w:rFonts w:ascii="Courier New" w:hAnsi="Courier New"/>
          <w:color w:val="1F3564"/>
          <w:sz w:val="17"/>
        </w:rPr>
        <w:br/>
        <w:t xml:space="preserve">  Role      student</w:t>
      </w:r>
      <w:r>
        <w:rPr>
          <w:rFonts w:ascii="Courier New" w:hAnsi="Courier New"/>
          <w:color w:val="1F3564"/>
          <w:sz w:val="17"/>
        </w:rPr>
        <w:br/>
        <w:t xml:space="preserve">  Username  sara_x</w:t>
      </w:r>
    </w:p>
    <w:p w14:paraId="446DAEB0" w14:textId="77777777" w:rsidR="007B4E14" w:rsidRDefault="00000000">
      <w:pPr>
        <w:spacing w:before="200" w:after="80"/>
      </w:pPr>
      <w:r>
        <w:rPr>
          <w:rFonts w:ascii="Calibri" w:hAnsi="Calibri"/>
          <w:b/>
          <w:color w:val="2E75B6"/>
          <w:sz w:val="24"/>
        </w:rPr>
        <w:t>7.5  Admin duplicate ID rejected</w:t>
      </w:r>
    </w:p>
    <w:p w14:paraId="3ED377CB" w14:textId="77777777" w:rsidR="007B4E14" w:rsidRDefault="00000000">
      <w:pPr>
        <w:shd w:val="clear" w:color="auto" w:fill="2E75B6"/>
        <w:spacing w:after="0"/>
      </w:pPr>
      <w:r>
        <w:rPr>
          <w:rFonts w:ascii="Calibri" w:hAnsi="Calibri"/>
          <w:b/>
          <w:color w:val="FFFFFF"/>
          <w:sz w:val="18"/>
        </w:rPr>
        <w:t xml:space="preserve">  INPUT  </w:t>
      </w:r>
    </w:p>
    <w:p w14:paraId="51A78920" w14:textId="77777777" w:rsidR="007B4E14" w:rsidRDefault="00000000">
      <w:pPr>
        <w:shd w:val="clear" w:color="auto" w:fill="F2F2F2"/>
        <w:spacing w:after="160"/>
        <w:ind w:left="144"/>
      </w:pPr>
      <w:r>
        <w:rPr>
          <w:rFonts w:ascii="Courier New" w:hAnsi="Courier New"/>
          <w:color w:val="1F3564"/>
          <w:sz w:val="17"/>
        </w:rPr>
        <w:t>Enter ID: 101</w:t>
      </w:r>
    </w:p>
    <w:p w14:paraId="23447D6C" w14:textId="77777777" w:rsidR="007B4E14" w:rsidRDefault="00000000">
      <w:pPr>
        <w:shd w:val="clear" w:color="auto" w:fill="1F7349"/>
        <w:spacing w:after="0"/>
      </w:pPr>
      <w:r>
        <w:rPr>
          <w:rFonts w:ascii="Calibri" w:hAnsi="Calibri"/>
          <w:b/>
          <w:color w:val="FFFFFF"/>
          <w:sz w:val="18"/>
        </w:rPr>
        <w:t xml:space="preserve">  OUTPUT  </w:t>
      </w:r>
    </w:p>
    <w:p w14:paraId="158C6830" w14:textId="77777777" w:rsidR="007B4E14" w:rsidRDefault="00000000">
      <w:pPr>
        <w:shd w:val="clear" w:color="auto" w:fill="F2F2F2"/>
        <w:spacing w:after="160"/>
        <w:ind w:left="144"/>
      </w:pPr>
      <w:r>
        <w:rPr>
          <w:rFonts w:ascii="Courier New" w:hAnsi="Courier New"/>
          <w:color w:val="1F3564"/>
          <w:sz w:val="17"/>
        </w:rPr>
        <w:t>Error: ID already exists.</w:t>
      </w:r>
      <w:r>
        <w:rPr>
          <w:rFonts w:ascii="Courier New" w:hAnsi="Courier New"/>
          <w:color w:val="1F3564"/>
          <w:sz w:val="17"/>
        </w:rPr>
        <w:br/>
        <w:t xml:space="preserve">Enter a unique ID: </w:t>
      </w:r>
    </w:p>
    <w:p w14:paraId="4685A5A5" w14:textId="77777777" w:rsidR="007B4E14" w:rsidRDefault="00000000">
      <w:pPr>
        <w:spacing w:before="200" w:after="80"/>
      </w:pPr>
      <w:r>
        <w:rPr>
          <w:rFonts w:ascii="Calibri" w:hAnsi="Calibri"/>
          <w:b/>
          <w:color w:val="2E75B6"/>
          <w:sz w:val="24"/>
        </w:rPr>
        <w:t>7.6  Analytics — performance alerts (no failures)</w:t>
      </w:r>
    </w:p>
    <w:p w14:paraId="10308B3A" w14:textId="77777777" w:rsidR="007B4E14" w:rsidRDefault="00000000">
      <w:pPr>
        <w:shd w:val="clear" w:color="auto" w:fill="2E75B6"/>
        <w:spacing w:after="0"/>
      </w:pPr>
      <w:r>
        <w:rPr>
          <w:rFonts w:ascii="Calibri" w:hAnsi="Calibri"/>
          <w:b/>
          <w:color w:val="FFFFFF"/>
          <w:sz w:val="18"/>
        </w:rPr>
        <w:t xml:space="preserve">  INPUT  </w:t>
      </w:r>
    </w:p>
    <w:p w14:paraId="3159F335" w14:textId="77777777" w:rsidR="007B4E14" w:rsidRDefault="00000000">
      <w:pPr>
        <w:shd w:val="clear" w:color="auto" w:fill="F2F2F2"/>
        <w:spacing w:after="160"/>
        <w:ind w:left="144"/>
      </w:pPr>
      <w:r>
        <w:rPr>
          <w:rFonts w:ascii="Courier New" w:hAnsi="Courier New"/>
          <w:color w:val="1F3564"/>
          <w:sz w:val="17"/>
        </w:rPr>
        <w:t>Analytics &gt;&gt; 4</w:t>
      </w:r>
      <w:r>
        <w:rPr>
          <w:rFonts w:ascii="Courier New" w:hAnsi="Courier New"/>
          <w:color w:val="1F3564"/>
          <w:sz w:val="17"/>
        </w:rPr>
        <w:br/>
        <w:t>Enter failing threshold (default 50) &gt;&gt; 50</w:t>
      </w:r>
    </w:p>
    <w:p w14:paraId="62D40880" w14:textId="77777777" w:rsidR="007B4E14" w:rsidRDefault="00000000">
      <w:pPr>
        <w:shd w:val="clear" w:color="auto" w:fill="1F7349"/>
        <w:spacing w:after="0"/>
      </w:pPr>
      <w:r>
        <w:rPr>
          <w:rFonts w:ascii="Calibri" w:hAnsi="Calibri"/>
          <w:b/>
          <w:color w:val="FFFFFF"/>
          <w:sz w:val="18"/>
        </w:rPr>
        <w:t xml:space="preserve">  OUTPUT  </w:t>
      </w:r>
    </w:p>
    <w:p w14:paraId="7B5704F1" w14:textId="77777777" w:rsidR="007B4E14" w:rsidRDefault="00000000">
      <w:pPr>
        <w:shd w:val="clear" w:color="auto" w:fill="F2F2F2"/>
        <w:spacing w:after="160"/>
        <w:ind w:left="144"/>
      </w:pPr>
      <w:r>
        <w:rPr>
          <w:rFonts w:ascii="Courier New" w:hAnsi="Courier New"/>
          <w:color w:val="1F3564"/>
          <w:sz w:val="17"/>
        </w:rPr>
        <w:t xml:space="preserve">  ✓  No students are currently below the threshold. Great work!</w:t>
      </w:r>
    </w:p>
    <w:p w14:paraId="546587B6" w14:textId="77777777" w:rsidR="007B4E14" w:rsidRDefault="00000000">
      <w:pPr>
        <w:spacing w:before="200" w:after="80"/>
      </w:pPr>
      <w:r>
        <w:rPr>
          <w:rFonts w:ascii="Calibri" w:hAnsi="Calibri"/>
          <w:b/>
          <w:color w:val="2E75B6"/>
          <w:sz w:val="24"/>
        </w:rPr>
        <w:t>7.7  Invalid menu input handled</w:t>
      </w:r>
    </w:p>
    <w:p w14:paraId="56143C30" w14:textId="77777777" w:rsidR="007B4E14" w:rsidRDefault="00000000">
      <w:pPr>
        <w:shd w:val="clear" w:color="auto" w:fill="2E75B6"/>
        <w:spacing w:after="0"/>
      </w:pPr>
      <w:r>
        <w:rPr>
          <w:rFonts w:ascii="Calibri" w:hAnsi="Calibri"/>
          <w:b/>
          <w:color w:val="FFFFFF"/>
          <w:sz w:val="18"/>
        </w:rPr>
        <w:t xml:space="preserve">  INPUT  </w:t>
      </w:r>
    </w:p>
    <w:p w14:paraId="6155ECEE" w14:textId="77777777" w:rsidR="007B4E14" w:rsidRDefault="00000000">
      <w:pPr>
        <w:shd w:val="clear" w:color="auto" w:fill="F2F2F2"/>
        <w:spacing w:after="160"/>
        <w:ind w:left="144"/>
      </w:pPr>
      <w:r>
        <w:rPr>
          <w:rFonts w:ascii="Courier New" w:hAnsi="Courier New"/>
          <w:color w:val="1F3564"/>
          <w:sz w:val="17"/>
        </w:rPr>
        <w:t>Enter your choice (1-9) &gt;&gt; abc</w:t>
      </w:r>
    </w:p>
    <w:p w14:paraId="386F4B17" w14:textId="77777777" w:rsidR="007B4E14" w:rsidRDefault="00000000">
      <w:pPr>
        <w:shd w:val="clear" w:color="auto" w:fill="1F7349"/>
        <w:spacing w:after="0"/>
      </w:pPr>
      <w:r>
        <w:rPr>
          <w:rFonts w:ascii="Calibri" w:hAnsi="Calibri"/>
          <w:b/>
          <w:color w:val="FFFFFF"/>
          <w:sz w:val="18"/>
        </w:rPr>
        <w:t xml:space="preserve">  OUTPUT  </w:t>
      </w:r>
    </w:p>
    <w:p w14:paraId="20A08906" w14:textId="77777777" w:rsidR="007B4E14" w:rsidRDefault="00000000">
      <w:pPr>
        <w:shd w:val="clear" w:color="auto" w:fill="F2F2F2"/>
        <w:spacing w:after="160"/>
        <w:ind w:left="144"/>
      </w:pPr>
      <w:r>
        <w:rPr>
          <w:rFonts w:ascii="Courier New" w:hAnsi="Courier New"/>
          <w:color w:val="1F3564"/>
          <w:sz w:val="17"/>
        </w:rPr>
        <w:t xml:space="preserve">  Invalid input. Please enter a number.</w:t>
      </w:r>
      <w:r>
        <w:rPr>
          <w:rFonts w:ascii="Courier New" w:hAnsi="Courier New"/>
          <w:color w:val="1F3564"/>
          <w:sz w:val="17"/>
        </w:rPr>
        <w:br/>
        <w:t xml:space="preserve">  Enter your choice (1-9) &gt;&gt; </w:t>
      </w:r>
    </w:p>
    <w:p w14:paraId="49B57296" w14:textId="77777777" w:rsidR="007B4E14" w:rsidRDefault="00000000">
      <w:pPr>
        <w:pBdr>
          <w:bottom w:val="single" w:sz="6" w:space="1" w:color="2E75B6"/>
        </w:pBdr>
        <w:spacing w:before="280" w:after="120"/>
      </w:pPr>
      <w:r>
        <w:rPr>
          <w:rFonts w:ascii="Calibri" w:hAnsi="Calibri"/>
          <w:b/>
          <w:color w:val="1F3564"/>
          <w:sz w:val="30"/>
        </w:rPr>
        <w:t>8. Testing</w:t>
      </w:r>
    </w:p>
    <w:tbl>
      <w:tblPr>
        <w:tblStyle w:val="TableGrid"/>
        <w:tblpPr w:leftFromText="180" w:rightFromText="180" w:vertAnchor="text" w:horzAnchor="margin" w:tblpY="559"/>
        <w:tblW w:w="9913" w:type="dxa"/>
        <w:tblLook w:val="04A0" w:firstRow="1" w:lastRow="0" w:firstColumn="1" w:lastColumn="0" w:noHBand="0" w:noVBand="1"/>
      </w:tblPr>
      <w:tblGrid>
        <w:gridCol w:w="1649"/>
        <w:gridCol w:w="3337"/>
        <w:gridCol w:w="2798"/>
        <w:gridCol w:w="2129"/>
      </w:tblGrid>
      <w:tr w:rsidR="00CD29B8" w14:paraId="08B088A3" w14:textId="77777777" w:rsidTr="00CD29B8">
        <w:trPr>
          <w:trHeight w:val="150"/>
        </w:trPr>
        <w:tc>
          <w:tcPr>
            <w:tcW w:w="1649" w:type="dxa"/>
            <w:shd w:val="clear" w:color="auto" w:fill="1F3564"/>
          </w:tcPr>
          <w:p w14:paraId="38A97289" w14:textId="77777777" w:rsidR="00CD29B8" w:rsidRDefault="00CD29B8" w:rsidP="00CD29B8">
            <w:r>
              <w:rPr>
                <w:rFonts w:ascii="Calibri" w:hAnsi="Calibri"/>
                <w:b/>
                <w:color w:val="FFFFFF"/>
                <w:sz w:val="18"/>
              </w:rPr>
              <w:t>Test ID</w:t>
            </w:r>
          </w:p>
        </w:tc>
        <w:tc>
          <w:tcPr>
            <w:tcW w:w="3337" w:type="dxa"/>
            <w:shd w:val="clear" w:color="auto" w:fill="1F3564"/>
          </w:tcPr>
          <w:p w14:paraId="579BBAF9" w14:textId="77777777" w:rsidR="00CD29B8" w:rsidRDefault="00CD29B8" w:rsidP="00CD29B8">
            <w:r>
              <w:rPr>
                <w:rFonts w:ascii="Calibri" w:hAnsi="Calibri"/>
                <w:b/>
                <w:color w:val="FFFFFF"/>
                <w:sz w:val="18"/>
              </w:rPr>
              <w:t>Description</w:t>
            </w:r>
          </w:p>
        </w:tc>
        <w:tc>
          <w:tcPr>
            <w:tcW w:w="2798" w:type="dxa"/>
            <w:shd w:val="clear" w:color="auto" w:fill="1F3564"/>
          </w:tcPr>
          <w:p w14:paraId="0C60CE0F" w14:textId="77777777" w:rsidR="00CD29B8" w:rsidRDefault="00CD29B8" w:rsidP="00CD29B8">
            <w:r>
              <w:rPr>
                <w:rFonts w:ascii="Calibri" w:hAnsi="Calibri"/>
                <w:b/>
                <w:color w:val="FFFFFF"/>
                <w:sz w:val="18"/>
              </w:rPr>
              <w:t>Expected Resul</w:t>
            </w:r>
          </w:p>
        </w:tc>
        <w:tc>
          <w:tcPr>
            <w:tcW w:w="2129" w:type="dxa"/>
            <w:shd w:val="clear" w:color="auto" w:fill="1F3564"/>
          </w:tcPr>
          <w:p w14:paraId="78CDC2A1" w14:textId="77777777" w:rsidR="00CD29B8" w:rsidRDefault="00CD29B8" w:rsidP="00CD29B8">
            <w:r>
              <w:rPr>
                <w:rFonts w:ascii="Calibri" w:hAnsi="Calibri"/>
                <w:b/>
                <w:color w:val="FFFFFF"/>
                <w:sz w:val="18"/>
              </w:rPr>
              <w:t>Status</w:t>
            </w:r>
          </w:p>
        </w:tc>
      </w:tr>
    </w:tbl>
    <w:p w14:paraId="50F9C24D" w14:textId="77768923" w:rsidR="007B4E14" w:rsidRDefault="00CD29B8">
      <w:pPr>
        <w:spacing w:after="100"/>
      </w:pPr>
      <w:r>
        <w:rPr>
          <w:rFonts w:ascii="Calibri" w:hAnsi="Calibri"/>
          <w:color w:val="555555"/>
          <w:sz w:val="21"/>
        </w:rPr>
        <w:br/>
      </w:r>
      <w:r>
        <w:rPr>
          <w:rFonts w:ascii="Calibri" w:hAnsi="Calibri"/>
          <w:color w:val="555555"/>
          <w:sz w:val="21"/>
        </w:rPr>
        <w:br/>
      </w:r>
    </w:p>
    <w:p w14:paraId="0D4D2AD1" w14:textId="2D2EFAF3" w:rsidR="007B4E14" w:rsidRDefault="00CD29B8">
      <w:pPr>
        <w:pBdr>
          <w:bottom w:val="single" w:sz="6" w:space="1" w:color="2E75B6"/>
        </w:pBdr>
        <w:spacing w:before="280" w:after="120"/>
      </w:pPr>
      <w:r>
        <w:rPr>
          <w:rFonts w:ascii="Calibri" w:hAnsi="Calibri"/>
          <w:b/>
          <w:color w:val="1F3564"/>
          <w:sz w:val="30"/>
        </w:rPr>
        <w:lastRenderedPageBreak/>
        <w:br/>
      </w:r>
      <w:r>
        <w:rPr>
          <w:rFonts w:ascii="Calibri" w:hAnsi="Calibri"/>
          <w:b/>
          <w:color w:val="1F3564"/>
          <w:sz w:val="30"/>
        </w:rPr>
        <w:br/>
      </w:r>
      <w:r w:rsidR="00295C74">
        <w:rPr>
          <w:rFonts w:ascii="Calibri" w:hAnsi="Calibri"/>
          <w:b/>
          <w:noProof/>
          <w:color w:val="1F3564"/>
          <w:sz w:val="30"/>
        </w:rPr>
        <w:drawing>
          <wp:inline distT="0" distB="0" distL="0" distR="0" wp14:anchorId="5366C5B3" wp14:editId="7F0479CC">
            <wp:extent cx="5669280" cy="5821680"/>
            <wp:effectExtent l="0" t="0" r="0" b="0"/>
            <wp:docPr id="165054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46459" name="Picture 1650546459"/>
                    <pic:cNvPicPr/>
                  </pic:nvPicPr>
                  <pic:blipFill>
                    <a:blip r:embed="rId9"/>
                    <a:stretch>
                      <a:fillRect/>
                    </a:stretch>
                  </pic:blipFill>
                  <pic:spPr>
                    <a:xfrm>
                      <a:off x="0" y="0"/>
                      <a:ext cx="5669280" cy="5821680"/>
                    </a:xfrm>
                    <a:prstGeom prst="rect">
                      <a:avLst/>
                    </a:prstGeom>
                  </pic:spPr>
                </pic:pic>
              </a:graphicData>
            </a:graphic>
          </wp:inline>
        </w:drawing>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sidR="00295C74">
        <w:rPr>
          <w:rFonts w:ascii="Calibri" w:hAnsi="Calibri"/>
          <w:b/>
          <w:noProof/>
          <w:color w:val="1F3564"/>
          <w:sz w:val="30"/>
        </w:rPr>
        <w:lastRenderedPageBreak/>
        <w:drawing>
          <wp:inline distT="0" distB="0" distL="0" distR="0" wp14:anchorId="554052EB" wp14:editId="489931C9">
            <wp:extent cx="5669280" cy="5432425"/>
            <wp:effectExtent l="0" t="0" r="0" b="3175"/>
            <wp:docPr id="8303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2472" name="Picture 83032472"/>
                    <pic:cNvPicPr/>
                  </pic:nvPicPr>
                  <pic:blipFill>
                    <a:blip r:embed="rId10"/>
                    <a:stretch>
                      <a:fillRect/>
                    </a:stretch>
                  </pic:blipFill>
                  <pic:spPr>
                    <a:xfrm>
                      <a:off x="0" y="0"/>
                      <a:ext cx="5669280" cy="5432425"/>
                    </a:xfrm>
                    <a:prstGeom prst="rect">
                      <a:avLst/>
                    </a:prstGeom>
                  </pic:spPr>
                </pic:pic>
              </a:graphicData>
            </a:graphic>
          </wp:inline>
        </w:drawing>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lastRenderedPageBreak/>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sidR="00295C74">
        <w:rPr>
          <w:rFonts w:ascii="Calibri" w:hAnsi="Calibri"/>
          <w:b/>
          <w:noProof/>
          <w:color w:val="1F3564"/>
          <w:sz w:val="30"/>
        </w:rPr>
        <w:drawing>
          <wp:inline distT="0" distB="0" distL="0" distR="0" wp14:anchorId="37A1CF76" wp14:editId="7A4BDBD2">
            <wp:extent cx="5669280" cy="3710305"/>
            <wp:effectExtent l="0" t="0" r="0" b="0"/>
            <wp:docPr id="801885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85308" name="Picture 801885308"/>
                    <pic:cNvPicPr/>
                  </pic:nvPicPr>
                  <pic:blipFill>
                    <a:blip r:embed="rId11"/>
                    <a:stretch>
                      <a:fillRect/>
                    </a:stretch>
                  </pic:blipFill>
                  <pic:spPr>
                    <a:xfrm>
                      <a:off x="0" y="0"/>
                      <a:ext cx="5669280" cy="3710305"/>
                    </a:xfrm>
                    <a:prstGeom prst="rect">
                      <a:avLst/>
                    </a:prstGeom>
                  </pic:spPr>
                </pic:pic>
              </a:graphicData>
            </a:graphic>
          </wp:inline>
        </w:drawing>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7870F576" wp14:editId="0CCEF99E">
            <wp:extent cx="5669280" cy="3975735"/>
            <wp:effectExtent l="0" t="0" r="0" b="0"/>
            <wp:docPr id="1397335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5699" name="Picture 1397335699"/>
                    <pic:cNvPicPr/>
                  </pic:nvPicPr>
                  <pic:blipFill>
                    <a:blip r:embed="rId12"/>
                    <a:stretch>
                      <a:fillRect/>
                    </a:stretch>
                  </pic:blipFill>
                  <pic:spPr>
                    <a:xfrm>
                      <a:off x="0" y="0"/>
                      <a:ext cx="5669280" cy="397573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13A860A4" wp14:editId="7C196C3E">
            <wp:extent cx="5669280" cy="2870200"/>
            <wp:effectExtent l="0" t="0" r="0" b="0"/>
            <wp:docPr id="1712627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27790" name="Picture 1712627790"/>
                    <pic:cNvPicPr/>
                  </pic:nvPicPr>
                  <pic:blipFill>
                    <a:blip r:embed="rId13"/>
                    <a:stretch>
                      <a:fillRect/>
                    </a:stretch>
                  </pic:blipFill>
                  <pic:spPr>
                    <a:xfrm>
                      <a:off x="0" y="0"/>
                      <a:ext cx="5669280" cy="2870200"/>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7024AAC0" wp14:editId="3CEB44F8">
            <wp:extent cx="5669280" cy="4913630"/>
            <wp:effectExtent l="0" t="0" r="0" b="1270"/>
            <wp:docPr id="238972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72796" name="Picture 238972796"/>
                    <pic:cNvPicPr/>
                  </pic:nvPicPr>
                  <pic:blipFill>
                    <a:blip r:embed="rId14"/>
                    <a:stretch>
                      <a:fillRect/>
                    </a:stretch>
                  </pic:blipFill>
                  <pic:spPr>
                    <a:xfrm>
                      <a:off x="0" y="0"/>
                      <a:ext cx="5669280" cy="4913630"/>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40BA0F8A" wp14:editId="6E55B41F">
            <wp:extent cx="5669280" cy="2386965"/>
            <wp:effectExtent l="0" t="0" r="0" b="635"/>
            <wp:docPr id="42551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184" name="Picture 42551184"/>
                    <pic:cNvPicPr/>
                  </pic:nvPicPr>
                  <pic:blipFill>
                    <a:blip r:embed="rId15"/>
                    <a:stretch>
                      <a:fillRect/>
                    </a:stretch>
                  </pic:blipFill>
                  <pic:spPr>
                    <a:xfrm>
                      <a:off x="0" y="0"/>
                      <a:ext cx="5669280" cy="238696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7CEA0399" wp14:editId="6EF9AADE">
            <wp:extent cx="5669280" cy="4574540"/>
            <wp:effectExtent l="0" t="0" r="0" b="0"/>
            <wp:docPr id="2071497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97032" name="Picture 2071497032"/>
                    <pic:cNvPicPr/>
                  </pic:nvPicPr>
                  <pic:blipFill>
                    <a:blip r:embed="rId16"/>
                    <a:stretch>
                      <a:fillRect/>
                    </a:stretch>
                  </pic:blipFill>
                  <pic:spPr>
                    <a:xfrm>
                      <a:off x="0" y="0"/>
                      <a:ext cx="5669280" cy="4574540"/>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06952D13" wp14:editId="6A5D9480">
            <wp:extent cx="5669280" cy="3583305"/>
            <wp:effectExtent l="0" t="0" r="0" b="0"/>
            <wp:docPr id="1489822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22530" name="Picture 1489822530"/>
                    <pic:cNvPicPr/>
                  </pic:nvPicPr>
                  <pic:blipFill>
                    <a:blip r:embed="rId17"/>
                    <a:stretch>
                      <a:fillRect/>
                    </a:stretch>
                  </pic:blipFill>
                  <pic:spPr>
                    <a:xfrm>
                      <a:off x="0" y="0"/>
                      <a:ext cx="5669280" cy="358330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047E92E1" wp14:editId="3FF4C28F">
            <wp:extent cx="5669280" cy="4633595"/>
            <wp:effectExtent l="0" t="0" r="0" b="1905"/>
            <wp:docPr id="183479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9191" name="Picture 183479191"/>
                    <pic:cNvPicPr/>
                  </pic:nvPicPr>
                  <pic:blipFill>
                    <a:blip r:embed="rId18"/>
                    <a:stretch>
                      <a:fillRect/>
                    </a:stretch>
                  </pic:blipFill>
                  <pic:spPr>
                    <a:xfrm>
                      <a:off x="0" y="0"/>
                      <a:ext cx="5669280" cy="463359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631EC424" wp14:editId="6271439C">
            <wp:extent cx="5669280" cy="4862830"/>
            <wp:effectExtent l="0" t="0" r="0" b="1270"/>
            <wp:docPr id="1491011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11863" name="Picture 1491011863"/>
                    <pic:cNvPicPr/>
                  </pic:nvPicPr>
                  <pic:blipFill>
                    <a:blip r:embed="rId19"/>
                    <a:stretch>
                      <a:fillRect/>
                    </a:stretch>
                  </pic:blipFill>
                  <pic:spPr>
                    <a:xfrm>
                      <a:off x="0" y="0"/>
                      <a:ext cx="5669280" cy="4862830"/>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sidR="00295C74">
        <w:rPr>
          <w:rFonts w:ascii="Calibri" w:hAnsi="Calibri"/>
          <w:b/>
          <w:noProof/>
          <w:color w:val="1F3564"/>
          <w:sz w:val="30"/>
        </w:rPr>
        <w:drawing>
          <wp:inline distT="0" distB="0" distL="0" distR="0" wp14:anchorId="011899EA" wp14:editId="7E07258C">
            <wp:extent cx="5669280" cy="2388235"/>
            <wp:effectExtent l="0" t="0" r="0" b="0"/>
            <wp:docPr id="4341461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46138" name="Picture 434146138"/>
                    <pic:cNvPicPr/>
                  </pic:nvPicPr>
                  <pic:blipFill>
                    <a:blip r:embed="rId20"/>
                    <a:stretch>
                      <a:fillRect/>
                    </a:stretch>
                  </pic:blipFill>
                  <pic:spPr>
                    <a:xfrm>
                      <a:off x="0" y="0"/>
                      <a:ext cx="5669280" cy="2388235"/>
                    </a:xfrm>
                    <a:prstGeom prst="rect">
                      <a:avLst/>
                    </a:prstGeom>
                  </pic:spPr>
                </pic:pic>
              </a:graphicData>
            </a:graphic>
          </wp:inline>
        </w:drawing>
      </w:r>
      <w:r>
        <w:rPr>
          <w:rFonts w:ascii="Calibri" w:hAnsi="Calibri"/>
          <w:b/>
          <w:color w:val="1F3564"/>
          <w:sz w:val="30"/>
        </w:rPr>
        <w:br/>
      </w:r>
      <w:r w:rsidR="00295C74">
        <w:rPr>
          <w:rFonts w:ascii="Calibri" w:hAnsi="Calibri"/>
          <w:b/>
          <w:noProof/>
          <w:color w:val="1F3564"/>
          <w:sz w:val="30"/>
        </w:rPr>
        <w:lastRenderedPageBreak/>
        <w:drawing>
          <wp:inline distT="0" distB="0" distL="0" distR="0" wp14:anchorId="2C48BCB7" wp14:editId="37F3D0AE">
            <wp:extent cx="5669280" cy="4892675"/>
            <wp:effectExtent l="0" t="0" r="0" b="0"/>
            <wp:docPr id="137662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743" name="Picture 137662743"/>
                    <pic:cNvPicPr/>
                  </pic:nvPicPr>
                  <pic:blipFill>
                    <a:blip r:embed="rId21"/>
                    <a:stretch>
                      <a:fillRect/>
                    </a:stretch>
                  </pic:blipFill>
                  <pic:spPr>
                    <a:xfrm>
                      <a:off x="0" y="0"/>
                      <a:ext cx="5669280" cy="4892675"/>
                    </a:xfrm>
                    <a:prstGeom prst="rect">
                      <a:avLst/>
                    </a:prstGeom>
                  </pic:spPr>
                </pic:pic>
              </a:graphicData>
            </a:graphic>
          </wp:inline>
        </w:drawing>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59CF8C6B" wp14:editId="00CE3CB7">
            <wp:extent cx="5669280" cy="4610100"/>
            <wp:effectExtent l="0" t="0" r="0" b="0"/>
            <wp:docPr id="2052437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37362" name="Picture 2052437362"/>
                    <pic:cNvPicPr/>
                  </pic:nvPicPr>
                  <pic:blipFill>
                    <a:blip r:embed="rId22"/>
                    <a:stretch>
                      <a:fillRect/>
                    </a:stretch>
                  </pic:blipFill>
                  <pic:spPr>
                    <a:xfrm>
                      <a:off x="0" y="0"/>
                      <a:ext cx="5669280" cy="4610100"/>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35F4304A" wp14:editId="1A544B0F">
            <wp:extent cx="5669280" cy="4081145"/>
            <wp:effectExtent l="0" t="0" r="0" b="0"/>
            <wp:docPr id="2514458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5839" name="Picture 251445839"/>
                    <pic:cNvPicPr/>
                  </pic:nvPicPr>
                  <pic:blipFill>
                    <a:blip r:embed="rId23"/>
                    <a:stretch>
                      <a:fillRect/>
                    </a:stretch>
                  </pic:blipFill>
                  <pic:spPr>
                    <a:xfrm>
                      <a:off x="0" y="0"/>
                      <a:ext cx="5669280" cy="408114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1833C2CE" wp14:editId="111BB187">
            <wp:extent cx="5669280" cy="2019935"/>
            <wp:effectExtent l="0" t="0" r="0" b="0"/>
            <wp:docPr id="18285687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68762" name="Picture 1828568762"/>
                    <pic:cNvPicPr/>
                  </pic:nvPicPr>
                  <pic:blipFill>
                    <a:blip r:embed="rId24"/>
                    <a:stretch>
                      <a:fillRect/>
                    </a:stretch>
                  </pic:blipFill>
                  <pic:spPr>
                    <a:xfrm>
                      <a:off x="0" y="0"/>
                      <a:ext cx="5669280" cy="201993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lastRenderedPageBreak/>
        <w:drawing>
          <wp:inline distT="0" distB="0" distL="0" distR="0" wp14:anchorId="14C8CA84" wp14:editId="676669C5">
            <wp:extent cx="5669280" cy="2712085"/>
            <wp:effectExtent l="0" t="0" r="0" b="5715"/>
            <wp:docPr id="18136064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06427" name="Picture 1813606427"/>
                    <pic:cNvPicPr/>
                  </pic:nvPicPr>
                  <pic:blipFill>
                    <a:blip r:embed="rId25"/>
                    <a:stretch>
                      <a:fillRect/>
                    </a:stretch>
                  </pic:blipFill>
                  <pic:spPr>
                    <a:xfrm>
                      <a:off x="0" y="0"/>
                      <a:ext cx="5669280" cy="2712085"/>
                    </a:xfrm>
                    <a:prstGeom prst="rect">
                      <a:avLst/>
                    </a:prstGeom>
                  </pic:spPr>
                </pic:pic>
              </a:graphicData>
            </a:graphic>
          </wp:inline>
        </w:drawing>
      </w:r>
      <w:r w:rsidR="00295C74">
        <w:rPr>
          <w:rFonts w:ascii="Calibri" w:hAnsi="Calibri"/>
          <w:b/>
          <w:color w:val="1F3564"/>
          <w:sz w:val="30"/>
        </w:rPr>
        <w:br/>
      </w:r>
      <w:r w:rsidR="00295C74">
        <w:rPr>
          <w:rFonts w:ascii="Calibri" w:hAnsi="Calibri"/>
          <w:b/>
          <w:noProof/>
          <w:color w:val="1F3564"/>
          <w:sz w:val="30"/>
        </w:rPr>
        <w:drawing>
          <wp:inline distT="0" distB="0" distL="0" distR="0" wp14:anchorId="6A00FE07" wp14:editId="03FAB27F">
            <wp:extent cx="5669280" cy="3194050"/>
            <wp:effectExtent l="0" t="0" r="0" b="6350"/>
            <wp:docPr id="14607884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8463" name="Picture 1460788463"/>
                    <pic:cNvPicPr/>
                  </pic:nvPicPr>
                  <pic:blipFill>
                    <a:blip r:embed="rId26"/>
                    <a:stretch>
                      <a:fillRect/>
                    </a:stretch>
                  </pic:blipFill>
                  <pic:spPr>
                    <a:xfrm>
                      <a:off x="0" y="0"/>
                      <a:ext cx="5669280" cy="3194050"/>
                    </a:xfrm>
                    <a:prstGeom prst="rect">
                      <a:avLst/>
                    </a:prstGeom>
                  </pic:spPr>
                </pic:pic>
              </a:graphicData>
            </a:graphic>
          </wp:inline>
        </w:drawing>
      </w:r>
      <w:r w:rsidR="00295C74">
        <w:rPr>
          <w:rFonts w:ascii="Calibri" w:hAnsi="Calibri"/>
          <w:b/>
          <w:color w:val="1F3564"/>
          <w:sz w:val="30"/>
        </w:rPr>
        <w:br/>
      </w:r>
      <w:r w:rsidR="00295C74">
        <w:rPr>
          <w:rFonts w:ascii="Calibri" w:hAnsi="Calibri"/>
          <w:b/>
          <w:noProof/>
          <w:color w:val="1F3564"/>
          <w:sz w:val="30"/>
        </w:rPr>
        <w:lastRenderedPageBreak/>
        <w:drawing>
          <wp:inline distT="0" distB="0" distL="0" distR="0" wp14:anchorId="1E13649A" wp14:editId="02CEA459">
            <wp:extent cx="5669280" cy="4382770"/>
            <wp:effectExtent l="0" t="0" r="0" b="0"/>
            <wp:docPr id="1336797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97087" name="Picture 1336797087"/>
                    <pic:cNvPicPr/>
                  </pic:nvPicPr>
                  <pic:blipFill>
                    <a:blip r:embed="rId27"/>
                    <a:stretch>
                      <a:fillRect/>
                    </a:stretch>
                  </pic:blipFill>
                  <pic:spPr>
                    <a:xfrm>
                      <a:off x="0" y="0"/>
                      <a:ext cx="5669280" cy="4382770"/>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lastRenderedPageBreak/>
        <w:drawing>
          <wp:inline distT="0" distB="0" distL="0" distR="0" wp14:anchorId="7EF1B8B0" wp14:editId="344447CA">
            <wp:extent cx="5669280" cy="2966085"/>
            <wp:effectExtent l="0" t="0" r="0" b="5715"/>
            <wp:docPr id="20346473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7360" name="Picture 2034647360"/>
                    <pic:cNvPicPr/>
                  </pic:nvPicPr>
                  <pic:blipFill>
                    <a:blip r:embed="rId28"/>
                    <a:stretch>
                      <a:fillRect/>
                    </a:stretch>
                  </pic:blipFill>
                  <pic:spPr>
                    <a:xfrm>
                      <a:off x="0" y="0"/>
                      <a:ext cx="5669280" cy="296608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7C9EC8F3" wp14:editId="6383C56B">
            <wp:extent cx="5669280" cy="2303145"/>
            <wp:effectExtent l="0" t="0" r="0" b="0"/>
            <wp:docPr id="107054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4833" name="Picture 107054833"/>
                    <pic:cNvPicPr/>
                  </pic:nvPicPr>
                  <pic:blipFill>
                    <a:blip r:embed="rId29"/>
                    <a:stretch>
                      <a:fillRect/>
                    </a:stretch>
                  </pic:blipFill>
                  <pic:spPr>
                    <a:xfrm>
                      <a:off x="0" y="0"/>
                      <a:ext cx="5669280" cy="230314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lastRenderedPageBreak/>
        <w:br/>
      </w:r>
      <w:r w:rsidR="00295C74">
        <w:rPr>
          <w:rFonts w:ascii="Calibri" w:hAnsi="Calibri"/>
          <w:b/>
          <w:noProof/>
          <w:color w:val="1F3564"/>
          <w:sz w:val="30"/>
        </w:rPr>
        <w:drawing>
          <wp:inline distT="0" distB="0" distL="0" distR="0" wp14:anchorId="46815068" wp14:editId="4DB5AF65">
            <wp:extent cx="5669280" cy="2578735"/>
            <wp:effectExtent l="0" t="0" r="0" b="0"/>
            <wp:docPr id="10613968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96838" name="Picture 1061396838"/>
                    <pic:cNvPicPr/>
                  </pic:nvPicPr>
                  <pic:blipFill>
                    <a:blip r:embed="rId30"/>
                    <a:stretch>
                      <a:fillRect/>
                    </a:stretch>
                  </pic:blipFill>
                  <pic:spPr>
                    <a:xfrm>
                      <a:off x="0" y="0"/>
                      <a:ext cx="5669280" cy="257873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sidR="00295C74">
        <w:rPr>
          <w:rFonts w:ascii="Calibri" w:hAnsi="Calibri"/>
          <w:b/>
          <w:noProof/>
          <w:color w:val="1F3564"/>
          <w:sz w:val="30"/>
        </w:rPr>
        <w:drawing>
          <wp:inline distT="0" distB="0" distL="0" distR="0" wp14:anchorId="7E5DF538" wp14:editId="59426609">
            <wp:extent cx="5669280" cy="3399155"/>
            <wp:effectExtent l="0" t="0" r="0" b="4445"/>
            <wp:docPr id="5959852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85268" name="Picture 595985268"/>
                    <pic:cNvPicPr/>
                  </pic:nvPicPr>
                  <pic:blipFill>
                    <a:blip r:embed="rId31"/>
                    <a:stretch>
                      <a:fillRect/>
                    </a:stretch>
                  </pic:blipFill>
                  <pic:spPr>
                    <a:xfrm>
                      <a:off x="0" y="0"/>
                      <a:ext cx="5669280" cy="3399155"/>
                    </a:xfrm>
                    <a:prstGeom prst="rect">
                      <a:avLst/>
                    </a:prstGeom>
                  </pic:spPr>
                </pic:pic>
              </a:graphicData>
            </a:graphic>
          </wp:inline>
        </w:drawing>
      </w:r>
      <w:r w:rsidR="00295C74">
        <w:rPr>
          <w:rFonts w:ascii="Calibri" w:hAnsi="Calibri"/>
          <w:b/>
          <w:color w:val="1F3564"/>
          <w:sz w:val="30"/>
        </w:rPr>
        <w:br/>
      </w:r>
      <w:r w:rsidR="00295C74">
        <w:rPr>
          <w:rFonts w:ascii="Calibri" w:hAnsi="Calibri"/>
          <w:b/>
          <w:color w:val="1F3564"/>
          <w:sz w:val="30"/>
        </w:rPr>
        <w:br/>
      </w:r>
      <w:r w:rsidR="00295C74">
        <w:rPr>
          <w:rFonts w:ascii="Calibri" w:hAnsi="Calibri"/>
          <w:b/>
          <w:color w:val="1F3564"/>
          <w:sz w:val="30"/>
        </w:rPr>
        <w:br/>
      </w:r>
      <w:r>
        <w:rPr>
          <w:rFonts w:ascii="Calibri" w:hAnsi="Calibri"/>
          <w:b/>
          <w:color w:val="1F3564"/>
          <w:sz w:val="30"/>
        </w:rPr>
        <w:br/>
      </w:r>
      <w:r>
        <w:rPr>
          <w:rFonts w:ascii="Calibri" w:hAnsi="Calibri"/>
          <w:b/>
          <w:color w:val="1F3564"/>
          <w:sz w:val="30"/>
        </w:rPr>
        <w:lastRenderedPageBreak/>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Pr>
          <w:rFonts w:ascii="Calibri" w:hAnsi="Calibri"/>
          <w:b/>
          <w:color w:val="1F3564"/>
          <w:sz w:val="30"/>
        </w:rPr>
        <w:br/>
      </w:r>
      <w:r w:rsidR="00000000">
        <w:rPr>
          <w:rFonts w:ascii="Calibri" w:hAnsi="Calibri"/>
          <w:b/>
          <w:color w:val="1F3564"/>
          <w:sz w:val="30"/>
        </w:rPr>
        <w:t>9. Limitations &amp; Future Improvements</w:t>
      </w:r>
      <w:r>
        <w:rPr>
          <w:rFonts w:ascii="Calibri" w:hAnsi="Calibri"/>
          <w:b/>
          <w:color w:val="1F3564"/>
          <w:sz w:val="30"/>
        </w:rPr>
        <w:br/>
      </w:r>
    </w:p>
    <w:p w14:paraId="64703977" w14:textId="77777777" w:rsidR="007B4E14" w:rsidRDefault="00000000">
      <w:pPr>
        <w:spacing w:after="100"/>
      </w:pPr>
      <w:r>
        <w:rPr>
          <w:rFonts w:ascii="Calibri" w:hAnsi="Calibri"/>
          <w:color w:val="555555"/>
          <w:sz w:val="21"/>
        </w:rPr>
        <w:t>While the system satisfies all task requirements, several enhancements would improve it in a production setting:</w:t>
      </w:r>
    </w:p>
    <w:p w14:paraId="40596425" w14:textId="77777777" w:rsidR="007B4E14" w:rsidRDefault="00000000">
      <w:pPr>
        <w:pStyle w:val="ListBullet"/>
        <w:spacing w:after="60"/>
      </w:pPr>
      <w:r>
        <w:rPr>
          <w:rFonts w:ascii="Calibri" w:hAnsi="Calibri"/>
          <w:b/>
          <w:color w:val="2E75B6"/>
          <w:sz w:val="21"/>
        </w:rPr>
        <w:t xml:space="preserve">Password security: </w:t>
      </w:r>
      <w:r>
        <w:rPr>
          <w:rFonts w:ascii="Calibri" w:hAnsi="Calibri"/>
          <w:color w:val="555555"/>
          <w:sz w:val="21"/>
        </w:rPr>
        <w:t>Passwords are stored as plaintext. Hashing (e.g., bcrypt) should be used in any real deployment.</w:t>
      </w:r>
    </w:p>
    <w:p w14:paraId="4063B815" w14:textId="77777777" w:rsidR="007B4E14" w:rsidRDefault="00000000">
      <w:pPr>
        <w:pStyle w:val="ListBullet"/>
        <w:spacing w:after="60"/>
      </w:pPr>
      <w:r>
        <w:rPr>
          <w:rFonts w:ascii="Calibri" w:hAnsi="Calibri"/>
          <w:b/>
          <w:color w:val="2E75B6"/>
          <w:sz w:val="21"/>
        </w:rPr>
        <w:t xml:space="preserve">Database backend: </w:t>
      </w:r>
      <w:r>
        <w:rPr>
          <w:rFonts w:ascii="Calibri" w:hAnsi="Calibri"/>
          <w:color w:val="555555"/>
          <w:sz w:val="21"/>
        </w:rPr>
        <w:t>Text files work well for small datasets but should be replaced with SQLite or PostgreSQL for scalability.</w:t>
      </w:r>
    </w:p>
    <w:p w14:paraId="4C99D2E6" w14:textId="77777777" w:rsidR="007B4E14" w:rsidRDefault="00000000">
      <w:pPr>
        <w:pStyle w:val="ListBullet"/>
        <w:spacing w:after="60"/>
      </w:pPr>
      <w:r>
        <w:rPr>
          <w:rFonts w:ascii="Calibri" w:hAnsi="Calibri"/>
          <w:b/>
          <w:color w:val="2E75B6"/>
          <w:sz w:val="21"/>
        </w:rPr>
        <w:t xml:space="preserve">GUI: </w:t>
      </w:r>
      <w:r>
        <w:rPr>
          <w:rFonts w:ascii="Calibri" w:hAnsi="Calibri"/>
          <w:color w:val="555555"/>
          <w:sz w:val="21"/>
        </w:rPr>
        <w:t>A graphical interface (tkinter or a web front-end) would improve usability.</w:t>
      </w:r>
    </w:p>
    <w:p w14:paraId="443C9028" w14:textId="77777777" w:rsidR="007B4E14" w:rsidRDefault="00000000">
      <w:pPr>
        <w:pStyle w:val="ListBullet"/>
        <w:spacing w:after="60"/>
      </w:pPr>
      <w:r>
        <w:rPr>
          <w:rFonts w:ascii="Calibri" w:hAnsi="Calibri"/>
          <w:b/>
          <w:color w:val="2E75B6"/>
          <w:sz w:val="21"/>
        </w:rPr>
        <w:t xml:space="preserve">Unit tests: </w:t>
      </w:r>
      <w:r>
        <w:rPr>
          <w:rFonts w:ascii="Calibri" w:hAnsi="Calibri"/>
          <w:color w:val="555555"/>
          <w:sz w:val="21"/>
        </w:rPr>
        <w:t>Automated tests using pytest would improve maintainability and catch regressions.</w:t>
      </w:r>
    </w:p>
    <w:p w14:paraId="627316C3" w14:textId="77777777" w:rsidR="007B4E14" w:rsidRDefault="00000000">
      <w:pPr>
        <w:pStyle w:val="ListBullet"/>
        <w:spacing w:after="60"/>
      </w:pPr>
      <w:r>
        <w:rPr>
          <w:rFonts w:ascii="Calibri" w:hAnsi="Calibri"/>
          <w:b/>
          <w:color w:val="2E75B6"/>
          <w:sz w:val="21"/>
        </w:rPr>
        <w:t xml:space="preserve">Password change: </w:t>
      </w:r>
      <w:r>
        <w:rPr>
          <w:rFonts w:ascii="Calibri" w:hAnsi="Calibri"/>
          <w:color w:val="555555"/>
          <w:sz w:val="21"/>
        </w:rPr>
        <w:t>Students currently cannot change their own password from the student menu.</w:t>
      </w:r>
    </w:p>
    <w:p w14:paraId="743D1493" w14:textId="77777777" w:rsidR="007B4E14" w:rsidRDefault="00000000">
      <w:pPr>
        <w:pStyle w:val="ListBullet"/>
        <w:spacing w:after="60"/>
      </w:pPr>
      <w:r>
        <w:rPr>
          <w:rFonts w:ascii="Calibri" w:hAnsi="Calibri"/>
          <w:b/>
          <w:color w:val="2E75B6"/>
          <w:sz w:val="21"/>
        </w:rPr>
        <w:t xml:space="preserve">Username sync: </w:t>
      </w:r>
      <w:r>
        <w:rPr>
          <w:rFonts w:ascii="Calibri" w:hAnsi="Calibri"/>
          <w:color w:val="555555"/>
          <w:sz w:val="21"/>
        </w:rPr>
        <w:t>Deleting a user from users.txt does not automatically remove their entry from passwords.txt.</w:t>
      </w:r>
    </w:p>
    <w:p w14:paraId="664B2E28" w14:textId="77777777" w:rsidR="007B4E14" w:rsidRDefault="00000000">
      <w:pPr>
        <w:pBdr>
          <w:bottom w:val="single" w:sz="6" w:space="1" w:color="2E75B6"/>
        </w:pBdr>
        <w:spacing w:before="280" w:after="120"/>
      </w:pPr>
      <w:r>
        <w:rPr>
          <w:rFonts w:ascii="Calibri" w:hAnsi="Calibri"/>
          <w:b/>
          <w:color w:val="1F3564"/>
          <w:sz w:val="30"/>
        </w:rPr>
        <w:t>10. Conclusion</w:t>
      </w:r>
    </w:p>
    <w:p w14:paraId="6D369DCE" w14:textId="77777777" w:rsidR="007B4E14" w:rsidRDefault="00000000">
      <w:pPr>
        <w:spacing w:after="100"/>
      </w:pPr>
      <w:r>
        <w:rPr>
          <w:rFonts w:ascii="Calibri" w:hAnsi="Calibri"/>
          <w:color w:val="555555"/>
          <w:sz w:val="21"/>
        </w:rPr>
        <w:t>The Student Profile Management System successfully meets all basic requirements of Task 1 and implements the full Analytics Dashboard bonus of Task 2. The codebase demonstrates OOP inheritance, encapsulation, modular functions, robust file handling, and exception handling throughout. The analytics module additionally showcases data processing with pandas and visualisation with matplotlib.</w:t>
      </w:r>
    </w:p>
    <w:p w14:paraId="6350C98A" w14:textId="77777777" w:rsidR="007B4E14" w:rsidRDefault="00000000">
      <w:pPr>
        <w:spacing w:after="100"/>
      </w:pPr>
      <w:r>
        <w:rPr>
          <w:rFonts w:ascii="Calibri" w:hAnsi="Calibri"/>
          <w:color w:val="555555"/>
          <w:sz w:val="21"/>
        </w:rPr>
        <w:t>The project provided valuable hands-on experience in structuring a multi-module Python application, handling persistent data without a database, and designing a clean terminal-based user interface. The three system flowcharts (Section 5) provide a clear visual reference for the program logic and data flow.</w:t>
      </w:r>
    </w:p>
    <w:p w14:paraId="75F41144" w14:textId="77777777" w:rsidR="007B4E14" w:rsidRDefault="007B4E14">
      <w:pPr>
        <w:spacing w:after="0"/>
      </w:pPr>
    </w:p>
    <w:p w14:paraId="2F475DAF" w14:textId="2D6B068A" w:rsidR="007B4E14" w:rsidRDefault="007B4E14">
      <w:pPr>
        <w:spacing w:after="100"/>
        <w:ind w:left="432"/>
      </w:pPr>
    </w:p>
    <w:sectPr w:rsidR="007B4E14"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355926">
    <w:abstractNumId w:val="8"/>
  </w:num>
  <w:num w:numId="2" w16cid:durableId="553858836">
    <w:abstractNumId w:val="6"/>
  </w:num>
  <w:num w:numId="3" w16cid:durableId="761268943">
    <w:abstractNumId w:val="5"/>
  </w:num>
  <w:num w:numId="4" w16cid:durableId="403723790">
    <w:abstractNumId w:val="4"/>
  </w:num>
  <w:num w:numId="5" w16cid:durableId="1730179548">
    <w:abstractNumId w:val="7"/>
  </w:num>
  <w:num w:numId="6" w16cid:durableId="1617325894">
    <w:abstractNumId w:val="3"/>
  </w:num>
  <w:num w:numId="7" w16cid:durableId="199781854">
    <w:abstractNumId w:val="2"/>
  </w:num>
  <w:num w:numId="8" w16cid:durableId="698704926">
    <w:abstractNumId w:val="1"/>
  </w:num>
  <w:num w:numId="9" w16cid:durableId="201846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C74"/>
    <w:rsid w:val="0029639D"/>
    <w:rsid w:val="00326F90"/>
    <w:rsid w:val="007B4E14"/>
    <w:rsid w:val="00AA1D8D"/>
    <w:rsid w:val="00B47730"/>
    <w:rsid w:val="00BD2FB8"/>
    <w:rsid w:val="00CB0664"/>
    <w:rsid w:val="00CD2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C5619"/>
  <w14:defaultImageDpi w14:val="300"/>
  <w15:docId w15:val="{EA7F2E5B-8D4C-554D-A141-992DA665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Aayatish Gautam (Student)</cp:lastModifiedBy>
  <cp:revision>2</cp:revision>
  <dcterms:created xsi:type="dcterms:W3CDTF">2013-12-23T23:15:00Z</dcterms:created>
  <dcterms:modified xsi:type="dcterms:W3CDTF">2026-04-19T18:07:00Z</dcterms:modified>
  <cp:category/>
</cp:coreProperties>
</file>