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页面一定要放图片</w:t>
      </w:r>
    </w:p>
    <w:p>
      <w:pPr>
        <w:pStyle w:val="QuestionOption"/>
        <w:keepNext/>
      </w:pPr>
      <w:r>
        <w:rPr>
          <w:rFonts w:ascii="Calibri" w:hAnsi="Calibri" w:eastAsia="Microsoft YaHei"/>
          <w:b w:val="0"/>
          <w:i w:val="0"/>
          <w:color w:val="111111"/>
          <w:sz w:val="19"/>
        </w:rPr>
        <w:t>[ ] B. 首页和目录首页尽量要把重要的内容路径标题展示出来</w:t>
      </w:r>
    </w:p>
    <w:p>
      <w:pPr>
        <w:pStyle w:val="QuestionOption"/>
        <w:keepNext/>
      </w:pPr>
      <w:r>
        <w:rPr>
          <w:rFonts w:ascii="Calibri" w:hAnsi="Calibri" w:eastAsia="Microsoft YaHei"/>
          <w:b w:val="0"/>
          <w:i w:val="0"/>
          <w:color w:val="111111"/>
          <w:sz w:val="19"/>
        </w:rPr>
        <w:t>[ ] C. 页面的文字越多越好</w:t>
      </w:r>
    </w:p>
    <w:p>
      <w:pPr>
        <w:pStyle w:val="QuestionOption"/>
      </w:pPr>
      <w:r>
        <w:rPr>
          <w:rFonts w:ascii="Calibri" w:hAnsi="Calibri" w:eastAsia="Microsoft YaHei"/>
          <w:b w:val="0"/>
          <w:i w:val="0"/>
          <w:color w:val="111111"/>
          <w:sz w:val="19"/>
        </w:rPr>
        <w:t>[ ] D. 页面的主题内容越多越好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项目测试经理</w:t>
      </w:r>
    </w:p>
    <w:p>
      <w:pPr>
        <w:pStyle w:val="QuestionOption"/>
        <w:keepNext/>
      </w:pPr>
      <w:r>
        <w:rPr>
          <w:rFonts w:ascii="Calibri" w:hAnsi="Calibri" w:eastAsia="Microsoft YaHei"/>
          <w:b w:val="0"/>
          <w:i w:val="0"/>
          <w:color w:val="111111"/>
          <w:sz w:val="19"/>
        </w:rPr>
        <w:t>[ ] B. 项目经理</w:t>
      </w:r>
    </w:p>
    <w:p>
      <w:pPr>
        <w:pStyle w:val="QuestionOption"/>
        <w:keepNext/>
      </w:pPr>
      <w:r>
        <w:rPr>
          <w:rFonts w:ascii="Calibri" w:hAnsi="Calibri" w:eastAsia="Microsoft YaHei"/>
          <w:b w:val="0"/>
          <w:i w:val="0"/>
          <w:color w:val="111111"/>
          <w:sz w:val="19"/>
        </w:rPr>
        <w:t>[ ] C. 测试经理</w:t>
      </w:r>
    </w:p>
    <w:p>
      <w:pPr>
        <w:pStyle w:val="QuestionOption"/>
      </w:pPr>
      <w:r>
        <w:rPr>
          <w:rFonts w:ascii="Calibri" w:hAnsi="Calibri" w:eastAsia="Microsoft YaHei"/>
          <w:b w:val="0"/>
          <w:i w:val="0"/>
          <w:color w:val="111111"/>
          <w:sz w:val="19"/>
        </w:rPr>
        <w:t>[ ] D. 测试分析员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更新操作</w:t>
      </w:r>
    </w:p>
    <w:p>
      <w:pPr>
        <w:pStyle w:val="QuestionOption"/>
        <w:keepNext/>
      </w:pPr>
      <w:r>
        <w:rPr>
          <w:rFonts w:ascii="Calibri" w:hAnsi="Calibri" w:eastAsia="Microsoft YaHei"/>
          <w:b w:val="0"/>
          <w:i w:val="0"/>
          <w:color w:val="111111"/>
          <w:sz w:val="19"/>
        </w:rPr>
        <w:t>[ ] B. 稀疏编码</w:t>
      </w:r>
    </w:p>
    <w:p>
      <w:pPr>
        <w:pStyle w:val="QuestionOption"/>
        <w:keepNext/>
      </w:pPr>
      <w:r>
        <w:rPr>
          <w:rFonts w:ascii="Calibri" w:hAnsi="Calibri" w:eastAsia="Microsoft YaHei"/>
          <w:b w:val="0"/>
          <w:i w:val="0"/>
          <w:color w:val="111111"/>
          <w:sz w:val="19"/>
        </w:rPr>
        <w:t>[ ] C. 剔除余</w:t>
      </w:r>
    </w:p>
    <w:p>
      <w:pPr>
        <w:pStyle w:val="QuestionOption"/>
      </w:pPr>
      <w:r>
        <w:rPr>
          <w:rFonts w:ascii="Calibri" w:hAnsi="Calibri" w:eastAsia="Microsoft YaHei"/>
          <w:b w:val="0"/>
          <w:i w:val="0"/>
          <w:color w:val="111111"/>
          <w:sz w:val="19"/>
        </w:rPr>
        <w:t>[ ] D. 降维处理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选择</w:t>
      </w:r>
    </w:p>
    <w:p>
      <w:pPr>
        <w:pStyle w:val="QuestionOption"/>
        <w:keepNext/>
      </w:pPr>
      <w:r>
        <w:rPr>
          <w:rFonts w:ascii="Calibri" w:hAnsi="Calibri" w:eastAsia="Microsoft YaHei"/>
          <w:b w:val="0"/>
          <w:i w:val="0"/>
          <w:color w:val="111111"/>
          <w:sz w:val="19"/>
        </w:rPr>
        <w:t>[ ] B. 移动</w:t>
      </w:r>
    </w:p>
    <w:p>
      <w:pPr>
        <w:pStyle w:val="QuestionOption"/>
        <w:keepNext/>
      </w:pPr>
      <w:r>
        <w:rPr>
          <w:rFonts w:ascii="Calibri" w:hAnsi="Calibri" w:eastAsia="Microsoft YaHei"/>
          <w:b w:val="0"/>
          <w:i w:val="0"/>
          <w:color w:val="111111"/>
          <w:sz w:val="19"/>
        </w:rPr>
        <w:t>[ ] C. 关闭</w:t>
      </w:r>
    </w:p>
    <w:p>
      <w:pPr>
        <w:pStyle w:val="QuestionOption"/>
      </w:pPr>
      <w:r>
        <w:rPr>
          <w:rFonts w:ascii="Calibri" w:hAnsi="Calibri" w:eastAsia="Microsoft YaHei"/>
          <w:b w:val="0"/>
          <w:i w:val="0"/>
          <w:color w:val="111111"/>
          <w:sz w:val="19"/>
        </w:rPr>
        <w:t>[ ] D. 思想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数据标注规则</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集中性</w:t>
      </w:r>
    </w:p>
    <w:p>
      <w:pPr>
        <w:pStyle w:val="QuestionOption"/>
        <w:keepNext/>
      </w:pPr>
      <w:r>
        <w:rPr>
          <w:rFonts w:ascii="Calibri" w:hAnsi="Calibri" w:eastAsia="Microsoft YaHei"/>
          <w:b w:val="0"/>
          <w:i w:val="0"/>
          <w:color w:val="111111"/>
          <w:sz w:val="19"/>
        </w:rPr>
        <w:t>[ ] B. 对称性</w:t>
      </w:r>
    </w:p>
    <w:p>
      <w:pPr>
        <w:pStyle w:val="QuestionOption"/>
        <w:keepNext/>
      </w:pPr>
      <w:r>
        <w:rPr>
          <w:rFonts w:ascii="Calibri" w:hAnsi="Calibri" w:eastAsia="Microsoft YaHei"/>
          <w:b w:val="0"/>
          <w:i w:val="0"/>
          <w:color w:val="111111"/>
          <w:sz w:val="19"/>
        </w:rPr>
        <w:t>[ ] C. 均匀变动性</w:t>
      </w:r>
    </w:p>
    <w:p>
      <w:pPr>
        <w:pStyle w:val="QuestionOption"/>
      </w:pPr>
      <w:r>
        <w:rPr>
          <w:rFonts w:ascii="Calibri" w:hAnsi="Calibri" w:eastAsia="Microsoft YaHei"/>
          <w:b w:val="0"/>
          <w:i w:val="0"/>
          <w:color w:val="111111"/>
          <w:sz w:val="19"/>
        </w:rPr>
        <w:t>[ ] D. 曲线与x轴有两个交点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折线图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百分比堆积面积图</w:t>
      </w:r>
    </w:p>
    <w:p>
      <w:pPr>
        <w:pStyle w:val="QuestionOption"/>
      </w:pPr>
      <w:r>
        <w:rPr>
          <w:rFonts w:ascii="Calibri" w:hAnsi="Calibri" w:eastAsia="Microsoft YaHei"/>
          <w:b w:val="0"/>
          <w:i w:val="0"/>
          <w:color w:val="111111"/>
          <w:sz w:val="19"/>
        </w:rPr>
        <w:t>[ ] D. 气泡图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算法</w:t>
      </w:r>
    </w:p>
    <w:p>
      <w:pPr>
        <w:pStyle w:val="QuestionOption"/>
        <w:keepNext/>
      </w:pPr>
      <w:r>
        <w:rPr>
          <w:rFonts w:ascii="Calibri" w:hAnsi="Calibri" w:eastAsia="Microsoft YaHei"/>
          <w:b w:val="0"/>
          <w:i w:val="0"/>
          <w:color w:val="111111"/>
          <w:sz w:val="19"/>
        </w:rPr>
        <w:t>[ ] B. 语句</w:t>
      </w:r>
    </w:p>
    <w:p>
      <w:pPr>
        <w:pStyle w:val="QuestionOption"/>
        <w:keepNext/>
      </w:pPr>
      <w:r>
        <w:rPr>
          <w:rFonts w:ascii="Calibri" w:hAnsi="Calibri" w:eastAsia="Microsoft YaHei"/>
          <w:b w:val="0"/>
          <w:i w:val="0"/>
          <w:color w:val="111111"/>
          <w:sz w:val="19"/>
        </w:rPr>
        <w:t>[ ] C. 进程</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减少流程环节，提升效率</w:t>
      </w:r>
    </w:p>
    <w:p>
      <w:pPr>
        <w:pStyle w:val="QuestionOption"/>
        <w:keepNext/>
      </w:pPr>
      <w:r>
        <w:rPr>
          <w:rFonts w:ascii="Calibri" w:hAnsi="Calibri" w:eastAsia="Microsoft YaHei"/>
          <w:b w:val="0"/>
          <w:i w:val="0"/>
          <w:color w:val="111111"/>
          <w:sz w:val="19"/>
        </w:rPr>
        <w:t>[ ] B. 工作方法优化，提高了工作质量与效率</w:t>
      </w:r>
    </w:p>
    <w:p>
      <w:pPr>
        <w:pStyle w:val="QuestionOption"/>
        <w:keepNext/>
      </w:pPr>
      <w:r>
        <w:rPr>
          <w:rFonts w:ascii="Calibri" w:hAnsi="Calibri" w:eastAsia="Microsoft YaHei"/>
          <w:b w:val="0"/>
          <w:i w:val="0"/>
          <w:color w:val="111111"/>
          <w:sz w:val="19"/>
        </w:rPr>
        <w:t>[ ] C. 核心业务、管理流程清晰、简洁，工作效率提高</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递归法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加1法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可解释性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可视性原则</w:t>
      </w:r>
    </w:p>
    <w:p>
      <w:pPr>
        <w:pStyle w:val="QuestionOption"/>
        <w:keepNext/>
      </w:pPr>
      <w:r>
        <w:rPr>
          <w:rFonts w:ascii="Calibri" w:hAnsi="Calibri" w:eastAsia="Microsoft YaHei"/>
          <w:b w:val="0"/>
          <w:i w:val="0"/>
          <w:color w:val="111111"/>
          <w:sz w:val="19"/>
        </w:rPr>
        <w:t>[ ] B. 追求创新</w:t>
      </w:r>
    </w:p>
    <w:p>
      <w:pPr>
        <w:pStyle w:val="QuestionOption"/>
        <w:keepNext/>
      </w:pPr>
      <w:r>
        <w:rPr>
          <w:rFonts w:ascii="Calibri" w:hAnsi="Calibri" w:eastAsia="Microsoft YaHei"/>
          <w:b w:val="0"/>
          <w:i w:val="0"/>
          <w:color w:val="111111"/>
          <w:sz w:val="19"/>
        </w:rPr>
        <w:t>[ ] C. 限制原则</w:t>
      </w:r>
    </w:p>
    <w:p>
      <w:pPr>
        <w:pStyle w:val="QuestionOption"/>
      </w:pPr>
      <w:r>
        <w:rPr>
          <w:rFonts w:ascii="Calibri" w:hAnsi="Calibri" w:eastAsia="Microsoft YaHei"/>
          <w:b w:val="0"/>
          <w:i w:val="0"/>
          <w:color w:val="111111"/>
          <w:sz w:val="19"/>
        </w:rPr>
        <w:t>[ ] D. 映射原则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能够有效减少标注过程中重复错误的重出现</w:t>
      </w:r>
    </w:p>
    <w:p>
      <w:pPr>
        <w:pStyle w:val="QuestionOption"/>
        <w:keepNext/>
      </w:pPr>
      <w:r>
        <w:rPr>
          <w:rFonts w:ascii="Calibri" w:hAnsi="Calibri" w:eastAsia="Microsoft YaHei"/>
          <w:b w:val="0"/>
          <w:i w:val="0"/>
          <w:color w:val="111111"/>
          <w:sz w:val="19"/>
        </w:rPr>
        <w:t>[ ] B. 能够及时发现问题并解决问题</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对于人员的配备及管理要求较低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云计算侧重于数据分析</w:t>
      </w:r>
    </w:p>
    <w:p>
      <w:pPr>
        <w:pStyle w:val="QuestionOption"/>
        <w:keepNext/>
      </w:pPr>
      <w:r>
        <w:rPr>
          <w:rFonts w:ascii="Calibri" w:hAnsi="Calibri" w:eastAsia="Microsoft YaHei"/>
          <w:b w:val="0"/>
          <w:i w:val="0"/>
          <w:color w:val="111111"/>
          <w:sz w:val="19"/>
        </w:rPr>
        <w:t>[ ] B. 云计算、大数据和物联网三者紧密相关，相辅相成</w:t>
      </w:r>
    </w:p>
    <w:p>
      <w:pPr>
        <w:pStyle w:val="QuestionOption"/>
        <w:keepNext/>
      </w:pPr>
      <w:r>
        <w:rPr>
          <w:rFonts w:ascii="Calibri" w:hAnsi="Calibri" w:eastAsia="Microsoft YaHei"/>
          <w:b w:val="0"/>
          <w:i w:val="0"/>
          <w:color w:val="111111"/>
          <w:sz w:val="19"/>
        </w:rPr>
        <w:t>[ ] C. 物联网可以借助于大数据实现海量数据的分析</w:t>
      </w:r>
    </w:p>
    <w:p>
      <w:pPr>
        <w:pStyle w:val="QuestionOption"/>
      </w:pPr>
      <w:r>
        <w:rPr>
          <w:rFonts w:ascii="Calibri" w:hAnsi="Calibri" w:eastAsia="Microsoft YaHei"/>
          <w:b w:val="0"/>
          <w:i w:val="0"/>
          <w:color w:val="111111"/>
          <w:sz w:val="19"/>
        </w:rPr>
        <w:t>[ ] D. 物联网可以借助于云计算实现海量数据的存储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识别</w:t>
      </w:r>
    </w:p>
    <w:p>
      <w:pPr>
        <w:pStyle w:val="QuestionOption"/>
        <w:keepNext/>
      </w:pPr>
      <w:r>
        <w:rPr>
          <w:rFonts w:ascii="Calibri" w:hAnsi="Calibri" w:eastAsia="Microsoft YaHei"/>
          <w:b w:val="0"/>
          <w:i w:val="0"/>
          <w:color w:val="111111"/>
          <w:sz w:val="19"/>
        </w:rPr>
        <w:t>[ ] C. 控制</w:t>
      </w:r>
    </w:p>
    <w:p>
      <w:pPr>
        <w:pStyle w:val="QuestionOption"/>
      </w:pPr>
      <w:r>
        <w:rPr>
          <w:rFonts w:ascii="Calibri" w:hAnsi="Calibri" w:eastAsia="Microsoft YaHei"/>
          <w:b w:val="0"/>
          <w:i w:val="0"/>
          <w:color w:val="111111"/>
          <w:sz w:val="19"/>
        </w:rPr>
        <w:t>[ ] D. 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开发权</w:t>
      </w:r>
    </w:p>
    <w:p>
      <w:pPr>
        <w:pStyle w:val="QuestionOption"/>
        <w:keepNext/>
      </w:pPr>
      <w:r>
        <w:rPr>
          <w:rFonts w:ascii="Calibri" w:hAnsi="Calibri" w:eastAsia="Microsoft YaHei"/>
          <w:b w:val="0"/>
          <w:i w:val="0"/>
          <w:color w:val="111111"/>
          <w:sz w:val="19"/>
        </w:rPr>
        <w:t>[ ] B. 著作权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管理权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不需要预先制定聚类数</w:t>
      </w:r>
    </w:p>
    <w:p>
      <w:pPr>
        <w:pStyle w:val="QuestionOption"/>
        <w:keepNext/>
      </w:pPr>
      <w:r>
        <w:rPr>
          <w:rFonts w:ascii="Calibri" w:hAnsi="Calibri" w:eastAsia="Microsoft YaHei"/>
          <w:b w:val="0"/>
          <w:i w:val="0"/>
          <w:color w:val="111111"/>
          <w:sz w:val="19"/>
        </w:rPr>
        <w:t>[ ] B. 距离和规则的相似度容易定义</w:t>
      </w:r>
    </w:p>
    <w:p>
      <w:pPr>
        <w:pStyle w:val="QuestionOption"/>
        <w:keepNext/>
      </w:pPr>
      <w:r>
        <w:rPr>
          <w:rFonts w:ascii="Calibri" w:hAnsi="Calibri" w:eastAsia="Microsoft YaHei"/>
          <w:b w:val="0"/>
          <w:i w:val="0"/>
          <w:color w:val="111111"/>
          <w:sz w:val="19"/>
        </w:rPr>
        <w:t>[ ] C. 不可以聚类成其他形状</w:t>
      </w:r>
    </w:p>
    <w:p>
      <w:pPr>
        <w:pStyle w:val="QuestionOption"/>
      </w:pPr>
      <w:r>
        <w:rPr>
          <w:rFonts w:ascii="Calibri" w:hAnsi="Calibri" w:eastAsia="Microsoft YaHei"/>
          <w:b w:val="0"/>
          <w:i w:val="0"/>
          <w:color w:val="111111"/>
          <w:sz w:val="19"/>
        </w:rPr>
        <w:t>[ ] D. 可以发现类的层次关系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对于每种特征工程，获取一个性能指标</w:t>
      </w:r>
    </w:p>
    <w:p>
      <w:pPr>
        <w:pStyle w:val="QuestionOption"/>
        <w:keepNext/>
      </w:pPr>
      <w:r>
        <w:rPr>
          <w:rFonts w:ascii="Calibri" w:hAnsi="Calibri" w:eastAsia="Microsoft YaHei"/>
          <w:b w:val="0"/>
          <w:i w:val="0"/>
          <w:color w:val="111111"/>
          <w:sz w:val="19"/>
        </w:rPr>
        <w:t>[ ] B. 在应用之前得到机器学习模型的基准性能</w:t>
      </w:r>
    </w:p>
    <w:p>
      <w:pPr>
        <w:pStyle w:val="QuestionOption"/>
        <w:keepNext/>
      </w:pPr>
      <w:r>
        <w:rPr>
          <w:rFonts w:ascii="Calibri" w:hAnsi="Calibri" w:eastAsia="Microsoft YaHei"/>
          <w:b w:val="0"/>
          <w:i w:val="0"/>
          <w:color w:val="111111"/>
          <w:sz w:val="19"/>
        </w:rPr>
        <w:t>[ ] C. 无需对性能的改变进行描述</w:t>
      </w:r>
    </w:p>
    <w:p>
      <w:pPr>
        <w:pStyle w:val="QuestionOption"/>
      </w:pPr>
      <w:r>
        <w:rPr>
          <w:rFonts w:ascii="Calibri" w:hAnsi="Calibri" w:eastAsia="Microsoft YaHei"/>
          <w:b w:val="0"/>
          <w:i w:val="0"/>
          <w:color w:val="111111"/>
          <w:sz w:val="19"/>
        </w:rPr>
        <w:t>[ ] D. 应用一种或多种特征工程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机密性</w:t>
      </w:r>
    </w:p>
    <w:p>
      <w:pPr>
        <w:pStyle w:val="QuestionOption"/>
        <w:keepNext/>
      </w:pPr>
      <w:r>
        <w:rPr>
          <w:rFonts w:ascii="Calibri" w:hAnsi="Calibri" w:eastAsia="Microsoft YaHei"/>
          <w:b w:val="0"/>
          <w:i w:val="0"/>
          <w:color w:val="111111"/>
          <w:sz w:val="19"/>
        </w:rPr>
        <w:t>[ ] B. 用户合法性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等于</w:t>
      </w:r>
    </w:p>
    <w:p>
      <w:pPr>
        <w:pStyle w:val="QuestionOption"/>
        <w:keepNext/>
      </w:pPr>
      <w:r>
        <w:rPr>
          <w:rFonts w:ascii="Calibri" w:hAnsi="Calibri" w:eastAsia="Microsoft YaHei"/>
          <w:b w:val="0"/>
          <w:i w:val="0"/>
          <w:color w:val="111111"/>
          <w:sz w:val="19"/>
        </w:rPr>
        <w:t>[ ] B. 小于</w:t>
      </w:r>
    </w:p>
    <w:p>
      <w:pPr>
        <w:pStyle w:val="QuestionOption"/>
        <w:keepNext/>
      </w:pPr>
      <w:r>
        <w:rPr>
          <w:rFonts w:ascii="Calibri" w:hAnsi="Calibri" w:eastAsia="Microsoft YaHei"/>
          <w:b w:val="0"/>
          <w:i w:val="0"/>
          <w:color w:val="111111"/>
          <w:sz w:val="19"/>
        </w:rPr>
        <w:t>[ ] C. 超过</w:t>
      </w:r>
    </w:p>
    <w:p>
      <w:pPr>
        <w:pStyle w:val="QuestionOption"/>
      </w:pPr>
      <w:r>
        <w:rPr>
          <w:rFonts w:ascii="Calibri" w:hAnsi="Calibri" w:eastAsia="Microsoft YaHei"/>
          <w:b w:val="0"/>
          <w:i w:val="0"/>
          <w:color w:val="111111"/>
          <w:sz w:val="19"/>
        </w:rPr>
        <w:t>[ ] D. 没有影响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奈曼法</w:t>
      </w:r>
    </w:p>
    <w:p>
      <w:pPr>
        <w:pStyle w:val="QuestionOption"/>
        <w:keepNext/>
      </w:pPr>
      <w:r>
        <w:rPr>
          <w:rFonts w:ascii="Calibri" w:hAnsi="Calibri" w:eastAsia="Microsoft YaHei"/>
          <w:b w:val="0"/>
          <w:i w:val="0"/>
          <w:color w:val="111111"/>
          <w:sz w:val="19"/>
        </w:rPr>
        <w:t>[ ] B. 非比例分配法</w:t>
      </w:r>
    </w:p>
    <w:p>
      <w:pPr>
        <w:pStyle w:val="QuestionOption"/>
        <w:keepNext/>
      </w:pPr>
      <w:r>
        <w:rPr>
          <w:rFonts w:ascii="Calibri" w:hAnsi="Calibri" w:eastAsia="Microsoft YaHei"/>
          <w:b w:val="0"/>
          <w:i w:val="0"/>
          <w:color w:val="111111"/>
          <w:sz w:val="19"/>
        </w:rPr>
        <w:t>[ ] C. 分层定比</w:t>
      </w:r>
    </w:p>
    <w:p>
      <w:pPr>
        <w:pStyle w:val="QuestionOption"/>
      </w:pPr>
      <w:r>
        <w:rPr>
          <w:rFonts w:ascii="Calibri" w:hAnsi="Calibri" w:eastAsia="Microsoft YaHei"/>
          <w:b w:val="0"/>
          <w:i w:val="0"/>
          <w:color w:val="111111"/>
          <w:sz w:val="19"/>
        </w:rPr>
        <w:t>[ ] D. 调查法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程序故障</w:t>
      </w:r>
    </w:p>
    <w:p>
      <w:pPr>
        <w:pStyle w:val="QuestionOption"/>
        <w:keepNext/>
      </w:pPr>
      <w:r>
        <w:rPr>
          <w:rFonts w:ascii="Calibri" w:hAnsi="Calibri" w:eastAsia="Microsoft YaHei"/>
          <w:b w:val="0"/>
          <w:i w:val="0"/>
          <w:color w:val="111111"/>
          <w:sz w:val="19"/>
        </w:rPr>
        <w:t>[ ] B. 病毒故障</w:t>
      </w:r>
    </w:p>
    <w:p>
      <w:pPr>
        <w:pStyle w:val="QuestionOption"/>
        <w:keepNext/>
      </w:pPr>
      <w:r>
        <w:rPr>
          <w:rFonts w:ascii="Calibri" w:hAnsi="Calibri" w:eastAsia="Microsoft YaHei"/>
          <w:b w:val="0"/>
          <w:i w:val="0"/>
          <w:color w:val="111111"/>
          <w:sz w:val="19"/>
        </w:rPr>
        <w:t>[ ] C. 人为破坏</w:t>
      </w:r>
    </w:p>
    <w:p>
      <w:pPr>
        <w:pStyle w:val="QuestionOption"/>
      </w:pPr>
      <w:r>
        <w:rPr>
          <w:rFonts w:ascii="Calibri" w:hAnsi="Calibri" w:eastAsia="Microsoft YaHei"/>
          <w:b w:val="0"/>
          <w:i w:val="0"/>
          <w:color w:val="111111"/>
          <w:sz w:val="19"/>
        </w:rPr>
        <w:t>[ ] D. 系统故障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实践原则</w:t>
      </w:r>
    </w:p>
    <w:p>
      <w:pPr>
        <w:pStyle w:val="QuestionOption"/>
        <w:keepNext/>
      </w:pPr>
      <w:r>
        <w:rPr>
          <w:rFonts w:ascii="Calibri" w:hAnsi="Calibri" w:eastAsia="Microsoft YaHei"/>
          <w:b w:val="0"/>
          <w:i w:val="0"/>
          <w:color w:val="111111"/>
          <w:sz w:val="19"/>
        </w:rPr>
        <w:t>[ ] B. 实践教学体系</w:t>
      </w:r>
    </w:p>
    <w:p>
      <w:pPr>
        <w:pStyle w:val="QuestionOption"/>
        <w:keepNext/>
      </w:pPr>
      <w:r>
        <w:rPr>
          <w:rFonts w:ascii="Calibri" w:hAnsi="Calibri" w:eastAsia="Microsoft YaHei"/>
          <w:b w:val="0"/>
          <w:i w:val="0"/>
          <w:color w:val="111111"/>
          <w:sz w:val="19"/>
        </w:rPr>
        <w:t>[ ] C. 实践教学</w:t>
      </w:r>
    </w:p>
    <w:p>
      <w:pPr>
        <w:pStyle w:val="QuestionOption"/>
      </w:pPr>
      <w:r>
        <w:rPr>
          <w:rFonts w:ascii="Calibri" w:hAnsi="Calibri" w:eastAsia="Microsoft YaHei"/>
          <w:b w:val="0"/>
          <w:i w:val="0"/>
          <w:color w:val="111111"/>
          <w:sz w:val="19"/>
        </w:rPr>
        <w:t>[ ] D. 实践考核体系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词与词</w:t>
      </w:r>
    </w:p>
    <w:p>
      <w:pPr>
        <w:pStyle w:val="QuestionOption"/>
        <w:keepNext/>
      </w:pPr>
      <w:r>
        <w:rPr>
          <w:rFonts w:ascii="Calibri" w:hAnsi="Calibri" w:eastAsia="Microsoft YaHei"/>
          <w:b w:val="0"/>
          <w:i w:val="0"/>
          <w:color w:val="111111"/>
          <w:sz w:val="19"/>
        </w:rPr>
        <w:t>[ ] B. 发音与发音</w:t>
      </w:r>
    </w:p>
    <w:p>
      <w:pPr>
        <w:pStyle w:val="QuestionOption"/>
        <w:keepNext/>
      </w:pPr>
      <w:r>
        <w:rPr>
          <w:rFonts w:ascii="Calibri" w:hAnsi="Calibri" w:eastAsia="Microsoft YaHei"/>
          <w:b w:val="0"/>
          <w:i w:val="0"/>
          <w:color w:val="111111"/>
          <w:sz w:val="19"/>
        </w:rPr>
        <w:t>[ ] C. 词与发音</w:t>
      </w:r>
    </w:p>
    <w:p>
      <w:pPr>
        <w:pStyle w:val="QuestionOption"/>
      </w:pPr>
      <w:r>
        <w:rPr>
          <w:rFonts w:ascii="Calibri" w:hAnsi="Calibri" w:eastAsia="Microsoft YaHei"/>
          <w:b w:val="0"/>
          <w:i w:val="0"/>
          <w:color w:val="111111"/>
          <w:sz w:val="19"/>
        </w:rPr>
        <w:t>[ ] D. 发音与短剧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126邮箱</w:t>
      </w:r>
    </w:p>
    <w:p>
      <w:pPr>
        <w:pStyle w:val="QuestionOption"/>
        <w:keepNext/>
      </w:pPr>
      <w:r>
        <w:rPr>
          <w:rFonts w:ascii="Calibri" w:hAnsi="Calibri" w:eastAsia="Microsoft YaHei"/>
          <w:b w:val="0"/>
          <w:i w:val="0"/>
          <w:color w:val="111111"/>
          <w:sz w:val="19"/>
        </w:rPr>
        <w:t>[ ] B. 189邮箱</w:t>
      </w:r>
    </w:p>
    <w:p>
      <w:pPr>
        <w:pStyle w:val="QuestionOption"/>
        <w:keepNext/>
      </w:pPr>
      <w:r>
        <w:rPr>
          <w:rFonts w:ascii="Calibri" w:hAnsi="Calibri" w:eastAsia="Microsoft YaHei"/>
          <w:b w:val="0"/>
          <w:i w:val="0"/>
          <w:color w:val="111111"/>
          <w:sz w:val="19"/>
        </w:rPr>
        <w:t>[ ] C. 163邮箱</w:t>
      </w:r>
    </w:p>
    <w:p>
      <w:pPr>
        <w:pStyle w:val="QuestionOption"/>
      </w:pPr>
      <w:r>
        <w:rPr>
          <w:rFonts w:ascii="Calibri" w:hAnsi="Calibri" w:eastAsia="Microsoft YaHei"/>
          <w:b w:val="0"/>
          <w:i w:val="0"/>
          <w:color w:val="111111"/>
          <w:sz w:val="19"/>
        </w:rPr>
        <w:t>[ ] D. 迅雷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0.868</w:t>
      </w:r>
    </w:p>
    <w:p>
      <w:pPr>
        <w:pStyle w:val="QuestionOption"/>
        <w:keepNext/>
      </w:pPr>
      <w:r>
        <w:rPr>
          <w:rFonts w:ascii="Calibri" w:hAnsi="Calibri" w:eastAsia="Microsoft YaHei"/>
          <w:b w:val="0"/>
          <w:i w:val="0"/>
          <w:color w:val="111111"/>
          <w:sz w:val="19"/>
        </w:rPr>
        <w:t>[ ] B. 0.4</w:t>
      </w:r>
    </w:p>
    <w:p>
      <w:pPr>
        <w:pStyle w:val="QuestionOption"/>
        <w:keepNext/>
      </w:pPr>
      <w:r>
        <w:rPr>
          <w:rFonts w:ascii="Calibri" w:hAnsi="Calibri" w:eastAsia="Microsoft YaHei"/>
          <w:b w:val="0"/>
          <w:i w:val="0"/>
          <w:color w:val="111111"/>
          <w:sz w:val="19"/>
        </w:rPr>
        <w:t>[ ] C. 0.88</w:t>
      </w:r>
    </w:p>
    <w:p>
      <w:pPr>
        <w:pStyle w:val="QuestionOption"/>
      </w:pPr>
      <w:r>
        <w:rPr>
          <w:rFonts w:ascii="Calibri" w:hAnsi="Calibri" w:eastAsia="Microsoft YaHei"/>
          <w:b w:val="0"/>
          <w:i w:val="0"/>
          <w:color w:val="111111"/>
          <w:sz w:val="19"/>
        </w:rPr>
        <w:t>[ ] D. 0.6</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绩效</w:t>
      </w:r>
    </w:p>
    <w:p>
      <w:pPr>
        <w:pStyle w:val="QuestionOption"/>
        <w:keepNext/>
      </w:pPr>
      <w:r>
        <w:rPr>
          <w:rFonts w:ascii="Calibri" w:hAnsi="Calibri" w:eastAsia="Microsoft YaHei"/>
          <w:b w:val="0"/>
          <w:i w:val="0"/>
          <w:color w:val="111111"/>
          <w:sz w:val="19"/>
        </w:rPr>
        <w:t>[ ] B. 过程</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战略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网络爬虫是一个自动提取网页的程序</w:t>
      </w:r>
    </w:p>
    <w:p>
      <w:pPr>
        <w:pStyle w:val="QuestionOption"/>
        <w:keepNext/>
      </w:pPr>
      <w:r>
        <w:rPr>
          <w:rFonts w:ascii="Calibri" w:hAnsi="Calibri" w:eastAsia="Microsoft YaHei"/>
          <w:b w:val="0"/>
          <w:i w:val="0"/>
          <w:color w:val="111111"/>
          <w:sz w:val="19"/>
        </w:rPr>
        <w:t>[ ] B. 聚焦网络爬虫和通用网络爬虫相比，增加了链接评价模块</w:t>
      </w:r>
    </w:p>
    <w:p>
      <w:pPr>
        <w:pStyle w:val="QuestionOption"/>
        <w:keepNext/>
      </w:pPr>
      <w:r>
        <w:rPr>
          <w:rFonts w:ascii="Calibri" w:hAnsi="Calibri" w:eastAsia="Microsoft YaHei"/>
          <w:b w:val="0"/>
          <w:i w:val="0"/>
          <w:color w:val="111111"/>
          <w:sz w:val="19"/>
        </w:rPr>
        <w:t>[ ] C. 网络爬虫的系统框架中不包括控制器</w:t>
      </w:r>
    </w:p>
    <w:p>
      <w:pPr>
        <w:pStyle w:val="QuestionOption"/>
      </w:pPr>
      <w:r>
        <w:rPr>
          <w:rFonts w:ascii="Calibri" w:hAnsi="Calibri" w:eastAsia="Microsoft YaHei"/>
          <w:b w:val="0"/>
          <w:i w:val="0"/>
          <w:color w:val="111111"/>
          <w:sz w:val="19"/>
        </w:rPr>
        <w:t>[ ] D. 网页的抓取策略可以分为深度优先、广度优先和最佳优先三种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select</w:t>
      </w:r>
    </w:p>
    <w:p>
      <w:pPr>
        <w:pStyle w:val="QuestionOption"/>
        <w:keepNext/>
      </w:pPr>
      <w:r>
        <w:rPr>
          <w:rFonts w:ascii="Calibri" w:hAnsi="Calibri" w:eastAsia="Microsoft YaHei"/>
          <w:b w:val="0"/>
          <w:i w:val="0"/>
          <w:color w:val="111111"/>
          <w:sz w:val="19"/>
        </w:rPr>
        <w:t>[ ] B. having</w:t>
      </w:r>
    </w:p>
    <w:p>
      <w:pPr>
        <w:pStyle w:val="QuestionOption"/>
        <w:keepNext/>
      </w:pPr>
      <w:r>
        <w:rPr>
          <w:rFonts w:ascii="Calibri" w:hAnsi="Calibri" w:eastAsia="Microsoft YaHei"/>
          <w:b w:val="0"/>
          <w:i w:val="0"/>
          <w:color w:val="111111"/>
          <w:sz w:val="19"/>
        </w:rPr>
        <w:t>[ ] C. where</w:t>
      </w:r>
    </w:p>
    <w:p>
      <w:pPr>
        <w:pStyle w:val="QuestionOption"/>
      </w:pPr>
      <w:r>
        <w:rPr>
          <w:rFonts w:ascii="Calibri" w:hAnsi="Calibri" w:eastAsia="Microsoft YaHei"/>
          <w:b w:val="0"/>
          <w:i w:val="0"/>
          <w:color w:val="111111"/>
          <w:sz w:val="19"/>
        </w:rPr>
        <w:t>[ ] D. orderby</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分类算法</w:t>
      </w:r>
    </w:p>
    <w:p>
      <w:pPr>
        <w:pStyle w:val="QuestionOption"/>
        <w:keepNext/>
      </w:pPr>
      <w:r>
        <w:rPr>
          <w:rFonts w:ascii="Calibri" w:hAnsi="Calibri" w:eastAsia="Microsoft YaHei"/>
          <w:b w:val="0"/>
          <w:i w:val="0"/>
          <w:color w:val="111111"/>
          <w:sz w:val="19"/>
        </w:rPr>
        <w:t>[ ] B. 点检测法</w:t>
      </w:r>
    </w:p>
    <w:p>
      <w:pPr>
        <w:pStyle w:val="QuestionOption"/>
        <w:keepNext/>
      </w:pPr>
      <w:r>
        <w:rPr>
          <w:rFonts w:ascii="Calibri" w:hAnsi="Calibri" w:eastAsia="Microsoft YaHei"/>
          <w:b w:val="0"/>
          <w:i w:val="0"/>
          <w:color w:val="111111"/>
          <w:sz w:val="19"/>
        </w:rPr>
        <w:t>[ ] C. 聚类分析法</w:t>
      </w:r>
    </w:p>
    <w:p>
      <w:pPr>
        <w:pStyle w:val="QuestionOption"/>
      </w:pPr>
      <w:r>
        <w:rPr>
          <w:rFonts w:ascii="Calibri" w:hAnsi="Calibri" w:eastAsia="Microsoft YaHei"/>
          <w:b w:val="0"/>
          <w:i w:val="0"/>
          <w:color w:val="111111"/>
          <w:sz w:val="19"/>
        </w:rPr>
        <w:t>[ ] D. 背景建模法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面积图</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数据表格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数据合并</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逐步向后删除</w:t>
      </w:r>
    </w:p>
    <w:p>
      <w:pPr>
        <w:pStyle w:val="QuestionOption"/>
        <w:keepNext/>
      </w:pPr>
      <w:r>
        <w:rPr>
          <w:rFonts w:ascii="Calibri" w:hAnsi="Calibri" w:eastAsia="Microsoft YaHei"/>
          <w:b w:val="0"/>
          <w:i w:val="0"/>
          <w:color w:val="111111"/>
          <w:sz w:val="19"/>
        </w:rPr>
        <w:t>[ ] B. 向前选择和向后删除</w:t>
      </w:r>
    </w:p>
    <w:p>
      <w:pPr>
        <w:pStyle w:val="QuestionOption"/>
        <w:keepNext/>
      </w:pPr>
      <w:r>
        <w:rPr>
          <w:rFonts w:ascii="Calibri" w:hAnsi="Calibri" w:eastAsia="Microsoft YaHei"/>
          <w:b w:val="0"/>
          <w:i w:val="0"/>
          <w:color w:val="111111"/>
          <w:sz w:val="19"/>
        </w:rPr>
        <w:t>[ ] C. 决策树归纳</w:t>
      </w:r>
    </w:p>
    <w:p>
      <w:pPr>
        <w:pStyle w:val="QuestionOption"/>
      </w:pPr>
      <w:r>
        <w:rPr>
          <w:rFonts w:ascii="Calibri" w:hAnsi="Calibri" w:eastAsia="Microsoft YaHei"/>
          <w:b w:val="0"/>
          <w:i w:val="0"/>
          <w:color w:val="111111"/>
          <w:sz w:val="19"/>
        </w:rPr>
        <w:t>[ ] D. 逐步向上选择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编译程序</w:t>
      </w:r>
    </w:p>
    <w:p>
      <w:pPr>
        <w:pStyle w:val="QuestionOption"/>
        <w:keepNext/>
      </w:pPr>
      <w:r>
        <w:rPr>
          <w:rFonts w:ascii="Calibri" w:hAnsi="Calibri" w:eastAsia="Microsoft YaHei"/>
          <w:b w:val="0"/>
          <w:i w:val="0"/>
          <w:color w:val="111111"/>
          <w:sz w:val="19"/>
        </w:rPr>
        <w:t>[ ] B. 软件系统</w:t>
      </w:r>
    </w:p>
    <w:p>
      <w:pPr>
        <w:pStyle w:val="QuestionOption"/>
        <w:keepNext/>
      </w:pPr>
      <w:r>
        <w:rPr>
          <w:rFonts w:ascii="Calibri" w:hAnsi="Calibri" w:eastAsia="Microsoft YaHei"/>
          <w:b w:val="0"/>
          <w:i w:val="0"/>
          <w:color w:val="111111"/>
          <w:sz w:val="19"/>
        </w:rPr>
        <w:t>[ ] C. 数据库管理程序</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对数级衰减</w:t>
      </w:r>
    </w:p>
    <w:p>
      <w:pPr>
        <w:pStyle w:val="QuestionOption"/>
        <w:keepNext/>
      </w:pPr>
      <w:r>
        <w:rPr>
          <w:rFonts w:ascii="Calibri" w:hAnsi="Calibri" w:eastAsia="Microsoft YaHei"/>
          <w:b w:val="0"/>
          <w:i w:val="0"/>
          <w:color w:val="111111"/>
          <w:sz w:val="19"/>
        </w:rPr>
        <w:t>[ ] B. 均匀分布降低策略</w:t>
      </w:r>
    </w:p>
    <w:p>
      <w:pPr>
        <w:pStyle w:val="QuestionOption"/>
        <w:keepNext/>
      </w:pPr>
      <w:r>
        <w:rPr>
          <w:rFonts w:ascii="Calibri" w:hAnsi="Calibri" w:eastAsia="Microsoft YaHei"/>
          <w:b w:val="0"/>
          <w:i w:val="0"/>
          <w:color w:val="111111"/>
          <w:sz w:val="19"/>
        </w:rPr>
        <w:t>[ ] C. 指数级衰减</w:t>
      </w:r>
    </w:p>
    <w:p>
      <w:pPr>
        <w:pStyle w:val="QuestionOption"/>
      </w:pPr>
      <w:r>
        <w:rPr>
          <w:rFonts w:ascii="Calibri" w:hAnsi="Calibri" w:eastAsia="Microsoft YaHei"/>
          <w:b w:val="0"/>
          <w:i w:val="0"/>
          <w:color w:val="111111"/>
          <w:sz w:val="19"/>
        </w:rPr>
        <w:t>[ ] D. 基于经验的手动调整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最近临插补</w:t>
      </w:r>
    </w:p>
    <w:p>
      <w:pPr>
        <w:pStyle w:val="QuestionOption"/>
        <w:keepNext/>
      </w:pPr>
      <w:r>
        <w:rPr>
          <w:rFonts w:ascii="Calibri" w:hAnsi="Calibri" w:eastAsia="Microsoft YaHei"/>
          <w:b w:val="0"/>
          <w:i w:val="0"/>
          <w:color w:val="111111"/>
          <w:sz w:val="19"/>
        </w:rPr>
        <w:t>[ ] C. 使用固定值</w:t>
      </w:r>
    </w:p>
    <w:p>
      <w:pPr>
        <w:pStyle w:val="QuestionOption"/>
      </w:pPr>
      <w:r>
        <w:rPr>
          <w:rFonts w:ascii="Calibri" w:hAnsi="Calibri" w:eastAsia="Microsoft YaHei"/>
          <w:b w:val="0"/>
          <w:i w:val="0"/>
          <w:color w:val="111111"/>
          <w:sz w:val="19"/>
        </w:rPr>
        <w:t>[ ] D. 均值/中位数/众数插补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可行性工程</w:t>
      </w:r>
    </w:p>
    <w:p>
      <w:pPr>
        <w:pStyle w:val="QuestionOption"/>
        <w:keepNext/>
      </w:pPr>
      <w:r>
        <w:rPr>
          <w:rFonts w:ascii="Calibri" w:hAnsi="Calibri" w:eastAsia="Microsoft YaHei"/>
          <w:b w:val="0"/>
          <w:i w:val="0"/>
          <w:color w:val="111111"/>
          <w:sz w:val="19"/>
        </w:rPr>
        <w:t>[ ] B. 安全性工程</w:t>
      </w:r>
    </w:p>
    <w:p>
      <w:pPr>
        <w:pStyle w:val="QuestionOption"/>
        <w:keepNext/>
      </w:pPr>
      <w:r>
        <w:rPr>
          <w:rFonts w:ascii="Calibri" w:hAnsi="Calibri" w:eastAsia="Microsoft YaHei"/>
          <w:b w:val="0"/>
          <w:i w:val="0"/>
          <w:color w:val="111111"/>
          <w:sz w:val="19"/>
        </w:rPr>
        <w:t>[ ] C. 可用性工程</w:t>
      </w:r>
    </w:p>
    <w:p>
      <w:pPr>
        <w:pStyle w:val="QuestionOption"/>
      </w:pPr>
      <w:r>
        <w:rPr>
          <w:rFonts w:ascii="Calibri" w:hAnsi="Calibri" w:eastAsia="Microsoft YaHei"/>
          <w:b w:val="0"/>
          <w:i w:val="0"/>
          <w:color w:val="111111"/>
          <w:sz w:val="19"/>
        </w:rPr>
        <w:t>[ ] D. 可靠性工程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个例</w:t>
      </w:r>
    </w:p>
    <w:p>
      <w:pPr>
        <w:pStyle w:val="QuestionOption"/>
        <w:keepNext/>
      </w:pPr>
      <w:r>
        <w:rPr>
          <w:rFonts w:ascii="Calibri" w:hAnsi="Calibri" w:eastAsia="Microsoft YaHei"/>
          <w:b w:val="0"/>
          <w:i w:val="0"/>
          <w:color w:val="111111"/>
          <w:sz w:val="19"/>
        </w:rPr>
        <w:t>[ ] B. 正例</w:t>
      </w:r>
    </w:p>
    <w:p>
      <w:pPr>
        <w:pStyle w:val="QuestionOption"/>
        <w:keepNext/>
      </w:pPr>
      <w:r>
        <w:rPr>
          <w:rFonts w:ascii="Calibri" w:hAnsi="Calibri" w:eastAsia="Microsoft YaHei"/>
          <w:b w:val="0"/>
          <w:i w:val="0"/>
          <w:color w:val="111111"/>
          <w:sz w:val="19"/>
        </w:rPr>
        <w:t>[ ] C. 反例</w:t>
      </w:r>
    </w:p>
    <w:p>
      <w:pPr>
        <w:pStyle w:val="QuestionOption"/>
      </w:pPr>
      <w:r>
        <w:rPr>
          <w:rFonts w:ascii="Calibri" w:hAnsi="Calibri" w:eastAsia="Microsoft YaHei"/>
          <w:b w:val="0"/>
          <w:i w:val="0"/>
          <w:color w:val="111111"/>
          <w:sz w:val="19"/>
        </w:rPr>
        <w:t>[ ] D. 中例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数据分析技术</w:t>
      </w:r>
    </w:p>
    <w:p>
      <w:pPr>
        <w:pStyle w:val="QuestionOption"/>
        <w:keepNext/>
      </w:pPr>
      <w:r>
        <w:rPr>
          <w:rFonts w:ascii="Calibri" w:hAnsi="Calibri" w:eastAsia="Microsoft YaHei"/>
          <w:b w:val="0"/>
          <w:i w:val="0"/>
          <w:color w:val="111111"/>
          <w:sz w:val="19"/>
        </w:rPr>
        <w:t>[ ] B. 采集技术</w:t>
      </w:r>
    </w:p>
    <w:p>
      <w:pPr>
        <w:pStyle w:val="QuestionOption"/>
        <w:keepNext/>
      </w:pPr>
      <w:r>
        <w:rPr>
          <w:rFonts w:ascii="Calibri" w:hAnsi="Calibri" w:eastAsia="Microsoft YaHei"/>
          <w:b w:val="0"/>
          <w:i w:val="0"/>
          <w:color w:val="111111"/>
          <w:sz w:val="19"/>
        </w:rPr>
        <w:t>[ ] C. 流式处理</w:t>
      </w:r>
    </w:p>
    <w:p>
      <w:pPr>
        <w:pStyle w:val="QuestionOption"/>
      </w:pPr>
      <w:r>
        <w:rPr>
          <w:rFonts w:ascii="Calibri" w:hAnsi="Calibri" w:eastAsia="Microsoft YaHei"/>
          <w:b w:val="0"/>
          <w:i w:val="0"/>
          <w:color w:val="111111"/>
          <w:sz w:val="19"/>
        </w:rPr>
        <w:t>[ ] D. 数据采集系统架构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分析</w:t>
      </w:r>
    </w:p>
    <w:p>
      <w:pPr>
        <w:pStyle w:val="QuestionOption"/>
        <w:keepNext/>
      </w:pPr>
      <w:r>
        <w:rPr>
          <w:rFonts w:ascii="Calibri" w:hAnsi="Calibri" w:eastAsia="Microsoft YaHei"/>
          <w:b w:val="0"/>
          <w:i w:val="0"/>
          <w:color w:val="111111"/>
          <w:sz w:val="19"/>
        </w:rPr>
        <w:t>[ ] B. 收集</w:t>
      </w:r>
    </w:p>
    <w:p>
      <w:pPr>
        <w:pStyle w:val="QuestionOption"/>
        <w:keepNext/>
      </w:pPr>
      <w:r>
        <w:rPr>
          <w:rFonts w:ascii="Calibri" w:hAnsi="Calibri" w:eastAsia="Microsoft YaHei"/>
          <w:b w:val="0"/>
          <w:i w:val="0"/>
          <w:color w:val="111111"/>
          <w:sz w:val="19"/>
        </w:rPr>
        <w:t>[ ] C. 应急处置</w:t>
      </w:r>
    </w:p>
    <w:p>
      <w:pPr>
        <w:pStyle w:val="QuestionOption"/>
      </w:pPr>
      <w:r>
        <w:rPr>
          <w:rFonts w:ascii="Calibri" w:hAnsi="Calibri" w:eastAsia="Microsoft YaHei"/>
          <w:b w:val="0"/>
          <w:i w:val="0"/>
          <w:color w:val="111111"/>
          <w:sz w:val="19"/>
        </w:rPr>
        <w:t>[ ] D. 机密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不归零码</w:t>
      </w:r>
    </w:p>
    <w:p>
      <w:pPr>
        <w:pStyle w:val="QuestionOption"/>
        <w:keepNext/>
      </w:pPr>
      <w:r>
        <w:rPr>
          <w:rFonts w:ascii="Calibri" w:hAnsi="Calibri" w:eastAsia="Microsoft YaHei"/>
          <w:b w:val="0"/>
          <w:i w:val="0"/>
          <w:color w:val="111111"/>
          <w:sz w:val="19"/>
        </w:rPr>
        <w:t>[ ] B. 归零码</w:t>
      </w:r>
    </w:p>
    <w:p>
      <w:pPr>
        <w:pStyle w:val="QuestionOption"/>
        <w:keepNext/>
      </w:pPr>
      <w:r>
        <w:rPr>
          <w:rFonts w:ascii="Calibri" w:hAnsi="Calibri" w:eastAsia="Microsoft YaHei"/>
          <w:b w:val="0"/>
          <w:i w:val="0"/>
          <w:color w:val="111111"/>
          <w:sz w:val="19"/>
        </w:rPr>
        <w:t>[ ] C. 极性码</w:t>
      </w:r>
    </w:p>
    <w:p>
      <w:pPr>
        <w:pStyle w:val="QuestionOption"/>
      </w:pPr>
      <w:r>
        <w:rPr>
          <w:rFonts w:ascii="Calibri" w:hAnsi="Calibri" w:eastAsia="Microsoft YaHei"/>
          <w:b w:val="0"/>
          <w:i w:val="0"/>
          <w:color w:val="111111"/>
          <w:sz w:val="19"/>
        </w:rPr>
        <w:t>[ ] D. 单极性码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GROUP BY</w:t>
      </w:r>
    </w:p>
    <w:p>
      <w:pPr>
        <w:pStyle w:val="QuestionOption"/>
        <w:keepNext/>
      </w:pPr>
      <w:r>
        <w:rPr>
          <w:rFonts w:ascii="Calibri" w:hAnsi="Calibri" w:eastAsia="Microsoft YaHei"/>
          <w:b w:val="0"/>
          <w:i w:val="0"/>
          <w:color w:val="111111"/>
          <w:sz w:val="19"/>
        </w:rPr>
        <w:t>[ ] B. Grouping Sets</w:t>
      </w:r>
    </w:p>
    <w:p>
      <w:pPr>
        <w:pStyle w:val="QuestionOption"/>
        <w:keepNext/>
      </w:pPr>
      <w:r>
        <w:rPr>
          <w:rFonts w:ascii="Calibri" w:hAnsi="Calibri" w:eastAsia="Microsoft YaHei"/>
          <w:b w:val="0"/>
          <w:i w:val="0"/>
          <w:color w:val="111111"/>
          <w:sz w:val="19"/>
        </w:rPr>
        <w:t>[ ] C. With Cube</w:t>
      </w:r>
    </w:p>
    <w:p>
      <w:pPr>
        <w:pStyle w:val="QuestionOption"/>
      </w:pPr>
      <w:r>
        <w:rPr>
          <w:rFonts w:ascii="Calibri" w:hAnsi="Calibri" w:eastAsia="Microsoft YaHei"/>
          <w:b w:val="0"/>
          <w:i w:val="0"/>
          <w:color w:val="111111"/>
          <w:sz w:val="19"/>
        </w:rPr>
        <w:t>[ ] D. With Rollup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系统崩溃</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操作步骤</w:t>
      </w:r>
    </w:p>
    <w:p>
      <w:pPr>
        <w:pStyle w:val="QuestionOption"/>
      </w:pPr>
      <w:r>
        <w:rPr>
          <w:rFonts w:ascii="Calibri" w:hAnsi="Calibri" w:eastAsia="Microsoft YaHei"/>
          <w:b w:val="0"/>
          <w:i w:val="0"/>
          <w:color w:val="111111"/>
          <w:sz w:val="19"/>
        </w:rPr>
        <w:t>[ ] D. 全部进程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客户端</w:t>
      </w:r>
    </w:p>
    <w:p>
      <w:pPr>
        <w:pStyle w:val="QuestionOption"/>
        <w:keepNext/>
      </w:pPr>
      <w:r>
        <w:rPr>
          <w:rFonts w:ascii="Calibri" w:hAnsi="Calibri" w:eastAsia="Microsoft YaHei"/>
          <w:b w:val="0"/>
          <w:i w:val="0"/>
          <w:color w:val="111111"/>
          <w:sz w:val="19"/>
        </w:rPr>
        <w:t>[ ] B. 项目负责人</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标注端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停车位采集</w:t>
      </w:r>
    </w:p>
    <w:p>
      <w:pPr>
        <w:pStyle w:val="QuestionOption"/>
        <w:keepNext/>
      </w:pPr>
      <w:r>
        <w:rPr>
          <w:rFonts w:ascii="Calibri" w:hAnsi="Calibri" w:eastAsia="Microsoft YaHei"/>
          <w:b w:val="0"/>
          <w:i w:val="0"/>
          <w:color w:val="111111"/>
          <w:sz w:val="19"/>
        </w:rPr>
        <w:t>[ ] B. 人体姿势采集</w:t>
      </w:r>
    </w:p>
    <w:p>
      <w:pPr>
        <w:pStyle w:val="QuestionOption"/>
        <w:keepNext/>
      </w:pPr>
      <w:r>
        <w:rPr>
          <w:rFonts w:ascii="Calibri" w:hAnsi="Calibri" w:eastAsia="Microsoft YaHei"/>
          <w:b w:val="0"/>
          <w:i w:val="0"/>
          <w:color w:val="111111"/>
          <w:sz w:val="19"/>
        </w:rPr>
        <w:t>[ ] C. 指令采集</w:t>
      </w:r>
    </w:p>
    <w:p>
      <w:pPr>
        <w:pStyle w:val="QuestionOption"/>
      </w:pPr>
      <w:r>
        <w:rPr>
          <w:rFonts w:ascii="Calibri" w:hAnsi="Calibri" w:eastAsia="Microsoft YaHei"/>
          <w:b w:val="0"/>
          <w:i w:val="0"/>
          <w:color w:val="111111"/>
          <w:sz w:val="19"/>
        </w:rPr>
        <w:t>[ ] D. 方言采集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控制交互对象</w:t>
      </w:r>
    </w:p>
    <w:p>
      <w:pPr>
        <w:pStyle w:val="QuestionOption"/>
        <w:keepNext/>
      </w:pPr>
      <w:r>
        <w:rPr>
          <w:rFonts w:ascii="Calibri" w:hAnsi="Calibri" w:eastAsia="Microsoft YaHei"/>
          <w:b w:val="0"/>
          <w:i w:val="0"/>
          <w:color w:val="111111"/>
          <w:sz w:val="19"/>
        </w:rPr>
        <w:t>[ ] C. 把握对象情态</w:t>
      </w:r>
    </w:p>
    <w:p>
      <w:pPr>
        <w:pStyle w:val="QuestionOption"/>
      </w:pPr>
      <w:r>
        <w:rPr>
          <w:rFonts w:ascii="Calibri" w:hAnsi="Calibri" w:eastAsia="Microsoft YaHei"/>
          <w:b w:val="0"/>
          <w:i w:val="0"/>
          <w:color w:val="111111"/>
          <w:sz w:val="19"/>
        </w:rPr>
        <w:t>[ ] D. 理解交互对象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问卷调查</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数学期望</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模拟数据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数字数据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数据量</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维度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网信部门</w:t>
      </w:r>
    </w:p>
    <w:p>
      <w:pPr>
        <w:pStyle w:val="QuestionOption"/>
        <w:keepNext/>
      </w:pPr>
      <w:r>
        <w:rPr>
          <w:rFonts w:ascii="Calibri" w:hAnsi="Calibri" w:eastAsia="Microsoft YaHei"/>
          <w:b w:val="0"/>
          <w:i w:val="0"/>
          <w:color w:val="111111"/>
          <w:sz w:val="19"/>
        </w:rPr>
        <w:t>[ ] B. 工信部门</w:t>
      </w:r>
    </w:p>
    <w:p>
      <w:pPr>
        <w:pStyle w:val="QuestionOption"/>
        <w:keepNext/>
      </w:pPr>
      <w:r>
        <w:rPr>
          <w:rFonts w:ascii="Calibri" w:hAnsi="Calibri" w:eastAsia="Microsoft YaHei"/>
          <w:b w:val="0"/>
          <w:i w:val="0"/>
          <w:color w:val="111111"/>
          <w:sz w:val="19"/>
        </w:rPr>
        <w:t>[ ] C. 检察院</w:t>
      </w:r>
    </w:p>
    <w:p>
      <w:pPr>
        <w:pStyle w:val="QuestionOption"/>
      </w:pPr>
      <w:r>
        <w:rPr>
          <w:rFonts w:ascii="Calibri" w:hAnsi="Calibri" w:eastAsia="Microsoft YaHei"/>
          <w:b w:val="0"/>
          <w:i w:val="0"/>
          <w:color w:val="111111"/>
          <w:sz w:val="19"/>
        </w:rPr>
        <w:t>[ ] D. 公安机关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办公桌面杂乱</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像素值过低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覆盖性</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标准化系数</w:t>
      </w:r>
    </w:p>
    <w:p>
      <w:pPr>
        <w:pStyle w:val="QuestionOption"/>
        <w:keepNext/>
      </w:pPr>
      <w:r>
        <w:rPr>
          <w:rFonts w:ascii="Calibri" w:hAnsi="Calibri" w:eastAsia="Microsoft YaHei"/>
          <w:b w:val="0"/>
          <w:i w:val="0"/>
          <w:color w:val="111111"/>
          <w:sz w:val="19"/>
        </w:rPr>
        <w:t>[ ] B. 非标准化系数</w:t>
      </w:r>
    </w:p>
    <w:p>
      <w:pPr>
        <w:pStyle w:val="QuestionOption"/>
        <w:keepNext/>
      </w:pPr>
      <w:r>
        <w:rPr>
          <w:rFonts w:ascii="Calibri" w:hAnsi="Calibri" w:eastAsia="Microsoft YaHei"/>
          <w:b w:val="0"/>
          <w:i w:val="0"/>
          <w:color w:val="111111"/>
          <w:sz w:val="19"/>
        </w:rPr>
        <w:t>[ ] C. t检验及其显著性水平 (sig)</w:t>
      </w:r>
    </w:p>
    <w:p>
      <w:pPr>
        <w:pStyle w:val="QuestionOption"/>
      </w:pPr>
      <w:r>
        <w:rPr>
          <w:rFonts w:ascii="Calibri" w:hAnsi="Calibri" w:eastAsia="Microsoft YaHei"/>
          <w:b w:val="0"/>
          <w:i w:val="0"/>
          <w:color w:val="111111"/>
          <w:sz w:val="19"/>
        </w:rPr>
        <w:t>[ ] D. R^2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未来数据</w:t>
      </w:r>
    </w:p>
    <w:p>
      <w:pPr>
        <w:pStyle w:val="QuestionOption"/>
        <w:keepNext/>
      </w:pPr>
      <w:r>
        <w:rPr>
          <w:rFonts w:ascii="Calibri" w:hAnsi="Calibri" w:eastAsia="Microsoft YaHei"/>
          <w:b w:val="0"/>
          <w:i w:val="0"/>
          <w:color w:val="111111"/>
          <w:sz w:val="19"/>
        </w:rPr>
        <w:t>[ ] B. 规模大小</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速度快慢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职业道德的养成只能靠教化</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充分性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无偏性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研究对象</w:t>
      </w:r>
    </w:p>
    <w:p>
      <w:pPr>
        <w:pStyle w:val="QuestionOption"/>
        <w:keepNext/>
      </w:pPr>
      <w:r>
        <w:rPr>
          <w:rFonts w:ascii="Calibri" w:hAnsi="Calibri" w:eastAsia="Microsoft YaHei"/>
          <w:b w:val="0"/>
          <w:i w:val="0"/>
          <w:color w:val="111111"/>
          <w:sz w:val="19"/>
        </w:rPr>
        <w:t>[ ] C. 转化率</w:t>
      </w:r>
    </w:p>
    <w:p>
      <w:pPr>
        <w:pStyle w:val="QuestionOption"/>
      </w:pPr>
      <w:r>
        <w:rPr>
          <w:rFonts w:ascii="Calibri" w:hAnsi="Calibri" w:eastAsia="Microsoft YaHei"/>
          <w:b w:val="0"/>
          <w:i w:val="0"/>
          <w:color w:val="111111"/>
          <w:sz w:val="19"/>
        </w:rPr>
        <w:t>[ ] D. 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减小</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增大</w:t>
      </w:r>
    </w:p>
    <w:p>
      <w:pPr>
        <w:pStyle w:val="QuestionOption"/>
      </w:pPr>
      <w:r>
        <w:rPr>
          <w:rFonts w:ascii="Calibri" w:hAnsi="Calibri" w:eastAsia="Microsoft YaHei"/>
          <w:b w:val="0"/>
          <w:i w:val="0"/>
          <w:color w:val="111111"/>
          <w:sz w:val="19"/>
        </w:rPr>
        <w:t>[ ] D. 不变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16</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4</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直接定址法</w:t>
      </w:r>
    </w:p>
    <w:p>
      <w:pPr>
        <w:pStyle w:val="QuestionOption"/>
        <w:keepNext/>
      </w:pPr>
      <w:r>
        <w:rPr>
          <w:rFonts w:ascii="Calibri" w:hAnsi="Calibri" w:eastAsia="Microsoft YaHei"/>
          <w:b w:val="0"/>
          <w:i w:val="0"/>
          <w:color w:val="111111"/>
          <w:sz w:val="19"/>
        </w:rPr>
        <w:t>[ ] C. 除留余数法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系统模型</w:t>
      </w:r>
    </w:p>
    <w:p>
      <w:pPr>
        <w:pStyle w:val="QuestionOption"/>
        <w:keepNext/>
      </w:pPr>
      <w:r>
        <w:rPr>
          <w:rFonts w:ascii="Calibri" w:hAnsi="Calibri" w:eastAsia="Microsoft YaHei"/>
          <w:b w:val="0"/>
          <w:i w:val="0"/>
          <w:color w:val="111111"/>
          <w:sz w:val="19"/>
        </w:rPr>
        <w:t>[ ] B. 心智模型</w:t>
      </w:r>
    </w:p>
    <w:p>
      <w:pPr>
        <w:pStyle w:val="QuestionOption"/>
        <w:keepNext/>
      </w:pPr>
      <w:r>
        <w:rPr>
          <w:rFonts w:ascii="Calibri" w:hAnsi="Calibri" w:eastAsia="Microsoft YaHei"/>
          <w:b w:val="0"/>
          <w:i w:val="0"/>
          <w:color w:val="111111"/>
          <w:sz w:val="19"/>
        </w:rPr>
        <w:t>[ ] C. 系统假想</w:t>
      </w:r>
    </w:p>
    <w:p>
      <w:pPr>
        <w:pStyle w:val="QuestionOption"/>
      </w:pPr>
      <w:r>
        <w:rPr>
          <w:rFonts w:ascii="Calibri" w:hAnsi="Calibri" w:eastAsia="Microsoft YaHei"/>
          <w:b w:val="0"/>
          <w:i w:val="0"/>
          <w:color w:val="111111"/>
          <w:sz w:val="19"/>
        </w:rPr>
        <w:t>[ ] D. 人机模型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显示器</w:t>
      </w:r>
    </w:p>
    <w:p>
      <w:pPr>
        <w:pStyle w:val="QuestionOption"/>
      </w:pPr>
      <w:r>
        <w:rPr>
          <w:rFonts w:ascii="Calibri" w:hAnsi="Calibri" w:eastAsia="Microsoft YaHei"/>
          <w:b w:val="0"/>
          <w:i w:val="0"/>
          <w:color w:val="111111"/>
          <w:sz w:val="19"/>
        </w:rPr>
        <w:t>[ ] D. 适配器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组织名</w:t>
      </w:r>
    </w:p>
    <w:p>
      <w:pPr>
        <w:pStyle w:val="QuestionOption"/>
        <w:keepNext/>
      </w:pPr>
      <w:r>
        <w:rPr>
          <w:rFonts w:ascii="Calibri" w:hAnsi="Calibri" w:eastAsia="Microsoft YaHei"/>
          <w:b w:val="0"/>
          <w:i w:val="0"/>
          <w:color w:val="111111"/>
          <w:sz w:val="19"/>
        </w:rPr>
        <w:t>[ ] B. 动词</w:t>
      </w:r>
    </w:p>
    <w:p>
      <w:pPr>
        <w:pStyle w:val="QuestionOption"/>
        <w:keepNext/>
      </w:pPr>
      <w:r>
        <w:rPr>
          <w:rFonts w:ascii="Calibri" w:hAnsi="Calibri" w:eastAsia="Microsoft YaHei"/>
          <w:b w:val="0"/>
          <w:i w:val="0"/>
          <w:color w:val="111111"/>
          <w:sz w:val="19"/>
        </w:rPr>
        <w:t>[ ] C. 人名</w:t>
      </w:r>
    </w:p>
    <w:p>
      <w:pPr>
        <w:pStyle w:val="QuestionOption"/>
      </w:pPr>
      <w:r>
        <w:rPr>
          <w:rFonts w:ascii="Calibri" w:hAnsi="Calibri" w:eastAsia="Microsoft YaHei"/>
          <w:b w:val="0"/>
          <w:i w:val="0"/>
          <w:color w:val="111111"/>
          <w:sz w:val="19"/>
        </w:rPr>
        <w:t>[ ] D. 地名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准确率</w:t>
      </w:r>
    </w:p>
    <w:p>
      <w:pPr>
        <w:pStyle w:val="QuestionOption"/>
        <w:keepNext/>
      </w:pPr>
      <w:r>
        <w:rPr>
          <w:rFonts w:ascii="Calibri" w:hAnsi="Calibri" w:eastAsia="Microsoft YaHei"/>
          <w:b w:val="0"/>
          <w:i w:val="0"/>
          <w:color w:val="111111"/>
          <w:sz w:val="19"/>
        </w:rPr>
        <w:t>[ ] B. 精确率</w:t>
      </w:r>
    </w:p>
    <w:p>
      <w:pPr>
        <w:pStyle w:val="QuestionOption"/>
        <w:keepNext/>
      </w:pPr>
      <w:r>
        <w:rPr>
          <w:rFonts w:ascii="Calibri" w:hAnsi="Calibri" w:eastAsia="Microsoft YaHei"/>
          <w:b w:val="0"/>
          <w:i w:val="0"/>
          <w:color w:val="111111"/>
          <w:sz w:val="19"/>
        </w:rPr>
        <w:t>[ ] C. R Square</w:t>
      </w:r>
    </w:p>
    <w:p>
      <w:pPr>
        <w:pStyle w:val="QuestionOption"/>
      </w:pPr>
      <w:r>
        <w:rPr>
          <w:rFonts w:ascii="Calibri" w:hAnsi="Calibri" w:eastAsia="Microsoft YaHei"/>
          <w:b w:val="0"/>
          <w:i w:val="0"/>
          <w:color w:val="111111"/>
          <w:sz w:val="19"/>
        </w:rPr>
        <w:t>[ ] D. 召回率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平方</w:t>
      </w:r>
    </w:p>
    <w:p>
      <w:pPr>
        <w:pStyle w:val="QuestionOption"/>
        <w:keepNext/>
      </w:pPr>
      <w:r>
        <w:rPr>
          <w:rFonts w:ascii="Calibri" w:hAnsi="Calibri" w:eastAsia="Microsoft YaHei"/>
          <w:b w:val="0"/>
          <w:i w:val="0"/>
          <w:color w:val="111111"/>
          <w:sz w:val="19"/>
        </w:rPr>
        <w:t>[ ] B. 三次方根</w:t>
      </w:r>
    </w:p>
    <w:p>
      <w:pPr>
        <w:pStyle w:val="QuestionOption"/>
        <w:keepNext/>
      </w:pPr>
      <w:r>
        <w:rPr>
          <w:rFonts w:ascii="Calibri" w:hAnsi="Calibri" w:eastAsia="Microsoft YaHei"/>
          <w:b w:val="0"/>
          <w:i w:val="0"/>
          <w:color w:val="111111"/>
          <w:sz w:val="19"/>
        </w:rPr>
        <w:t>[ ] C. 平方根</w:t>
      </w:r>
    </w:p>
    <w:p>
      <w:pPr>
        <w:pStyle w:val="QuestionOption"/>
      </w:pPr>
      <w:r>
        <w:rPr>
          <w:rFonts w:ascii="Calibri" w:hAnsi="Calibri" w:eastAsia="Microsoft YaHei"/>
          <w:b w:val="0"/>
          <w:i w:val="0"/>
          <w:color w:val="111111"/>
          <w:sz w:val="19"/>
        </w:rPr>
        <w:t>[ ] D. 总和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方差齐性检验</w:t>
      </w:r>
    </w:p>
    <w:p>
      <w:pPr>
        <w:pStyle w:val="QuestionOption"/>
        <w:keepNext/>
      </w:pPr>
      <w:r>
        <w:rPr>
          <w:rFonts w:ascii="Calibri" w:hAnsi="Calibri" w:eastAsia="Microsoft YaHei"/>
          <w:b w:val="0"/>
          <w:i w:val="0"/>
          <w:color w:val="111111"/>
          <w:sz w:val="19"/>
        </w:rPr>
        <w:t>[ ] B. 线性回归方程整体的显著性检验</w:t>
      </w:r>
    </w:p>
    <w:p>
      <w:pPr>
        <w:pStyle w:val="QuestionOption"/>
        <w:keepNext/>
      </w:pPr>
      <w:r>
        <w:rPr>
          <w:rFonts w:ascii="Calibri" w:hAnsi="Calibri" w:eastAsia="Microsoft YaHei"/>
          <w:b w:val="0"/>
          <w:i w:val="0"/>
          <w:color w:val="111111"/>
          <w:sz w:val="19"/>
        </w:rPr>
        <w:t>[ ] C. 方差分析</w:t>
      </w:r>
    </w:p>
    <w:p>
      <w:pPr>
        <w:pStyle w:val="QuestionOption"/>
      </w:pPr>
      <w:r>
        <w:rPr>
          <w:rFonts w:ascii="Calibri" w:hAnsi="Calibri" w:eastAsia="Microsoft YaHei"/>
          <w:b w:val="0"/>
          <w:i w:val="0"/>
          <w:color w:val="111111"/>
          <w:sz w:val="19"/>
        </w:rPr>
        <w:t>[ ] D. 线性回归方程整体分析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负相关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无线性关系</w:t>
      </w:r>
    </w:p>
    <w:p>
      <w:pPr>
        <w:pStyle w:val="QuestionOption"/>
      </w:pPr>
      <w:r>
        <w:rPr>
          <w:rFonts w:ascii="Calibri" w:hAnsi="Calibri" w:eastAsia="Microsoft YaHei"/>
          <w:b w:val="0"/>
          <w:i w:val="0"/>
          <w:color w:val="111111"/>
          <w:sz w:val="19"/>
        </w:rPr>
        <w:t>[ ] D. 完全线性相关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机器验证</w:t>
      </w:r>
    </w:p>
    <w:p>
      <w:pPr>
        <w:pStyle w:val="QuestionOption"/>
        <w:keepNext/>
      </w:pPr>
      <w:r>
        <w:rPr>
          <w:rFonts w:ascii="Calibri" w:hAnsi="Calibri" w:eastAsia="Microsoft YaHei"/>
          <w:b w:val="0"/>
          <w:i w:val="0"/>
          <w:color w:val="111111"/>
          <w:sz w:val="19"/>
        </w:rPr>
        <w:t>[ ] C. 标注人员状态验证</w:t>
      </w:r>
    </w:p>
    <w:p>
      <w:pPr>
        <w:pStyle w:val="QuestionOption"/>
      </w:pPr>
      <w:r>
        <w:rPr>
          <w:rFonts w:ascii="Calibri" w:hAnsi="Calibri" w:eastAsia="Microsoft YaHei"/>
          <w:b w:val="0"/>
          <w:i w:val="0"/>
          <w:color w:val="111111"/>
          <w:sz w:val="19"/>
        </w:rPr>
        <w:t>[ ] D. 多人验证</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偏态系数</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协方差</w:t>
      </w:r>
    </w:p>
    <w:p>
      <w:pPr>
        <w:pStyle w:val="QuestionOption"/>
        <w:keepNext/>
      </w:pPr>
      <w:r>
        <w:rPr>
          <w:rFonts w:ascii="Calibri" w:hAnsi="Calibri" w:eastAsia="Microsoft YaHei"/>
          <w:b w:val="0"/>
          <w:i w:val="0"/>
          <w:color w:val="111111"/>
          <w:sz w:val="19"/>
        </w:rPr>
        <w:t>[ ] D. 变差系数</w:t>
      </w:r>
    </w:p>
    <w:p>
      <w:pPr>
        <w:pStyle w:val="QuestionOption"/>
      </w:pPr>
      <w:r>
        <w:rPr>
          <w:rFonts w:ascii="Calibri" w:hAnsi="Calibri" w:eastAsia="Microsoft YaHei"/>
          <w:b w:val="0"/>
          <w:i w:val="0"/>
          <w:color w:val="111111"/>
          <w:sz w:val="19"/>
        </w:rPr>
        <w:t>[ ] E.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音频标注</w:t>
      </w:r>
    </w:p>
    <w:p>
      <w:pPr>
        <w:pStyle w:val="QuestionOption"/>
        <w:keepNext/>
      </w:pPr>
      <w:r>
        <w:rPr>
          <w:rFonts w:ascii="Calibri" w:hAnsi="Calibri" w:eastAsia="Microsoft YaHei"/>
          <w:b w:val="0"/>
          <w:i w:val="0"/>
          <w:color w:val="111111"/>
          <w:sz w:val="19"/>
        </w:rPr>
        <w:t>[ ] C. 动画标注</w:t>
      </w:r>
    </w:p>
    <w:p>
      <w:pPr>
        <w:pStyle w:val="QuestionOption"/>
        <w:keepNext/>
      </w:pPr>
      <w:r>
        <w:rPr>
          <w:rFonts w:ascii="Calibri" w:hAnsi="Calibri" w:eastAsia="Microsoft YaHei"/>
          <w:b w:val="0"/>
          <w:i w:val="0"/>
          <w:color w:val="111111"/>
          <w:sz w:val="19"/>
        </w:rPr>
        <w:t>[ ] D. 图像标注</w:t>
      </w:r>
    </w:p>
    <w:p>
      <w:pPr>
        <w:pStyle w:val="QuestionOption"/>
      </w:pPr>
      <w:r>
        <w:rPr>
          <w:rFonts w:ascii="Calibri" w:hAnsi="Calibri" w:eastAsia="Microsoft YaHei"/>
          <w:b w:val="0"/>
          <w:i w:val="0"/>
          <w:color w:val="111111"/>
          <w:sz w:val="19"/>
        </w:rPr>
        <w:t>[ ] E. 文本标注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RBM网络</w:t>
      </w:r>
    </w:p>
    <w:p>
      <w:pPr>
        <w:pStyle w:val="QuestionOption"/>
        <w:keepNext/>
      </w:pPr>
      <w:r>
        <w:rPr>
          <w:rFonts w:ascii="Calibri" w:hAnsi="Calibri" w:eastAsia="Microsoft YaHei"/>
          <w:b w:val="0"/>
          <w:i w:val="0"/>
          <w:color w:val="111111"/>
          <w:sz w:val="19"/>
        </w:rPr>
        <w:t>[ ] B. MLP网络</w:t>
      </w:r>
    </w:p>
    <w:p>
      <w:pPr>
        <w:pStyle w:val="QuestionOption"/>
        <w:keepNext/>
      </w:pPr>
      <w:r>
        <w:rPr>
          <w:rFonts w:ascii="Calibri" w:hAnsi="Calibri" w:eastAsia="Microsoft YaHei"/>
          <w:b w:val="0"/>
          <w:i w:val="0"/>
          <w:color w:val="111111"/>
          <w:sz w:val="19"/>
        </w:rPr>
        <w:t>[ ] C. RNN网络</w:t>
      </w:r>
    </w:p>
    <w:p>
      <w:pPr>
        <w:pStyle w:val="QuestionOption"/>
        <w:keepNext/>
      </w:pPr>
      <w:r>
        <w:rPr>
          <w:rFonts w:ascii="Calibri" w:hAnsi="Calibri" w:eastAsia="Microsoft YaHei"/>
          <w:b w:val="0"/>
          <w:i w:val="0"/>
          <w:color w:val="111111"/>
          <w:sz w:val="19"/>
        </w:rPr>
        <w:t>[ ] D. CNN网络</w:t>
      </w:r>
    </w:p>
    <w:p>
      <w:pPr>
        <w:pStyle w:val="QuestionOption"/>
      </w:pPr>
      <w:r>
        <w:rPr>
          <w:rFonts w:ascii="Calibri" w:hAnsi="Calibri" w:eastAsia="Microsoft YaHei"/>
          <w:b w:val="0"/>
          <w:i w:val="0"/>
          <w:color w:val="111111"/>
          <w:sz w:val="19"/>
        </w:rPr>
        <w:t>[ ] E. AE网络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形状</w:t>
      </w:r>
    </w:p>
    <w:p>
      <w:pPr>
        <w:pStyle w:val="QuestionOption"/>
        <w:keepNext/>
      </w:pPr>
      <w:r>
        <w:rPr>
          <w:rFonts w:ascii="Calibri" w:hAnsi="Calibri" w:eastAsia="Microsoft YaHei"/>
          <w:b w:val="0"/>
          <w:i w:val="0"/>
          <w:color w:val="111111"/>
          <w:sz w:val="19"/>
        </w:rPr>
        <w:t>[ ] C. 位置</w:t>
      </w:r>
    </w:p>
    <w:p>
      <w:pPr>
        <w:pStyle w:val="QuestionOption"/>
        <w:keepNext/>
      </w:pPr>
      <w:r>
        <w:rPr>
          <w:rFonts w:ascii="Calibri" w:hAnsi="Calibri" w:eastAsia="Microsoft YaHei"/>
          <w:b w:val="0"/>
          <w:i w:val="0"/>
          <w:color w:val="111111"/>
          <w:sz w:val="19"/>
        </w:rPr>
        <w:t>[ ] D. 表情</w:t>
      </w:r>
    </w:p>
    <w:p>
      <w:pPr>
        <w:pStyle w:val="QuestionOption"/>
      </w:pPr>
      <w:r>
        <w:rPr>
          <w:rFonts w:ascii="Calibri" w:hAnsi="Calibri" w:eastAsia="Microsoft YaHei"/>
          <w:b w:val="0"/>
          <w:i w:val="0"/>
          <w:color w:val="111111"/>
          <w:sz w:val="19"/>
        </w:rPr>
        <w:t>[ ] E. 年龄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后剪枝</w:t>
      </w:r>
    </w:p>
    <w:p>
      <w:pPr>
        <w:pStyle w:val="QuestionOption"/>
        <w:keepNext/>
      </w:pPr>
      <w:r>
        <w:rPr>
          <w:rFonts w:ascii="Calibri" w:hAnsi="Calibri" w:eastAsia="Microsoft YaHei"/>
          <w:b w:val="0"/>
          <w:i w:val="0"/>
          <w:color w:val="111111"/>
          <w:sz w:val="19"/>
        </w:rPr>
        <w:t>[ ] B. 基尼指数抽样</w:t>
      </w:r>
    </w:p>
    <w:p>
      <w:pPr>
        <w:pStyle w:val="QuestionOption"/>
        <w:keepNext/>
      </w:pPr>
      <w:r>
        <w:rPr>
          <w:rFonts w:ascii="Calibri" w:hAnsi="Calibri" w:eastAsia="Microsoft YaHei"/>
          <w:b w:val="0"/>
          <w:i w:val="0"/>
          <w:color w:val="111111"/>
          <w:sz w:val="19"/>
        </w:rPr>
        <w:t>[ ] C. 随机剪枝</w:t>
      </w:r>
    </w:p>
    <w:p>
      <w:pPr>
        <w:pStyle w:val="QuestionOption"/>
        <w:keepNext/>
      </w:pPr>
      <w:r>
        <w:rPr>
          <w:rFonts w:ascii="Calibri" w:hAnsi="Calibri" w:eastAsia="Microsoft YaHei"/>
          <w:b w:val="0"/>
          <w:i w:val="0"/>
          <w:color w:val="111111"/>
          <w:sz w:val="19"/>
        </w:rPr>
        <w:t>[ ] D. 预剪枝</w:t>
      </w:r>
    </w:p>
    <w:p>
      <w:pPr>
        <w:pStyle w:val="QuestionOption"/>
      </w:pPr>
      <w:r>
        <w:rPr>
          <w:rFonts w:ascii="Calibri" w:hAnsi="Calibri" w:eastAsia="Microsoft YaHei"/>
          <w:b w:val="0"/>
          <w:i w:val="0"/>
          <w:color w:val="111111"/>
          <w:sz w:val="19"/>
        </w:rPr>
        <w:t>[ ] E. 决策划分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设置ROI</w:t>
      </w:r>
    </w:p>
    <w:p>
      <w:pPr>
        <w:pStyle w:val="QuestionOption"/>
        <w:keepNext/>
      </w:pPr>
      <w:r>
        <w:rPr>
          <w:rFonts w:ascii="Calibri" w:hAnsi="Calibri" w:eastAsia="Microsoft YaHei"/>
          <w:b w:val="0"/>
          <w:i w:val="0"/>
          <w:color w:val="111111"/>
          <w:sz w:val="19"/>
        </w:rPr>
        <w:t>[ ] B. 噪声去除</w:t>
      </w:r>
    </w:p>
    <w:p>
      <w:pPr>
        <w:pStyle w:val="QuestionOption"/>
        <w:keepNext/>
      </w:pPr>
      <w:r>
        <w:rPr>
          <w:rFonts w:ascii="Calibri" w:hAnsi="Calibri" w:eastAsia="Microsoft YaHei"/>
          <w:b w:val="0"/>
          <w:i w:val="0"/>
          <w:color w:val="111111"/>
          <w:sz w:val="19"/>
        </w:rPr>
        <w:t>[ ] C. 阈值处理</w:t>
      </w:r>
    </w:p>
    <w:p>
      <w:pPr>
        <w:pStyle w:val="QuestionOption"/>
        <w:keepNext/>
      </w:pPr>
      <w:r>
        <w:rPr>
          <w:rFonts w:ascii="Calibri" w:hAnsi="Calibri" w:eastAsia="Microsoft YaHei"/>
          <w:b w:val="0"/>
          <w:i w:val="0"/>
          <w:color w:val="111111"/>
          <w:sz w:val="19"/>
        </w:rPr>
        <w:t>[ ] D. 几何变换</w:t>
      </w:r>
    </w:p>
    <w:p>
      <w:pPr>
        <w:pStyle w:val="QuestionOption"/>
      </w:pPr>
      <w:r>
        <w:rPr>
          <w:rFonts w:ascii="Calibri" w:hAnsi="Calibri" w:eastAsia="Microsoft YaHei"/>
          <w:b w:val="0"/>
          <w:i w:val="0"/>
          <w:color w:val="111111"/>
          <w:sz w:val="19"/>
        </w:rPr>
        <w:t>[ ] E. 颜色变换、图像分割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语言学分析</w:t>
      </w:r>
    </w:p>
    <w:p>
      <w:pPr>
        <w:pStyle w:val="QuestionOption"/>
        <w:keepNext/>
      </w:pPr>
      <w:r>
        <w:rPr>
          <w:rFonts w:ascii="Calibri" w:hAnsi="Calibri" w:eastAsia="Microsoft YaHei"/>
          <w:b w:val="0"/>
          <w:i w:val="0"/>
          <w:color w:val="111111"/>
          <w:sz w:val="19"/>
        </w:rPr>
        <w:t>[ ] B. 人脸识别</w:t>
      </w:r>
    </w:p>
    <w:p>
      <w:pPr>
        <w:pStyle w:val="QuestionOption"/>
        <w:keepNext/>
      </w:pPr>
      <w:r>
        <w:rPr>
          <w:rFonts w:ascii="Calibri" w:hAnsi="Calibri" w:eastAsia="Microsoft YaHei"/>
          <w:b w:val="0"/>
          <w:i w:val="0"/>
          <w:color w:val="111111"/>
          <w:sz w:val="19"/>
        </w:rPr>
        <w:t>[ ] C. 机器学习</w:t>
      </w:r>
    </w:p>
    <w:p>
      <w:pPr>
        <w:pStyle w:val="QuestionOption"/>
        <w:keepNext/>
      </w:pPr>
      <w:r>
        <w:rPr>
          <w:rFonts w:ascii="Calibri" w:hAnsi="Calibri" w:eastAsia="Microsoft YaHei"/>
          <w:b w:val="0"/>
          <w:i w:val="0"/>
          <w:color w:val="111111"/>
          <w:sz w:val="19"/>
        </w:rPr>
        <w:t>[ ] D. 视频处理</w:t>
      </w:r>
    </w:p>
    <w:p>
      <w:pPr>
        <w:pStyle w:val="QuestionOption"/>
      </w:pPr>
      <w:r>
        <w:rPr>
          <w:rFonts w:ascii="Calibri" w:hAnsi="Calibri" w:eastAsia="Microsoft YaHei"/>
          <w:b w:val="0"/>
          <w:i w:val="0"/>
          <w:color w:val="111111"/>
          <w:sz w:val="19"/>
        </w:rPr>
        <w:t>[ ] E. 深度学习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边界值分析法</w:t>
      </w:r>
    </w:p>
    <w:p>
      <w:pPr>
        <w:pStyle w:val="QuestionOption"/>
        <w:keepNext/>
      </w:pPr>
      <w:r>
        <w:rPr>
          <w:rFonts w:ascii="Calibri" w:hAnsi="Calibri" w:eastAsia="Microsoft YaHei"/>
          <w:b w:val="0"/>
          <w:i w:val="0"/>
          <w:color w:val="111111"/>
          <w:sz w:val="19"/>
        </w:rPr>
        <w:t>[ ] B. 流程设计法</w:t>
      </w:r>
    </w:p>
    <w:p>
      <w:pPr>
        <w:pStyle w:val="QuestionOption"/>
        <w:keepNext/>
      </w:pPr>
      <w:r>
        <w:rPr>
          <w:rFonts w:ascii="Calibri" w:hAnsi="Calibri" w:eastAsia="Microsoft YaHei"/>
          <w:b w:val="0"/>
          <w:i w:val="0"/>
          <w:color w:val="111111"/>
          <w:sz w:val="19"/>
        </w:rPr>
        <w:t>[ ] C. 错误推测法</w:t>
      </w:r>
    </w:p>
    <w:p>
      <w:pPr>
        <w:pStyle w:val="QuestionOption"/>
        <w:keepNext/>
      </w:pPr>
      <w:r>
        <w:rPr>
          <w:rFonts w:ascii="Calibri" w:hAnsi="Calibri" w:eastAsia="Microsoft YaHei"/>
          <w:b w:val="0"/>
          <w:i w:val="0"/>
          <w:color w:val="111111"/>
          <w:sz w:val="19"/>
        </w:rPr>
        <w:t>[ ] D. 逻辑覆盖法</w:t>
      </w:r>
    </w:p>
    <w:p>
      <w:pPr>
        <w:pStyle w:val="QuestionOption"/>
      </w:pPr>
      <w:r>
        <w:rPr>
          <w:rFonts w:ascii="Calibri" w:hAnsi="Calibri" w:eastAsia="Microsoft YaHei"/>
          <w:b w:val="0"/>
          <w:i w:val="0"/>
          <w:color w:val="111111"/>
          <w:sz w:val="19"/>
        </w:rPr>
        <w:t>[ ] E. 基本路径法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在预先给定代价的情况下平均风险最小</w:t>
      </w:r>
    </w:p>
    <w:p>
      <w:pPr>
        <w:pStyle w:val="QuestionOption"/>
        <w:keepNext/>
      </w:pPr>
      <w:r>
        <w:rPr>
          <w:rFonts w:ascii="Calibri" w:hAnsi="Calibri" w:eastAsia="Microsoft YaHei"/>
          <w:b w:val="0"/>
          <w:i w:val="0"/>
          <w:color w:val="111111"/>
          <w:sz w:val="19"/>
        </w:rPr>
        <w:t>[ ] B. 对分类器实际学习的解释相对复杂</w:t>
      </w:r>
    </w:p>
    <w:p>
      <w:pPr>
        <w:pStyle w:val="QuestionOption"/>
        <w:keepNext/>
      </w:pPr>
      <w:r>
        <w:rPr>
          <w:rFonts w:ascii="Calibri" w:hAnsi="Calibri" w:eastAsia="Microsoft YaHei"/>
          <w:b w:val="0"/>
          <w:i w:val="0"/>
          <w:color w:val="111111"/>
          <w:sz w:val="19"/>
        </w:rPr>
        <w:t>[ ] C. 支持增量式训练</w:t>
      </w:r>
    </w:p>
    <w:p>
      <w:pPr>
        <w:pStyle w:val="QuestionOption"/>
        <w:keepNext/>
      </w:pPr>
      <w:r>
        <w:rPr>
          <w:rFonts w:ascii="Calibri" w:hAnsi="Calibri" w:eastAsia="Microsoft YaHei"/>
          <w:b w:val="0"/>
          <w:i w:val="0"/>
          <w:color w:val="111111"/>
          <w:sz w:val="19"/>
        </w:rPr>
        <w:t>[ ] D. 分类错误概率最小</w:t>
      </w:r>
    </w:p>
    <w:p>
      <w:pPr>
        <w:pStyle w:val="QuestionOption"/>
      </w:pPr>
      <w:r>
        <w:rPr>
          <w:rFonts w:ascii="Calibri" w:hAnsi="Calibri" w:eastAsia="Microsoft YaHei"/>
          <w:b w:val="0"/>
          <w:i w:val="0"/>
          <w:color w:val="111111"/>
          <w:sz w:val="19"/>
        </w:rPr>
        <w:t>[ ] E. 对分类器实际学习的解释相对简单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物理分析</w:t>
      </w:r>
    </w:p>
    <w:p>
      <w:pPr>
        <w:pStyle w:val="QuestionOption"/>
        <w:keepNext/>
      </w:pPr>
      <w:r>
        <w:rPr>
          <w:rFonts w:ascii="Calibri" w:hAnsi="Calibri" w:eastAsia="Microsoft YaHei"/>
          <w:b w:val="0"/>
          <w:i w:val="0"/>
          <w:color w:val="111111"/>
          <w:sz w:val="19"/>
        </w:rPr>
        <w:t>[ ] B. 智能闸机系统</w:t>
      </w:r>
    </w:p>
    <w:p>
      <w:pPr>
        <w:pStyle w:val="QuestionOption"/>
        <w:keepNext/>
      </w:pPr>
      <w:r>
        <w:rPr>
          <w:rFonts w:ascii="Calibri" w:hAnsi="Calibri" w:eastAsia="Microsoft YaHei"/>
          <w:b w:val="0"/>
          <w:i w:val="0"/>
          <w:color w:val="111111"/>
          <w:sz w:val="19"/>
        </w:rPr>
        <w:t>[ ] C. 安全漏洞扫描</w:t>
      </w:r>
    </w:p>
    <w:p>
      <w:pPr>
        <w:pStyle w:val="QuestionOption"/>
        <w:keepNext/>
      </w:pPr>
      <w:r>
        <w:rPr>
          <w:rFonts w:ascii="Calibri" w:hAnsi="Calibri" w:eastAsia="Microsoft YaHei"/>
          <w:b w:val="0"/>
          <w:i w:val="0"/>
          <w:color w:val="111111"/>
          <w:sz w:val="19"/>
        </w:rPr>
        <w:t>[ ] D. 警报系统</w:t>
      </w:r>
    </w:p>
    <w:p>
      <w:pPr>
        <w:pStyle w:val="QuestionOption"/>
      </w:pPr>
      <w:r>
        <w:rPr>
          <w:rFonts w:ascii="Calibri" w:hAnsi="Calibri" w:eastAsia="Microsoft YaHei"/>
          <w:b w:val="0"/>
          <w:i w:val="0"/>
          <w:color w:val="111111"/>
          <w:sz w:val="19"/>
        </w:rPr>
        <w:t>[ ] E. 声控开关</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