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006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星形生命周期模型</w:t>
      </w:r>
    </w:p>
    <w:p>
      <w:pPr>
        <w:pStyle w:val="QuestionOption"/>
        <w:keepNext/>
      </w:pPr>
      <w:r>
        <w:rPr>
          <w:rFonts w:ascii="Calibri" w:hAnsi="Calibri" w:eastAsia="Microsoft YaHei"/>
          <w:b w:val="0"/>
          <w:i w:val="0"/>
          <w:color w:val="111111"/>
          <w:sz w:val="19"/>
        </w:rPr>
        <w:t>[ ] B. 椭圆生命周期模型</w:t>
      </w:r>
    </w:p>
    <w:p>
      <w:pPr>
        <w:pStyle w:val="QuestionOption"/>
        <w:keepNext/>
      </w:pPr>
      <w:r>
        <w:rPr>
          <w:rFonts w:ascii="Calibri" w:hAnsi="Calibri" w:eastAsia="Microsoft YaHei"/>
          <w:b w:val="0"/>
          <w:i w:val="0"/>
          <w:color w:val="111111"/>
          <w:sz w:val="19"/>
        </w:rPr>
        <w:t>[ ] C. 瀑布模型</w:t>
      </w:r>
    </w:p>
    <w:p>
      <w:pPr>
        <w:pStyle w:val="QuestionOption"/>
      </w:pPr>
      <w:r>
        <w:rPr>
          <w:rFonts w:ascii="Calibri" w:hAnsi="Calibri" w:eastAsia="Microsoft YaHei"/>
          <w:b w:val="0"/>
          <w:i w:val="0"/>
          <w:color w:val="111111"/>
          <w:sz w:val="19"/>
        </w:rPr>
        <w:t>[ ] D. 螺旋模型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关键帧提取</w:t>
      </w:r>
    </w:p>
    <w:p>
      <w:pPr>
        <w:pStyle w:val="QuestionOption"/>
        <w:keepNext/>
      </w:pPr>
      <w:r>
        <w:rPr>
          <w:rFonts w:ascii="Calibri" w:hAnsi="Calibri" w:eastAsia="Microsoft YaHei"/>
          <w:b w:val="0"/>
          <w:i w:val="0"/>
          <w:color w:val="111111"/>
          <w:sz w:val="19"/>
        </w:rPr>
        <w:t>[ ] B. 镜头检测</w:t>
      </w:r>
    </w:p>
    <w:p>
      <w:pPr>
        <w:pStyle w:val="QuestionOption"/>
        <w:keepNext/>
      </w:pPr>
      <w:r>
        <w:rPr>
          <w:rFonts w:ascii="Calibri" w:hAnsi="Calibri" w:eastAsia="Microsoft YaHei"/>
          <w:b w:val="0"/>
          <w:i w:val="0"/>
          <w:color w:val="111111"/>
          <w:sz w:val="19"/>
        </w:rPr>
        <w:t>[ ] C. 图像分切</w:t>
      </w:r>
    </w:p>
    <w:p>
      <w:pPr>
        <w:pStyle w:val="QuestionOption"/>
      </w:pPr>
      <w:r>
        <w:rPr>
          <w:rFonts w:ascii="Calibri" w:hAnsi="Calibri" w:eastAsia="Microsoft YaHei"/>
          <w:b w:val="0"/>
          <w:i w:val="0"/>
          <w:color w:val="111111"/>
          <w:sz w:val="19"/>
        </w:rPr>
        <w:t>[ ] D. 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测量值</w:t>
      </w:r>
    </w:p>
    <w:p>
      <w:pPr>
        <w:pStyle w:val="QuestionOption"/>
        <w:keepNext/>
      </w:pPr>
      <w:r>
        <w:rPr>
          <w:rFonts w:ascii="Calibri" w:hAnsi="Calibri" w:eastAsia="Microsoft YaHei"/>
          <w:b w:val="0"/>
          <w:i w:val="0"/>
          <w:color w:val="111111"/>
          <w:sz w:val="19"/>
        </w:rPr>
        <w:t>[ ] B. 更新值</w:t>
      </w:r>
    </w:p>
    <w:p>
      <w:pPr>
        <w:pStyle w:val="QuestionOption"/>
        <w:keepNext/>
      </w:pPr>
      <w:r>
        <w:rPr>
          <w:rFonts w:ascii="Calibri" w:hAnsi="Calibri" w:eastAsia="Microsoft YaHei"/>
          <w:b w:val="0"/>
          <w:i w:val="0"/>
          <w:color w:val="111111"/>
          <w:sz w:val="19"/>
        </w:rPr>
        <w:t>[ ] C. 观测值</w:t>
      </w:r>
    </w:p>
    <w:p>
      <w:pPr>
        <w:pStyle w:val="QuestionOption"/>
      </w:pPr>
      <w:r>
        <w:rPr>
          <w:rFonts w:ascii="Calibri" w:hAnsi="Calibri" w:eastAsia="Microsoft YaHei"/>
          <w:b w:val="0"/>
          <w:i w:val="0"/>
          <w:color w:val="111111"/>
          <w:sz w:val="19"/>
        </w:rPr>
        <w:t>[ ] D. 重复值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气象系统数据</w:t>
      </w:r>
    </w:p>
    <w:p>
      <w:pPr>
        <w:pStyle w:val="QuestionOption"/>
        <w:keepNext/>
      </w:pPr>
      <w:r>
        <w:rPr>
          <w:rFonts w:ascii="Calibri" w:hAnsi="Calibri" w:eastAsia="Microsoft YaHei"/>
          <w:b w:val="0"/>
          <w:i w:val="0"/>
          <w:color w:val="111111"/>
          <w:sz w:val="19"/>
        </w:rPr>
        <w:t>[ ] B. 财务系统数据</w:t>
      </w:r>
    </w:p>
    <w:p>
      <w:pPr>
        <w:pStyle w:val="QuestionOption"/>
        <w:keepNext/>
      </w:pPr>
      <w:r>
        <w:rPr>
          <w:rFonts w:ascii="Calibri" w:hAnsi="Calibri" w:eastAsia="Microsoft YaHei"/>
          <w:b w:val="0"/>
          <w:i w:val="0"/>
          <w:color w:val="111111"/>
          <w:sz w:val="19"/>
        </w:rPr>
        <w:t>[ ] C. 科学仪器报告中的数据</w:t>
      </w:r>
    </w:p>
    <w:p>
      <w:pPr>
        <w:pStyle w:val="QuestionOption"/>
      </w:pPr>
      <w:r>
        <w:rPr>
          <w:rFonts w:ascii="Calibri" w:hAnsi="Calibri" w:eastAsia="Microsoft YaHei"/>
          <w:b w:val="0"/>
          <w:i w:val="0"/>
          <w:color w:val="111111"/>
          <w:sz w:val="19"/>
        </w:rPr>
        <w:t>[ ] D. 服务器日志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强化责任</w:t>
      </w:r>
    </w:p>
    <w:p>
      <w:pPr>
        <w:pStyle w:val="QuestionOption"/>
        <w:keepNext/>
      </w:pPr>
      <w:r>
        <w:rPr>
          <w:rFonts w:ascii="Calibri" w:hAnsi="Calibri" w:eastAsia="Microsoft YaHei"/>
          <w:b w:val="0"/>
          <w:i w:val="0"/>
          <w:color w:val="111111"/>
          <w:sz w:val="19"/>
        </w:rPr>
        <w:t>[ ] B. 高度重视</w:t>
      </w:r>
    </w:p>
    <w:p>
      <w:pPr>
        <w:pStyle w:val="QuestionOption"/>
        <w:keepNext/>
      </w:pPr>
      <w:r>
        <w:rPr>
          <w:rFonts w:ascii="Calibri" w:hAnsi="Calibri" w:eastAsia="Microsoft YaHei"/>
          <w:b w:val="0"/>
          <w:i w:val="0"/>
          <w:color w:val="111111"/>
          <w:sz w:val="19"/>
        </w:rPr>
        <w:t>[ ] C. 严格检查</w:t>
      </w:r>
    </w:p>
    <w:p>
      <w:pPr>
        <w:pStyle w:val="QuestionOption"/>
      </w:pPr>
      <w:r>
        <w:rPr>
          <w:rFonts w:ascii="Calibri" w:hAnsi="Calibri" w:eastAsia="Microsoft YaHei"/>
          <w:b w:val="0"/>
          <w:i w:val="0"/>
          <w:color w:val="111111"/>
          <w:sz w:val="19"/>
        </w:rPr>
        <w:t>[ ] D. 爱岗敬业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人员招聘阶段</w:t>
      </w:r>
    </w:p>
    <w:p>
      <w:pPr>
        <w:pStyle w:val="QuestionOption"/>
        <w:keepNext/>
      </w:pPr>
      <w:r>
        <w:rPr>
          <w:rFonts w:ascii="Calibri" w:hAnsi="Calibri" w:eastAsia="Microsoft YaHei"/>
          <w:b w:val="0"/>
          <w:i w:val="0"/>
          <w:color w:val="111111"/>
          <w:sz w:val="19"/>
        </w:rPr>
        <w:t>[ ] B. 配合开发人员阶段</w:t>
      </w:r>
    </w:p>
    <w:p>
      <w:pPr>
        <w:pStyle w:val="QuestionOption"/>
        <w:keepNext/>
      </w:pPr>
      <w:r>
        <w:rPr>
          <w:rFonts w:ascii="Calibri" w:hAnsi="Calibri" w:eastAsia="Microsoft YaHei"/>
          <w:b w:val="0"/>
          <w:i w:val="0"/>
          <w:color w:val="111111"/>
          <w:sz w:val="19"/>
        </w:rPr>
        <w:t>[ ] C. 验证阶段</w:t>
      </w:r>
    </w:p>
    <w:p>
      <w:pPr>
        <w:pStyle w:val="QuestionOption"/>
      </w:pPr>
      <w:r>
        <w:rPr>
          <w:rFonts w:ascii="Calibri" w:hAnsi="Calibri" w:eastAsia="Microsoft YaHei"/>
          <w:b w:val="0"/>
          <w:i w:val="0"/>
          <w:color w:val="111111"/>
          <w:sz w:val="19"/>
        </w:rPr>
        <w:t>[ ] D. 设计阶段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高客户费力度</w:t>
      </w:r>
    </w:p>
    <w:p>
      <w:pPr>
        <w:pStyle w:val="QuestionOption"/>
        <w:keepNext/>
      </w:pPr>
      <w:r>
        <w:rPr>
          <w:rFonts w:ascii="Calibri" w:hAnsi="Calibri" w:eastAsia="Microsoft YaHei"/>
          <w:b w:val="0"/>
          <w:i w:val="0"/>
          <w:color w:val="111111"/>
          <w:sz w:val="19"/>
        </w:rPr>
        <w:t>[ ] B. 高净推荐值</w:t>
      </w:r>
    </w:p>
    <w:p>
      <w:pPr>
        <w:pStyle w:val="QuestionOption"/>
        <w:keepNext/>
      </w:pPr>
      <w:r>
        <w:rPr>
          <w:rFonts w:ascii="Calibri" w:hAnsi="Calibri" w:eastAsia="Microsoft YaHei"/>
          <w:b w:val="0"/>
          <w:i w:val="0"/>
          <w:color w:val="111111"/>
          <w:sz w:val="19"/>
        </w:rPr>
        <w:t>[ ] C. 高客户满意度</w:t>
      </w:r>
    </w:p>
    <w:p>
      <w:pPr>
        <w:pStyle w:val="QuestionOption"/>
      </w:pPr>
      <w:r>
        <w:rPr>
          <w:rFonts w:ascii="Calibri" w:hAnsi="Calibri" w:eastAsia="Microsoft YaHei"/>
          <w:b w:val="0"/>
          <w:i w:val="0"/>
          <w:color w:val="111111"/>
          <w:sz w:val="19"/>
        </w:rPr>
        <w:t>[ ] D. 低客户费力度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顾全大局</w:t>
      </w:r>
    </w:p>
    <w:p>
      <w:pPr>
        <w:pStyle w:val="QuestionOption"/>
        <w:keepNext/>
      </w:pPr>
      <w:r>
        <w:rPr>
          <w:rFonts w:ascii="Calibri" w:hAnsi="Calibri" w:eastAsia="Microsoft YaHei"/>
          <w:b w:val="0"/>
          <w:i w:val="0"/>
          <w:color w:val="111111"/>
          <w:sz w:val="19"/>
        </w:rPr>
        <w:t>[ ] B. 加强协作</w:t>
      </w:r>
    </w:p>
    <w:p>
      <w:pPr>
        <w:pStyle w:val="QuestionOption"/>
        <w:keepNext/>
      </w:pPr>
      <w:r>
        <w:rPr>
          <w:rFonts w:ascii="Calibri" w:hAnsi="Calibri" w:eastAsia="Microsoft YaHei"/>
          <w:b w:val="0"/>
          <w:i w:val="0"/>
          <w:color w:val="111111"/>
          <w:sz w:val="19"/>
        </w:rPr>
        <w:t>[ ] C. 保护环境</w:t>
      </w:r>
    </w:p>
    <w:p>
      <w:pPr>
        <w:pStyle w:val="QuestionOption"/>
      </w:pPr>
      <w:r>
        <w:rPr>
          <w:rFonts w:ascii="Calibri" w:hAnsi="Calibri" w:eastAsia="Microsoft YaHei"/>
          <w:b w:val="0"/>
          <w:i w:val="0"/>
          <w:color w:val="111111"/>
          <w:sz w:val="19"/>
        </w:rPr>
        <w:t>[ ] D. 平等尊重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音高</w:t>
      </w:r>
    </w:p>
    <w:p>
      <w:pPr>
        <w:pStyle w:val="QuestionOption"/>
        <w:keepNext/>
      </w:pPr>
      <w:r>
        <w:rPr>
          <w:rFonts w:ascii="Calibri" w:hAnsi="Calibri" w:eastAsia="Microsoft YaHei"/>
          <w:b w:val="0"/>
          <w:i w:val="0"/>
          <w:color w:val="111111"/>
          <w:sz w:val="19"/>
        </w:rPr>
        <w:t>[ ] B. 音长</w:t>
      </w:r>
    </w:p>
    <w:p>
      <w:pPr>
        <w:pStyle w:val="QuestionOption"/>
        <w:keepNext/>
      </w:pPr>
      <w:r>
        <w:rPr>
          <w:rFonts w:ascii="Calibri" w:hAnsi="Calibri" w:eastAsia="Microsoft YaHei"/>
          <w:b w:val="0"/>
          <w:i w:val="0"/>
          <w:color w:val="111111"/>
          <w:sz w:val="19"/>
        </w:rPr>
        <w:t>[ ] C. 音调</w:t>
      </w:r>
    </w:p>
    <w:p>
      <w:pPr>
        <w:pStyle w:val="QuestionOption"/>
      </w:pPr>
      <w:r>
        <w:rPr>
          <w:rFonts w:ascii="Calibri" w:hAnsi="Calibri" w:eastAsia="Microsoft YaHei"/>
          <w:b w:val="0"/>
          <w:i w:val="0"/>
          <w:color w:val="111111"/>
          <w:sz w:val="19"/>
        </w:rPr>
        <w:t>[ ] D. 音色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迭代</w:t>
      </w:r>
    </w:p>
    <w:p>
      <w:pPr>
        <w:pStyle w:val="QuestionOption"/>
        <w:keepNext/>
      </w:pPr>
      <w:r>
        <w:rPr>
          <w:rFonts w:ascii="Calibri" w:hAnsi="Calibri" w:eastAsia="Microsoft YaHei"/>
          <w:b w:val="0"/>
          <w:i w:val="0"/>
          <w:color w:val="111111"/>
          <w:sz w:val="19"/>
        </w:rPr>
        <w:t>[ ] B. 以用户为中心</w:t>
      </w:r>
    </w:p>
    <w:p>
      <w:pPr>
        <w:pStyle w:val="QuestionOption"/>
        <w:keepNext/>
      </w:pPr>
      <w:r>
        <w:rPr>
          <w:rFonts w:ascii="Calibri" w:hAnsi="Calibri" w:eastAsia="Microsoft YaHei"/>
          <w:b w:val="0"/>
          <w:i w:val="0"/>
          <w:color w:val="111111"/>
          <w:sz w:val="19"/>
        </w:rPr>
        <w:t>[ ] C. 以开发为中心</w:t>
      </w:r>
    </w:p>
    <w:p>
      <w:pPr>
        <w:pStyle w:val="QuestionOption"/>
      </w:pPr>
      <w:r>
        <w:rPr>
          <w:rFonts w:ascii="Calibri" w:hAnsi="Calibri" w:eastAsia="Microsoft YaHei"/>
          <w:b w:val="0"/>
          <w:i w:val="0"/>
          <w:color w:val="111111"/>
          <w:sz w:val="19"/>
        </w:rPr>
        <w:t>[ ] D. 特定的可用性标准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抽样分布</w:t>
      </w:r>
    </w:p>
    <w:p>
      <w:pPr>
        <w:pStyle w:val="QuestionOption"/>
        <w:keepNext/>
      </w:pPr>
      <w:r>
        <w:rPr>
          <w:rFonts w:ascii="Calibri" w:hAnsi="Calibri" w:eastAsia="Microsoft YaHei"/>
          <w:b w:val="0"/>
          <w:i w:val="0"/>
          <w:color w:val="111111"/>
          <w:sz w:val="19"/>
        </w:rPr>
        <w:t>[ ] B. 个体分布</w:t>
      </w:r>
    </w:p>
    <w:p>
      <w:pPr>
        <w:pStyle w:val="QuestionOption"/>
        <w:keepNext/>
      </w:pPr>
      <w:r>
        <w:rPr>
          <w:rFonts w:ascii="Calibri" w:hAnsi="Calibri" w:eastAsia="Microsoft YaHei"/>
          <w:b w:val="0"/>
          <w:i w:val="0"/>
          <w:color w:val="111111"/>
          <w:sz w:val="19"/>
        </w:rPr>
        <w:t>[ ] C. 样本分布</w:t>
      </w:r>
    </w:p>
    <w:p>
      <w:pPr>
        <w:pStyle w:val="QuestionOption"/>
      </w:pPr>
      <w:r>
        <w:rPr>
          <w:rFonts w:ascii="Calibri" w:hAnsi="Calibri" w:eastAsia="Microsoft YaHei"/>
          <w:b w:val="0"/>
          <w:i w:val="0"/>
          <w:color w:val="111111"/>
          <w:sz w:val="19"/>
        </w:rPr>
        <w:t>[ ] D. 总体分布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源数据和中位数</w:t>
      </w:r>
    </w:p>
    <w:p>
      <w:pPr>
        <w:pStyle w:val="QuestionOption"/>
        <w:keepNext/>
      </w:pPr>
      <w:r>
        <w:rPr>
          <w:rFonts w:ascii="Calibri" w:hAnsi="Calibri" w:eastAsia="Microsoft YaHei"/>
          <w:b w:val="0"/>
          <w:i w:val="0"/>
          <w:color w:val="111111"/>
          <w:sz w:val="19"/>
        </w:rPr>
        <w:t>[ ] B. 源数据和标准差</w:t>
      </w:r>
    </w:p>
    <w:p>
      <w:pPr>
        <w:pStyle w:val="QuestionOption"/>
        <w:keepNext/>
      </w:pPr>
      <w:r>
        <w:rPr>
          <w:rFonts w:ascii="Calibri" w:hAnsi="Calibri" w:eastAsia="Microsoft YaHei"/>
          <w:b w:val="0"/>
          <w:i w:val="0"/>
          <w:color w:val="111111"/>
          <w:sz w:val="19"/>
        </w:rPr>
        <w:t>[ ] C. 源数据和期望值</w:t>
      </w:r>
    </w:p>
    <w:p>
      <w:pPr>
        <w:pStyle w:val="QuestionOption"/>
      </w:pPr>
      <w:r>
        <w:rPr>
          <w:rFonts w:ascii="Calibri" w:hAnsi="Calibri" w:eastAsia="Microsoft YaHei"/>
          <w:b w:val="0"/>
          <w:i w:val="0"/>
          <w:color w:val="111111"/>
          <w:sz w:val="19"/>
        </w:rPr>
        <w:t>[ ] D. 源数据和极大值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幻灯片切换</w:t>
      </w:r>
    </w:p>
    <w:p>
      <w:pPr>
        <w:pStyle w:val="QuestionOption"/>
        <w:keepNext/>
      </w:pPr>
      <w:r>
        <w:rPr>
          <w:rFonts w:ascii="Calibri" w:hAnsi="Calibri" w:eastAsia="Microsoft YaHei"/>
          <w:b w:val="0"/>
          <w:i w:val="0"/>
          <w:color w:val="111111"/>
          <w:sz w:val="19"/>
        </w:rPr>
        <w:t>[ ] B. 版式</w:t>
      </w:r>
    </w:p>
    <w:p>
      <w:pPr>
        <w:pStyle w:val="QuestionOption"/>
        <w:keepNext/>
      </w:pPr>
      <w:r>
        <w:rPr>
          <w:rFonts w:ascii="Calibri" w:hAnsi="Calibri" w:eastAsia="Microsoft YaHei"/>
          <w:b w:val="0"/>
          <w:i w:val="0"/>
          <w:color w:val="111111"/>
          <w:sz w:val="19"/>
        </w:rPr>
        <w:t>[ ] C. 背景</w:t>
      </w:r>
    </w:p>
    <w:p>
      <w:pPr>
        <w:pStyle w:val="QuestionOption"/>
      </w:pPr>
      <w:r>
        <w:rPr>
          <w:rFonts w:ascii="Calibri" w:hAnsi="Calibri" w:eastAsia="Microsoft YaHei"/>
          <w:b w:val="0"/>
          <w:i w:val="0"/>
          <w:color w:val="111111"/>
          <w:sz w:val="19"/>
        </w:rPr>
        <w:t>[ ] D. 设计模版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数量</w:t>
      </w:r>
    </w:p>
    <w:p>
      <w:pPr>
        <w:pStyle w:val="QuestionOption"/>
        <w:keepNext/>
      </w:pPr>
      <w:r>
        <w:rPr>
          <w:rFonts w:ascii="Calibri" w:hAnsi="Calibri" w:eastAsia="Microsoft YaHei"/>
          <w:b w:val="0"/>
          <w:i w:val="0"/>
          <w:color w:val="111111"/>
          <w:sz w:val="19"/>
        </w:rPr>
        <w:t>[ ] B. 质量</w:t>
      </w:r>
    </w:p>
    <w:p>
      <w:pPr>
        <w:pStyle w:val="QuestionOption"/>
        <w:keepNext/>
      </w:pPr>
      <w:r>
        <w:rPr>
          <w:rFonts w:ascii="Calibri" w:hAnsi="Calibri" w:eastAsia="Microsoft YaHei"/>
          <w:b w:val="0"/>
          <w:i w:val="0"/>
          <w:color w:val="111111"/>
          <w:sz w:val="19"/>
        </w:rPr>
        <w:t>[ ] C. 容量</w:t>
      </w:r>
    </w:p>
    <w:p>
      <w:pPr>
        <w:pStyle w:val="QuestionOption"/>
      </w:pPr>
      <w:r>
        <w:rPr>
          <w:rFonts w:ascii="Calibri" w:hAnsi="Calibri" w:eastAsia="Microsoft YaHei"/>
          <w:b w:val="0"/>
          <w:i w:val="0"/>
          <w:color w:val="111111"/>
          <w:sz w:val="19"/>
        </w:rPr>
        <w:t>[ ] D. 比重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访谈</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研究文档</w:t>
      </w:r>
    </w:p>
    <w:p>
      <w:pPr>
        <w:pStyle w:val="QuestionOption"/>
      </w:pPr>
      <w:r>
        <w:rPr>
          <w:rFonts w:ascii="Calibri" w:hAnsi="Calibri" w:eastAsia="Microsoft YaHei"/>
          <w:b w:val="0"/>
          <w:i w:val="0"/>
          <w:color w:val="111111"/>
          <w:sz w:val="19"/>
        </w:rPr>
        <w:t>[ ] D. 自然观察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编辑、纠错</w:t>
      </w:r>
    </w:p>
    <w:p>
      <w:pPr>
        <w:pStyle w:val="QuestionOption"/>
        <w:keepNext/>
      </w:pPr>
      <w:r>
        <w:rPr>
          <w:rFonts w:ascii="Calibri" w:hAnsi="Calibri" w:eastAsia="Microsoft YaHei"/>
          <w:b w:val="0"/>
          <w:i w:val="0"/>
          <w:color w:val="111111"/>
          <w:sz w:val="19"/>
        </w:rPr>
        <w:t>[ ] B. 标记</w:t>
      </w:r>
    </w:p>
    <w:p>
      <w:pPr>
        <w:pStyle w:val="QuestionOption"/>
        <w:keepNext/>
      </w:pPr>
      <w:r>
        <w:rPr>
          <w:rFonts w:ascii="Calibri" w:hAnsi="Calibri" w:eastAsia="Microsoft YaHei"/>
          <w:b w:val="0"/>
          <w:i w:val="0"/>
          <w:color w:val="111111"/>
          <w:sz w:val="19"/>
        </w:rPr>
        <w:t>[ ] C. 归类、整理</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求出每一类两块区域相交的部分取平均值</w:t>
      </w:r>
    </w:p>
    <w:p>
      <w:pPr>
        <w:pStyle w:val="QuestionOption"/>
        <w:keepNext/>
      </w:pPr>
      <w:r>
        <w:rPr>
          <w:rFonts w:ascii="Calibri" w:hAnsi="Calibri" w:eastAsia="Microsoft YaHei"/>
          <w:b w:val="0"/>
          <w:i w:val="0"/>
          <w:color w:val="111111"/>
          <w:sz w:val="19"/>
        </w:rPr>
        <w:t>[ ] B. 每一类出现的频率作为权重</w:t>
      </w:r>
    </w:p>
    <w:p>
      <w:pPr>
        <w:pStyle w:val="QuestionOption"/>
        <w:keepNext/>
      </w:pPr>
      <w:r>
        <w:rPr>
          <w:rFonts w:ascii="Calibri" w:hAnsi="Calibri" w:eastAsia="Microsoft YaHei"/>
          <w:b w:val="0"/>
          <w:i w:val="0"/>
          <w:color w:val="111111"/>
          <w:sz w:val="19"/>
        </w:rPr>
        <w:t>[ ] C. 每一类像素正确分类的个数除以每一类像素的实际个数</w:t>
      </w:r>
    </w:p>
    <w:p>
      <w:pPr>
        <w:pStyle w:val="QuestionOption"/>
      </w:pPr>
      <w:r>
        <w:rPr>
          <w:rFonts w:ascii="Calibri" w:hAnsi="Calibri" w:eastAsia="Microsoft YaHei"/>
          <w:b w:val="0"/>
          <w:i w:val="0"/>
          <w:color w:val="111111"/>
          <w:sz w:val="19"/>
        </w:rPr>
        <w:t>[ ] D. 每一类像素的精度的平均值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预测分析法</w:t>
      </w:r>
    </w:p>
    <w:p>
      <w:pPr>
        <w:pStyle w:val="QuestionOption"/>
        <w:keepNext/>
      </w:pPr>
      <w:r>
        <w:rPr>
          <w:rFonts w:ascii="Calibri" w:hAnsi="Calibri" w:eastAsia="Microsoft YaHei"/>
          <w:b w:val="0"/>
          <w:i w:val="0"/>
          <w:color w:val="111111"/>
          <w:sz w:val="19"/>
        </w:rPr>
        <w:t>[ ] C. 漏斗分析法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区域与总体的关系</w:t>
      </w:r>
    </w:p>
    <w:p>
      <w:pPr>
        <w:pStyle w:val="QuestionOption"/>
        <w:keepNext/>
      </w:pPr>
      <w:r>
        <w:rPr>
          <w:rFonts w:ascii="Calibri" w:hAnsi="Calibri" w:eastAsia="Microsoft YaHei"/>
          <w:b w:val="0"/>
          <w:i w:val="0"/>
          <w:color w:val="111111"/>
          <w:sz w:val="19"/>
        </w:rPr>
        <w:t>[ ] B. 部分占总体比例</w:t>
      </w:r>
    </w:p>
    <w:p>
      <w:pPr>
        <w:pStyle w:val="QuestionOption"/>
        <w:keepNext/>
      </w:pPr>
      <w:r>
        <w:rPr>
          <w:rFonts w:ascii="Calibri" w:hAnsi="Calibri" w:eastAsia="Microsoft YaHei"/>
          <w:b w:val="0"/>
          <w:i w:val="0"/>
          <w:color w:val="111111"/>
          <w:sz w:val="19"/>
        </w:rPr>
        <w:t>[ ] C. 数据分散</w:t>
      </w:r>
    </w:p>
    <w:p>
      <w:pPr>
        <w:pStyle w:val="QuestionOption"/>
      </w:pPr>
      <w:r>
        <w:rPr>
          <w:rFonts w:ascii="Calibri" w:hAnsi="Calibri" w:eastAsia="Microsoft YaHei"/>
          <w:b w:val="0"/>
          <w:i w:val="0"/>
          <w:color w:val="111111"/>
          <w:sz w:val="19"/>
        </w:rPr>
        <w:t>[ ] D. 数据分布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耦合性</w:t>
      </w:r>
    </w:p>
    <w:p>
      <w:pPr>
        <w:pStyle w:val="QuestionOption"/>
        <w:keepNext/>
      </w:pPr>
      <w:r>
        <w:rPr>
          <w:rFonts w:ascii="Calibri" w:hAnsi="Calibri" w:eastAsia="Microsoft YaHei"/>
          <w:b w:val="0"/>
          <w:i w:val="0"/>
          <w:color w:val="111111"/>
          <w:sz w:val="19"/>
        </w:rPr>
        <w:t>[ ] B. 避免测试的盲目性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可管理性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迭代次数</w:t>
      </w:r>
    </w:p>
    <w:p>
      <w:pPr>
        <w:pStyle w:val="QuestionOption"/>
        <w:keepNext/>
      </w:pPr>
      <w:r>
        <w:rPr>
          <w:rFonts w:ascii="Calibri" w:hAnsi="Calibri" w:eastAsia="Microsoft YaHei"/>
          <w:b w:val="0"/>
          <w:i w:val="0"/>
          <w:color w:val="111111"/>
          <w:sz w:val="19"/>
        </w:rPr>
        <w:t>[ ] B. 回归次数</w:t>
      </w:r>
    </w:p>
    <w:p>
      <w:pPr>
        <w:pStyle w:val="QuestionOption"/>
        <w:keepNext/>
      </w:pPr>
      <w:r>
        <w:rPr>
          <w:rFonts w:ascii="Calibri" w:hAnsi="Calibri" w:eastAsia="Microsoft YaHei"/>
          <w:b w:val="0"/>
          <w:i w:val="0"/>
          <w:color w:val="111111"/>
          <w:sz w:val="19"/>
        </w:rPr>
        <w:t>[ ] C. 拟合次数</w:t>
      </w:r>
    </w:p>
    <w:p>
      <w:pPr>
        <w:pStyle w:val="QuestionOption"/>
      </w:pPr>
      <w:r>
        <w:rPr>
          <w:rFonts w:ascii="Calibri" w:hAnsi="Calibri" w:eastAsia="Microsoft YaHei"/>
          <w:b w:val="0"/>
          <w:i w:val="0"/>
          <w:color w:val="111111"/>
          <w:sz w:val="19"/>
        </w:rPr>
        <w:t>[ ] D. 递归次数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图像标注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10%</w:t>
      </w:r>
    </w:p>
    <w:p>
      <w:pPr>
        <w:pStyle w:val="QuestionOption"/>
        <w:keepNext/>
      </w:pPr>
      <w:r>
        <w:rPr>
          <w:rFonts w:ascii="Calibri" w:hAnsi="Calibri" w:eastAsia="Microsoft YaHei"/>
          <w:b w:val="0"/>
          <w:i w:val="0"/>
          <w:color w:val="111111"/>
          <w:sz w:val="19"/>
        </w:rPr>
        <w:t>[ ] C. 80%</w:t>
      </w:r>
    </w:p>
    <w:p>
      <w:pPr>
        <w:pStyle w:val="QuestionOption"/>
      </w:pPr>
      <w:r>
        <w:rPr>
          <w:rFonts w:ascii="Calibri" w:hAnsi="Calibri" w:eastAsia="Microsoft YaHei"/>
          <w:b w:val="0"/>
          <w:i w:val="0"/>
          <w:color w:val="111111"/>
          <w:sz w:val="19"/>
        </w:rPr>
        <w:t>[ ] D. 90%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连续型</w:t>
      </w:r>
    </w:p>
    <w:p>
      <w:pPr>
        <w:pStyle w:val="QuestionOption"/>
        <w:keepNext/>
      </w:pPr>
      <w:r>
        <w:rPr>
          <w:rFonts w:ascii="Calibri" w:hAnsi="Calibri" w:eastAsia="Microsoft YaHei"/>
          <w:b w:val="0"/>
          <w:i w:val="0"/>
          <w:color w:val="111111"/>
          <w:sz w:val="19"/>
        </w:rPr>
        <w:t>[ ] B. 流程型</w:t>
      </w:r>
    </w:p>
    <w:p>
      <w:pPr>
        <w:pStyle w:val="QuestionOption"/>
        <w:keepNext/>
      </w:pPr>
      <w:r>
        <w:rPr>
          <w:rFonts w:ascii="Calibri" w:hAnsi="Calibri" w:eastAsia="Microsoft YaHei"/>
          <w:b w:val="0"/>
          <w:i w:val="0"/>
          <w:color w:val="111111"/>
          <w:sz w:val="19"/>
        </w:rPr>
        <w:t>[ ] C. 分段型</w:t>
      </w:r>
    </w:p>
    <w:p>
      <w:pPr>
        <w:pStyle w:val="QuestionOption"/>
      </w:pPr>
      <w:r>
        <w:rPr>
          <w:rFonts w:ascii="Calibri" w:hAnsi="Calibri" w:eastAsia="Microsoft YaHei"/>
          <w:b w:val="0"/>
          <w:i w:val="0"/>
          <w:color w:val="111111"/>
          <w:sz w:val="19"/>
        </w:rPr>
        <w:t>[ ] D. 离散型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溯源体系</w:t>
      </w:r>
    </w:p>
    <w:p>
      <w:pPr>
        <w:pStyle w:val="QuestionOption"/>
        <w:keepNext/>
      </w:pPr>
      <w:r>
        <w:rPr>
          <w:rFonts w:ascii="Calibri" w:hAnsi="Calibri" w:eastAsia="Microsoft YaHei"/>
          <w:b w:val="0"/>
          <w:i w:val="0"/>
          <w:color w:val="111111"/>
          <w:sz w:val="19"/>
        </w:rPr>
        <w:t>[ ] B. 追究体系</w:t>
      </w:r>
    </w:p>
    <w:p>
      <w:pPr>
        <w:pStyle w:val="QuestionOption"/>
        <w:keepNext/>
      </w:pPr>
      <w:r>
        <w:rPr>
          <w:rFonts w:ascii="Calibri" w:hAnsi="Calibri" w:eastAsia="Microsoft YaHei"/>
          <w:b w:val="0"/>
          <w:i w:val="0"/>
          <w:color w:val="111111"/>
          <w:sz w:val="19"/>
        </w:rPr>
        <w:t>[ ] C. 排查体系</w:t>
      </w:r>
    </w:p>
    <w:p>
      <w:pPr>
        <w:pStyle w:val="QuestionOption"/>
      </w:pPr>
      <w:r>
        <w:rPr>
          <w:rFonts w:ascii="Calibri" w:hAnsi="Calibri" w:eastAsia="Microsoft YaHei"/>
          <w:b w:val="0"/>
          <w:i w:val="0"/>
          <w:color w:val="111111"/>
          <w:sz w:val="19"/>
        </w:rPr>
        <w:t>[ ] D. 数据预处理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寄存器</w:t>
      </w:r>
    </w:p>
    <w:p>
      <w:pPr>
        <w:pStyle w:val="QuestionOption"/>
        <w:keepNext/>
      </w:pPr>
      <w:r>
        <w:rPr>
          <w:rFonts w:ascii="Calibri" w:hAnsi="Calibri" w:eastAsia="Microsoft YaHei"/>
          <w:b w:val="0"/>
          <w:i w:val="0"/>
          <w:color w:val="111111"/>
          <w:sz w:val="19"/>
        </w:rPr>
        <w:t>[ ] B. 路由器</w:t>
      </w:r>
    </w:p>
    <w:p>
      <w:pPr>
        <w:pStyle w:val="QuestionOption"/>
        <w:keepNext/>
      </w:pPr>
      <w:r>
        <w:rPr>
          <w:rFonts w:ascii="Calibri" w:hAnsi="Calibri" w:eastAsia="Microsoft YaHei"/>
          <w:b w:val="0"/>
          <w:i w:val="0"/>
          <w:color w:val="111111"/>
          <w:sz w:val="19"/>
        </w:rPr>
        <w:t>[ ] C. 主板</w:t>
      </w:r>
    </w:p>
    <w:p>
      <w:pPr>
        <w:pStyle w:val="QuestionOption"/>
      </w:pPr>
      <w:r>
        <w:rPr>
          <w:rFonts w:ascii="Calibri" w:hAnsi="Calibri" w:eastAsia="Microsoft YaHei"/>
          <w:b w:val="0"/>
          <w:i w:val="0"/>
          <w:color w:val="111111"/>
          <w:sz w:val="19"/>
        </w:rPr>
        <w:t>[ ] D. 存储器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Bagging</w:t>
      </w:r>
    </w:p>
    <w:p>
      <w:pPr>
        <w:pStyle w:val="QuestionOption"/>
        <w:keepNext/>
      </w:pPr>
      <w:r>
        <w:rPr>
          <w:rFonts w:ascii="Calibri" w:hAnsi="Calibri" w:eastAsia="Microsoft YaHei"/>
          <w:b w:val="0"/>
          <w:i w:val="0"/>
          <w:color w:val="111111"/>
          <w:sz w:val="19"/>
        </w:rPr>
        <w:t>[ ] B. 批正则化</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Dropout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CSV文件输入</w:t>
      </w:r>
    </w:p>
    <w:p>
      <w:pPr>
        <w:pStyle w:val="QuestionOption"/>
        <w:keepNext/>
      </w:pPr>
      <w:r>
        <w:rPr>
          <w:rFonts w:ascii="Calibri" w:hAnsi="Calibri" w:eastAsia="Microsoft YaHei"/>
          <w:b w:val="0"/>
          <w:i w:val="0"/>
          <w:color w:val="111111"/>
          <w:sz w:val="19"/>
        </w:rPr>
        <w:t>[ ] B. 表输入</w:t>
      </w:r>
    </w:p>
    <w:p>
      <w:pPr>
        <w:pStyle w:val="QuestionOption"/>
        <w:keepNext/>
      </w:pPr>
      <w:r>
        <w:rPr>
          <w:rFonts w:ascii="Calibri" w:hAnsi="Calibri" w:eastAsia="Microsoft YaHei"/>
          <w:b w:val="0"/>
          <w:i w:val="0"/>
          <w:color w:val="111111"/>
          <w:sz w:val="19"/>
        </w:rPr>
        <w:t>[ ] C. 文本文件输入</w:t>
      </w:r>
    </w:p>
    <w:p>
      <w:pPr>
        <w:pStyle w:val="QuestionOption"/>
      </w:pPr>
      <w:r>
        <w:rPr>
          <w:rFonts w:ascii="Calibri" w:hAnsi="Calibri" w:eastAsia="Microsoft YaHei"/>
          <w:b w:val="0"/>
          <w:i w:val="0"/>
          <w:color w:val="111111"/>
          <w:sz w:val="19"/>
        </w:rPr>
        <w:t>[ ] D. XML输入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准确性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冗余性</w:t>
      </w:r>
    </w:p>
    <w:p>
      <w:pPr>
        <w:pStyle w:val="QuestionOption"/>
      </w:pPr>
      <w:r>
        <w:rPr>
          <w:rFonts w:ascii="Calibri" w:hAnsi="Calibri" w:eastAsia="Microsoft YaHei"/>
          <w:b w:val="0"/>
          <w:i w:val="0"/>
          <w:color w:val="111111"/>
          <w:sz w:val="19"/>
        </w:rPr>
        <w:t>[ ] D. 完整性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聚类模型</w:t>
      </w:r>
    </w:p>
    <w:p>
      <w:pPr>
        <w:pStyle w:val="QuestionOption"/>
        <w:keepNext/>
      </w:pPr>
      <w:r>
        <w:rPr>
          <w:rFonts w:ascii="Calibri" w:hAnsi="Calibri" w:eastAsia="Microsoft YaHei"/>
          <w:b w:val="0"/>
          <w:i w:val="0"/>
          <w:color w:val="111111"/>
          <w:sz w:val="19"/>
        </w:rPr>
        <w:t>[ ] B. 拟合模型</w:t>
      </w:r>
    </w:p>
    <w:p>
      <w:pPr>
        <w:pStyle w:val="QuestionOption"/>
        <w:keepNext/>
      </w:pPr>
      <w:r>
        <w:rPr>
          <w:rFonts w:ascii="Calibri" w:hAnsi="Calibri" w:eastAsia="Microsoft YaHei"/>
          <w:b w:val="0"/>
          <w:i w:val="0"/>
          <w:color w:val="111111"/>
          <w:sz w:val="19"/>
        </w:rPr>
        <w:t>[ ] C. 分类模型</w:t>
      </w:r>
    </w:p>
    <w:p>
      <w:pPr>
        <w:pStyle w:val="QuestionOption"/>
      </w:pPr>
      <w:r>
        <w:rPr>
          <w:rFonts w:ascii="Calibri" w:hAnsi="Calibri" w:eastAsia="Microsoft YaHei"/>
          <w:b w:val="0"/>
          <w:i w:val="0"/>
          <w:color w:val="111111"/>
          <w:sz w:val="19"/>
        </w:rPr>
        <w:t>[ ] D. 逻辑模型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开源</w:t>
      </w:r>
    </w:p>
    <w:p>
      <w:pPr>
        <w:pStyle w:val="QuestionOption"/>
        <w:keepNext/>
      </w:pPr>
      <w:r>
        <w:rPr>
          <w:rFonts w:ascii="Calibri" w:hAnsi="Calibri" w:eastAsia="Microsoft YaHei"/>
          <w:b w:val="0"/>
          <w:i w:val="0"/>
          <w:color w:val="111111"/>
          <w:sz w:val="19"/>
        </w:rPr>
        <w:t>[ ] B. 易操作</w:t>
      </w:r>
    </w:p>
    <w:p>
      <w:pPr>
        <w:pStyle w:val="QuestionOption"/>
        <w:keepNext/>
      </w:pPr>
      <w:r>
        <w:rPr>
          <w:rFonts w:ascii="Calibri" w:hAnsi="Calibri" w:eastAsia="Microsoft YaHei"/>
          <w:b w:val="0"/>
          <w:i w:val="0"/>
          <w:color w:val="111111"/>
          <w:sz w:val="19"/>
        </w:rPr>
        <w:t>[ ] C. 易安装</w:t>
      </w:r>
    </w:p>
    <w:p>
      <w:pPr>
        <w:pStyle w:val="QuestionOption"/>
      </w:pPr>
      <w:r>
        <w:rPr>
          <w:rFonts w:ascii="Calibri" w:hAnsi="Calibri" w:eastAsia="Microsoft YaHei"/>
          <w:b w:val="0"/>
          <w:i w:val="0"/>
          <w:color w:val="111111"/>
          <w:sz w:val="19"/>
        </w:rPr>
        <w:t>[ ] D. 图形化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人员识别</w:t>
      </w:r>
    </w:p>
    <w:p>
      <w:pPr>
        <w:pStyle w:val="QuestionOption"/>
        <w:keepNext/>
      </w:pPr>
      <w:r>
        <w:rPr>
          <w:rFonts w:ascii="Calibri" w:hAnsi="Calibri" w:eastAsia="Microsoft YaHei"/>
          <w:b w:val="0"/>
          <w:i w:val="0"/>
          <w:color w:val="111111"/>
          <w:sz w:val="19"/>
        </w:rPr>
        <w:t>[ ] B. 医疗影像标注</w:t>
      </w:r>
    </w:p>
    <w:p>
      <w:pPr>
        <w:pStyle w:val="QuestionOption"/>
        <w:keepNext/>
      </w:pPr>
      <w:r>
        <w:rPr>
          <w:rFonts w:ascii="Calibri" w:hAnsi="Calibri" w:eastAsia="Microsoft YaHei"/>
          <w:b w:val="0"/>
          <w:i w:val="0"/>
          <w:color w:val="111111"/>
          <w:sz w:val="19"/>
        </w:rPr>
        <w:t>[ ] C. 手术工具识别</w:t>
      </w:r>
    </w:p>
    <w:p>
      <w:pPr>
        <w:pStyle w:val="QuestionOption"/>
      </w:pPr>
      <w:r>
        <w:rPr>
          <w:rFonts w:ascii="Calibri" w:hAnsi="Calibri" w:eastAsia="Microsoft YaHei"/>
          <w:b w:val="0"/>
          <w:i w:val="0"/>
          <w:color w:val="111111"/>
          <w:sz w:val="19"/>
        </w:rPr>
        <w:t>[ ] D. 处方识别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专题讨论</w:t>
      </w:r>
    </w:p>
    <w:p>
      <w:pPr>
        <w:pStyle w:val="QuestionOption"/>
        <w:keepNext/>
      </w:pPr>
      <w:r>
        <w:rPr>
          <w:rFonts w:ascii="Calibri" w:hAnsi="Calibri" w:eastAsia="Microsoft YaHei"/>
          <w:b w:val="0"/>
          <w:i w:val="0"/>
          <w:color w:val="111111"/>
          <w:sz w:val="19"/>
        </w:rPr>
        <w:t>[ ] B. 专门小组</w:t>
      </w:r>
    </w:p>
    <w:p>
      <w:pPr>
        <w:pStyle w:val="QuestionOption"/>
        <w:keepNext/>
      </w:pPr>
      <w:r>
        <w:rPr>
          <w:rFonts w:ascii="Calibri" w:hAnsi="Calibri" w:eastAsia="Microsoft YaHei"/>
          <w:b w:val="0"/>
          <w:i w:val="0"/>
          <w:color w:val="111111"/>
          <w:sz w:val="19"/>
        </w:rPr>
        <w:t>[ ] C. 一对一访谈</w:t>
      </w:r>
    </w:p>
    <w:p>
      <w:pPr>
        <w:pStyle w:val="QuestionOption"/>
      </w:pPr>
      <w:r>
        <w:rPr>
          <w:rFonts w:ascii="Calibri" w:hAnsi="Calibri" w:eastAsia="Microsoft YaHei"/>
          <w:b w:val="0"/>
          <w:i w:val="0"/>
          <w:color w:val="111111"/>
          <w:sz w:val="19"/>
        </w:rPr>
        <w:t>[ ] D. 问卷调查法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关键词</w:t>
      </w:r>
    </w:p>
    <w:p>
      <w:pPr>
        <w:pStyle w:val="QuestionOption"/>
        <w:keepNext/>
      </w:pPr>
      <w:r>
        <w:rPr>
          <w:rFonts w:ascii="Calibri" w:hAnsi="Calibri" w:eastAsia="Microsoft YaHei"/>
          <w:b w:val="0"/>
          <w:i w:val="0"/>
          <w:color w:val="111111"/>
          <w:sz w:val="19"/>
        </w:rPr>
        <w:t>[ ] B. 目录名称</w:t>
      </w:r>
    </w:p>
    <w:p>
      <w:pPr>
        <w:pStyle w:val="QuestionOption"/>
        <w:keepNext/>
      </w:pPr>
      <w:r>
        <w:rPr>
          <w:rFonts w:ascii="Calibri" w:hAnsi="Calibri" w:eastAsia="Microsoft YaHei"/>
          <w:b w:val="0"/>
          <w:i w:val="0"/>
          <w:color w:val="111111"/>
          <w:sz w:val="19"/>
        </w:rPr>
        <w:t>[ ] C. 网页名称</w:t>
      </w:r>
    </w:p>
    <w:p>
      <w:pPr>
        <w:pStyle w:val="QuestionOption"/>
      </w:pPr>
      <w:r>
        <w:rPr>
          <w:rFonts w:ascii="Calibri" w:hAnsi="Calibri" w:eastAsia="Microsoft YaHei"/>
          <w:b w:val="0"/>
          <w:i w:val="0"/>
          <w:color w:val="111111"/>
          <w:sz w:val="19"/>
        </w:rPr>
        <w:t>[ ] D. 歌曲名称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热图</w:t>
      </w:r>
    </w:p>
    <w:p>
      <w:pPr>
        <w:pStyle w:val="QuestionOption"/>
        <w:keepNext/>
      </w:pPr>
      <w:r>
        <w:rPr>
          <w:rFonts w:ascii="Calibri" w:hAnsi="Calibri" w:eastAsia="Microsoft YaHei"/>
          <w:b w:val="0"/>
          <w:i w:val="0"/>
          <w:color w:val="111111"/>
          <w:sz w:val="19"/>
        </w:rPr>
        <w:t>[ ] C. 气泡图</w:t>
      </w:r>
    </w:p>
    <w:p>
      <w:pPr>
        <w:pStyle w:val="QuestionOption"/>
      </w:pPr>
      <w:r>
        <w:rPr>
          <w:rFonts w:ascii="Calibri" w:hAnsi="Calibri" w:eastAsia="Microsoft YaHei"/>
          <w:b w:val="0"/>
          <w:i w:val="0"/>
          <w:color w:val="111111"/>
          <w:sz w:val="19"/>
        </w:rPr>
        <w:t>[ ] D. 直方图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实现</w:t>
      </w:r>
    </w:p>
    <w:p>
      <w:pPr>
        <w:pStyle w:val="QuestionOption"/>
        <w:keepNext/>
      </w:pPr>
      <w:r>
        <w:rPr>
          <w:rFonts w:ascii="Calibri" w:hAnsi="Calibri" w:eastAsia="Microsoft YaHei"/>
          <w:b w:val="0"/>
          <w:i w:val="0"/>
          <w:color w:val="111111"/>
          <w:sz w:val="19"/>
        </w:rPr>
        <w:t>[ ] B. 制作模型</w:t>
      </w:r>
    </w:p>
    <w:p>
      <w:pPr>
        <w:pStyle w:val="QuestionOption"/>
        <w:keepNext/>
      </w:pPr>
      <w:r>
        <w:rPr>
          <w:rFonts w:ascii="Calibri" w:hAnsi="Calibri" w:eastAsia="Microsoft YaHei"/>
          <w:b w:val="0"/>
          <w:i w:val="0"/>
          <w:color w:val="111111"/>
          <w:sz w:val="19"/>
        </w:rPr>
        <w:t>[ ] C. 需求规范</w:t>
      </w:r>
    </w:p>
    <w:p>
      <w:pPr>
        <w:pStyle w:val="QuestionOption"/>
      </w:pPr>
      <w:r>
        <w:rPr>
          <w:rFonts w:ascii="Calibri" w:hAnsi="Calibri" w:eastAsia="Microsoft YaHei"/>
          <w:b w:val="0"/>
          <w:i w:val="0"/>
          <w:color w:val="111111"/>
          <w:sz w:val="19"/>
        </w:rPr>
        <w:t>[ ] D. 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开发人员需求</w:t>
      </w:r>
    </w:p>
    <w:p>
      <w:pPr>
        <w:pStyle w:val="QuestionOption"/>
        <w:keepNext/>
      </w:pPr>
      <w:r>
        <w:rPr>
          <w:rFonts w:ascii="Calibri" w:hAnsi="Calibri" w:eastAsia="Microsoft YaHei"/>
          <w:b w:val="0"/>
          <w:i w:val="0"/>
          <w:color w:val="111111"/>
          <w:sz w:val="19"/>
        </w:rPr>
        <w:t>[ ] B. 可靠行</w:t>
      </w:r>
    </w:p>
    <w:p>
      <w:pPr>
        <w:pStyle w:val="QuestionOption"/>
        <w:keepNext/>
      </w:pPr>
      <w:r>
        <w:rPr>
          <w:rFonts w:ascii="Calibri" w:hAnsi="Calibri" w:eastAsia="Microsoft YaHei"/>
          <w:b w:val="0"/>
          <w:i w:val="0"/>
          <w:color w:val="111111"/>
          <w:sz w:val="19"/>
        </w:rPr>
        <w:t>[ ] C. 易学性</w:t>
      </w:r>
    </w:p>
    <w:p>
      <w:pPr>
        <w:pStyle w:val="QuestionOption"/>
      </w:pPr>
      <w:r>
        <w:rPr>
          <w:rFonts w:ascii="Calibri" w:hAnsi="Calibri" w:eastAsia="Microsoft YaHei"/>
          <w:b w:val="0"/>
          <w:i w:val="0"/>
          <w:color w:val="111111"/>
          <w:sz w:val="19"/>
        </w:rPr>
        <w:t>[ ] D. 用户体验目标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基于即时通讯技术开发而成</w:t>
      </w:r>
    </w:p>
    <w:p>
      <w:pPr>
        <w:pStyle w:val="QuestionOption"/>
        <w:keepNext/>
      </w:pPr>
      <w:r>
        <w:rPr>
          <w:rFonts w:ascii="Calibri" w:hAnsi="Calibri" w:eastAsia="Microsoft YaHei"/>
          <w:b w:val="0"/>
          <w:i w:val="0"/>
          <w:color w:val="111111"/>
          <w:sz w:val="19"/>
        </w:rPr>
        <w:t>[ ] B. 是中国领先的企业级即时通讯运营平台</w:t>
      </w:r>
    </w:p>
    <w:p>
      <w:pPr>
        <w:pStyle w:val="QuestionOption"/>
        <w:keepNext/>
      </w:pPr>
      <w:r>
        <w:rPr>
          <w:rFonts w:ascii="Calibri" w:hAnsi="Calibri" w:eastAsia="Microsoft YaHei"/>
          <w:b w:val="0"/>
          <w:i w:val="0"/>
          <w:color w:val="111111"/>
          <w:sz w:val="19"/>
        </w:rPr>
        <w:t>[ ] C. 致力于为政府、企业、组织用户提供网络化运营管理服务</w:t>
      </w:r>
    </w:p>
    <w:p>
      <w:pPr>
        <w:pStyle w:val="QuestionOption"/>
      </w:pPr>
      <w:r>
        <w:rPr>
          <w:rFonts w:ascii="Calibri" w:hAnsi="Calibri" w:eastAsia="Microsoft YaHei"/>
          <w:b w:val="0"/>
          <w:i w:val="0"/>
          <w:color w:val="111111"/>
          <w:sz w:val="19"/>
        </w:rPr>
        <w:t>[ ] D. 不可以进行员工考勤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数据虚拟化</w:t>
      </w:r>
    </w:p>
    <w:p>
      <w:pPr>
        <w:pStyle w:val="QuestionOption"/>
        <w:keepNext/>
      </w:pPr>
      <w:r>
        <w:rPr>
          <w:rFonts w:ascii="Calibri" w:hAnsi="Calibri" w:eastAsia="Microsoft YaHei"/>
          <w:b w:val="0"/>
          <w:i w:val="0"/>
          <w:color w:val="111111"/>
          <w:sz w:val="19"/>
        </w:rPr>
        <w:t>[ ] B. ETL工具</w:t>
      </w:r>
    </w:p>
    <w:p>
      <w:pPr>
        <w:pStyle w:val="QuestionOption"/>
        <w:keepNext/>
      </w:pPr>
      <w:r>
        <w:rPr>
          <w:rFonts w:ascii="Calibri" w:hAnsi="Calibri" w:eastAsia="Microsoft YaHei"/>
          <w:b w:val="0"/>
          <w:i w:val="0"/>
          <w:color w:val="111111"/>
          <w:sz w:val="19"/>
        </w:rPr>
        <w:t>[ ] C. 数据爬虫</w:t>
      </w:r>
    </w:p>
    <w:p>
      <w:pPr>
        <w:pStyle w:val="QuestionOption"/>
      </w:pPr>
      <w:r>
        <w:rPr>
          <w:rFonts w:ascii="Calibri" w:hAnsi="Calibri" w:eastAsia="Microsoft YaHei"/>
          <w:b w:val="0"/>
          <w:i w:val="0"/>
          <w:color w:val="111111"/>
          <w:sz w:val="19"/>
        </w:rPr>
        <w:t>[ ] D. 数据仓库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数据块级去重</w:t>
      </w:r>
    </w:p>
    <w:p>
      <w:pPr>
        <w:pStyle w:val="QuestionOption"/>
        <w:keepNext/>
      </w:pPr>
      <w:r>
        <w:rPr>
          <w:rFonts w:ascii="Calibri" w:hAnsi="Calibri" w:eastAsia="Microsoft YaHei"/>
          <w:b w:val="0"/>
          <w:i w:val="0"/>
          <w:color w:val="111111"/>
          <w:sz w:val="19"/>
        </w:rPr>
        <w:t>[ ] B. 文件级去重</w:t>
      </w:r>
    </w:p>
    <w:p>
      <w:pPr>
        <w:pStyle w:val="QuestionOption"/>
        <w:keepNext/>
      </w:pPr>
      <w:r>
        <w:rPr>
          <w:rFonts w:ascii="Calibri" w:hAnsi="Calibri" w:eastAsia="Microsoft YaHei"/>
          <w:b w:val="0"/>
          <w:i w:val="0"/>
          <w:color w:val="111111"/>
          <w:sz w:val="19"/>
        </w:rPr>
        <w:t>[ ] C. 分类去重</w:t>
      </w:r>
    </w:p>
    <w:p>
      <w:pPr>
        <w:pStyle w:val="QuestionOption"/>
      </w:pPr>
      <w:r>
        <w:rPr>
          <w:rFonts w:ascii="Calibri" w:hAnsi="Calibri" w:eastAsia="Microsoft YaHei"/>
          <w:b w:val="0"/>
          <w:i w:val="0"/>
          <w:color w:val="111111"/>
          <w:sz w:val="19"/>
        </w:rPr>
        <w:t>[ ] D. 标记去重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分类过程</w:t>
      </w:r>
    </w:p>
    <w:p>
      <w:pPr>
        <w:pStyle w:val="QuestionOption"/>
        <w:keepNext/>
      </w:pPr>
      <w:r>
        <w:rPr>
          <w:rFonts w:ascii="Calibri" w:hAnsi="Calibri" w:eastAsia="Microsoft YaHei"/>
          <w:b w:val="0"/>
          <w:i w:val="0"/>
          <w:color w:val="111111"/>
          <w:sz w:val="19"/>
        </w:rPr>
        <w:t>[ ] B. 集成过程</w:t>
      </w:r>
    </w:p>
    <w:p>
      <w:pPr>
        <w:pStyle w:val="QuestionOption"/>
        <w:keepNext/>
      </w:pPr>
      <w:r>
        <w:rPr>
          <w:rFonts w:ascii="Calibri" w:hAnsi="Calibri" w:eastAsia="Microsoft YaHei"/>
          <w:b w:val="0"/>
          <w:i w:val="0"/>
          <w:color w:val="111111"/>
          <w:sz w:val="19"/>
        </w:rPr>
        <w:t>[ ] C. 搜索过程</w:t>
      </w:r>
    </w:p>
    <w:p>
      <w:pPr>
        <w:pStyle w:val="QuestionOption"/>
      </w:pPr>
      <w:r>
        <w:rPr>
          <w:rFonts w:ascii="Calibri" w:hAnsi="Calibri" w:eastAsia="Microsoft YaHei"/>
          <w:b w:val="0"/>
          <w:i w:val="0"/>
          <w:color w:val="111111"/>
          <w:sz w:val="19"/>
        </w:rPr>
        <w:t>[ ] D. 评估过程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数据标签</w:t>
      </w:r>
    </w:p>
    <w:p>
      <w:pPr>
        <w:pStyle w:val="QuestionOption"/>
      </w:pPr>
      <w:r>
        <w:rPr>
          <w:rFonts w:ascii="Calibri" w:hAnsi="Calibri" w:eastAsia="Microsoft YaHei"/>
          <w:b w:val="0"/>
          <w:i w:val="0"/>
          <w:color w:val="111111"/>
          <w:sz w:val="19"/>
        </w:rPr>
        <w:t>[ ] D. 人工标注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职业守则</w:t>
      </w:r>
    </w:p>
    <w:p>
      <w:pPr>
        <w:pStyle w:val="QuestionOption"/>
        <w:keepNext/>
      </w:pPr>
      <w:r>
        <w:rPr>
          <w:rFonts w:ascii="Calibri" w:hAnsi="Calibri" w:eastAsia="Microsoft YaHei"/>
          <w:b w:val="0"/>
          <w:i w:val="0"/>
          <w:color w:val="111111"/>
          <w:sz w:val="19"/>
        </w:rPr>
        <w:t>[ ] B. 政治义务</w:t>
      </w:r>
    </w:p>
    <w:p>
      <w:pPr>
        <w:pStyle w:val="QuestionOption"/>
        <w:keepNext/>
      </w:pPr>
      <w:r>
        <w:rPr>
          <w:rFonts w:ascii="Calibri" w:hAnsi="Calibri" w:eastAsia="Microsoft YaHei"/>
          <w:b w:val="0"/>
          <w:i w:val="0"/>
          <w:color w:val="111111"/>
          <w:sz w:val="19"/>
        </w:rPr>
        <w:t>[ ] C. 道德原则</w:t>
      </w:r>
    </w:p>
    <w:p>
      <w:pPr>
        <w:pStyle w:val="QuestionOption"/>
      </w:pPr>
      <w:r>
        <w:rPr>
          <w:rFonts w:ascii="Calibri" w:hAnsi="Calibri" w:eastAsia="Microsoft YaHei"/>
          <w:b w:val="0"/>
          <w:i w:val="0"/>
          <w:color w:val="111111"/>
          <w:sz w:val="19"/>
        </w:rPr>
        <w:t>[ ] D. 立法制约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AB测试分析法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对比分析法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实体安全</w:t>
      </w:r>
    </w:p>
    <w:p>
      <w:pPr>
        <w:pStyle w:val="QuestionOption"/>
        <w:keepNext/>
      </w:pPr>
      <w:r>
        <w:rPr>
          <w:rFonts w:ascii="Calibri" w:hAnsi="Calibri" w:eastAsia="Microsoft YaHei"/>
          <w:b w:val="0"/>
          <w:i w:val="0"/>
          <w:color w:val="111111"/>
          <w:sz w:val="19"/>
        </w:rPr>
        <w:t>[ ] B. 信息安全</w:t>
      </w:r>
    </w:p>
    <w:p>
      <w:pPr>
        <w:pStyle w:val="QuestionOption"/>
        <w:keepNext/>
      </w:pPr>
      <w:r>
        <w:rPr>
          <w:rFonts w:ascii="Calibri" w:hAnsi="Calibri" w:eastAsia="Microsoft YaHei"/>
          <w:b w:val="0"/>
          <w:i w:val="0"/>
          <w:color w:val="111111"/>
          <w:sz w:val="19"/>
        </w:rPr>
        <w:t>[ ] C. 用电安全</w:t>
      </w:r>
    </w:p>
    <w:p>
      <w:pPr>
        <w:pStyle w:val="QuestionOption"/>
      </w:pPr>
      <w:r>
        <w:rPr>
          <w:rFonts w:ascii="Calibri" w:hAnsi="Calibri" w:eastAsia="Microsoft YaHei"/>
          <w:b w:val="0"/>
          <w:i w:val="0"/>
          <w:color w:val="111111"/>
          <w:sz w:val="19"/>
        </w:rPr>
        <w:t>[ ] D. 系统安全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总量</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变化趋势</w:t>
      </w:r>
    </w:p>
    <w:p>
      <w:pPr>
        <w:pStyle w:val="QuestionOption"/>
      </w:pPr>
      <w:r>
        <w:rPr>
          <w:rFonts w:ascii="Calibri" w:hAnsi="Calibri" w:eastAsia="Microsoft YaHei"/>
          <w:b w:val="0"/>
          <w:i w:val="0"/>
          <w:color w:val="111111"/>
          <w:sz w:val="19"/>
        </w:rPr>
        <w:t>[ ] D. 占比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用户反馈</w:t>
      </w:r>
    </w:p>
    <w:p>
      <w:pPr>
        <w:pStyle w:val="QuestionOption"/>
        <w:keepNext/>
      </w:pPr>
      <w:r>
        <w:rPr>
          <w:rFonts w:ascii="Calibri" w:hAnsi="Calibri" w:eastAsia="Microsoft YaHei"/>
          <w:b w:val="0"/>
          <w:i w:val="0"/>
          <w:color w:val="111111"/>
          <w:sz w:val="19"/>
        </w:rPr>
        <w:t>[ ] B. 提交缺陷报告</w:t>
      </w:r>
    </w:p>
    <w:p>
      <w:pPr>
        <w:pStyle w:val="QuestionOption"/>
        <w:keepNext/>
      </w:pPr>
      <w:r>
        <w:rPr>
          <w:rFonts w:ascii="Calibri" w:hAnsi="Calibri" w:eastAsia="Microsoft YaHei"/>
          <w:b w:val="0"/>
          <w:i w:val="0"/>
          <w:color w:val="111111"/>
          <w:sz w:val="19"/>
        </w:rPr>
        <w:t>[ ] C. 实时测试</w:t>
      </w:r>
    </w:p>
    <w:p>
      <w:pPr>
        <w:pStyle w:val="QuestionOption"/>
      </w:pPr>
      <w:r>
        <w:rPr>
          <w:rFonts w:ascii="Calibri" w:hAnsi="Calibri" w:eastAsia="Microsoft YaHei"/>
          <w:b w:val="0"/>
          <w:i w:val="0"/>
          <w:color w:val="111111"/>
          <w:sz w:val="19"/>
        </w:rPr>
        <w:t>[ ] D. 需求分析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按场景记忆法</w:t>
      </w:r>
    </w:p>
    <w:p>
      <w:pPr>
        <w:pStyle w:val="QuestionOption"/>
        <w:keepNext/>
      </w:pPr>
      <w:r>
        <w:rPr>
          <w:rFonts w:ascii="Calibri" w:hAnsi="Calibri" w:eastAsia="Microsoft YaHei"/>
          <w:b w:val="0"/>
          <w:i w:val="0"/>
          <w:color w:val="111111"/>
          <w:sz w:val="19"/>
        </w:rPr>
        <w:t>[ ] B. 按大类记忆</w:t>
      </w:r>
    </w:p>
    <w:p>
      <w:pPr>
        <w:pStyle w:val="QuestionOption"/>
        <w:keepNext/>
      </w:pPr>
      <w:r>
        <w:rPr>
          <w:rFonts w:ascii="Calibri" w:hAnsi="Calibri" w:eastAsia="Microsoft YaHei"/>
          <w:b w:val="0"/>
          <w:i w:val="0"/>
          <w:color w:val="111111"/>
          <w:sz w:val="19"/>
        </w:rPr>
        <w:t>[ ] C. 按序查找</w:t>
      </w:r>
    </w:p>
    <w:p>
      <w:pPr>
        <w:pStyle w:val="QuestionOption"/>
      </w:pPr>
      <w:r>
        <w:rPr>
          <w:rFonts w:ascii="Calibri" w:hAnsi="Calibri" w:eastAsia="Microsoft YaHei"/>
          <w:b w:val="0"/>
          <w:i w:val="0"/>
          <w:color w:val="111111"/>
          <w:sz w:val="19"/>
        </w:rPr>
        <w:t>[ ] D. 随机记忆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算法不易受数据噪声影响</w:t>
      </w:r>
    </w:p>
    <w:p>
      <w:pPr>
        <w:pStyle w:val="QuestionOption"/>
        <w:keepNext/>
      </w:pPr>
      <w:r>
        <w:rPr>
          <w:rFonts w:ascii="Calibri" w:hAnsi="Calibri" w:eastAsia="Microsoft YaHei"/>
          <w:b w:val="0"/>
          <w:i w:val="0"/>
          <w:color w:val="111111"/>
          <w:sz w:val="19"/>
        </w:rPr>
        <w:t>[ ] B. 比较容易用商业和业务的逻辑来理解和解释</w:t>
      </w:r>
    </w:p>
    <w:p>
      <w:pPr>
        <w:pStyle w:val="QuestionOption"/>
        <w:keepNext/>
      </w:pPr>
      <w:r>
        <w:rPr>
          <w:rFonts w:ascii="Calibri" w:hAnsi="Calibri" w:eastAsia="Microsoft YaHei"/>
          <w:b w:val="0"/>
          <w:i w:val="0"/>
          <w:color w:val="111111"/>
          <w:sz w:val="19"/>
        </w:rPr>
        <w:t>[ ] C. 算法具有简介高效的特点</w:t>
      </w:r>
    </w:p>
    <w:p>
      <w:pPr>
        <w:pStyle w:val="QuestionOption"/>
      </w:pPr>
      <w:r>
        <w:rPr>
          <w:rFonts w:ascii="Calibri" w:hAnsi="Calibri" w:eastAsia="Microsoft YaHei"/>
          <w:b w:val="0"/>
          <w:i w:val="0"/>
          <w:color w:val="111111"/>
          <w:sz w:val="19"/>
        </w:rPr>
        <w:t>[ ] D. 算法成熟可靠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构建交互式面板</w:t>
      </w:r>
    </w:p>
    <w:p>
      <w:pPr>
        <w:pStyle w:val="QuestionOption"/>
        <w:keepNext/>
      </w:pPr>
      <w:r>
        <w:rPr>
          <w:rFonts w:ascii="Calibri" w:hAnsi="Calibri" w:eastAsia="Microsoft YaHei"/>
          <w:b w:val="0"/>
          <w:i w:val="0"/>
          <w:color w:val="111111"/>
          <w:sz w:val="19"/>
        </w:rPr>
        <w:t>[ ] B. 标识需要和需求</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（重）设计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被使用到的频繁程度</w:t>
      </w:r>
    </w:p>
    <w:p>
      <w:pPr>
        <w:pStyle w:val="QuestionOption"/>
        <w:keepNext/>
      </w:pPr>
      <w:r>
        <w:rPr>
          <w:rFonts w:ascii="Calibri" w:hAnsi="Calibri" w:eastAsia="Microsoft YaHei"/>
          <w:b w:val="0"/>
          <w:i w:val="0"/>
          <w:color w:val="111111"/>
          <w:sz w:val="19"/>
        </w:rPr>
        <w:t>[ ] B. 软件排列顺序</w:t>
      </w:r>
    </w:p>
    <w:p>
      <w:pPr>
        <w:pStyle w:val="QuestionOption"/>
        <w:keepNext/>
      </w:pPr>
      <w:r>
        <w:rPr>
          <w:rFonts w:ascii="Calibri" w:hAnsi="Calibri" w:eastAsia="Microsoft YaHei"/>
          <w:b w:val="0"/>
          <w:i w:val="0"/>
          <w:color w:val="111111"/>
          <w:sz w:val="19"/>
        </w:rPr>
        <w:t>[ ] C. 软件颜色顺序</w:t>
      </w:r>
    </w:p>
    <w:p>
      <w:pPr>
        <w:pStyle w:val="QuestionOption"/>
      </w:pPr>
      <w:r>
        <w:rPr>
          <w:rFonts w:ascii="Calibri" w:hAnsi="Calibri" w:eastAsia="Microsoft YaHei"/>
          <w:b w:val="0"/>
          <w:i w:val="0"/>
          <w:color w:val="111111"/>
          <w:sz w:val="19"/>
        </w:rPr>
        <w:t>[ ] D. 软件大小顺序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k-1</w:t>
      </w:r>
    </w:p>
    <w:p>
      <w:pPr>
        <w:pStyle w:val="QuestionOption"/>
      </w:pPr>
      <w:r>
        <w:rPr>
          <w:rFonts w:ascii="Calibri" w:hAnsi="Calibri" w:eastAsia="Microsoft YaHei"/>
          <w:b w:val="0"/>
          <w:i w:val="0"/>
          <w:color w:val="111111"/>
          <w:sz w:val="19"/>
        </w:rPr>
        <w:t>[ ] D. k-2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ETL加载规则简单</w:t>
      </w:r>
    </w:p>
    <w:p>
      <w:pPr>
        <w:pStyle w:val="QuestionOption"/>
        <w:keepNext/>
      </w:pPr>
      <w:r>
        <w:rPr>
          <w:rFonts w:ascii="Calibri" w:hAnsi="Calibri" w:eastAsia="Microsoft YaHei"/>
          <w:b w:val="0"/>
          <w:i w:val="0"/>
          <w:color w:val="111111"/>
          <w:sz w:val="19"/>
        </w:rPr>
        <w:t>[ ] B. 不需要修改业务系统表</w:t>
      </w:r>
    </w:p>
    <w:p>
      <w:pPr>
        <w:pStyle w:val="QuestionOption"/>
        <w:keepNext/>
      </w:pPr>
      <w:r>
        <w:rPr>
          <w:rFonts w:ascii="Calibri" w:hAnsi="Calibri" w:eastAsia="Microsoft YaHei"/>
          <w:b w:val="0"/>
          <w:i w:val="0"/>
          <w:color w:val="111111"/>
          <w:sz w:val="19"/>
        </w:rPr>
        <w:t>[ ] C. 数据抽取的性能高</w:t>
      </w:r>
    </w:p>
    <w:p>
      <w:pPr>
        <w:pStyle w:val="QuestionOption"/>
      </w:pPr>
      <w:r>
        <w:rPr>
          <w:rFonts w:ascii="Calibri" w:hAnsi="Calibri" w:eastAsia="Microsoft YaHei"/>
          <w:b w:val="0"/>
          <w:i w:val="0"/>
          <w:color w:val="111111"/>
          <w:sz w:val="19"/>
        </w:rPr>
        <w:t>[ ] D. 不会对源数据库构成威胁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注重应用的原则</w:t>
      </w:r>
    </w:p>
    <w:p>
      <w:pPr>
        <w:pStyle w:val="QuestionOption"/>
        <w:keepNext/>
      </w:pPr>
      <w:r>
        <w:rPr>
          <w:rFonts w:ascii="Calibri" w:hAnsi="Calibri" w:eastAsia="Microsoft YaHei"/>
          <w:b w:val="0"/>
          <w:i w:val="0"/>
          <w:color w:val="111111"/>
          <w:sz w:val="19"/>
        </w:rPr>
        <w:t>[ ] B. 产学结合的原则</w:t>
      </w:r>
    </w:p>
    <w:p>
      <w:pPr>
        <w:pStyle w:val="QuestionOption"/>
        <w:keepNext/>
      </w:pPr>
      <w:r>
        <w:rPr>
          <w:rFonts w:ascii="Calibri" w:hAnsi="Calibri" w:eastAsia="Microsoft YaHei"/>
          <w:b w:val="0"/>
          <w:i w:val="0"/>
          <w:color w:val="111111"/>
          <w:sz w:val="19"/>
        </w:rPr>
        <w:t>[ ] C. 相对独立的原则</w:t>
      </w:r>
    </w:p>
    <w:p>
      <w:pPr>
        <w:pStyle w:val="QuestionOption"/>
      </w:pPr>
      <w:r>
        <w:rPr>
          <w:rFonts w:ascii="Calibri" w:hAnsi="Calibri" w:eastAsia="Microsoft YaHei"/>
          <w:b w:val="0"/>
          <w:i w:val="0"/>
          <w:color w:val="111111"/>
          <w:sz w:val="19"/>
        </w:rPr>
        <w:t>[ ] D. 局部优化的原则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患病，在规定的医疗期</w:t>
      </w:r>
    </w:p>
    <w:p>
      <w:pPr>
        <w:pStyle w:val="QuestionOption"/>
        <w:keepNext/>
      </w:pPr>
      <w:r>
        <w:rPr>
          <w:rFonts w:ascii="Calibri" w:hAnsi="Calibri" w:eastAsia="Microsoft YaHei"/>
          <w:b w:val="0"/>
          <w:i w:val="0"/>
          <w:color w:val="111111"/>
          <w:sz w:val="19"/>
        </w:rPr>
        <w:t>[ ] B. 严重失职、营私舞弊，对用人单位利益造成重大损失</w:t>
      </w:r>
    </w:p>
    <w:p>
      <w:pPr>
        <w:pStyle w:val="QuestionOption"/>
        <w:keepNext/>
      </w:pPr>
      <w:r>
        <w:rPr>
          <w:rFonts w:ascii="Calibri" w:hAnsi="Calibri" w:eastAsia="Microsoft YaHei"/>
          <w:b w:val="0"/>
          <w:i w:val="0"/>
          <w:color w:val="111111"/>
          <w:sz w:val="19"/>
        </w:rPr>
        <w:t>[ ] C. 女职工在孕期、产期、哺乳期</w:t>
      </w:r>
    </w:p>
    <w:p>
      <w:pPr>
        <w:pStyle w:val="QuestionOption"/>
      </w:pPr>
      <w:r>
        <w:rPr>
          <w:rFonts w:ascii="Calibri" w:hAnsi="Calibri" w:eastAsia="Microsoft YaHei"/>
          <w:b w:val="0"/>
          <w:i w:val="0"/>
          <w:color w:val="111111"/>
          <w:sz w:val="19"/>
        </w:rPr>
        <w:t>[ ] D. 职工患职业病丧失部分劳动能力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选样</w:t>
      </w:r>
    </w:p>
    <w:p>
      <w:pPr>
        <w:pStyle w:val="QuestionOption"/>
        <w:keepNext/>
      </w:pPr>
      <w:r>
        <w:rPr>
          <w:rFonts w:ascii="Calibri" w:hAnsi="Calibri" w:eastAsia="Microsoft YaHei"/>
          <w:b w:val="0"/>
          <w:i w:val="0"/>
          <w:color w:val="111111"/>
          <w:sz w:val="19"/>
        </w:rPr>
        <w:t>[ ] B. 条形图</w:t>
      </w:r>
    </w:p>
    <w:p>
      <w:pPr>
        <w:pStyle w:val="QuestionOption"/>
        <w:keepNext/>
      </w:pPr>
      <w:r>
        <w:rPr>
          <w:rFonts w:ascii="Calibri" w:hAnsi="Calibri" w:eastAsia="Microsoft YaHei"/>
          <w:b w:val="0"/>
          <w:i w:val="0"/>
          <w:color w:val="111111"/>
          <w:sz w:val="19"/>
        </w:rPr>
        <w:t>[ ] C. 直方图</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数据保密</w:t>
      </w:r>
    </w:p>
    <w:p>
      <w:pPr>
        <w:pStyle w:val="QuestionOption"/>
        <w:keepNext/>
      </w:pPr>
      <w:r>
        <w:rPr>
          <w:rFonts w:ascii="Calibri" w:hAnsi="Calibri" w:eastAsia="Microsoft YaHei"/>
          <w:b w:val="0"/>
          <w:i w:val="0"/>
          <w:color w:val="111111"/>
          <w:sz w:val="19"/>
        </w:rPr>
        <w:t>[ ] B. 双向强身份认证</w:t>
      </w:r>
    </w:p>
    <w:p>
      <w:pPr>
        <w:pStyle w:val="QuestionOption"/>
        <w:keepNext/>
      </w:pPr>
      <w:r>
        <w:rPr>
          <w:rFonts w:ascii="Calibri" w:hAnsi="Calibri" w:eastAsia="Microsoft YaHei"/>
          <w:b w:val="0"/>
          <w:i w:val="0"/>
          <w:color w:val="111111"/>
          <w:sz w:val="19"/>
        </w:rPr>
        <w:t>[ ] C. 密码格式单一</w:t>
      </w:r>
    </w:p>
    <w:p>
      <w:pPr>
        <w:pStyle w:val="QuestionOption"/>
      </w:pPr>
      <w:r>
        <w:rPr>
          <w:rFonts w:ascii="Calibri" w:hAnsi="Calibri" w:eastAsia="Microsoft YaHei"/>
          <w:b w:val="0"/>
          <w:i w:val="0"/>
          <w:color w:val="111111"/>
          <w:sz w:val="19"/>
        </w:rPr>
        <w:t>[ ] D. 磁盘阵列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分部比例法</w:t>
      </w:r>
    </w:p>
    <w:p>
      <w:pPr>
        <w:pStyle w:val="QuestionOption"/>
        <w:keepNext/>
      </w:pPr>
      <w:r>
        <w:rPr>
          <w:rFonts w:ascii="Calibri" w:hAnsi="Calibri" w:eastAsia="Microsoft YaHei"/>
          <w:b w:val="0"/>
          <w:i w:val="0"/>
          <w:color w:val="111111"/>
          <w:sz w:val="19"/>
        </w:rPr>
        <w:t>[ ] B. 间隔定时法</w:t>
      </w:r>
    </w:p>
    <w:p>
      <w:pPr>
        <w:pStyle w:val="QuestionOption"/>
        <w:keepNext/>
      </w:pPr>
      <w:r>
        <w:rPr>
          <w:rFonts w:ascii="Calibri" w:hAnsi="Calibri" w:eastAsia="Microsoft YaHei"/>
          <w:b w:val="0"/>
          <w:i w:val="0"/>
          <w:color w:val="111111"/>
          <w:sz w:val="19"/>
        </w:rPr>
        <w:t>[ ] C. 间隔定量法</w:t>
      </w:r>
    </w:p>
    <w:p>
      <w:pPr>
        <w:pStyle w:val="QuestionOption"/>
      </w:pPr>
      <w:r>
        <w:rPr>
          <w:rFonts w:ascii="Calibri" w:hAnsi="Calibri" w:eastAsia="Microsoft YaHei"/>
          <w:b w:val="0"/>
          <w:i w:val="0"/>
          <w:color w:val="111111"/>
          <w:sz w:val="19"/>
        </w:rPr>
        <w:t>[ ] D. 抽签法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噪声</w:t>
      </w:r>
    </w:p>
    <w:p>
      <w:pPr>
        <w:pStyle w:val="QuestionOption"/>
        <w:keepNext/>
      </w:pPr>
      <w:r>
        <w:rPr>
          <w:rFonts w:ascii="Calibri" w:hAnsi="Calibri" w:eastAsia="Microsoft YaHei"/>
          <w:b w:val="0"/>
          <w:i w:val="0"/>
          <w:color w:val="111111"/>
          <w:sz w:val="19"/>
        </w:rPr>
        <w:t>[ ] B. 编码</w:t>
      </w:r>
    </w:p>
    <w:p>
      <w:pPr>
        <w:pStyle w:val="QuestionOption"/>
        <w:keepNext/>
      </w:pPr>
      <w:r>
        <w:rPr>
          <w:rFonts w:ascii="Calibri" w:hAnsi="Calibri" w:eastAsia="Microsoft YaHei"/>
          <w:b w:val="0"/>
          <w:i w:val="0"/>
          <w:color w:val="111111"/>
          <w:sz w:val="19"/>
        </w:rPr>
        <w:t>[ ] C. 清洗</w:t>
      </w:r>
    </w:p>
    <w:p>
      <w:pPr>
        <w:pStyle w:val="QuestionOption"/>
      </w:pPr>
      <w:r>
        <w:rPr>
          <w:rFonts w:ascii="Calibri" w:hAnsi="Calibri" w:eastAsia="Microsoft YaHei"/>
          <w:b w:val="0"/>
          <w:i w:val="0"/>
          <w:color w:val="111111"/>
          <w:sz w:val="19"/>
        </w:rPr>
        <w:t>[ ] D. 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次声波</w:t>
      </w:r>
    </w:p>
    <w:p>
      <w:pPr>
        <w:pStyle w:val="QuestionOption"/>
        <w:keepNext/>
      </w:pPr>
      <w:r>
        <w:rPr>
          <w:rFonts w:ascii="Calibri" w:hAnsi="Calibri" w:eastAsia="Microsoft YaHei"/>
          <w:b w:val="0"/>
          <w:i w:val="0"/>
          <w:color w:val="111111"/>
          <w:sz w:val="19"/>
        </w:rPr>
        <w:t>[ ] B. 超声波</w:t>
      </w:r>
    </w:p>
    <w:p>
      <w:pPr>
        <w:pStyle w:val="QuestionOption"/>
        <w:keepNext/>
      </w:pPr>
      <w:r>
        <w:rPr>
          <w:rFonts w:ascii="Calibri" w:hAnsi="Calibri" w:eastAsia="Microsoft YaHei"/>
          <w:b w:val="0"/>
          <w:i w:val="0"/>
          <w:color w:val="111111"/>
          <w:sz w:val="19"/>
        </w:rPr>
        <w:t>[ ] C. 压音信号</w:t>
      </w:r>
    </w:p>
    <w:p>
      <w:pPr>
        <w:pStyle w:val="QuestionOption"/>
      </w:pPr>
      <w:r>
        <w:rPr>
          <w:rFonts w:ascii="Calibri" w:hAnsi="Calibri" w:eastAsia="Microsoft YaHei"/>
          <w:b w:val="0"/>
          <w:i w:val="0"/>
          <w:color w:val="111111"/>
          <w:sz w:val="19"/>
        </w:rPr>
        <w:t>[ ] D. 音频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ModelArts</w:t>
      </w:r>
    </w:p>
    <w:p>
      <w:pPr>
        <w:pStyle w:val="QuestionOption"/>
        <w:keepNext/>
      </w:pPr>
      <w:r>
        <w:rPr>
          <w:rFonts w:ascii="Calibri" w:hAnsi="Calibri" w:eastAsia="Microsoft YaHei"/>
          <w:b w:val="0"/>
          <w:i w:val="0"/>
          <w:color w:val="111111"/>
          <w:sz w:val="19"/>
        </w:rPr>
        <w:t>[ ] B. SER</w:t>
      </w:r>
    </w:p>
    <w:p>
      <w:pPr>
        <w:pStyle w:val="QuestionOption"/>
        <w:keepNext/>
      </w:pPr>
      <w:r>
        <w:rPr>
          <w:rFonts w:ascii="Calibri" w:hAnsi="Calibri" w:eastAsia="Microsoft YaHei"/>
          <w:b w:val="0"/>
          <w:i w:val="0"/>
          <w:color w:val="111111"/>
          <w:sz w:val="19"/>
        </w:rPr>
        <w:t>[ ] C. Praat</w:t>
      </w:r>
    </w:p>
    <w:p>
      <w:pPr>
        <w:pStyle w:val="QuestionOption"/>
      </w:pPr>
      <w:r>
        <w:rPr>
          <w:rFonts w:ascii="Calibri" w:hAnsi="Calibri" w:eastAsia="Microsoft YaHei"/>
          <w:b w:val="0"/>
          <w:i w:val="0"/>
          <w:color w:val="111111"/>
          <w:sz w:val="19"/>
        </w:rPr>
        <w:t>[ ] D. CIA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递归程度</w:t>
      </w:r>
    </w:p>
    <w:p>
      <w:pPr>
        <w:pStyle w:val="QuestionOption"/>
        <w:keepNext/>
      </w:pPr>
      <w:r>
        <w:rPr>
          <w:rFonts w:ascii="Calibri" w:hAnsi="Calibri" w:eastAsia="Microsoft YaHei"/>
          <w:b w:val="0"/>
          <w:i w:val="0"/>
          <w:color w:val="111111"/>
          <w:sz w:val="19"/>
        </w:rPr>
        <w:t>[ ] B. 发散程度</w:t>
      </w:r>
    </w:p>
    <w:p>
      <w:pPr>
        <w:pStyle w:val="QuestionOption"/>
        <w:keepNext/>
      </w:pPr>
      <w:r>
        <w:rPr>
          <w:rFonts w:ascii="Calibri" w:hAnsi="Calibri" w:eastAsia="Microsoft YaHei"/>
          <w:b w:val="0"/>
          <w:i w:val="0"/>
          <w:color w:val="111111"/>
          <w:sz w:val="19"/>
        </w:rPr>
        <w:t>[ ] C. 拟合程度</w:t>
      </w:r>
    </w:p>
    <w:p>
      <w:pPr>
        <w:pStyle w:val="QuestionOption"/>
      </w:pPr>
      <w:r>
        <w:rPr>
          <w:rFonts w:ascii="Calibri" w:hAnsi="Calibri" w:eastAsia="Microsoft YaHei"/>
          <w:b w:val="0"/>
          <w:i w:val="0"/>
          <w:color w:val="111111"/>
          <w:sz w:val="19"/>
        </w:rPr>
        <w:t>[ ] D. 收敛程度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预处理</w:t>
      </w:r>
    </w:p>
    <w:p>
      <w:pPr>
        <w:pStyle w:val="QuestionOption"/>
        <w:keepNext/>
      </w:pPr>
      <w:r>
        <w:rPr>
          <w:rFonts w:ascii="Calibri" w:hAnsi="Calibri" w:eastAsia="Microsoft YaHei"/>
          <w:b w:val="0"/>
          <w:i w:val="0"/>
          <w:color w:val="111111"/>
          <w:sz w:val="19"/>
        </w:rPr>
        <w:t>[ ] B. 数据建模</w:t>
      </w:r>
    </w:p>
    <w:p>
      <w:pPr>
        <w:pStyle w:val="QuestionOption"/>
        <w:keepNext/>
      </w:pPr>
      <w:r>
        <w:rPr>
          <w:rFonts w:ascii="Calibri" w:hAnsi="Calibri" w:eastAsia="Microsoft YaHei"/>
          <w:b w:val="0"/>
          <w:i w:val="0"/>
          <w:color w:val="111111"/>
          <w:sz w:val="19"/>
        </w:rPr>
        <w:t>[ ] C. 数据建仓</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证明最终的结果是确定的</w:t>
      </w:r>
    </w:p>
    <w:p>
      <w:pPr>
        <w:pStyle w:val="QuestionOption"/>
        <w:keepNext/>
      </w:pPr>
      <w:r>
        <w:rPr>
          <w:rFonts w:ascii="Calibri" w:hAnsi="Calibri" w:eastAsia="Microsoft YaHei"/>
          <w:b w:val="0"/>
          <w:i w:val="0"/>
          <w:color w:val="111111"/>
          <w:sz w:val="19"/>
        </w:rPr>
        <w:t>[ ] B. 证明算法是可读的</w:t>
      </w:r>
    </w:p>
    <w:p>
      <w:pPr>
        <w:pStyle w:val="QuestionOption"/>
        <w:keepNext/>
      </w:pPr>
      <w:r>
        <w:rPr>
          <w:rFonts w:ascii="Calibri" w:hAnsi="Calibri" w:eastAsia="Microsoft YaHei"/>
          <w:b w:val="0"/>
          <w:i w:val="0"/>
          <w:color w:val="111111"/>
          <w:sz w:val="19"/>
        </w:rPr>
        <w:t>[ ] C. 证明关于输入与输出之间关系的命题是正确的</w:t>
      </w:r>
    </w:p>
    <w:p>
      <w:pPr>
        <w:pStyle w:val="QuestionOption"/>
      </w:pPr>
      <w:r>
        <w:rPr>
          <w:rFonts w:ascii="Calibri" w:hAnsi="Calibri" w:eastAsia="Microsoft YaHei"/>
          <w:b w:val="0"/>
          <w:i w:val="0"/>
          <w:color w:val="111111"/>
          <w:sz w:val="19"/>
        </w:rPr>
        <w:t>[ ] D. 证明算法是有界的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机器标注</w:t>
      </w:r>
    </w:p>
    <w:p>
      <w:pPr>
        <w:pStyle w:val="QuestionOption"/>
        <w:keepNext/>
      </w:pPr>
      <w:r>
        <w:rPr>
          <w:rFonts w:ascii="Calibri" w:hAnsi="Calibri" w:eastAsia="Microsoft YaHei"/>
          <w:b w:val="0"/>
          <w:i w:val="0"/>
          <w:color w:val="111111"/>
          <w:sz w:val="19"/>
        </w:rPr>
        <w:t>[ ] B. 半结构化标注</w:t>
      </w:r>
    </w:p>
    <w:p>
      <w:pPr>
        <w:pStyle w:val="QuestionOption"/>
        <w:keepNext/>
      </w:pPr>
      <w:r>
        <w:rPr>
          <w:rFonts w:ascii="Calibri" w:hAnsi="Calibri" w:eastAsia="Microsoft YaHei"/>
          <w:b w:val="0"/>
          <w:i w:val="0"/>
          <w:color w:val="111111"/>
          <w:sz w:val="19"/>
        </w:rPr>
        <w:t>[ ] C. 结构化标注</w:t>
      </w:r>
    </w:p>
    <w:p>
      <w:pPr>
        <w:pStyle w:val="QuestionOption"/>
      </w:pPr>
      <w:r>
        <w:rPr>
          <w:rFonts w:ascii="Calibri" w:hAnsi="Calibri" w:eastAsia="Microsoft YaHei"/>
          <w:b w:val="0"/>
          <w:i w:val="0"/>
          <w:color w:val="111111"/>
          <w:sz w:val="19"/>
        </w:rPr>
        <w:t>[ ] D. 非结构化标注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道德规范</w:t>
      </w:r>
    </w:p>
    <w:p>
      <w:pPr>
        <w:pStyle w:val="QuestionOption"/>
        <w:keepNext/>
      </w:pPr>
      <w:r>
        <w:rPr>
          <w:rFonts w:ascii="Calibri" w:hAnsi="Calibri" w:eastAsia="Microsoft YaHei"/>
          <w:b w:val="0"/>
          <w:i w:val="0"/>
          <w:color w:val="111111"/>
          <w:sz w:val="19"/>
        </w:rPr>
        <w:t>[ ] B. 办法</w:t>
      </w:r>
    </w:p>
    <w:p>
      <w:pPr>
        <w:pStyle w:val="QuestionOption"/>
        <w:keepNext/>
      </w:pPr>
      <w:r>
        <w:rPr>
          <w:rFonts w:ascii="Calibri" w:hAnsi="Calibri" w:eastAsia="Microsoft YaHei"/>
          <w:b w:val="0"/>
          <w:i w:val="0"/>
          <w:color w:val="111111"/>
          <w:sz w:val="19"/>
        </w:rPr>
        <w:t>[ ] C. 习俗</w:t>
      </w:r>
    </w:p>
    <w:p>
      <w:pPr>
        <w:pStyle w:val="QuestionOption"/>
      </w:pPr>
      <w:r>
        <w:rPr>
          <w:rFonts w:ascii="Calibri" w:hAnsi="Calibri" w:eastAsia="Microsoft YaHei"/>
          <w:b w:val="0"/>
          <w:i w:val="0"/>
          <w:color w:val="111111"/>
          <w:sz w:val="19"/>
        </w:rPr>
        <w:t>[ ] D. 自律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情感标注</w:t>
      </w:r>
    </w:p>
    <w:p>
      <w:pPr>
        <w:pStyle w:val="QuestionOption"/>
        <w:keepNext/>
      </w:pPr>
      <w:r>
        <w:rPr>
          <w:rFonts w:ascii="Calibri" w:hAnsi="Calibri" w:eastAsia="Microsoft YaHei"/>
          <w:b w:val="0"/>
          <w:i w:val="0"/>
          <w:color w:val="111111"/>
          <w:sz w:val="19"/>
        </w:rPr>
        <w:t>[ ] B. 因果标注</w:t>
      </w:r>
    </w:p>
    <w:p>
      <w:pPr>
        <w:pStyle w:val="QuestionOption"/>
        <w:keepNext/>
      </w:pPr>
      <w:r>
        <w:rPr>
          <w:rFonts w:ascii="Calibri" w:hAnsi="Calibri" w:eastAsia="Microsoft YaHei"/>
          <w:b w:val="0"/>
          <w:i w:val="0"/>
          <w:color w:val="111111"/>
          <w:sz w:val="19"/>
        </w:rPr>
        <w:t>[ ] C. 相似性判断标注</w:t>
      </w:r>
    </w:p>
    <w:p>
      <w:pPr>
        <w:pStyle w:val="QuestionOption"/>
      </w:pPr>
      <w:r>
        <w:rPr>
          <w:rFonts w:ascii="Calibri" w:hAnsi="Calibri" w:eastAsia="Microsoft YaHei"/>
          <w:b w:val="0"/>
          <w:i w:val="0"/>
          <w:color w:val="111111"/>
          <w:sz w:val="19"/>
        </w:rPr>
        <w:t>[ ] D. 实体标注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不规则取值</w:t>
      </w:r>
    </w:p>
    <w:p>
      <w:pPr>
        <w:pStyle w:val="QuestionOption"/>
        <w:keepNext/>
      </w:pPr>
      <w:r>
        <w:rPr>
          <w:rFonts w:ascii="Calibri" w:hAnsi="Calibri" w:eastAsia="Microsoft YaHei"/>
          <w:b w:val="0"/>
          <w:i w:val="0"/>
          <w:color w:val="111111"/>
          <w:sz w:val="19"/>
        </w:rPr>
        <w:t>[ ] B. 覆盖率异常</w:t>
      </w:r>
    </w:p>
    <w:p>
      <w:pPr>
        <w:pStyle w:val="QuestionOption"/>
        <w:keepNext/>
      </w:pPr>
      <w:r>
        <w:rPr>
          <w:rFonts w:ascii="Calibri" w:hAnsi="Calibri" w:eastAsia="Microsoft YaHei"/>
          <w:b w:val="0"/>
          <w:i w:val="0"/>
          <w:color w:val="111111"/>
          <w:sz w:val="19"/>
        </w:rPr>
        <w:t>[ ] C. 语法错误</w:t>
      </w:r>
    </w:p>
    <w:p>
      <w:pPr>
        <w:pStyle w:val="QuestionOption"/>
      </w:pPr>
      <w:r>
        <w:rPr>
          <w:rFonts w:ascii="Calibri" w:hAnsi="Calibri" w:eastAsia="Microsoft YaHei"/>
          <w:b w:val="0"/>
          <w:i w:val="0"/>
          <w:color w:val="111111"/>
          <w:sz w:val="19"/>
        </w:rPr>
        <w:t>[ ] D. 值域格式错误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动画</w:t>
      </w:r>
    </w:p>
    <w:p>
      <w:pPr>
        <w:pStyle w:val="QuestionOption"/>
        <w:keepNext/>
      </w:pPr>
      <w:r>
        <w:rPr>
          <w:rFonts w:ascii="Calibri" w:hAnsi="Calibri" w:eastAsia="Microsoft YaHei"/>
          <w:b w:val="0"/>
          <w:i w:val="0"/>
          <w:color w:val="111111"/>
          <w:sz w:val="19"/>
        </w:rPr>
        <w:t>[ ] C. 属性</w:t>
      </w:r>
    </w:p>
    <w:p>
      <w:pPr>
        <w:pStyle w:val="QuestionOption"/>
      </w:pPr>
      <w:r>
        <w:rPr>
          <w:rFonts w:ascii="Calibri" w:hAnsi="Calibri" w:eastAsia="Microsoft YaHei"/>
          <w:b w:val="0"/>
          <w:i w:val="0"/>
          <w:color w:val="111111"/>
          <w:sz w:val="19"/>
        </w:rPr>
        <w:t>[ ] D. 符号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明文保存用户密码</w:t>
      </w:r>
    </w:p>
    <w:p>
      <w:pPr>
        <w:pStyle w:val="QuestionOption"/>
        <w:keepNext/>
      </w:pPr>
      <w:r>
        <w:rPr>
          <w:rFonts w:ascii="Calibri" w:hAnsi="Calibri" w:eastAsia="Microsoft YaHei"/>
          <w:b w:val="0"/>
          <w:i w:val="0"/>
          <w:color w:val="111111"/>
          <w:sz w:val="19"/>
        </w:rPr>
        <w:t>[ ] B. 使用对称加密算法保存用户密码</w:t>
      </w:r>
    </w:p>
    <w:p>
      <w:pPr>
        <w:pStyle w:val="QuestionOption"/>
        <w:keepNext/>
      </w:pPr>
      <w:r>
        <w:rPr>
          <w:rFonts w:ascii="Calibri" w:hAnsi="Calibri" w:eastAsia="Microsoft YaHei"/>
          <w:b w:val="0"/>
          <w:i w:val="0"/>
          <w:color w:val="111111"/>
          <w:sz w:val="19"/>
        </w:rPr>
        <w:t>[ ] C. 配合单向散列算法保存用户密码</w:t>
      </w:r>
    </w:p>
    <w:p>
      <w:pPr>
        <w:pStyle w:val="QuestionOption"/>
      </w:pPr>
      <w:r>
        <w:rPr>
          <w:rFonts w:ascii="Calibri" w:hAnsi="Calibri" w:eastAsia="Microsoft YaHei"/>
          <w:b w:val="0"/>
          <w:i w:val="0"/>
          <w:color w:val="111111"/>
          <w:sz w:val="19"/>
        </w:rPr>
        <w:t>[ ] D. 独立使用加密服务来做数据加解密</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将分布的、异构数据源中的数据抽取至临时中间层后，进行（）等操作，最后将数据加载到目标数据库或数据文件。以下选项是正确的。</w:t>
      </w:r>
    </w:p>
    <w:p>
      <w:pPr>
        <w:pStyle w:val="QuestionOption"/>
        <w:keepNext/>
      </w:pPr>
      <w:r>
        <w:rPr>
          <w:rFonts w:ascii="Calibri" w:hAnsi="Calibri" w:eastAsia="Microsoft YaHei"/>
          <w:b w:val="0"/>
          <w:i w:val="0"/>
          <w:color w:val="111111"/>
          <w:sz w:val="19"/>
        </w:rPr>
        <w:t>[ ] A. 存储</w:t>
      </w:r>
    </w:p>
    <w:p>
      <w:pPr>
        <w:pStyle w:val="QuestionOption"/>
        <w:keepNext/>
      </w:pPr>
      <w:r>
        <w:rPr>
          <w:rFonts w:ascii="Calibri" w:hAnsi="Calibri" w:eastAsia="Microsoft YaHei"/>
          <w:b w:val="0"/>
          <w:i w:val="0"/>
          <w:color w:val="111111"/>
          <w:sz w:val="19"/>
        </w:rPr>
        <w:t>[ ] B. 抽取</w:t>
      </w:r>
    </w:p>
    <w:p>
      <w:pPr>
        <w:pStyle w:val="QuestionOption"/>
        <w:keepNext/>
      </w:pPr>
      <w:r>
        <w:rPr>
          <w:rFonts w:ascii="Calibri" w:hAnsi="Calibri" w:eastAsia="Microsoft YaHei"/>
          <w:b w:val="0"/>
          <w:i w:val="0"/>
          <w:color w:val="111111"/>
          <w:sz w:val="19"/>
        </w:rPr>
        <w:t>[ ] C. 继承</w:t>
      </w:r>
    </w:p>
    <w:p>
      <w:pPr>
        <w:pStyle w:val="QuestionOption"/>
        <w:keepNext/>
      </w:pPr>
      <w:r>
        <w:rPr>
          <w:rFonts w:ascii="Calibri" w:hAnsi="Calibri" w:eastAsia="Microsoft YaHei"/>
          <w:b w:val="0"/>
          <w:i w:val="0"/>
          <w:color w:val="111111"/>
          <w:sz w:val="19"/>
        </w:rPr>
        <w:t>[ ] D. 转换</w:t>
      </w:r>
    </w:p>
    <w:p>
      <w:pPr>
        <w:pStyle w:val="QuestionOption"/>
      </w:pPr>
      <w:r>
        <w:rPr>
          <w:rFonts w:ascii="Calibri" w:hAnsi="Calibri" w:eastAsia="Microsoft YaHei"/>
          <w:b w:val="0"/>
          <w:i w:val="0"/>
          <w:color w:val="111111"/>
          <w:sz w:val="19"/>
        </w:rPr>
        <w:t>[ ] E. 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数据采集系统维护性能上主要考虑以下方面的因素（）。</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鲁棒性</w:t>
      </w:r>
    </w:p>
    <w:p>
      <w:pPr>
        <w:pStyle w:val="QuestionOption"/>
        <w:keepNext/>
      </w:pPr>
      <w:r>
        <w:rPr>
          <w:rFonts w:ascii="Calibri" w:hAnsi="Calibri" w:eastAsia="Microsoft YaHei"/>
          <w:b w:val="0"/>
          <w:i w:val="0"/>
          <w:color w:val="111111"/>
          <w:sz w:val="19"/>
        </w:rPr>
        <w:t>[ ] C. 安全性</w:t>
      </w:r>
    </w:p>
    <w:p>
      <w:pPr>
        <w:pStyle w:val="QuestionOption"/>
        <w:keepNext/>
      </w:pPr>
      <w:r>
        <w:rPr>
          <w:rFonts w:ascii="Calibri" w:hAnsi="Calibri" w:eastAsia="Microsoft YaHei"/>
          <w:b w:val="0"/>
          <w:i w:val="0"/>
          <w:color w:val="111111"/>
          <w:sz w:val="19"/>
        </w:rPr>
        <w:t>[ ] D. 运行效率</w:t>
      </w:r>
    </w:p>
    <w:p>
      <w:pPr>
        <w:pStyle w:val="QuestionOption"/>
      </w:pPr>
      <w:r>
        <w:rPr>
          <w:rFonts w:ascii="Calibri" w:hAnsi="Calibri" w:eastAsia="Microsoft YaHei"/>
          <w:b w:val="0"/>
          <w:i w:val="0"/>
          <w:color w:val="111111"/>
          <w:sz w:val="19"/>
        </w:rPr>
        <w:t>[ ] E. 稳定性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数据处理主要包括()。</w:t>
      </w:r>
    </w:p>
    <w:p>
      <w:pPr>
        <w:pStyle w:val="QuestionOption"/>
        <w:keepNext/>
      </w:pPr>
      <w:r>
        <w:rPr>
          <w:rFonts w:ascii="Calibri" w:hAnsi="Calibri" w:eastAsia="Microsoft YaHei"/>
          <w:b w:val="0"/>
          <w:i w:val="0"/>
          <w:color w:val="111111"/>
          <w:sz w:val="19"/>
        </w:rPr>
        <w:t>[ ] A. 数据转化</w:t>
      </w:r>
    </w:p>
    <w:p>
      <w:pPr>
        <w:pStyle w:val="QuestionOption"/>
        <w:keepNext/>
      </w:pPr>
      <w:r>
        <w:rPr>
          <w:rFonts w:ascii="Calibri" w:hAnsi="Calibri" w:eastAsia="Microsoft YaHei"/>
          <w:b w:val="0"/>
          <w:i w:val="0"/>
          <w:color w:val="111111"/>
          <w:sz w:val="19"/>
        </w:rPr>
        <w:t>[ ] B. 数据清理</w:t>
      </w:r>
    </w:p>
    <w:p>
      <w:pPr>
        <w:pStyle w:val="QuestionOption"/>
        <w:keepNext/>
      </w:pPr>
      <w:r>
        <w:rPr>
          <w:rFonts w:ascii="Calibri" w:hAnsi="Calibri" w:eastAsia="Microsoft YaHei"/>
          <w:b w:val="0"/>
          <w:i w:val="0"/>
          <w:color w:val="111111"/>
          <w:sz w:val="19"/>
        </w:rPr>
        <w:t>[ ] C. 数据抽取</w:t>
      </w:r>
    </w:p>
    <w:p>
      <w:pPr>
        <w:pStyle w:val="QuestionOption"/>
        <w:keepNext/>
      </w:pPr>
      <w:r>
        <w:rPr>
          <w:rFonts w:ascii="Calibri" w:hAnsi="Calibri" w:eastAsia="Microsoft YaHei"/>
          <w:b w:val="0"/>
          <w:i w:val="0"/>
          <w:color w:val="111111"/>
          <w:sz w:val="19"/>
        </w:rPr>
        <w:t>[ ] D. 数据合并</w:t>
      </w:r>
    </w:p>
    <w:p>
      <w:pPr>
        <w:pStyle w:val="QuestionOption"/>
      </w:pPr>
      <w:r>
        <w:rPr>
          <w:rFonts w:ascii="Calibri" w:hAnsi="Calibri" w:eastAsia="Microsoft YaHei"/>
          <w:b w:val="0"/>
          <w:i w:val="0"/>
          <w:color w:val="111111"/>
          <w:sz w:val="19"/>
        </w:rPr>
        <w:t>[ ] E. 数据计算</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HPCC是美国实施信息高速公路而上实施的计划, 该项目主要有以下部分组成()。</w:t>
      </w:r>
    </w:p>
    <w:p>
      <w:pPr>
        <w:pStyle w:val="QuestionOption"/>
        <w:keepNext/>
      </w:pPr>
      <w:r>
        <w:rPr>
          <w:rFonts w:ascii="Calibri" w:hAnsi="Calibri" w:eastAsia="Microsoft YaHei"/>
          <w:b w:val="0"/>
          <w:i w:val="0"/>
          <w:color w:val="111111"/>
          <w:sz w:val="19"/>
        </w:rPr>
        <w:t>[ ] A. 国家科研与教育网格</w:t>
      </w:r>
    </w:p>
    <w:p>
      <w:pPr>
        <w:pStyle w:val="QuestionOption"/>
        <w:keepNext/>
      </w:pPr>
      <w:r>
        <w:rPr>
          <w:rFonts w:ascii="Calibri" w:hAnsi="Calibri" w:eastAsia="Microsoft YaHei"/>
          <w:b w:val="0"/>
          <w:i w:val="0"/>
          <w:color w:val="111111"/>
          <w:sz w:val="19"/>
        </w:rPr>
        <w:t>[ ] B. 高性能计算机系统</w:t>
      </w:r>
    </w:p>
    <w:p>
      <w:pPr>
        <w:pStyle w:val="QuestionOption"/>
        <w:keepNext/>
      </w:pPr>
      <w:r>
        <w:rPr>
          <w:rFonts w:ascii="Calibri" w:hAnsi="Calibri" w:eastAsia="Microsoft YaHei"/>
          <w:b w:val="0"/>
          <w:i w:val="0"/>
          <w:color w:val="111111"/>
          <w:sz w:val="19"/>
        </w:rPr>
        <w:t>[ ] C. 先进软件技术与算法</w:t>
      </w:r>
    </w:p>
    <w:p>
      <w:pPr>
        <w:pStyle w:val="QuestionOption"/>
        <w:keepNext/>
      </w:pPr>
      <w:r>
        <w:rPr>
          <w:rFonts w:ascii="Calibri" w:hAnsi="Calibri" w:eastAsia="Microsoft YaHei"/>
          <w:b w:val="0"/>
          <w:i w:val="0"/>
          <w:color w:val="111111"/>
          <w:sz w:val="19"/>
        </w:rPr>
        <w:t>[ ] D. 基本研究与人类资源</w:t>
      </w:r>
    </w:p>
    <w:p>
      <w:pPr>
        <w:pStyle w:val="QuestionOption"/>
      </w:pPr>
      <w:r>
        <w:rPr>
          <w:rFonts w:ascii="Calibri" w:hAnsi="Calibri" w:eastAsia="Microsoft YaHei"/>
          <w:b w:val="0"/>
          <w:i w:val="0"/>
          <w:color w:val="111111"/>
          <w:sz w:val="19"/>
        </w:rPr>
        <w:t>[ ] E. 信息基础结构技术和应用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以下选项属于计算机安全防护策略()。</w:t>
      </w:r>
    </w:p>
    <w:p>
      <w:pPr>
        <w:pStyle w:val="QuestionOption"/>
        <w:keepNext/>
      </w:pPr>
      <w:r>
        <w:rPr>
          <w:rFonts w:ascii="Calibri" w:hAnsi="Calibri" w:eastAsia="Microsoft YaHei"/>
          <w:b w:val="0"/>
          <w:i w:val="0"/>
          <w:color w:val="111111"/>
          <w:sz w:val="19"/>
        </w:rPr>
        <w:t>[ ] A. 安装杀毒软件</w:t>
      </w:r>
    </w:p>
    <w:p>
      <w:pPr>
        <w:pStyle w:val="QuestionOption"/>
        <w:keepNext/>
      </w:pPr>
      <w:r>
        <w:rPr>
          <w:rFonts w:ascii="Calibri" w:hAnsi="Calibri" w:eastAsia="Microsoft YaHei"/>
          <w:b w:val="0"/>
          <w:i w:val="0"/>
          <w:color w:val="111111"/>
          <w:sz w:val="19"/>
        </w:rPr>
        <w:t>[ ] B. 定期更换密码</w:t>
      </w:r>
    </w:p>
    <w:p>
      <w:pPr>
        <w:pStyle w:val="QuestionOption"/>
        <w:keepNext/>
      </w:pPr>
      <w:r>
        <w:rPr>
          <w:rFonts w:ascii="Calibri" w:hAnsi="Calibri" w:eastAsia="Microsoft YaHei"/>
          <w:b w:val="0"/>
          <w:i w:val="0"/>
          <w:color w:val="111111"/>
          <w:sz w:val="19"/>
        </w:rPr>
        <w:t>[ ] C. 下载不明文件</w:t>
      </w:r>
    </w:p>
    <w:p>
      <w:pPr>
        <w:pStyle w:val="QuestionOption"/>
        <w:keepNext/>
      </w:pPr>
      <w:r>
        <w:rPr>
          <w:rFonts w:ascii="Calibri" w:hAnsi="Calibri" w:eastAsia="Microsoft YaHei"/>
          <w:b w:val="0"/>
          <w:i w:val="0"/>
          <w:color w:val="111111"/>
          <w:sz w:val="19"/>
        </w:rPr>
        <w:t>[ ] D. 安装不明来路的软件</w:t>
      </w:r>
    </w:p>
    <w:p>
      <w:pPr>
        <w:pStyle w:val="QuestionOption"/>
      </w:pPr>
      <w:r>
        <w:rPr>
          <w:rFonts w:ascii="Calibri" w:hAnsi="Calibri" w:eastAsia="Microsoft YaHei"/>
          <w:b w:val="0"/>
          <w:i w:val="0"/>
          <w:color w:val="111111"/>
          <w:sz w:val="19"/>
        </w:rPr>
        <w:t>[ ] E. 随意点开链接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下面属于静态测试的检查内容的是()。</w:t>
      </w:r>
    </w:p>
    <w:p>
      <w:pPr>
        <w:pStyle w:val="QuestionOption"/>
        <w:keepNext/>
      </w:pPr>
      <w:r>
        <w:rPr>
          <w:rFonts w:ascii="Calibri" w:hAnsi="Calibri" w:eastAsia="Microsoft YaHei"/>
          <w:b w:val="0"/>
          <w:i w:val="0"/>
          <w:color w:val="111111"/>
          <w:sz w:val="19"/>
        </w:rPr>
        <w:t>[ ] A. 检查源程序的语法</w:t>
      </w:r>
    </w:p>
    <w:p>
      <w:pPr>
        <w:pStyle w:val="QuestionOption"/>
        <w:keepNext/>
      </w:pPr>
      <w:r>
        <w:rPr>
          <w:rFonts w:ascii="Calibri" w:hAnsi="Calibri" w:eastAsia="Microsoft YaHei"/>
          <w:b w:val="0"/>
          <w:i w:val="0"/>
          <w:color w:val="111111"/>
          <w:sz w:val="19"/>
        </w:rPr>
        <w:t>[ ] B. 模型训练</w:t>
      </w:r>
    </w:p>
    <w:p>
      <w:pPr>
        <w:pStyle w:val="QuestionOption"/>
        <w:keepNext/>
      </w:pPr>
      <w:r>
        <w:rPr>
          <w:rFonts w:ascii="Calibri" w:hAnsi="Calibri" w:eastAsia="Microsoft YaHei"/>
          <w:b w:val="0"/>
          <w:i w:val="0"/>
          <w:color w:val="111111"/>
          <w:sz w:val="19"/>
        </w:rPr>
        <w:t>[ ] C. 检查源程序的结构</w:t>
      </w:r>
    </w:p>
    <w:p>
      <w:pPr>
        <w:pStyle w:val="QuestionOption"/>
        <w:keepNext/>
      </w:pPr>
      <w:r>
        <w:rPr>
          <w:rFonts w:ascii="Calibri" w:hAnsi="Calibri" w:eastAsia="Microsoft YaHei"/>
          <w:b w:val="0"/>
          <w:i w:val="0"/>
          <w:color w:val="111111"/>
          <w:sz w:val="19"/>
        </w:rPr>
        <w:t>[ ] D. 数据变换</w:t>
      </w:r>
    </w:p>
    <w:p>
      <w:pPr>
        <w:pStyle w:val="QuestionOption"/>
      </w:pPr>
      <w:r>
        <w:rPr>
          <w:rFonts w:ascii="Calibri" w:hAnsi="Calibri" w:eastAsia="Microsoft YaHei"/>
          <w:b w:val="0"/>
          <w:i w:val="0"/>
          <w:color w:val="111111"/>
          <w:sz w:val="19"/>
        </w:rPr>
        <w:t>[ ] E. 数据采集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箱型图有以下作用()。</w:t>
      </w:r>
    </w:p>
    <w:p>
      <w:pPr>
        <w:pStyle w:val="QuestionOption"/>
        <w:keepNext/>
      </w:pPr>
      <w:r>
        <w:rPr>
          <w:rFonts w:ascii="Calibri" w:hAnsi="Calibri" w:eastAsia="Microsoft YaHei"/>
          <w:b w:val="0"/>
          <w:i w:val="0"/>
          <w:color w:val="111111"/>
          <w:sz w:val="19"/>
        </w:rPr>
        <w:t>[ ] A. 观察出某变量占总体的比值</w:t>
      </w:r>
    </w:p>
    <w:p>
      <w:pPr>
        <w:pStyle w:val="QuestionOption"/>
        <w:keepNext/>
      </w:pPr>
      <w:r>
        <w:rPr>
          <w:rFonts w:ascii="Calibri" w:hAnsi="Calibri" w:eastAsia="Microsoft YaHei"/>
          <w:b w:val="0"/>
          <w:i w:val="0"/>
          <w:color w:val="111111"/>
          <w:sz w:val="19"/>
        </w:rPr>
        <w:t>[ ] B. 了解数据的规律</w:t>
      </w:r>
    </w:p>
    <w:p>
      <w:pPr>
        <w:pStyle w:val="QuestionOption"/>
        <w:keepNext/>
      </w:pPr>
      <w:r>
        <w:rPr>
          <w:rFonts w:ascii="Calibri" w:hAnsi="Calibri" w:eastAsia="Microsoft YaHei"/>
          <w:b w:val="0"/>
          <w:i w:val="0"/>
          <w:color w:val="111111"/>
          <w:sz w:val="19"/>
        </w:rPr>
        <w:t>[ ] C. 方便实现数据的对比</w:t>
      </w:r>
    </w:p>
    <w:p>
      <w:pPr>
        <w:pStyle w:val="QuestionOption"/>
        <w:keepNext/>
      </w:pPr>
      <w:r>
        <w:rPr>
          <w:rFonts w:ascii="Calibri" w:hAnsi="Calibri" w:eastAsia="Microsoft YaHei"/>
          <w:b w:val="0"/>
          <w:i w:val="0"/>
          <w:color w:val="111111"/>
          <w:sz w:val="19"/>
        </w:rPr>
        <w:t>[ ] D. 识别出数据中的异常样本点</w:t>
      </w:r>
    </w:p>
    <w:p>
      <w:pPr>
        <w:pStyle w:val="QuestionOption"/>
      </w:pPr>
      <w:r>
        <w:rPr>
          <w:rFonts w:ascii="Calibri" w:hAnsi="Calibri" w:eastAsia="Microsoft YaHei"/>
          <w:b w:val="0"/>
          <w:i w:val="0"/>
          <w:color w:val="111111"/>
          <w:sz w:val="19"/>
        </w:rPr>
        <w:t>[ ] E. 表达出数据的统计特征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数据标注员质量提升计划根据标注经验分为几个部分()。</w:t>
      </w:r>
    </w:p>
    <w:p>
      <w:pPr>
        <w:pStyle w:val="QuestionOption"/>
        <w:keepNext/>
      </w:pPr>
      <w:r>
        <w:rPr>
          <w:rFonts w:ascii="Calibri" w:hAnsi="Calibri" w:eastAsia="Microsoft YaHei"/>
          <w:b w:val="0"/>
          <w:i w:val="0"/>
          <w:color w:val="111111"/>
          <w:sz w:val="19"/>
        </w:rPr>
        <w:t>[ ] A. 零基础</w:t>
      </w:r>
    </w:p>
    <w:p>
      <w:pPr>
        <w:pStyle w:val="QuestionOption"/>
        <w:keepNext/>
      </w:pPr>
      <w:r>
        <w:rPr>
          <w:rFonts w:ascii="Calibri" w:hAnsi="Calibri" w:eastAsia="Microsoft YaHei"/>
          <w:b w:val="0"/>
          <w:i w:val="0"/>
          <w:color w:val="111111"/>
          <w:sz w:val="19"/>
        </w:rPr>
        <w:t>[ ] B. 三个月以上经验</w:t>
      </w:r>
    </w:p>
    <w:p>
      <w:pPr>
        <w:pStyle w:val="QuestionOption"/>
        <w:keepNext/>
      </w:pPr>
      <w:r>
        <w:rPr>
          <w:rFonts w:ascii="Calibri" w:hAnsi="Calibri" w:eastAsia="Microsoft YaHei"/>
          <w:b w:val="0"/>
          <w:i w:val="0"/>
          <w:color w:val="111111"/>
          <w:sz w:val="19"/>
        </w:rPr>
        <w:t>[ ] C. 两个月以上经验</w:t>
      </w:r>
    </w:p>
    <w:p>
      <w:pPr>
        <w:pStyle w:val="QuestionOption"/>
        <w:keepNext/>
      </w:pPr>
      <w:r>
        <w:rPr>
          <w:rFonts w:ascii="Calibri" w:hAnsi="Calibri" w:eastAsia="Microsoft YaHei"/>
          <w:b w:val="0"/>
          <w:i w:val="0"/>
          <w:color w:val="111111"/>
          <w:sz w:val="19"/>
        </w:rPr>
        <w:t>[ ] D. 一个月以上经验</w:t>
      </w:r>
    </w:p>
    <w:p>
      <w:pPr>
        <w:pStyle w:val="QuestionOption"/>
      </w:pPr>
      <w:r>
        <w:rPr>
          <w:rFonts w:ascii="Calibri" w:hAnsi="Calibri" w:eastAsia="Microsoft YaHei"/>
          <w:b w:val="0"/>
          <w:i w:val="0"/>
          <w:color w:val="111111"/>
          <w:sz w:val="19"/>
        </w:rPr>
        <w:t>[ ] E. 两周以上经验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以下选项属于一个算法的控制结构()。</w:t>
      </w:r>
    </w:p>
    <w:p>
      <w:pPr>
        <w:pStyle w:val="QuestionOption"/>
        <w:keepNext/>
      </w:pPr>
      <w:r>
        <w:rPr>
          <w:rFonts w:ascii="Calibri" w:hAnsi="Calibri" w:eastAsia="Microsoft YaHei"/>
          <w:b w:val="0"/>
          <w:i w:val="0"/>
          <w:color w:val="111111"/>
          <w:sz w:val="19"/>
        </w:rPr>
        <w:t>[ ] A. 梯度</w:t>
      </w:r>
    </w:p>
    <w:p>
      <w:pPr>
        <w:pStyle w:val="QuestionOption"/>
        <w:keepNext/>
      </w:pPr>
      <w:r>
        <w:rPr>
          <w:rFonts w:ascii="Calibri" w:hAnsi="Calibri" w:eastAsia="Microsoft YaHei"/>
          <w:b w:val="0"/>
          <w:i w:val="0"/>
          <w:color w:val="111111"/>
          <w:sz w:val="19"/>
        </w:rPr>
        <w:t>[ ] B. 循环</w:t>
      </w:r>
    </w:p>
    <w:p>
      <w:pPr>
        <w:pStyle w:val="QuestionOption"/>
        <w:keepNext/>
      </w:pPr>
      <w:r>
        <w:rPr>
          <w:rFonts w:ascii="Calibri" w:hAnsi="Calibri" w:eastAsia="Microsoft YaHei"/>
          <w:b w:val="0"/>
          <w:i w:val="0"/>
          <w:color w:val="111111"/>
          <w:sz w:val="19"/>
        </w:rPr>
        <w:t>[ ] C. 分支</w:t>
      </w:r>
    </w:p>
    <w:p>
      <w:pPr>
        <w:pStyle w:val="QuestionOption"/>
        <w:keepNext/>
      </w:pPr>
      <w:r>
        <w:rPr>
          <w:rFonts w:ascii="Calibri" w:hAnsi="Calibri" w:eastAsia="Microsoft YaHei"/>
          <w:b w:val="0"/>
          <w:i w:val="0"/>
          <w:color w:val="111111"/>
          <w:sz w:val="19"/>
        </w:rPr>
        <w:t>[ ] D. 矩阵</w:t>
      </w:r>
    </w:p>
    <w:p>
      <w:pPr>
        <w:pStyle w:val="QuestionOption"/>
      </w:pPr>
      <w:r>
        <w:rPr>
          <w:rFonts w:ascii="Calibri" w:hAnsi="Calibri" w:eastAsia="Microsoft YaHei"/>
          <w:b w:val="0"/>
          <w:i w:val="0"/>
          <w:color w:val="111111"/>
          <w:sz w:val="19"/>
        </w:rPr>
        <w:t>[ ] E. 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发现计算机感染病毒后，以下选项不是彻底清除病毒的方式（）。</w:t>
      </w:r>
    </w:p>
    <w:p>
      <w:pPr>
        <w:pStyle w:val="QuestionOption"/>
        <w:keepNext/>
      </w:pPr>
      <w:r>
        <w:rPr>
          <w:rFonts w:ascii="Calibri" w:hAnsi="Calibri" w:eastAsia="Microsoft YaHei"/>
          <w:b w:val="0"/>
          <w:i w:val="0"/>
          <w:color w:val="111111"/>
          <w:sz w:val="19"/>
        </w:rPr>
        <w:t>[ ] A. 关闭电源</w:t>
      </w:r>
    </w:p>
    <w:p>
      <w:pPr>
        <w:pStyle w:val="QuestionOption"/>
        <w:keepNext/>
      </w:pPr>
      <w:r>
        <w:rPr>
          <w:rFonts w:ascii="Calibri" w:hAnsi="Calibri" w:eastAsia="Microsoft YaHei"/>
          <w:b w:val="0"/>
          <w:i w:val="0"/>
          <w:color w:val="111111"/>
          <w:sz w:val="19"/>
        </w:rPr>
        <w:t>[ ] B. 格式化磁盘</w:t>
      </w:r>
    </w:p>
    <w:p>
      <w:pPr>
        <w:pStyle w:val="QuestionOption"/>
        <w:keepNext/>
      </w:pPr>
      <w:r>
        <w:rPr>
          <w:rFonts w:ascii="Calibri" w:hAnsi="Calibri" w:eastAsia="Microsoft YaHei"/>
          <w:b w:val="0"/>
          <w:i w:val="0"/>
          <w:color w:val="111111"/>
          <w:sz w:val="19"/>
        </w:rPr>
        <w:t>[ ] C. 删除文件</w:t>
      </w:r>
    </w:p>
    <w:p>
      <w:pPr>
        <w:pStyle w:val="QuestionOption"/>
        <w:keepNext/>
      </w:pPr>
      <w:r>
        <w:rPr>
          <w:rFonts w:ascii="Calibri" w:hAnsi="Calibri" w:eastAsia="Microsoft YaHei"/>
          <w:b w:val="0"/>
          <w:i w:val="0"/>
          <w:color w:val="111111"/>
          <w:sz w:val="19"/>
        </w:rPr>
        <w:t>[ ] D. 用查毒软件处理</w:t>
      </w:r>
    </w:p>
    <w:p>
      <w:pPr>
        <w:pStyle w:val="QuestionOption"/>
      </w:pPr>
      <w:r>
        <w:rPr>
          <w:rFonts w:ascii="Calibri" w:hAnsi="Calibri" w:eastAsia="Microsoft YaHei"/>
          <w:b w:val="0"/>
          <w:i w:val="0"/>
          <w:color w:val="111111"/>
          <w:sz w:val="19"/>
        </w:rPr>
        <w:t>[ ] E. 重启电脑</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纵向对比是不同事物在固定时间上的对比。()</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用户无法将条形图修改为柱形图。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语料的分布性还要考虑语料的科学领域分布。</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利用WPS表格绘制图表时, 完全不需要对数据结构有了解。()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视觉编码的关键在于使用符合目标人群视觉感知习惯来表达。()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人机界面设计过程中, 建立用户模型时要充分考虑系统映像给出的信息, 系统假想必须准确地反映系统的语法和语义信息。()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星形生命周期模型有分析模式和合成模式两个活动模式。()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无论是数据采集、数据清洗还是数据标注, 人工处理数据的方式并不能保证完全准确。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传统机器学习方法中有很多防止过拟合的方法, 其中大部分也适用于神经网络。()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在数据清洗中, 应当注意平滑噪声数据, 最大限度纠正数据的不一致性和不完整性。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利用频数分析和交叉频数分析可以检验异常值。()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多媒体图像的最大优点是容易进行移动、缩放、旋转和扭曲等变换。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在标注手部关键点时，可根据自身的手部骨骼点推测进行标注。()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在发送电子邮件时,可以在邮件中根据需要插入多个附件。()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样本都是已知的,通常样本数目很大, 数据质量或高或低,可能缺乏关于实际问题的后验知识。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条形图是垂直方向显示的。()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启动DNS服务器的命令是service named start。</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柱形图可以用来比较不同类别之间的数据。()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性能的定义随算法不同而改变。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交叉验证的优点是大大减少了计算量。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第006套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