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流程</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系统</w:t>
      </w:r>
    </w:p>
    <w:p>
      <w:pPr>
        <w:pStyle w:val="QuestionOption"/>
      </w:pPr>
      <w:r>
        <w:rPr>
          <w:rFonts w:ascii="Calibri" w:hAnsi="Calibri" w:eastAsia="Microsoft YaHei"/>
          <w:b w:val="0"/>
          <w:i w:val="0"/>
          <w:color w:val="111111"/>
          <w:sz w:val="19"/>
        </w:rPr>
        <w:t>[ ] D. 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数据插补</w:t>
      </w:r>
    </w:p>
    <w:p>
      <w:pPr>
        <w:pStyle w:val="QuestionOption"/>
        <w:keepNext/>
      </w:pPr>
      <w:r>
        <w:rPr>
          <w:rFonts w:ascii="Calibri" w:hAnsi="Calibri" w:eastAsia="Microsoft YaHei"/>
          <w:b w:val="0"/>
          <w:i w:val="0"/>
          <w:color w:val="111111"/>
          <w:sz w:val="19"/>
        </w:rPr>
        <w:t>[ ] B. 数据变化</w:t>
      </w:r>
    </w:p>
    <w:p>
      <w:pPr>
        <w:pStyle w:val="QuestionOption"/>
        <w:keepNext/>
      </w:pPr>
      <w:r>
        <w:rPr>
          <w:rFonts w:ascii="Calibri" w:hAnsi="Calibri" w:eastAsia="Microsoft YaHei"/>
          <w:b w:val="0"/>
          <w:i w:val="0"/>
          <w:color w:val="111111"/>
          <w:sz w:val="19"/>
        </w:rPr>
        <w:t>[ ] C. 删除</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Xmind</w:t>
      </w:r>
    </w:p>
    <w:p>
      <w:pPr>
        <w:pStyle w:val="QuestionOption"/>
        <w:keepNext/>
      </w:pPr>
      <w:r>
        <w:rPr>
          <w:rFonts w:ascii="Calibri" w:hAnsi="Calibri" w:eastAsia="Microsoft YaHei"/>
          <w:b w:val="0"/>
          <w:i w:val="0"/>
          <w:color w:val="111111"/>
          <w:sz w:val="19"/>
        </w:rPr>
        <w:t>[ ] B. 钉钉</w:t>
      </w:r>
    </w:p>
    <w:p>
      <w:pPr>
        <w:pStyle w:val="QuestionOption"/>
        <w:keepNext/>
      </w:pPr>
      <w:r>
        <w:rPr>
          <w:rFonts w:ascii="Calibri" w:hAnsi="Calibri" w:eastAsia="Microsoft YaHei"/>
          <w:b w:val="0"/>
          <w:i w:val="0"/>
          <w:color w:val="111111"/>
          <w:sz w:val="19"/>
        </w:rPr>
        <w:t>[ ] C. 微信</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数据存在冗余</w:t>
      </w:r>
    </w:p>
    <w:p>
      <w:pPr>
        <w:pStyle w:val="QuestionOption"/>
        <w:keepNext/>
      </w:pPr>
      <w:r>
        <w:rPr>
          <w:rFonts w:ascii="Calibri" w:hAnsi="Calibri" w:eastAsia="Microsoft YaHei"/>
          <w:b w:val="0"/>
          <w:i w:val="0"/>
          <w:color w:val="111111"/>
          <w:sz w:val="19"/>
        </w:rPr>
        <w:t>[ ] B. 数据格式不统一</w:t>
      </w:r>
    </w:p>
    <w:p>
      <w:pPr>
        <w:pStyle w:val="QuestionOption"/>
        <w:keepNext/>
      </w:pPr>
      <w:r>
        <w:rPr>
          <w:rFonts w:ascii="Calibri" w:hAnsi="Calibri" w:eastAsia="Microsoft YaHei"/>
          <w:b w:val="0"/>
          <w:i w:val="0"/>
          <w:color w:val="111111"/>
          <w:sz w:val="19"/>
        </w:rPr>
        <w:t>[ ] C. 数据量级过大</w:t>
      </w:r>
    </w:p>
    <w:p>
      <w:pPr>
        <w:pStyle w:val="QuestionOption"/>
      </w:pPr>
      <w:r>
        <w:rPr>
          <w:rFonts w:ascii="Calibri" w:hAnsi="Calibri" w:eastAsia="Microsoft YaHei"/>
          <w:b w:val="0"/>
          <w:i w:val="0"/>
          <w:color w:val="111111"/>
          <w:sz w:val="19"/>
        </w:rPr>
        <w:t>[ ] D. 数据使用的术语和标准不同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内在问题</w:t>
      </w:r>
    </w:p>
    <w:p>
      <w:pPr>
        <w:pStyle w:val="QuestionOption"/>
        <w:keepNext/>
      </w:pPr>
      <w:r>
        <w:rPr>
          <w:rFonts w:ascii="Calibri" w:hAnsi="Calibri" w:eastAsia="Microsoft YaHei"/>
          <w:b w:val="0"/>
          <w:i w:val="0"/>
          <w:color w:val="111111"/>
          <w:sz w:val="19"/>
        </w:rPr>
        <w:t>[ ] B. 规律问题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本质问题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类别数目无限制</w:t>
      </w:r>
    </w:p>
    <w:p>
      <w:pPr>
        <w:pStyle w:val="QuestionOption"/>
        <w:keepNext/>
      </w:pPr>
      <w:r>
        <w:rPr>
          <w:rFonts w:ascii="Calibri" w:hAnsi="Calibri" w:eastAsia="Microsoft YaHei"/>
          <w:b w:val="0"/>
          <w:i w:val="0"/>
          <w:color w:val="111111"/>
          <w:sz w:val="19"/>
        </w:rPr>
        <w:t>[ ] B. 要绘制的数值几乎没有零值</w:t>
      </w:r>
    </w:p>
    <w:p>
      <w:pPr>
        <w:pStyle w:val="QuestionOption"/>
        <w:keepNext/>
      </w:pPr>
      <w:r>
        <w:rPr>
          <w:rFonts w:ascii="Calibri" w:hAnsi="Calibri" w:eastAsia="Microsoft YaHei"/>
          <w:b w:val="0"/>
          <w:i w:val="0"/>
          <w:color w:val="111111"/>
          <w:sz w:val="19"/>
        </w:rPr>
        <w:t>[ ] C. 各类别分别代表整个饼图的一部分</w:t>
      </w:r>
    </w:p>
    <w:p>
      <w:pPr>
        <w:pStyle w:val="QuestionOption"/>
      </w:pPr>
      <w:r>
        <w:rPr>
          <w:rFonts w:ascii="Calibri" w:hAnsi="Calibri" w:eastAsia="Microsoft YaHei"/>
          <w:b w:val="0"/>
          <w:i w:val="0"/>
          <w:color w:val="111111"/>
          <w:sz w:val="19"/>
        </w:rPr>
        <w:t>[ ] D. 仅有一个要绘制的数据系列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主成分分析</w:t>
      </w:r>
    </w:p>
    <w:p>
      <w:pPr>
        <w:pStyle w:val="QuestionOption"/>
        <w:keepNext/>
      </w:pPr>
      <w:r>
        <w:rPr>
          <w:rFonts w:ascii="Calibri" w:hAnsi="Calibri" w:eastAsia="Microsoft YaHei"/>
          <w:b w:val="0"/>
          <w:i w:val="0"/>
          <w:color w:val="111111"/>
          <w:sz w:val="19"/>
        </w:rPr>
        <w:t>[ ] C. 聚类分析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相互干扰</w:t>
      </w:r>
    </w:p>
    <w:p>
      <w:pPr>
        <w:pStyle w:val="QuestionOption"/>
        <w:keepNext/>
      </w:pPr>
      <w:r>
        <w:rPr>
          <w:rFonts w:ascii="Calibri" w:hAnsi="Calibri" w:eastAsia="Microsoft YaHei"/>
          <w:b w:val="0"/>
          <w:i w:val="0"/>
          <w:color w:val="111111"/>
          <w:sz w:val="19"/>
        </w:rPr>
        <w:t>[ ] B. 数据失真</w:t>
      </w:r>
    </w:p>
    <w:p>
      <w:pPr>
        <w:pStyle w:val="QuestionOption"/>
        <w:keepNext/>
      </w:pPr>
      <w:r>
        <w:rPr>
          <w:rFonts w:ascii="Calibri" w:hAnsi="Calibri" w:eastAsia="Microsoft YaHei"/>
          <w:b w:val="0"/>
          <w:i w:val="0"/>
          <w:color w:val="111111"/>
          <w:sz w:val="19"/>
        </w:rPr>
        <w:t>[ ] C. 不相干</w:t>
      </w:r>
    </w:p>
    <w:p>
      <w:pPr>
        <w:pStyle w:val="QuestionOption"/>
      </w:pPr>
      <w:r>
        <w:rPr>
          <w:rFonts w:ascii="Calibri" w:hAnsi="Calibri" w:eastAsia="Microsoft YaHei"/>
          <w:b w:val="0"/>
          <w:i w:val="0"/>
          <w:color w:val="111111"/>
          <w:sz w:val="19"/>
        </w:rPr>
        <w:t>[ ] D. 数据冗余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可用性分析与评估</w:t>
      </w:r>
    </w:p>
    <w:p>
      <w:pPr>
        <w:pStyle w:val="QuestionOption"/>
        <w:keepNext/>
      </w:pPr>
      <w:r>
        <w:rPr>
          <w:rFonts w:ascii="Calibri" w:hAnsi="Calibri" w:eastAsia="Microsoft YaHei"/>
          <w:b w:val="0"/>
          <w:i w:val="0"/>
          <w:color w:val="111111"/>
          <w:sz w:val="19"/>
        </w:rPr>
        <w:t>[ ] B. 硬件设备研究</w:t>
      </w:r>
    </w:p>
    <w:p>
      <w:pPr>
        <w:pStyle w:val="QuestionOption"/>
        <w:keepNext/>
      </w:pPr>
      <w:r>
        <w:rPr>
          <w:rFonts w:ascii="Calibri" w:hAnsi="Calibri" w:eastAsia="Microsoft YaHei"/>
          <w:b w:val="0"/>
          <w:i w:val="0"/>
          <w:color w:val="111111"/>
          <w:sz w:val="19"/>
        </w:rPr>
        <w:t>[ ] C. 多通道交互技术</w:t>
      </w:r>
    </w:p>
    <w:p>
      <w:pPr>
        <w:pStyle w:val="QuestionOption"/>
      </w:pPr>
      <w:r>
        <w:rPr>
          <w:rFonts w:ascii="Calibri" w:hAnsi="Calibri" w:eastAsia="Microsoft YaHei"/>
          <w:b w:val="0"/>
          <w:i w:val="0"/>
          <w:color w:val="111111"/>
          <w:sz w:val="19"/>
        </w:rPr>
        <w:t>[ ] D. Web设计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图片数量过多</w:t>
      </w:r>
    </w:p>
    <w:p>
      <w:pPr>
        <w:pStyle w:val="QuestionOption"/>
        <w:keepNext/>
      </w:pPr>
      <w:r>
        <w:rPr>
          <w:rFonts w:ascii="Calibri" w:hAnsi="Calibri" w:eastAsia="Microsoft YaHei"/>
          <w:b w:val="0"/>
          <w:i w:val="0"/>
          <w:color w:val="111111"/>
          <w:sz w:val="19"/>
        </w:rPr>
        <w:t>[ ] B. 图片分辨率大</w:t>
      </w:r>
    </w:p>
    <w:p>
      <w:pPr>
        <w:pStyle w:val="QuestionOption"/>
        <w:keepNext/>
      </w:pPr>
      <w:r>
        <w:rPr>
          <w:rFonts w:ascii="Calibri" w:hAnsi="Calibri" w:eastAsia="Microsoft YaHei"/>
          <w:b w:val="0"/>
          <w:i w:val="0"/>
          <w:color w:val="111111"/>
          <w:sz w:val="19"/>
        </w:rPr>
        <w:t>[ ] C. 图片模糊看不清</w:t>
      </w:r>
    </w:p>
    <w:p>
      <w:pPr>
        <w:pStyle w:val="QuestionOption"/>
      </w:pPr>
      <w:r>
        <w:rPr>
          <w:rFonts w:ascii="Calibri" w:hAnsi="Calibri" w:eastAsia="Microsoft YaHei"/>
          <w:b w:val="0"/>
          <w:i w:val="0"/>
          <w:color w:val="111111"/>
          <w:sz w:val="19"/>
        </w:rPr>
        <w:t>[ ] D. 属性过多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万维网</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超文本标记语言</w:t>
      </w:r>
    </w:p>
    <w:p>
      <w:pPr>
        <w:pStyle w:val="QuestionOption"/>
      </w:pPr>
      <w:r>
        <w:rPr>
          <w:rFonts w:ascii="Calibri" w:hAnsi="Calibri" w:eastAsia="Microsoft YaHei"/>
          <w:b w:val="0"/>
          <w:i w:val="0"/>
          <w:color w:val="111111"/>
          <w:sz w:val="19"/>
        </w:rPr>
        <w:t>[ ] D. 文件传输协议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COR算法</w:t>
      </w:r>
    </w:p>
    <w:p>
      <w:pPr>
        <w:pStyle w:val="QuestionOption"/>
        <w:keepNext/>
      </w:pPr>
      <w:r>
        <w:rPr>
          <w:rFonts w:ascii="Calibri" w:hAnsi="Calibri" w:eastAsia="Microsoft YaHei"/>
          <w:b w:val="0"/>
          <w:i w:val="0"/>
          <w:color w:val="111111"/>
          <w:sz w:val="19"/>
        </w:rPr>
        <w:t>[ ] B. METEOR算法</w:t>
      </w:r>
    </w:p>
    <w:p>
      <w:pPr>
        <w:pStyle w:val="QuestionOption"/>
        <w:keepNext/>
      </w:pPr>
      <w:r>
        <w:rPr>
          <w:rFonts w:ascii="Calibri" w:hAnsi="Calibri" w:eastAsia="Microsoft YaHei"/>
          <w:b w:val="0"/>
          <w:i w:val="0"/>
          <w:color w:val="111111"/>
          <w:sz w:val="19"/>
        </w:rPr>
        <w:t>[ ] C. BLEU算法</w:t>
      </w:r>
    </w:p>
    <w:p>
      <w:pPr>
        <w:pStyle w:val="QuestionOption"/>
      </w:pPr>
      <w:r>
        <w:rPr>
          <w:rFonts w:ascii="Calibri" w:hAnsi="Calibri" w:eastAsia="Microsoft YaHei"/>
          <w:b w:val="0"/>
          <w:i w:val="0"/>
          <w:color w:val="111111"/>
          <w:sz w:val="19"/>
        </w:rPr>
        <w:t>[ ] D. ROUGE算法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声音波形</w:t>
      </w:r>
    </w:p>
    <w:p>
      <w:pPr>
        <w:pStyle w:val="QuestionOption"/>
        <w:keepNext/>
      </w:pPr>
      <w:r>
        <w:rPr>
          <w:rFonts w:ascii="Calibri" w:hAnsi="Calibri" w:eastAsia="Microsoft YaHei"/>
          <w:b w:val="0"/>
          <w:i w:val="0"/>
          <w:color w:val="111111"/>
          <w:sz w:val="19"/>
        </w:rPr>
        <w:t>[ ] B. 声学模型</w:t>
      </w:r>
    </w:p>
    <w:p>
      <w:pPr>
        <w:pStyle w:val="QuestionOption"/>
        <w:keepNext/>
      </w:pPr>
      <w:r>
        <w:rPr>
          <w:rFonts w:ascii="Calibri" w:hAnsi="Calibri" w:eastAsia="Microsoft YaHei"/>
          <w:b w:val="0"/>
          <w:i w:val="0"/>
          <w:color w:val="111111"/>
          <w:sz w:val="19"/>
        </w:rPr>
        <w:t>[ ] C. 语言模型</w:t>
      </w:r>
    </w:p>
    <w:p>
      <w:pPr>
        <w:pStyle w:val="QuestionOption"/>
      </w:pPr>
      <w:r>
        <w:rPr>
          <w:rFonts w:ascii="Calibri" w:hAnsi="Calibri" w:eastAsia="Microsoft YaHei"/>
          <w:b w:val="0"/>
          <w:i w:val="0"/>
          <w:color w:val="111111"/>
          <w:sz w:val="19"/>
        </w:rPr>
        <w:t>[ ] D. 语言序列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基于分类器的网页抽取算法</w:t>
      </w:r>
    </w:p>
    <w:p>
      <w:pPr>
        <w:pStyle w:val="QuestionOption"/>
        <w:keepNext/>
      </w:pPr>
      <w:r>
        <w:rPr>
          <w:rFonts w:ascii="Calibri" w:hAnsi="Calibri" w:eastAsia="Microsoft YaHei"/>
          <w:b w:val="0"/>
          <w:i w:val="0"/>
          <w:color w:val="111111"/>
          <w:sz w:val="19"/>
        </w:rPr>
        <w:t>[ ] B. 基于无监督学习的网页抽取算法</w:t>
      </w:r>
    </w:p>
    <w:p>
      <w:pPr>
        <w:pStyle w:val="QuestionOption"/>
        <w:keepNext/>
      </w:pPr>
      <w:r>
        <w:rPr>
          <w:rFonts w:ascii="Calibri" w:hAnsi="Calibri" w:eastAsia="Microsoft YaHei"/>
          <w:b w:val="0"/>
          <w:i w:val="0"/>
          <w:color w:val="111111"/>
          <w:sz w:val="19"/>
        </w:rPr>
        <w:t>[ ] C. 基于网页模板自动生成的网页抽取算法</w:t>
      </w:r>
    </w:p>
    <w:p>
      <w:pPr>
        <w:pStyle w:val="QuestionOption"/>
      </w:pPr>
      <w:r>
        <w:rPr>
          <w:rFonts w:ascii="Calibri" w:hAnsi="Calibri" w:eastAsia="Microsoft YaHei"/>
          <w:b w:val="0"/>
          <w:i w:val="0"/>
          <w:color w:val="111111"/>
          <w:sz w:val="19"/>
        </w:rPr>
        <w:t>[ ] D. 基于启发式规则网页清洗算法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仅对成功的信息发出提示</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调度算法和策略</w:t>
      </w:r>
    </w:p>
    <w:p>
      <w:pPr>
        <w:pStyle w:val="QuestionOption"/>
      </w:pPr>
      <w:r>
        <w:rPr>
          <w:rFonts w:ascii="Calibri" w:hAnsi="Calibri" w:eastAsia="Microsoft YaHei"/>
          <w:b w:val="0"/>
          <w:i w:val="0"/>
          <w:color w:val="111111"/>
          <w:sz w:val="19"/>
        </w:rPr>
        <w:t>[ ] D. 对成功或失败的信息发出提示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图像数据</w:t>
      </w:r>
    </w:p>
    <w:p>
      <w:pPr>
        <w:pStyle w:val="QuestionOption"/>
        <w:keepNext/>
      </w:pPr>
      <w:r>
        <w:rPr>
          <w:rFonts w:ascii="Calibri" w:hAnsi="Calibri" w:eastAsia="Microsoft YaHei"/>
          <w:b w:val="0"/>
          <w:i w:val="0"/>
          <w:color w:val="111111"/>
          <w:sz w:val="19"/>
        </w:rPr>
        <w:t>[ ] C. 文本数据</w:t>
      </w:r>
    </w:p>
    <w:p>
      <w:pPr>
        <w:pStyle w:val="QuestionOption"/>
      </w:pPr>
      <w:r>
        <w:rPr>
          <w:rFonts w:ascii="Calibri" w:hAnsi="Calibri" w:eastAsia="Microsoft YaHei"/>
          <w:b w:val="0"/>
          <w:i w:val="0"/>
          <w:color w:val="111111"/>
          <w:sz w:val="19"/>
        </w:rPr>
        <w:t>[ ] D. 多媒体数据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不要使用少于5位的密码</w:t>
      </w:r>
    </w:p>
    <w:p>
      <w:pPr>
        <w:pStyle w:val="QuestionOption"/>
        <w:keepNext/>
      </w:pPr>
      <w:r>
        <w:rPr>
          <w:rFonts w:ascii="Calibri" w:hAnsi="Calibri" w:eastAsia="Microsoft YaHei"/>
          <w:b w:val="0"/>
          <w:i w:val="0"/>
          <w:color w:val="111111"/>
          <w:sz w:val="19"/>
        </w:rPr>
        <w:t>[ ] B. 不要使用纯数字</w:t>
      </w:r>
    </w:p>
    <w:p>
      <w:pPr>
        <w:pStyle w:val="QuestionOption"/>
        <w:keepNext/>
      </w:pPr>
      <w:r>
        <w:rPr>
          <w:rFonts w:ascii="Calibri" w:hAnsi="Calibri" w:eastAsia="Microsoft YaHei"/>
          <w:b w:val="0"/>
          <w:i w:val="0"/>
          <w:color w:val="111111"/>
          <w:sz w:val="19"/>
        </w:rPr>
        <w:t>[ ] C. 自己做服务器</w:t>
      </w:r>
    </w:p>
    <w:p>
      <w:pPr>
        <w:pStyle w:val="QuestionOption"/>
      </w:pPr>
      <w:r>
        <w:rPr>
          <w:rFonts w:ascii="Calibri" w:hAnsi="Calibri" w:eastAsia="Microsoft YaHei"/>
          <w:b w:val="0"/>
          <w:i w:val="0"/>
          <w:color w:val="111111"/>
          <w:sz w:val="19"/>
        </w:rPr>
        <w:t>[ ] D. 不用生日做密码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Counter</w:t>
      </w:r>
    </w:p>
    <w:p>
      <w:pPr>
        <w:pStyle w:val="QuestionOption"/>
        <w:keepNext/>
      </w:pPr>
      <w:r>
        <w:rPr>
          <w:rFonts w:ascii="Calibri" w:hAnsi="Calibri" w:eastAsia="Microsoft YaHei"/>
          <w:b w:val="0"/>
          <w:i w:val="0"/>
          <w:color w:val="111111"/>
          <w:sz w:val="19"/>
        </w:rPr>
        <w:t>[ ] B. Key/Value</w:t>
      </w:r>
    </w:p>
    <w:p>
      <w:pPr>
        <w:pStyle w:val="QuestionOption"/>
        <w:keepNext/>
      </w:pPr>
      <w:r>
        <w:rPr>
          <w:rFonts w:ascii="Calibri" w:hAnsi="Calibri" w:eastAsia="Microsoft YaHei"/>
          <w:b w:val="0"/>
          <w:i w:val="0"/>
          <w:color w:val="111111"/>
          <w:sz w:val="19"/>
        </w:rPr>
        <w:t>[ ] C. Sampling</w:t>
      </w:r>
    </w:p>
    <w:p>
      <w:pPr>
        <w:pStyle w:val="QuestionOption"/>
      </w:pPr>
      <w:r>
        <w:rPr>
          <w:rFonts w:ascii="Calibri" w:hAnsi="Calibri" w:eastAsia="Microsoft YaHei"/>
          <w:b w:val="0"/>
          <w:i w:val="0"/>
          <w:color w:val="111111"/>
          <w:sz w:val="19"/>
        </w:rPr>
        <w:t>[ ] D. Gauges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模型具现</w:t>
      </w:r>
    </w:p>
    <w:p>
      <w:pPr>
        <w:pStyle w:val="QuestionOption"/>
        <w:keepNext/>
      </w:pPr>
      <w:r>
        <w:rPr>
          <w:rFonts w:ascii="Calibri" w:hAnsi="Calibri" w:eastAsia="Microsoft YaHei"/>
          <w:b w:val="0"/>
          <w:i w:val="0"/>
          <w:color w:val="111111"/>
          <w:sz w:val="19"/>
        </w:rPr>
        <w:t>[ ] B. 集合分组</w:t>
      </w:r>
    </w:p>
    <w:p>
      <w:pPr>
        <w:pStyle w:val="QuestionOption"/>
        <w:keepNext/>
      </w:pPr>
      <w:r>
        <w:rPr>
          <w:rFonts w:ascii="Calibri" w:hAnsi="Calibri" w:eastAsia="Microsoft YaHei"/>
          <w:b w:val="0"/>
          <w:i w:val="0"/>
          <w:color w:val="111111"/>
          <w:sz w:val="19"/>
        </w:rPr>
        <w:t>[ ] C. 表面现象归纳</w:t>
      </w:r>
    </w:p>
    <w:p>
      <w:pPr>
        <w:pStyle w:val="QuestionOption"/>
      </w:pPr>
      <w:r>
        <w:rPr>
          <w:rFonts w:ascii="Calibri" w:hAnsi="Calibri" w:eastAsia="Microsoft YaHei"/>
          <w:b w:val="0"/>
          <w:i w:val="0"/>
          <w:color w:val="111111"/>
          <w:sz w:val="19"/>
        </w:rPr>
        <w:t>[ ] D. 内部规律总结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8</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全文索引</w:t>
      </w:r>
    </w:p>
    <w:p>
      <w:pPr>
        <w:pStyle w:val="QuestionOption"/>
        <w:keepNext/>
      </w:pPr>
      <w:r>
        <w:rPr>
          <w:rFonts w:ascii="Calibri" w:hAnsi="Calibri" w:eastAsia="Microsoft YaHei"/>
          <w:b w:val="0"/>
          <w:i w:val="0"/>
          <w:color w:val="111111"/>
          <w:sz w:val="19"/>
        </w:rPr>
        <w:t>[ ] B. 集合氏搜索引擎</w:t>
      </w:r>
    </w:p>
    <w:p>
      <w:pPr>
        <w:pStyle w:val="QuestionOption"/>
        <w:keepNext/>
      </w:pPr>
      <w:r>
        <w:rPr>
          <w:rFonts w:ascii="Calibri" w:hAnsi="Calibri" w:eastAsia="Microsoft YaHei"/>
          <w:b w:val="0"/>
          <w:i w:val="0"/>
          <w:color w:val="111111"/>
          <w:sz w:val="19"/>
        </w:rPr>
        <w:t>[ ] C. 直接搜索</w:t>
      </w:r>
    </w:p>
    <w:p>
      <w:pPr>
        <w:pStyle w:val="QuestionOption"/>
      </w:pPr>
      <w:r>
        <w:rPr>
          <w:rFonts w:ascii="Calibri" w:hAnsi="Calibri" w:eastAsia="Microsoft YaHei"/>
          <w:b w:val="0"/>
          <w:i w:val="0"/>
          <w:color w:val="111111"/>
          <w:sz w:val="19"/>
        </w:rPr>
        <w:t>[ ] D. 目录索引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75%</w:t>
      </w:r>
    </w:p>
    <w:p>
      <w:pPr>
        <w:pStyle w:val="QuestionOption"/>
        <w:keepNext/>
      </w:pPr>
      <w:r>
        <w:rPr>
          <w:rFonts w:ascii="Calibri" w:hAnsi="Calibri" w:eastAsia="Microsoft YaHei"/>
          <w:b w:val="0"/>
          <w:i w:val="0"/>
          <w:color w:val="111111"/>
          <w:sz w:val="19"/>
        </w:rPr>
        <w:t>[ ] C. 60%</w:t>
      </w:r>
    </w:p>
    <w:p>
      <w:pPr>
        <w:pStyle w:val="QuestionOption"/>
      </w:pPr>
      <w:r>
        <w:rPr>
          <w:rFonts w:ascii="Calibri" w:hAnsi="Calibri" w:eastAsia="Microsoft YaHei"/>
          <w:b w:val="0"/>
          <w:i w:val="0"/>
          <w:color w:val="111111"/>
          <w:sz w:val="19"/>
        </w:rPr>
        <w:t>[ ] D. 40%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外部指标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在线机器学习</w:t>
      </w:r>
    </w:p>
    <w:p>
      <w:pPr>
        <w:pStyle w:val="QuestionOption"/>
        <w:keepNext/>
      </w:pPr>
      <w:r>
        <w:rPr>
          <w:rFonts w:ascii="Calibri" w:hAnsi="Calibri" w:eastAsia="Microsoft YaHei"/>
          <w:b w:val="0"/>
          <w:i w:val="0"/>
          <w:color w:val="111111"/>
          <w:sz w:val="19"/>
        </w:rPr>
        <w:t>[ ] B. 不停顿的计算</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实时分析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邮件服务器</w:t>
      </w:r>
    </w:p>
    <w:p>
      <w:pPr>
        <w:pStyle w:val="QuestionOption"/>
        <w:keepNext/>
      </w:pPr>
      <w:r>
        <w:rPr>
          <w:rFonts w:ascii="Calibri" w:hAnsi="Calibri" w:eastAsia="Microsoft YaHei"/>
          <w:b w:val="0"/>
          <w:i w:val="0"/>
          <w:color w:val="111111"/>
          <w:sz w:val="19"/>
        </w:rPr>
        <w:t>[ ] B. 邮件发送协议</w:t>
      </w:r>
    </w:p>
    <w:p>
      <w:pPr>
        <w:pStyle w:val="QuestionOption"/>
        <w:keepNext/>
      </w:pPr>
      <w:r>
        <w:rPr>
          <w:rFonts w:ascii="Calibri" w:hAnsi="Calibri" w:eastAsia="Microsoft YaHei"/>
          <w:b w:val="0"/>
          <w:i w:val="0"/>
          <w:color w:val="111111"/>
          <w:sz w:val="19"/>
        </w:rPr>
        <w:t>[ ] C. 邮件读取协议</w:t>
      </w:r>
    </w:p>
    <w:p>
      <w:pPr>
        <w:pStyle w:val="QuestionOption"/>
      </w:pPr>
      <w:r>
        <w:rPr>
          <w:rFonts w:ascii="Calibri" w:hAnsi="Calibri" w:eastAsia="Microsoft YaHei"/>
          <w:b w:val="0"/>
          <w:i w:val="0"/>
          <w:color w:val="111111"/>
          <w:sz w:val="19"/>
        </w:rPr>
        <w:t>[ ] D. 用户代理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核实</w:t>
      </w:r>
    </w:p>
    <w:p>
      <w:pPr>
        <w:pStyle w:val="QuestionOption"/>
        <w:keepNext/>
      </w:pPr>
      <w:r>
        <w:rPr>
          <w:rFonts w:ascii="Calibri" w:hAnsi="Calibri" w:eastAsia="Microsoft YaHei"/>
          <w:b w:val="0"/>
          <w:i w:val="0"/>
          <w:color w:val="111111"/>
          <w:sz w:val="19"/>
        </w:rPr>
        <w:t>[ ] B. 状态记录</w:t>
      </w:r>
    </w:p>
    <w:p>
      <w:pPr>
        <w:pStyle w:val="QuestionOption"/>
        <w:keepNext/>
      </w:pPr>
      <w:r>
        <w:rPr>
          <w:rFonts w:ascii="Calibri" w:hAnsi="Calibri" w:eastAsia="Microsoft YaHei"/>
          <w:b w:val="0"/>
          <w:i w:val="0"/>
          <w:color w:val="111111"/>
          <w:sz w:val="19"/>
        </w:rPr>
        <w:t>[ ] C. 报告</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修改</w:t>
      </w:r>
    </w:p>
    <w:p>
      <w:pPr>
        <w:pStyle w:val="QuestionOption"/>
        <w:keepNext/>
      </w:pPr>
      <w:r>
        <w:rPr>
          <w:rFonts w:ascii="Calibri" w:hAnsi="Calibri" w:eastAsia="Microsoft YaHei"/>
          <w:b w:val="0"/>
          <w:i w:val="0"/>
          <w:color w:val="111111"/>
          <w:sz w:val="19"/>
        </w:rPr>
        <w:t>[ ] B. 编写</w:t>
      </w:r>
    </w:p>
    <w:p>
      <w:pPr>
        <w:pStyle w:val="QuestionOption"/>
        <w:keepNext/>
      </w:pPr>
      <w:r>
        <w:rPr>
          <w:rFonts w:ascii="Calibri" w:hAnsi="Calibri" w:eastAsia="Microsoft YaHei"/>
          <w:b w:val="0"/>
          <w:i w:val="0"/>
          <w:color w:val="111111"/>
          <w:sz w:val="19"/>
        </w:rPr>
        <w:t>[ ] C. 调试</w:t>
      </w:r>
    </w:p>
    <w:p>
      <w:pPr>
        <w:pStyle w:val="QuestionOption"/>
      </w:pPr>
      <w:r>
        <w:rPr>
          <w:rFonts w:ascii="Calibri" w:hAnsi="Calibri" w:eastAsia="Microsoft YaHei"/>
          <w:b w:val="0"/>
          <w:i w:val="0"/>
          <w:color w:val="111111"/>
          <w:sz w:val="19"/>
        </w:rPr>
        <w:t>[ ] D. 更改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寄存器</w:t>
      </w:r>
    </w:p>
    <w:p>
      <w:pPr>
        <w:pStyle w:val="QuestionOption"/>
        <w:keepNext/>
      </w:pPr>
      <w:r>
        <w:rPr>
          <w:rFonts w:ascii="Calibri" w:hAnsi="Calibri" w:eastAsia="Microsoft YaHei"/>
          <w:b w:val="0"/>
          <w:i w:val="0"/>
          <w:color w:val="111111"/>
          <w:sz w:val="19"/>
        </w:rPr>
        <w:t>[ ] B. 加法器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译码器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线性相关</w:t>
      </w:r>
    </w:p>
    <w:p>
      <w:pPr>
        <w:pStyle w:val="QuestionOption"/>
        <w:keepNext/>
      </w:pPr>
      <w:r>
        <w:rPr>
          <w:rFonts w:ascii="Calibri" w:hAnsi="Calibri" w:eastAsia="Microsoft YaHei"/>
          <w:b w:val="0"/>
          <w:i w:val="0"/>
          <w:color w:val="111111"/>
          <w:sz w:val="19"/>
        </w:rPr>
        <w:t>[ ] B. 非线性相关</w:t>
      </w:r>
    </w:p>
    <w:p>
      <w:pPr>
        <w:pStyle w:val="QuestionOption"/>
        <w:keepNext/>
      </w:pPr>
      <w:r>
        <w:rPr>
          <w:rFonts w:ascii="Calibri" w:hAnsi="Calibri" w:eastAsia="Microsoft YaHei"/>
          <w:b w:val="0"/>
          <w:i w:val="0"/>
          <w:color w:val="111111"/>
          <w:sz w:val="19"/>
        </w:rPr>
        <w:t>[ ] C. 相互独立</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每个字段</w:t>
      </w:r>
    </w:p>
    <w:p>
      <w:pPr>
        <w:pStyle w:val="QuestionOption"/>
        <w:keepNext/>
      </w:pPr>
      <w:r>
        <w:rPr>
          <w:rFonts w:ascii="Calibri" w:hAnsi="Calibri" w:eastAsia="Microsoft YaHei"/>
          <w:b w:val="0"/>
          <w:i w:val="0"/>
          <w:color w:val="111111"/>
          <w:sz w:val="19"/>
        </w:rPr>
        <w:t>[ ] C. 每个分组</w:t>
      </w:r>
    </w:p>
    <w:p>
      <w:pPr>
        <w:pStyle w:val="QuestionOption"/>
      </w:pPr>
      <w:r>
        <w:rPr>
          <w:rFonts w:ascii="Calibri" w:hAnsi="Calibri" w:eastAsia="Microsoft YaHei"/>
          <w:b w:val="0"/>
          <w:i w:val="0"/>
          <w:color w:val="111111"/>
          <w:sz w:val="19"/>
        </w:rPr>
        <w:t>[ ] D. 每个记录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总线结构</w:t>
      </w:r>
    </w:p>
    <w:p>
      <w:pPr>
        <w:pStyle w:val="QuestionOption"/>
        <w:keepNext/>
      </w:pPr>
      <w:r>
        <w:rPr>
          <w:rFonts w:ascii="Calibri" w:hAnsi="Calibri" w:eastAsia="Microsoft YaHei"/>
          <w:b w:val="0"/>
          <w:i w:val="0"/>
          <w:color w:val="111111"/>
          <w:sz w:val="19"/>
        </w:rPr>
        <w:t>[ ] B. 外型结构</w:t>
      </w:r>
    </w:p>
    <w:p>
      <w:pPr>
        <w:pStyle w:val="QuestionOption"/>
        <w:keepNext/>
      </w:pPr>
      <w:r>
        <w:rPr>
          <w:rFonts w:ascii="Calibri" w:hAnsi="Calibri" w:eastAsia="Microsoft YaHei"/>
          <w:b w:val="0"/>
          <w:i w:val="0"/>
          <w:color w:val="111111"/>
          <w:sz w:val="19"/>
        </w:rPr>
        <w:t>[ ] C. 存取结构</w:t>
      </w:r>
    </w:p>
    <w:p>
      <w:pPr>
        <w:pStyle w:val="QuestionOption"/>
      </w:pPr>
      <w:r>
        <w:rPr>
          <w:rFonts w:ascii="Calibri" w:hAnsi="Calibri" w:eastAsia="Microsoft YaHei"/>
          <w:b w:val="0"/>
          <w:i w:val="0"/>
          <w:color w:val="111111"/>
          <w:sz w:val="19"/>
        </w:rPr>
        <w:t>[ ] D. 体系结构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数据加工</w:t>
      </w:r>
    </w:p>
    <w:p>
      <w:pPr>
        <w:pStyle w:val="QuestionOption"/>
        <w:keepNext/>
      </w:pPr>
      <w:r>
        <w:rPr>
          <w:rFonts w:ascii="Calibri" w:hAnsi="Calibri" w:eastAsia="Microsoft YaHei"/>
          <w:b w:val="0"/>
          <w:i w:val="0"/>
          <w:color w:val="111111"/>
          <w:sz w:val="19"/>
        </w:rPr>
        <w:t>[ ] C. 数据提前加工</w:t>
      </w:r>
    </w:p>
    <w:p>
      <w:pPr>
        <w:pStyle w:val="QuestionOption"/>
      </w:pPr>
      <w:r>
        <w:rPr>
          <w:rFonts w:ascii="Calibri" w:hAnsi="Calibri" w:eastAsia="Microsoft YaHei"/>
          <w:b w:val="0"/>
          <w:i w:val="0"/>
          <w:color w:val="111111"/>
          <w:sz w:val="19"/>
        </w:rPr>
        <w:t>[ ] D. 数据先验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指定选取随机数量</w:t>
      </w:r>
    </w:p>
    <w:p>
      <w:pPr>
        <w:pStyle w:val="QuestionOption"/>
        <w:keepNext/>
      </w:pPr>
      <w:r>
        <w:rPr>
          <w:rFonts w:ascii="Calibri" w:hAnsi="Calibri" w:eastAsia="Microsoft YaHei"/>
          <w:b w:val="0"/>
          <w:i w:val="0"/>
          <w:color w:val="111111"/>
          <w:sz w:val="19"/>
        </w:rPr>
        <w:t>[ ] B. 随机选取固定数量</w:t>
      </w:r>
    </w:p>
    <w:p>
      <w:pPr>
        <w:pStyle w:val="QuestionOption"/>
        <w:keepNext/>
      </w:pPr>
      <w:r>
        <w:rPr>
          <w:rFonts w:ascii="Calibri" w:hAnsi="Calibri" w:eastAsia="Microsoft YaHei"/>
          <w:b w:val="0"/>
          <w:i w:val="0"/>
          <w:color w:val="111111"/>
          <w:sz w:val="19"/>
        </w:rPr>
        <w:t>[ ] C. 指定选取固定数量</w:t>
      </w:r>
    </w:p>
    <w:p>
      <w:pPr>
        <w:pStyle w:val="QuestionOption"/>
      </w:pPr>
      <w:r>
        <w:rPr>
          <w:rFonts w:ascii="Calibri" w:hAnsi="Calibri" w:eastAsia="Microsoft YaHei"/>
          <w:b w:val="0"/>
          <w:i w:val="0"/>
          <w:color w:val="111111"/>
          <w:sz w:val="19"/>
        </w:rPr>
        <w:t>[ ] D. 随机选取随机数量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电子表格</w:t>
      </w:r>
    </w:p>
    <w:p>
      <w:pPr>
        <w:pStyle w:val="QuestionOption"/>
        <w:keepNext/>
      </w:pPr>
      <w:r>
        <w:rPr>
          <w:rFonts w:ascii="Calibri" w:hAnsi="Calibri" w:eastAsia="Microsoft YaHei"/>
          <w:b w:val="0"/>
          <w:i w:val="0"/>
          <w:color w:val="111111"/>
          <w:sz w:val="19"/>
        </w:rPr>
        <w:t>[ ] B. 数据库</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图表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数据收集</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数据生产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系统规律</w:t>
      </w:r>
    </w:p>
    <w:p>
      <w:pPr>
        <w:pStyle w:val="QuestionOption"/>
        <w:keepNext/>
      </w:pPr>
      <w:r>
        <w:rPr>
          <w:rFonts w:ascii="Calibri" w:hAnsi="Calibri" w:eastAsia="Microsoft YaHei"/>
          <w:b w:val="0"/>
          <w:i w:val="0"/>
          <w:color w:val="111111"/>
          <w:sz w:val="19"/>
        </w:rPr>
        <w:t>[ ] C. 系统映像</w:t>
      </w:r>
    </w:p>
    <w:p>
      <w:pPr>
        <w:pStyle w:val="QuestionOption"/>
      </w:pPr>
      <w:r>
        <w:rPr>
          <w:rFonts w:ascii="Calibri" w:hAnsi="Calibri" w:eastAsia="Microsoft YaHei"/>
          <w:b w:val="0"/>
          <w:i w:val="0"/>
          <w:color w:val="111111"/>
          <w:sz w:val="19"/>
        </w:rPr>
        <w:t>[ ] D. 系统内部特征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无穷性</w:t>
      </w:r>
    </w:p>
    <w:p>
      <w:pPr>
        <w:pStyle w:val="QuestionOption"/>
        <w:keepNext/>
      </w:pPr>
      <w:r>
        <w:rPr>
          <w:rFonts w:ascii="Calibri" w:hAnsi="Calibri" w:eastAsia="Microsoft YaHei"/>
          <w:b w:val="0"/>
          <w:i w:val="0"/>
          <w:color w:val="111111"/>
          <w:sz w:val="19"/>
        </w:rPr>
        <w:t>[ ] B. 输入性</w:t>
      </w:r>
    </w:p>
    <w:p>
      <w:pPr>
        <w:pStyle w:val="QuestionOption"/>
        <w:keepNext/>
      </w:pPr>
      <w:r>
        <w:rPr>
          <w:rFonts w:ascii="Calibri" w:hAnsi="Calibri" w:eastAsia="Microsoft YaHei"/>
          <w:b w:val="0"/>
          <w:i w:val="0"/>
          <w:color w:val="111111"/>
          <w:sz w:val="19"/>
        </w:rPr>
        <w:t>[ ] C. 输出性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假设检验</w:t>
      </w:r>
    </w:p>
    <w:p>
      <w:pPr>
        <w:pStyle w:val="QuestionOption"/>
        <w:keepNext/>
      </w:pPr>
      <w:r>
        <w:rPr>
          <w:rFonts w:ascii="Calibri" w:hAnsi="Calibri" w:eastAsia="Microsoft YaHei"/>
          <w:b w:val="0"/>
          <w:i w:val="0"/>
          <w:color w:val="111111"/>
          <w:sz w:val="19"/>
        </w:rPr>
        <w:t>[ ] C. 离散程度分析</w:t>
      </w:r>
    </w:p>
    <w:p>
      <w:pPr>
        <w:pStyle w:val="QuestionOption"/>
      </w:pPr>
      <w:r>
        <w:rPr>
          <w:rFonts w:ascii="Calibri" w:hAnsi="Calibri" w:eastAsia="Microsoft YaHei"/>
          <w:b w:val="0"/>
          <w:i w:val="0"/>
          <w:color w:val="111111"/>
          <w:sz w:val="19"/>
        </w:rPr>
        <w:t>[ ] D. 集中趋势分析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33.30%</w:t>
      </w:r>
    </w:p>
    <w:p>
      <w:pPr>
        <w:pStyle w:val="QuestionOption"/>
        <w:keepNext/>
      </w:pPr>
      <w:r>
        <w:rPr>
          <w:rFonts w:ascii="Calibri" w:hAnsi="Calibri" w:eastAsia="Microsoft YaHei"/>
          <w:b w:val="0"/>
          <w:i w:val="0"/>
          <w:color w:val="111111"/>
          <w:sz w:val="19"/>
        </w:rPr>
        <w:t>[ ] C. 35%</w:t>
      </w:r>
    </w:p>
    <w:p>
      <w:pPr>
        <w:pStyle w:val="QuestionOption"/>
      </w:pPr>
      <w:r>
        <w:rPr>
          <w:rFonts w:ascii="Calibri" w:hAnsi="Calibri" w:eastAsia="Microsoft YaHei"/>
          <w:b w:val="0"/>
          <w:i w:val="0"/>
          <w:color w:val="111111"/>
          <w:sz w:val="19"/>
        </w:rPr>
        <w:t>[ ] D. 66.70%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信息安全</w:t>
      </w:r>
    </w:p>
    <w:p>
      <w:pPr>
        <w:pStyle w:val="QuestionOption"/>
        <w:keepNext/>
      </w:pPr>
      <w:r>
        <w:rPr>
          <w:rFonts w:ascii="Calibri" w:hAnsi="Calibri" w:eastAsia="Microsoft YaHei"/>
          <w:b w:val="0"/>
          <w:i w:val="0"/>
          <w:color w:val="111111"/>
          <w:sz w:val="19"/>
        </w:rPr>
        <w:t>[ ] B. 数据重新分组</w:t>
      </w:r>
    </w:p>
    <w:p>
      <w:pPr>
        <w:pStyle w:val="QuestionOption"/>
        <w:keepNext/>
      </w:pPr>
      <w:r>
        <w:rPr>
          <w:rFonts w:ascii="Calibri" w:hAnsi="Calibri" w:eastAsia="Microsoft YaHei"/>
          <w:b w:val="0"/>
          <w:i w:val="0"/>
          <w:color w:val="111111"/>
          <w:sz w:val="19"/>
        </w:rPr>
        <w:t>[ ] C. 简单指令计算</w:t>
      </w:r>
    </w:p>
    <w:p>
      <w:pPr>
        <w:pStyle w:val="QuestionOption"/>
      </w:pPr>
      <w:r>
        <w:rPr>
          <w:rFonts w:ascii="Calibri" w:hAnsi="Calibri" w:eastAsia="Microsoft YaHei"/>
          <w:b w:val="0"/>
          <w:i w:val="0"/>
          <w:color w:val="111111"/>
          <w:sz w:val="19"/>
        </w:rPr>
        <w:t>[ ] D. 解析数据包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分类与检测</w:t>
      </w:r>
    </w:p>
    <w:p>
      <w:pPr>
        <w:pStyle w:val="QuestionOption"/>
        <w:keepNext/>
      </w:pPr>
      <w:r>
        <w:rPr>
          <w:rFonts w:ascii="Calibri" w:hAnsi="Calibri" w:eastAsia="Microsoft YaHei"/>
          <w:b w:val="0"/>
          <w:i w:val="0"/>
          <w:color w:val="111111"/>
          <w:sz w:val="19"/>
        </w:rPr>
        <w:t>[ ] B. 识别和分类</w:t>
      </w:r>
    </w:p>
    <w:p>
      <w:pPr>
        <w:pStyle w:val="QuestionOption"/>
        <w:keepNext/>
      </w:pPr>
      <w:r>
        <w:rPr>
          <w:rFonts w:ascii="Calibri" w:hAnsi="Calibri" w:eastAsia="Microsoft YaHei"/>
          <w:b w:val="0"/>
          <w:i w:val="0"/>
          <w:color w:val="111111"/>
          <w:sz w:val="19"/>
        </w:rPr>
        <w:t>[ ] C. 定位和分割</w:t>
      </w:r>
    </w:p>
    <w:p>
      <w:pPr>
        <w:pStyle w:val="QuestionOption"/>
      </w:pPr>
      <w:r>
        <w:rPr>
          <w:rFonts w:ascii="Calibri" w:hAnsi="Calibri" w:eastAsia="Microsoft YaHei"/>
          <w:b w:val="0"/>
          <w:i w:val="0"/>
          <w:color w:val="111111"/>
          <w:sz w:val="19"/>
        </w:rPr>
        <w:t>[ ] D. 定位和标记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标注人员验证</w:t>
      </w:r>
    </w:p>
    <w:p>
      <w:pPr>
        <w:pStyle w:val="QuestionOption"/>
        <w:keepNext/>
      </w:pPr>
      <w:r>
        <w:rPr>
          <w:rFonts w:ascii="Calibri" w:hAnsi="Calibri" w:eastAsia="Microsoft YaHei"/>
          <w:b w:val="0"/>
          <w:i w:val="0"/>
          <w:color w:val="111111"/>
          <w:sz w:val="19"/>
        </w:rPr>
        <w:t>[ ] C. 异常值检测</w:t>
      </w:r>
    </w:p>
    <w:p>
      <w:pPr>
        <w:pStyle w:val="QuestionOption"/>
      </w:pPr>
      <w:r>
        <w:rPr>
          <w:rFonts w:ascii="Calibri" w:hAnsi="Calibri" w:eastAsia="Microsoft YaHei"/>
          <w:b w:val="0"/>
          <w:i w:val="0"/>
          <w:color w:val="111111"/>
          <w:sz w:val="19"/>
        </w:rPr>
        <w:t>[ ] D. 埋题验证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多条同心环形</w:t>
      </w:r>
    </w:p>
    <w:p>
      <w:pPr>
        <w:pStyle w:val="QuestionOption"/>
      </w:pPr>
      <w:r>
        <w:rPr>
          <w:rFonts w:ascii="Calibri" w:hAnsi="Calibri" w:eastAsia="Microsoft YaHei"/>
          <w:b w:val="0"/>
          <w:i w:val="0"/>
          <w:color w:val="111111"/>
          <w:sz w:val="19"/>
        </w:rPr>
        <w:t>[ ] D. 一条渐开的螺旋形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信息抽取</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数据加工</w:t>
      </w:r>
    </w:p>
    <w:p>
      <w:pPr>
        <w:pStyle w:val="QuestionOption"/>
      </w:pPr>
      <w:r>
        <w:rPr>
          <w:rFonts w:ascii="Calibri" w:hAnsi="Calibri" w:eastAsia="Microsoft YaHei"/>
          <w:b w:val="0"/>
          <w:i w:val="0"/>
          <w:color w:val="111111"/>
          <w:sz w:val="19"/>
        </w:rPr>
        <w:t>[ ] D. 条件驱动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性能和扩展性高</w:t>
      </w:r>
    </w:p>
    <w:p>
      <w:pPr>
        <w:pStyle w:val="QuestionOption"/>
        <w:keepNext/>
      </w:pPr>
      <w:r>
        <w:rPr>
          <w:rFonts w:ascii="Calibri" w:hAnsi="Calibri" w:eastAsia="Microsoft YaHei"/>
          <w:b w:val="0"/>
          <w:i w:val="0"/>
          <w:color w:val="111111"/>
          <w:sz w:val="19"/>
        </w:rPr>
        <w:t>[ ] B. 可重用性好</w:t>
      </w:r>
    </w:p>
    <w:p>
      <w:pPr>
        <w:pStyle w:val="QuestionOption"/>
        <w:keepNext/>
      </w:pPr>
      <w:r>
        <w:rPr>
          <w:rFonts w:ascii="Calibri" w:hAnsi="Calibri" w:eastAsia="Microsoft YaHei"/>
          <w:b w:val="0"/>
          <w:i w:val="0"/>
          <w:color w:val="111111"/>
          <w:sz w:val="19"/>
        </w:rPr>
        <w:t>[ ] C. 底层数据结构透明</w:t>
      </w:r>
    </w:p>
    <w:p>
      <w:pPr>
        <w:pStyle w:val="QuestionOption"/>
      </w:pPr>
      <w:r>
        <w:rPr>
          <w:rFonts w:ascii="Calibri" w:hAnsi="Calibri" w:eastAsia="Microsoft YaHei"/>
          <w:b w:val="0"/>
          <w:i w:val="0"/>
          <w:color w:val="111111"/>
          <w:sz w:val="19"/>
        </w:rPr>
        <w:t>[ ] D. 数据规则不可以在数据加载、转换中实施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泊松分布</w:t>
      </w:r>
    </w:p>
    <w:p>
      <w:pPr>
        <w:pStyle w:val="QuestionOption"/>
        <w:keepNext/>
      </w:pPr>
      <w:r>
        <w:rPr>
          <w:rFonts w:ascii="Calibri" w:hAnsi="Calibri" w:eastAsia="Microsoft YaHei"/>
          <w:b w:val="0"/>
          <w:i w:val="0"/>
          <w:color w:val="111111"/>
          <w:sz w:val="19"/>
        </w:rPr>
        <w:t>[ ] B. 二项分布</w:t>
      </w:r>
    </w:p>
    <w:p>
      <w:pPr>
        <w:pStyle w:val="QuestionOption"/>
        <w:keepNext/>
      </w:pPr>
      <w:r>
        <w:rPr>
          <w:rFonts w:ascii="Calibri" w:hAnsi="Calibri" w:eastAsia="Microsoft YaHei"/>
          <w:b w:val="0"/>
          <w:i w:val="0"/>
          <w:color w:val="111111"/>
          <w:sz w:val="19"/>
        </w:rPr>
        <w:t>[ ] C. 卡方分布</w:t>
      </w:r>
    </w:p>
    <w:p>
      <w:pPr>
        <w:pStyle w:val="QuestionOption"/>
      </w:pPr>
      <w:r>
        <w:rPr>
          <w:rFonts w:ascii="Calibri" w:hAnsi="Calibri" w:eastAsia="Microsoft YaHei"/>
          <w:b w:val="0"/>
          <w:i w:val="0"/>
          <w:color w:val="111111"/>
          <w:sz w:val="19"/>
        </w:rPr>
        <w:t>[ ] D. 高斯分布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用于将光标向右跳过8个字节的位置</w:t>
      </w:r>
    </w:p>
    <w:p>
      <w:pPr>
        <w:pStyle w:val="QuestionOption"/>
        <w:keepNext/>
      </w:pPr>
      <w:r>
        <w:rPr>
          <w:rFonts w:ascii="Calibri" w:hAnsi="Calibri" w:eastAsia="Microsoft YaHei"/>
          <w:b w:val="0"/>
          <w:i w:val="0"/>
          <w:color w:val="111111"/>
          <w:sz w:val="19"/>
        </w:rPr>
        <w:t>[ ] B. 用于取消前一时刻不当操作或退出某种状态</w:t>
      </w:r>
    </w:p>
    <w:p>
      <w:pPr>
        <w:pStyle w:val="QuestionOption"/>
        <w:keepNext/>
      </w:pPr>
      <w:r>
        <w:rPr>
          <w:rFonts w:ascii="Calibri" w:hAnsi="Calibri" w:eastAsia="Microsoft YaHei"/>
          <w:b w:val="0"/>
          <w:i w:val="0"/>
          <w:color w:val="111111"/>
          <w:sz w:val="19"/>
        </w:rPr>
        <w:t>[ ] C. 切换输入时插入、改写状态</w:t>
      </w:r>
    </w:p>
    <w:p>
      <w:pPr>
        <w:pStyle w:val="QuestionOption"/>
      </w:pPr>
      <w:r>
        <w:rPr>
          <w:rFonts w:ascii="Calibri" w:hAnsi="Calibri" w:eastAsia="Microsoft YaHei"/>
          <w:b w:val="0"/>
          <w:i w:val="0"/>
          <w:color w:val="111111"/>
          <w:sz w:val="19"/>
        </w:rPr>
        <w:t>[ ] D. 用于大小写字母转换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模糊数据</w:t>
      </w:r>
    </w:p>
    <w:p>
      <w:pPr>
        <w:pStyle w:val="QuestionOption"/>
        <w:keepNext/>
      </w:pPr>
      <w:r>
        <w:rPr>
          <w:rFonts w:ascii="Calibri" w:hAnsi="Calibri" w:eastAsia="Microsoft YaHei"/>
          <w:b w:val="0"/>
          <w:i w:val="0"/>
          <w:color w:val="111111"/>
          <w:sz w:val="19"/>
        </w:rPr>
        <w:t>[ ] B. 脏数据</w:t>
      </w:r>
    </w:p>
    <w:p>
      <w:pPr>
        <w:pStyle w:val="QuestionOption"/>
        <w:keepNext/>
      </w:pPr>
      <w:r>
        <w:rPr>
          <w:rFonts w:ascii="Calibri" w:hAnsi="Calibri" w:eastAsia="Microsoft YaHei"/>
          <w:b w:val="0"/>
          <w:i w:val="0"/>
          <w:color w:val="111111"/>
          <w:sz w:val="19"/>
        </w:rPr>
        <w:t>[ ] C. 有效数据</w:t>
      </w:r>
    </w:p>
    <w:p>
      <w:pPr>
        <w:pStyle w:val="QuestionOption"/>
      </w:pPr>
      <w:r>
        <w:rPr>
          <w:rFonts w:ascii="Calibri" w:hAnsi="Calibri" w:eastAsia="Microsoft YaHei"/>
          <w:b w:val="0"/>
          <w:i w:val="0"/>
          <w:color w:val="111111"/>
          <w:sz w:val="19"/>
        </w:rPr>
        <w:t>[ ] D. 干扰数据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奉献精神</w:t>
      </w:r>
    </w:p>
    <w:p>
      <w:pPr>
        <w:pStyle w:val="QuestionOption"/>
        <w:keepNext/>
      </w:pPr>
      <w:r>
        <w:rPr>
          <w:rFonts w:ascii="Calibri" w:hAnsi="Calibri" w:eastAsia="Microsoft YaHei"/>
          <w:b w:val="0"/>
          <w:i w:val="0"/>
          <w:color w:val="111111"/>
          <w:sz w:val="19"/>
        </w:rPr>
        <w:t>[ ] B. 公仆意识</w:t>
      </w:r>
    </w:p>
    <w:p>
      <w:pPr>
        <w:pStyle w:val="QuestionOption"/>
        <w:keepNext/>
      </w:pPr>
      <w:r>
        <w:rPr>
          <w:rFonts w:ascii="Calibri" w:hAnsi="Calibri" w:eastAsia="Microsoft YaHei"/>
          <w:b w:val="0"/>
          <w:i w:val="0"/>
          <w:color w:val="111111"/>
          <w:sz w:val="19"/>
        </w:rPr>
        <w:t>[ ] C. 敬业精神</w:t>
      </w:r>
    </w:p>
    <w:p>
      <w:pPr>
        <w:pStyle w:val="QuestionOption"/>
      </w:pPr>
      <w:r>
        <w:rPr>
          <w:rFonts w:ascii="Calibri" w:hAnsi="Calibri" w:eastAsia="Microsoft YaHei"/>
          <w:b w:val="0"/>
          <w:i w:val="0"/>
          <w:color w:val="111111"/>
          <w:sz w:val="19"/>
        </w:rPr>
        <w:t>[ ] D. 意志品质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开发人员测试</w:t>
      </w:r>
    </w:p>
    <w:p>
      <w:pPr>
        <w:pStyle w:val="QuestionOption"/>
        <w:keepNext/>
      </w:pPr>
      <w:r>
        <w:rPr>
          <w:rFonts w:ascii="Calibri" w:hAnsi="Calibri" w:eastAsia="Microsoft YaHei"/>
          <w:b w:val="0"/>
          <w:i w:val="0"/>
          <w:color w:val="111111"/>
          <w:sz w:val="19"/>
        </w:rPr>
        <w:t>[ ] B. 安全性分析</w:t>
      </w:r>
    </w:p>
    <w:p>
      <w:pPr>
        <w:pStyle w:val="QuestionOption"/>
        <w:keepNext/>
      </w:pPr>
      <w:r>
        <w:rPr>
          <w:rFonts w:ascii="Calibri" w:hAnsi="Calibri" w:eastAsia="Microsoft YaHei"/>
          <w:b w:val="0"/>
          <w:i w:val="0"/>
          <w:color w:val="111111"/>
          <w:sz w:val="19"/>
        </w:rPr>
        <w:t>[ ] C. 让用户与产品交互</w:t>
      </w:r>
    </w:p>
    <w:p>
      <w:pPr>
        <w:pStyle w:val="QuestionOption"/>
      </w:pPr>
      <w:r>
        <w:rPr>
          <w:rFonts w:ascii="Calibri" w:hAnsi="Calibri" w:eastAsia="Microsoft YaHei"/>
          <w:b w:val="0"/>
          <w:i w:val="0"/>
          <w:color w:val="111111"/>
          <w:sz w:val="19"/>
        </w:rPr>
        <w:t>[ ] D. 易记性分析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逻辑回归是一种预测分析</w:t>
      </w:r>
    </w:p>
    <w:p>
      <w:pPr>
        <w:pStyle w:val="QuestionOption"/>
        <w:keepNext/>
      </w:pPr>
      <w:r>
        <w:rPr>
          <w:rFonts w:ascii="Calibri" w:hAnsi="Calibri" w:eastAsia="Microsoft YaHei"/>
          <w:b w:val="0"/>
          <w:i w:val="0"/>
          <w:color w:val="111111"/>
          <w:sz w:val="19"/>
        </w:rPr>
        <w:t>[ ] B. 逻辑回归主要解决聚类问题</w:t>
      </w:r>
    </w:p>
    <w:p>
      <w:pPr>
        <w:pStyle w:val="QuestionOption"/>
        <w:keepNext/>
      </w:pPr>
      <w:r>
        <w:rPr>
          <w:rFonts w:ascii="Calibri" w:hAnsi="Calibri" w:eastAsia="Microsoft YaHei"/>
          <w:b w:val="0"/>
          <w:i w:val="0"/>
          <w:color w:val="111111"/>
          <w:sz w:val="19"/>
        </w:rPr>
        <w:t>[ ] C. 逻辑回归是用概率的方式预测出属于某一分类的概率值</w:t>
      </w:r>
    </w:p>
    <w:p>
      <w:pPr>
        <w:pStyle w:val="QuestionOption"/>
      </w:pPr>
      <w:r>
        <w:rPr>
          <w:rFonts w:ascii="Calibri" w:hAnsi="Calibri" w:eastAsia="Microsoft YaHei"/>
          <w:b w:val="0"/>
          <w:i w:val="0"/>
          <w:color w:val="111111"/>
          <w:sz w:val="19"/>
        </w:rPr>
        <w:t>[ ] D. 逻辑回归和线性回归的不同之处是它的目标变量有多个类别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组距</w:t>
      </w:r>
    </w:p>
    <w:p>
      <w:pPr>
        <w:pStyle w:val="QuestionOption"/>
        <w:keepNext/>
      </w:pPr>
      <w:r>
        <w:rPr>
          <w:rFonts w:ascii="Calibri" w:hAnsi="Calibri" w:eastAsia="Microsoft YaHei"/>
          <w:b w:val="0"/>
          <w:i w:val="0"/>
          <w:color w:val="111111"/>
          <w:sz w:val="19"/>
        </w:rPr>
        <w:t>[ ] B. 组数</w:t>
      </w:r>
    </w:p>
    <w:p>
      <w:pPr>
        <w:pStyle w:val="QuestionOption"/>
        <w:keepNext/>
      </w:pPr>
      <w:r>
        <w:rPr>
          <w:rFonts w:ascii="Calibri" w:hAnsi="Calibri" w:eastAsia="Microsoft YaHei"/>
          <w:b w:val="0"/>
          <w:i w:val="0"/>
          <w:color w:val="111111"/>
          <w:sz w:val="19"/>
        </w:rPr>
        <w:t>[ ] C. 组限</w:t>
      </w:r>
    </w:p>
    <w:p>
      <w:pPr>
        <w:pStyle w:val="QuestionOption"/>
      </w:pPr>
      <w:r>
        <w:rPr>
          <w:rFonts w:ascii="Calibri" w:hAnsi="Calibri" w:eastAsia="Microsoft YaHei"/>
          <w:b w:val="0"/>
          <w:i w:val="0"/>
          <w:color w:val="111111"/>
          <w:sz w:val="19"/>
        </w:rPr>
        <w:t>[ ] D. 组中值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并行通信是指利用多条传输线将一个数据的各位同时传送</w:t>
      </w:r>
    </w:p>
    <w:p>
      <w:pPr>
        <w:pStyle w:val="QuestionOption"/>
        <w:keepNext/>
      </w:pPr>
      <w:r>
        <w:rPr>
          <w:rFonts w:ascii="Calibri" w:hAnsi="Calibri" w:eastAsia="Microsoft YaHei"/>
          <w:b w:val="0"/>
          <w:i w:val="0"/>
          <w:color w:val="111111"/>
          <w:sz w:val="19"/>
        </w:rPr>
        <w:t>[ ] B. 串行通信是指利用一条传输线将数据一位位地顺序传送</w:t>
      </w:r>
    </w:p>
    <w:p>
      <w:pPr>
        <w:pStyle w:val="QuestionOption"/>
        <w:keepNext/>
      </w:pPr>
      <w:r>
        <w:rPr>
          <w:rFonts w:ascii="Calibri" w:hAnsi="Calibri" w:eastAsia="Microsoft YaHei"/>
          <w:b w:val="0"/>
          <w:i w:val="0"/>
          <w:color w:val="111111"/>
          <w:sz w:val="19"/>
        </w:rPr>
        <w:t>[ ] C. 串行通信又称为点对点通信</w:t>
      </w:r>
    </w:p>
    <w:p>
      <w:pPr>
        <w:pStyle w:val="QuestionOption"/>
      </w:pPr>
      <w:r>
        <w:rPr>
          <w:rFonts w:ascii="Calibri" w:hAnsi="Calibri" w:eastAsia="Microsoft YaHei"/>
          <w:b w:val="0"/>
          <w:i w:val="0"/>
          <w:color w:val="111111"/>
          <w:sz w:val="19"/>
        </w:rPr>
        <w:t>[ ] D. 半双工方式只允许数据按照一个固定的方向传送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删除记录</w:t>
      </w:r>
    </w:p>
    <w:p>
      <w:pPr>
        <w:pStyle w:val="QuestionOption"/>
        <w:keepNext/>
      </w:pPr>
      <w:r>
        <w:rPr>
          <w:rFonts w:ascii="Calibri" w:hAnsi="Calibri" w:eastAsia="Microsoft YaHei"/>
          <w:b w:val="0"/>
          <w:i w:val="0"/>
          <w:color w:val="111111"/>
          <w:sz w:val="19"/>
        </w:rPr>
        <w:t>[ ] B. 最小熵</w:t>
      </w:r>
    </w:p>
    <w:p>
      <w:pPr>
        <w:pStyle w:val="QuestionOption"/>
        <w:keepNext/>
      </w:pPr>
      <w:r>
        <w:rPr>
          <w:rFonts w:ascii="Calibri" w:hAnsi="Calibri" w:eastAsia="Microsoft YaHei"/>
          <w:b w:val="0"/>
          <w:i w:val="0"/>
          <w:color w:val="111111"/>
          <w:sz w:val="19"/>
        </w:rPr>
        <w:t>[ ] C. 用户自定义区间</w:t>
      </w:r>
    </w:p>
    <w:p>
      <w:pPr>
        <w:pStyle w:val="QuestionOption"/>
      </w:pPr>
      <w:r>
        <w:rPr>
          <w:rFonts w:ascii="Calibri" w:hAnsi="Calibri" w:eastAsia="Microsoft YaHei"/>
          <w:b w:val="0"/>
          <w:i w:val="0"/>
          <w:color w:val="111111"/>
          <w:sz w:val="19"/>
        </w:rPr>
        <w:t>[ ] D. 等深分箱法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错误数据的修正工作</w:t>
      </w:r>
    </w:p>
    <w:p>
      <w:pPr>
        <w:pStyle w:val="QuestionOption"/>
        <w:keepNext/>
      </w:pPr>
      <w:r>
        <w:rPr>
          <w:rFonts w:ascii="Calibri" w:hAnsi="Calibri" w:eastAsia="Microsoft YaHei"/>
          <w:b w:val="0"/>
          <w:i w:val="0"/>
          <w:color w:val="111111"/>
          <w:sz w:val="19"/>
        </w:rPr>
        <w:t>[ ] B. 中间数据的过滤工作</w:t>
      </w:r>
    </w:p>
    <w:p>
      <w:pPr>
        <w:pStyle w:val="QuestionOption"/>
        <w:keepNext/>
      </w:pPr>
      <w:r>
        <w:rPr>
          <w:rFonts w:ascii="Calibri" w:hAnsi="Calibri" w:eastAsia="Microsoft YaHei"/>
          <w:b w:val="0"/>
          <w:i w:val="0"/>
          <w:color w:val="111111"/>
          <w:sz w:val="19"/>
        </w:rPr>
        <w:t>[ ] C. 原始数据的质量检验工作</w:t>
      </w:r>
    </w:p>
    <w:p>
      <w:pPr>
        <w:pStyle w:val="QuestionOption"/>
      </w:pPr>
      <w:r>
        <w:rPr>
          <w:rFonts w:ascii="Calibri" w:hAnsi="Calibri" w:eastAsia="Microsoft YaHei"/>
          <w:b w:val="0"/>
          <w:i w:val="0"/>
          <w:color w:val="111111"/>
          <w:sz w:val="19"/>
        </w:rPr>
        <w:t>[ ] D. 最终数据的归纳工作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统一性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习惯性</w:t>
      </w:r>
    </w:p>
    <w:p>
      <w:pPr>
        <w:pStyle w:val="QuestionOption"/>
      </w:pPr>
      <w:r>
        <w:rPr>
          <w:rFonts w:ascii="Calibri" w:hAnsi="Calibri" w:eastAsia="Microsoft YaHei"/>
          <w:b w:val="0"/>
          <w:i w:val="0"/>
          <w:color w:val="111111"/>
          <w:sz w:val="19"/>
        </w:rPr>
        <w:t>[ ] D. 逻辑性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属性标注工具的性能与人工标注相同</w:t>
      </w:r>
    </w:p>
    <w:p>
      <w:pPr>
        <w:pStyle w:val="QuestionOption"/>
        <w:keepNext/>
      </w:pPr>
      <w:r>
        <w:rPr>
          <w:rFonts w:ascii="Calibri" w:hAnsi="Calibri" w:eastAsia="Microsoft YaHei"/>
          <w:b w:val="0"/>
          <w:i w:val="0"/>
          <w:color w:val="111111"/>
          <w:sz w:val="19"/>
        </w:rPr>
        <w:t>[ ] B. 属性标注工具的性能取决于所使用的算法和模型</w:t>
      </w:r>
    </w:p>
    <w:p>
      <w:pPr>
        <w:pStyle w:val="QuestionOption"/>
        <w:keepNext/>
      </w:pPr>
      <w:r>
        <w:rPr>
          <w:rFonts w:ascii="Calibri" w:hAnsi="Calibri" w:eastAsia="Microsoft YaHei"/>
          <w:b w:val="0"/>
          <w:i w:val="0"/>
          <w:color w:val="111111"/>
          <w:sz w:val="19"/>
        </w:rPr>
        <w:t>[ ] C. 属性标注工具的性能通常低于人工标注</w:t>
      </w:r>
    </w:p>
    <w:p>
      <w:pPr>
        <w:pStyle w:val="QuestionOption"/>
      </w:pPr>
      <w:r>
        <w:rPr>
          <w:rFonts w:ascii="Calibri" w:hAnsi="Calibri" w:eastAsia="Microsoft YaHei"/>
          <w:b w:val="0"/>
          <w:i w:val="0"/>
          <w:color w:val="111111"/>
          <w:sz w:val="19"/>
        </w:rPr>
        <w:t>[ ] D. 属性标注工具的性能不受数据规模的影响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顾客为主</w:t>
      </w:r>
    </w:p>
    <w:p>
      <w:pPr>
        <w:pStyle w:val="QuestionOption"/>
        <w:keepNext/>
      </w:pPr>
      <w:r>
        <w:rPr>
          <w:rFonts w:ascii="Calibri" w:hAnsi="Calibri" w:eastAsia="Microsoft YaHei"/>
          <w:b w:val="0"/>
          <w:i w:val="0"/>
          <w:color w:val="111111"/>
          <w:sz w:val="19"/>
        </w:rPr>
        <w:t>[ ] B. 品牌意识</w:t>
      </w:r>
    </w:p>
    <w:p>
      <w:pPr>
        <w:pStyle w:val="QuestionOption"/>
        <w:keepNext/>
      </w:pPr>
      <w:r>
        <w:rPr>
          <w:rFonts w:ascii="Calibri" w:hAnsi="Calibri" w:eastAsia="Microsoft YaHei"/>
          <w:b w:val="0"/>
          <w:i w:val="0"/>
          <w:color w:val="111111"/>
          <w:sz w:val="19"/>
        </w:rPr>
        <w:t>[ ] C. 不断创新</w:t>
      </w:r>
    </w:p>
    <w:p>
      <w:pPr>
        <w:pStyle w:val="QuestionOption"/>
      </w:pPr>
      <w:r>
        <w:rPr>
          <w:rFonts w:ascii="Calibri" w:hAnsi="Calibri" w:eastAsia="Microsoft YaHei"/>
          <w:b w:val="0"/>
          <w:i w:val="0"/>
          <w:color w:val="111111"/>
          <w:sz w:val="19"/>
        </w:rPr>
        <w:t>[ ] D. 精益求精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查看边缘是否有少标注的情况</w:t>
      </w:r>
    </w:p>
    <w:p>
      <w:pPr>
        <w:pStyle w:val="QuestionOption"/>
        <w:keepNext/>
      </w:pPr>
      <w:r>
        <w:rPr>
          <w:rFonts w:ascii="Calibri" w:hAnsi="Calibri" w:eastAsia="Microsoft YaHei"/>
          <w:b w:val="0"/>
          <w:i w:val="0"/>
          <w:color w:val="111111"/>
          <w:sz w:val="19"/>
        </w:rPr>
        <w:t>[ ] B. 查看边缘是否有错标的情况</w:t>
      </w:r>
    </w:p>
    <w:p>
      <w:pPr>
        <w:pStyle w:val="QuestionOption"/>
        <w:keepNext/>
      </w:pPr>
      <w:r>
        <w:rPr>
          <w:rFonts w:ascii="Calibri" w:hAnsi="Calibri" w:eastAsia="Microsoft YaHei"/>
          <w:b w:val="0"/>
          <w:i w:val="0"/>
          <w:color w:val="111111"/>
          <w:sz w:val="19"/>
        </w:rPr>
        <w:t>[ ] C. 查看相邻图层的边缘是否有不贴和的情况</w:t>
      </w:r>
    </w:p>
    <w:p>
      <w:pPr>
        <w:pStyle w:val="QuestionOption"/>
      </w:pPr>
      <w:r>
        <w:rPr>
          <w:rFonts w:ascii="Calibri" w:hAnsi="Calibri" w:eastAsia="Microsoft YaHei"/>
          <w:b w:val="0"/>
          <w:i w:val="0"/>
          <w:color w:val="111111"/>
          <w:sz w:val="19"/>
        </w:rPr>
        <w:t>[ ] D. 查看边缘是否有多标注的情况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测试用例</w:t>
      </w:r>
    </w:p>
    <w:p>
      <w:pPr>
        <w:pStyle w:val="QuestionOption"/>
        <w:keepNext/>
      </w:pPr>
      <w:r>
        <w:rPr>
          <w:rFonts w:ascii="Calibri" w:hAnsi="Calibri" w:eastAsia="Microsoft YaHei"/>
          <w:b w:val="0"/>
          <w:i w:val="0"/>
          <w:color w:val="111111"/>
          <w:sz w:val="19"/>
        </w:rPr>
        <w:t>[ ] B. 测试计划</w:t>
      </w:r>
    </w:p>
    <w:p>
      <w:pPr>
        <w:pStyle w:val="QuestionOption"/>
        <w:keepNext/>
      </w:pPr>
      <w:r>
        <w:rPr>
          <w:rFonts w:ascii="Calibri" w:hAnsi="Calibri" w:eastAsia="Microsoft YaHei"/>
          <w:b w:val="0"/>
          <w:i w:val="0"/>
          <w:color w:val="111111"/>
          <w:sz w:val="19"/>
        </w:rPr>
        <w:t>[ ] C. 测试分析</w:t>
      </w:r>
    </w:p>
    <w:p>
      <w:pPr>
        <w:pStyle w:val="QuestionOption"/>
      </w:pPr>
      <w:r>
        <w:rPr>
          <w:rFonts w:ascii="Calibri" w:hAnsi="Calibri" w:eastAsia="Microsoft YaHei"/>
          <w:b w:val="0"/>
          <w:i w:val="0"/>
          <w:color w:val="111111"/>
          <w:sz w:val="19"/>
        </w:rPr>
        <w:t>[ ] D. 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不确定事件</w:t>
      </w:r>
    </w:p>
    <w:p>
      <w:pPr>
        <w:pStyle w:val="QuestionOption"/>
        <w:keepNext/>
      </w:pPr>
      <w:r>
        <w:rPr>
          <w:rFonts w:ascii="Calibri" w:hAnsi="Calibri" w:eastAsia="Microsoft YaHei"/>
          <w:b w:val="0"/>
          <w:i w:val="0"/>
          <w:color w:val="111111"/>
          <w:sz w:val="19"/>
        </w:rPr>
        <w:t>[ ] B. 确定事件</w:t>
      </w:r>
    </w:p>
    <w:p>
      <w:pPr>
        <w:pStyle w:val="QuestionOption"/>
        <w:keepNext/>
      </w:pPr>
      <w:r>
        <w:rPr>
          <w:rFonts w:ascii="Calibri" w:hAnsi="Calibri" w:eastAsia="Microsoft YaHei"/>
          <w:b w:val="0"/>
          <w:i w:val="0"/>
          <w:color w:val="111111"/>
          <w:sz w:val="19"/>
        </w:rPr>
        <w:t>[ ] C. 不可能事件</w:t>
      </w:r>
    </w:p>
    <w:p>
      <w:pPr>
        <w:pStyle w:val="QuestionOption"/>
      </w:pPr>
      <w:r>
        <w:rPr>
          <w:rFonts w:ascii="Calibri" w:hAnsi="Calibri" w:eastAsia="Microsoft YaHei"/>
          <w:b w:val="0"/>
          <w:i w:val="0"/>
          <w:color w:val="111111"/>
          <w:sz w:val="19"/>
        </w:rPr>
        <w:t>[ ] D. 必然事件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比例</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需求变更</w:t>
      </w:r>
    </w:p>
    <w:p>
      <w:pPr>
        <w:pStyle w:val="QuestionOption"/>
        <w:keepNext/>
      </w:pPr>
      <w:r>
        <w:rPr>
          <w:rFonts w:ascii="Calibri" w:hAnsi="Calibri" w:eastAsia="Microsoft YaHei"/>
          <w:b w:val="0"/>
          <w:i w:val="0"/>
          <w:color w:val="111111"/>
          <w:sz w:val="19"/>
        </w:rPr>
        <w:t>[ ] B. 设备更新</w:t>
      </w:r>
    </w:p>
    <w:p>
      <w:pPr>
        <w:pStyle w:val="QuestionOption"/>
        <w:keepNext/>
      </w:pPr>
      <w:r>
        <w:rPr>
          <w:rFonts w:ascii="Calibri" w:hAnsi="Calibri" w:eastAsia="Microsoft YaHei"/>
          <w:b w:val="0"/>
          <w:i w:val="0"/>
          <w:color w:val="111111"/>
          <w:sz w:val="19"/>
        </w:rPr>
        <w:t>[ ] C. 材料替代</w:t>
      </w:r>
    </w:p>
    <w:p>
      <w:pPr>
        <w:pStyle w:val="QuestionOption"/>
      </w:pPr>
      <w:r>
        <w:rPr>
          <w:rFonts w:ascii="Calibri" w:hAnsi="Calibri" w:eastAsia="Microsoft YaHei"/>
          <w:b w:val="0"/>
          <w:i w:val="0"/>
          <w:color w:val="111111"/>
          <w:sz w:val="19"/>
        </w:rPr>
        <w:t>[ ] D. 时序调整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泰坦尼克号男女乘客在一等舱内的票价是否存在差异</w:t>
      </w:r>
    </w:p>
    <w:p>
      <w:pPr>
        <w:pStyle w:val="QuestionOption"/>
        <w:keepNext/>
      </w:pPr>
      <w:r>
        <w:rPr>
          <w:rFonts w:ascii="Calibri" w:hAnsi="Calibri" w:eastAsia="Microsoft YaHei"/>
          <w:b w:val="0"/>
          <w:i w:val="0"/>
          <w:color w:val="111111"/>
          <w:sz w:val="19"/>
        </w:rPr>
        <w:t>[ ] B. 汽车的速度与刹车距离的关系</w:t>
      </w:r>
    </w:p>
    <w:p>
      <w:pPr>
        <w:pStyle w:val="QuestionOption"/>
        <w:keepNext/>
      </w:pPr>
      <w:r>
        <w:rPr>
          <w:rFonts w:ascii="Calibri" w:hAnsi="Calibri" w:eastAsia="Microsoft YaHei"/>
          <w:b w:val="0"/>
          <w:i w:val="0"/>
          <w:color w:val="111111"/>
          <w:sz w:val="19"/>
        </w:rPr>
        <w:t>[ ] C. 9月份网站流量的基本数据</w:t>
      </w:r>
    </w:p>
    <w:p>
      <w:pPr>
        <w:pStyle w:val="QuestionOption"/>
      </w:pPr>
      <w:r>
        <w:rPr>
          <w:rFonts w:ascii="Calibri" w:hAnsi="Calibri" w:eastAsia="Microsoft YaHei"/>
          <w:b w:val="0"/>
          <w:i w:val="0"/>
          <w:color w:val="111111"/>
          <w:sz w:val="19"/>
        </w:rPr>
        <w:t>[ ] D. 某电商的交易量在电脑端和手机端之间的比例变化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经过抽样检验认为合格的一批产品中，还可能含有一些不合格品</w:t>
      </w:r>
    </w:p>
    <w:p>
      <w:pPr>
        <w:pStyle w:val="QuestionOption"/>
        <w:keepNext/>
      </w:pPr>
      <w:r>
        <w:rPr>
          <w:rFonts w:ascii="Calibri" w:hAnsi="Calibri" w:eastAsia="Microsoft YaHei"/>
          <w:b w:val="0"/>
          <w:i w:val="0"/>
          <w:color w:val="111111"/>
          <w:sz w:val="19"/>
        </w:rPr>
        <w:t>[ ] B. 全样检验需对整批产品逐个进行检验</w:t>
      </w:r>
    </w:p>
    <w:p>
      <w:pPr>
        <w:pStyle w:val="QuestionOption"/>
        <w:keepNext/>
      </w:pPr>
      <w:r>
        <w:rPr>
          <w:rFonts w:ascii="Calibri" w:hAnsi="Calibri" w:eastAsia="Microsoft YaHei"/>
          <w:b w:val="0"/>
          <w:i w:val="0"/>
          <w:color w:val="111111"/>
          <w:sz w:val="19"/>
        </w:rPr>
        <w:t>[ ] C. 抽样是根据样本中的产品的检验结果来推断整批产品的质量</w:t>
      </w:r>
    </w:p>
    <w:p>
      <w:pPr>
        <w:pStyle w:val="QuestionOption"/>
      </w:pPr>
      <w:r>
        <w:rPr>
          <w:rFonts w:ascii="Calibri" w:hAnsi="Calibri" w:eastAsia="Microsoft YaHei"/>
          <w:b w:val="0"/>
          <w:i w:val="0"/>
          <w:color w:val="111111"/>
          <w:sz w:val="19"/>
        </w:rPr>
        <w:t>[ ] D. 经过全检认为合格的一批产品中，可能存在不合格品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基于划分式</w:t>
      </w:r>
    </w:p>
    <w:p>
      <w:pPr>
        <w:pStyle w:val="QuestionOption"/>
        <w:keepNext/>
      </w:pPr>
      <w:r>
        <w:rPr>
          <w:rFonts w:ascii="Calibri" w:hAnsi="Calibri" w:eastAsia="Microsoft YaHei"/>
          <w:b w:val="0"/>
          <w:i w:val="0"/>
          <w:color w:val="111111"/>
          <w:sz w:val="19"/>
        </w:rPr>
        <w:t>[ ] B. 基于网格式</w:t>
      </w:r>
    </w:p>
    <w:p>
      <w:pPr>
        <w:pStyle w:val="QuestionOption"/>
        <w:keepNext/>
      </w:pPr>
      <w:r>
        <w:rPr>
          <w:rFonts w:ascii="Calibri" w:hAnsi="Calibri" w:eastAsia="Microsoft YaHei"/>
          <w:b w:val="0"/>
          <w:i w:val="0"/>
          <w:color w:val="111111"/>
          <w:sz w:val="19"/>
        </w:rPr>
        <w:t>[ ] C. 基于密度式</w:t>
      </w:r>
    </w:p>
    <w:p>
      <w:pPr>
        <w:pStyle w:val="QuestionOption"/>
      </w:pPr>
      <w:r>
        <w:rPr>
          <w:rFonts w:ascii="Calibri" w:hAnsi="Calibri" w:eastAsia="Microsoft YaHei"/>
          <w:b w:val="0"/>
          <w:i w:val="0"/>
          <w:color w:val="111111"/>
          <w:sz w:val="19"/>
        </w:rPr>
        <w:t>[ ] D. 基于层次式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定距数据</w:t>
      </w:r>
    </w:p>
    <w:p>
      <w:pPr>
        <w:pStyle w:val="QuestionOption"/>
        <w:keepNext/>
      </w:pPr>
      <w:r>
        <w:rPr>
          <w:rFonts w:ascii="Calibri" w:hAnsi="Calibri" w:eastAsia="Microsoft YaHei"/>
          <w:b w:val="0"/>
          <w:i w:val="0"/>
          <w:color w:val="111111"/>
          <w:sz w:val="19"/>
        </w:rPr>
        <w:t>[ ] B. 定比数据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定类数据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数据搜集</w:t>
      </w:r>
    </w:p>
    <w:p>
      <w:pPr>
        <w:pStyle w:val="QuestionOption"/>
        <w:keepNext/>
      </w:pPr>
      <w:r>
        <w:rPr>
          <w:rFonts w:ascii="Calibri" w:hAnsi="Calibri" w:eastAsia="Microsoft YaHei"/>
          <w:b w:val="0"/>
          <w:i w:val="0"/>
          <w:color w:val="111111"/>
          <w:sz w:val="19"/>
        </w:rPr>
        <w:t>[ ] B. 模型制作</w:t>
      </w:r>
    </w:p>
    <w:p>
      <w:pPr>
        <w:pStyle w:val="QuestionOption"/>
        <w:keepNext/>
      </w:pPr>
      <w:r>
        <w:rPr>
          <w:rFonts w:ascii="Calibri" w:hAnsi="Calibri" w:eastAsia="Microsoft YaHei"/>
          <w:b w:val="0"/>
          <w:i w:val="0"/>
          <w:color w:val="111111"/>
          <w:sz w:val="19"/>
        </w:rPr>
        <w:t>[ ] C. 开发过程</w:t>
      </w:r>
    </w:p>
    <w:p>
      <w:pPr>
        <w:pStyle w:val="QuestionOption"/>
      </w:pPr>
      <w:r>
        <w:rPr>
          <w:rFonts w:ascii="Calibri" w:hAnsi="Calibri" w:eastAsia="Microsoft YaHei"/>
          <w:b w:val="0"/>
          <w:i w:val="0"/>
          <w:color w:val="111111"/>
          <w:sz w:val="19"/>
        </w:rPr>
        <w:t>[ ] D. 系统映射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实时</w:t>
      </w:r>
    </w:p>
    <w:p>
      <w:pPr>
        <w:pStyle w:val="QuestionOption"/>
        <w:keepNext/>
      </w:pPr>
      <w:r>
        <w:rPr>
          <w:rFonts w:ascii="Calibri" w:hAnsi="Calibri" w:eastAsia="Microsoft YaHei"/>
          <w:b w:val="0"/>
          <w:i w:val="0"/>
          <w:color w:val="111111"/>
          <w:sz w:val="19"/>
        </w:rPr>
        <w:t>[ ] B. 快捷</w:t>
      </w:r>
    </w:p>
    <w:p>
      <w:pPr>
        <w:pStyle w:val="QuestionOption"/>
        <w:keepNext/>
      </w:pPr>
      <w:r>
        <w:rPr>
          <w:rFonts w:ascii="Calibri" w:hAnsi="Calibri" w:eastAsia="Microsoft YaHei"/>
          <w:b w:val="0"/>
          <w:i w:val="0"/>
          <w:color w:val="111111"/>
          <w:sz w:val="19"/>
        </w:rPr>
        <w:t>[ ] C. 高效</w:t>
      </w:r>
    </w:p>
    <w:p>
      <w:pPr>
        <w:pStyle w:val="QuestionOption"/>
      </w:pPr>
      <w:r>
        <w:rPr>
          <w:rFonts w:ascii="Calibri" w:hAnsi="Calibri" w:eastAsia="Microsoft YaHei"/>
          <w:b w:val="0"/>
          <w:i w:val="0"/>
          <w:color w:val="111111"/>
          <w:sz w:val="19"/>
        </w:rPr>
        <w:t>[ ] D. 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四周围点</w:t>
      </w:r>
    </w:p>
    <w:p>
      <w:pPr>
        <w:pStyle w:val="QuestionOption"/>
        <w:keepNext/>
      </w:pPr>
      <w:r>
        <w:rPr>
          <w:rFonts w:ascii="Calibri" w:hAnsi="Calibri" w:eastAsia="Microsoft YaHei"/>
          <w:b w:val="0"/>
          <w:i w:val="0"/>
          <w:color w:val="111111"/>
          <w:sz w:val="19"/>
        </w:rPr>
        <w:t>[ ] B. 中心点</w:t>
      </w:r>
    </w:p>
    <w:p>
      <w:pPr>
        <w:pStyle w:val="QuestionOption"/>
        <w:keepNext/>
      </w:pPr>
      <w:r>
        <w:rPr>
          <w:rFonts w:ascii="Calibri" w:hAnsi="Calibri" w:eastAsia="Microsoft YaHei"/>
          <w:b w:val="0"/>
          <w:i w:val="0"/>
          <w:color w:val="111111"/>
          <w:sz w:val="19"/>
        </w:rPr>
        <w:t>[ ] C. 随机点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面对面的数据搜集过程中,以下方法可以记录数据()。</w:t>
      </w:r>
    </w:p>
    <w:p>
      <w:pPr>
        <w:pStyle w:val="QuestionOption"/>
        <w:keepNext/>
      </w:pPr>
      <w:r>
        <w:rPr>
          <w:rFonts w:ascii="Calibri" w:hAnsi="Calibri" w:eastAsia="Microsoft YaHei"/>
          <w:b w:val="0"/>
          <w:i w:val="0"/>
          <w:color w:val="111111"/>
          <w:sz w:val="19"/>
        </w:rPr>
        <w:t>[ ] A. 拍照</w:t>
      </w:r>
    </w:p>
    <w:p>
      <w:pPr>
        <w:pStyle w:val="QuestionOption"/>
        <w:keepNext/>
      </w:pPr>
      <w:r>
        <w:rPr>
          <w:rFonts w:ascii="Calibri" w:hAnsi="Calibri" w:eastAsia="Microsoft YaHei"/>
          <w:b w:val="0"/>
          <w:i w:val="0"/>
          <w:color w:val="111111"/>
          <w:sz w:val="19"/>
        </w:rPr>
        <w:t>[ ] B. 录音</w:t>
      </w:r>
    </w:p>
    <w:p>
      <w:pPr>
        <w:pStyle w:val="QuestionOption"/>
        <w:keepNext/>
      </w:pPr>
      <w:r>
        <w:rPr>
          <w:rFonts w:ascii="Calibri" w:hAnsi="Calibri" w:eastAsia="Microsoft YaHei"/>
          <w:b w:val="0"/>
          <w:i w:val="0"/>
          <w:color w:val="111111"/>
          <w:sz w:val="19"/>
        </w:rPr>
        <w:t>[ ] C. 画图</w:t>
      </w:r>
    </w:p>
    <w:p>
      <w:pPr>
        <w:pStyle w:val="QuestionOption"/>
        <w:keepNext/>
      </w:pPr>
      <w:r>
        <w:rPr>
          <w:rFonts w:ascii="Calibri" w:hAnsi="Calibri" w:eastAsia="Microsoft YaHei"/>
          <w:b w:val="0"/>
          <w:i w:val="0"/>
          <w:color w:val="111111"/>
          <w:sz w:val="19"/>
        </w:rPr>
        <w:t>[ ] D. 摄像</w:t>
      </w:r>
    </w:p>
    <w:p>
      <w:pPr>
        <w:pStyle w:val="QuestionOption"/>
      </w:pPr>
      <w:r>
        <w:rPr>
          <w:rFonts w:ascii="Calibri" w:hAnsi="Calibri" w:eastAsia="Microsoft YaHei"/>
          <w:b w:val="0"/>
          <w:i w:val="0"/>
          <w:color w:val="111111"/>
          <w:sz w:val="19"/>
        </w:rPr>
        <w:t>[ ] E. 记笔记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优化超参数的难点在于()。</w:t>
      </w:r>
    </w:p>
    <w:p>
      <w:pPr>
        <w:pStyle w:val="QuestionOption"/>
        <w:keepNext/>
      </w:pPr>
      <w:r>
        <w:rPr>
          <w:rFonts w:ascii="Calibri" w:hAnsi="Calibri" w:eastAsia="Microsoft YaHei"/>
          <w:b w:val="0"/>
          <w:i w:val="0"/>
          <w:color w:val="111111"/>
          <w:sz w:val="19"/>
        </w:rPr>
        <w:t>[ ] A. 每个类型的超参数都有很多选择</w:t>
      </w:r>
    </w:p>
    <w:p>
      <w:pPr>
        <w:pStyle w:val="QuestionOption"/>
        <w:keepNext/>
      </w:pPr>
      <w:r>
        <w:rPr>
          <w:rFonts w:ascii="Calibri" w:hAnsi="Calibri" w:eastAsia="Microsoft YaHei"/>
          <w:b w:val="0"/>
          <w:i w:val="0"/>
          <w:color w:val="111111"/>
          <w:sz w:val="19"/>
        </w:rPr>
        <w:t>[ ] B. 数据流量较少</w:t>
      </w:r>
    </w:p>
    <w:p>
      <w:pPr>
        <w:pStyle w:val="QuestionOption"/>
        <w:keepNext/>
      </w:pPr>
      <w:r>
        <w:rPr>
          <w:rFonts w:ascii="Calibri" w:hAnsi="Calibri" w:eastAsia="Microsoft YaHei"/>
          <w:b w:val="0"/>
          <w:i w:val="0"/>
          <w:color w:val="111111"/>
          <w:sz w:val="19"/>
        </w:rPr>
        <w:t>[ ] C. 构建的模型结构复杂</w:t>
      </w:r>
    </w:p>
    <w:p>
      <w:pPr>
        <w:pStyle w:val="QuestionOption"/>
        <w:keepNext/>
      </w:pPr>
      <w:r>
        <w:rPr>
          <w:rFonts w:ascii="Calibri" w:hAnsi="Calibri" w:eastAsia="Microsoft YaHei"/>
          <w:b w:val="0"/>
          <w:i w:val="0"/>
          <w:color w:val="111111"/>
          <w:sz w:val="19"/>
        </w:rPr>
        <w:t>[ ] D. 分析逻辑困难</w:t>
      </w:r>
    </w:p>
    <w:p>
      <w:pPr>
        <w:pStyle w:val="QuestionOption"/>
      </w:pPr>
      <w:r>
        <w:rPr>
          <w:rFonts w:ascii="Calibri" w:hAnsi="Calibri" w:eastAsia="Microsoft YaHei"/>
          <w:b w:val="0"/>
          <w:i w:val="0"/>
          <w:color w:val="111111"/>
          <w:sz w:val="19"/>
        </w:rPr>
        <w:t>[ ] E. 数据规模较大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高维数据</w:t>
      </w:r>
    </w:p>
    <w:p>
      <w:pPr>
        <w:pStyle w:val="QuestionOption"/>
        <w:keepNext/>
      </w:pPr>
      <w:r>
        <w:rPr>
          <w:rFonts w:ascii="Calibri" w:hAnsi="Calibri" w:eastAsia="Microsoft YaHei"/>
          <w:b w:val="0"/>
          <w:i w:val="0"/>
          <w:color w:val="111111"/>
          <w:sz w:val="19"/>
        </w:rPr>
        <w:t>[ ] B. 小型数据</w:t>
      </w:r>
    </w:p>
    <w:p>
      <w:pPr>
        <w:pStyle w:val="QuestionOption"/>
        <w:keepNext/>
      </w:pPr>
      <w:r>
        <w:rPr>
          <w:rFonts w:ascii="Calibri" w:hAnsi="Calibri" w:eastAsia="Microsoft YaHei"/>
          <w:b w:val="0"/>
          <w:i w:val="0"/>
          <w:color w:val="111111"/>
          <w:sz w:val="19"/>
        </w:rPr>
        <w:t>[ ] C. 低维数据</w:t>
      </w:r>
    </w:p>
    <w:p>
      <w:pPr>
        <w:pStyle w:val="QuestionOption"/>
        <w:keepNext/>
      </w:pPr>
      <w:r>
        <w:rPr>
          <w:rFonts w:ascii="Calibri" w:hAnsi="Calibri" w:eastAsia="Microsoft YaHei"/>
          <w:b w:val="0"/>
          <w:i w:val="0"/>
          <w:color w:val="111111"/>
          <w:sz w:val="19"/>
        </w:rPr>
        <w:t>[ ] D. 大型数据</w:t>
      </w:r>
    </w:p>
    <w:p>
      <w:pPr>
        <w:pStyle w:val="QuestionOption"/>
      </w:pPr>
      <w:r>
        <w:rPr>
          <w:rFonts w:ascii="Calibri" w:hAnsi="Calibri" w:eastAsia="Microsoft YaHei"/>
          <w:b w:val="0"/>
          <w:i w:val="0"/>
          <w:color w:val="111111"/>
          <w:sz w:val="19"/>
        </w:rPr>
        <w:t>[ ] E. 一维数据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每个'名称'后跟一个':'</w:t>
      </w:r>
    </w:p>
    <w:p>
      <w:pPr>
        <w:pStyle w:val="QuestionOption"/>
        <w:keepNext/>
      </w:pPr>
      <w:r>
        <w:rPr>
          <w:rFonts w:ascii="Calibri" w:hAnsi="Calibri" w:eastAsia="Microsoft YaHei"/>
          <w:b w:val="0"/>
          <w:i w:val="0"/>
          <w:color w:val="111111"/>
          <w:sz w:val="19"/>
        </w:rPr>
        <w:t>[ ] B. 一个对象以'['开始,以']'结束</w:t>
      </w:r>
    </w:p>
    <w:p>
      <w:pPr>
        <w:pStyle w:val="QuestionOption"/>
        <w:keepNext/>
      </w:pPr>
      <w:r>
        <w:rPr>
          <w:rFonts w:ascii="Calibri" w:hAnsi="Calibri" w:eastAsia="Microsoft YaHei"/>
          <w:b w:val="0"/>
          <w:i w:val="0"/>
          <w:color w:val="111111"/>
          <w:sz w:val="19"/>
        </w:rPr>
        <w:t>[ ] C. '名称/值对'之间使用','分隔</w:t>
      </w:r>
    </w:p>
    <w:p>
      <w:pPr>
        <w:pStyle w:val="QuestionOption"/>
        <w:keepNext/>
      </w:pPr>
      <w:r>
        <w:rPr>
          <w:rFonts w:ascii="Calibri" w:hAnsi="Calibri" w:eastAsia="Microsoft YaHei"/>
          <w:b w:val="0"/>
          <w:i w:val="0"/>
          <w:color w:val="111111"/>
          <w:sz w:val="19"/>
        </w:rPr>
        <w:t>[ ] D. 一个数组以'['开始,以']'结束</w:t>
      </w:r>
    </w:p>
    <w:p>
      <w:pPr>
        <w:pStyle w:val="QuestionOption"/>
      </w:pPr>
      <w:r>
        <w:rPr>
          <w:rFonts w:ascii="Calibri" w:hAnsi="Calibri" w:eastAsia="Microsoft YaHei"/>
          <w:b w:val="0"/>
          <w:i w:val="0"/>
          <w:color w:val="111111"/>
          <w:sz w:val="19"/>
        </w:rPr>
        <w:t>[ ] E. Object是一个无序的'名称/值对'集合</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复制</w:t>
      </w:r>
    </w:p>
    <w:p>
      <w:pPr>
        <w:pStyle w:val="QuestionOption"/>
        <w:keepNext/>
      </w:pPr>
      <w:r>
        <w:rPr>
          <w:rFonts w:ascii="Calibri" w:hAnsi="Calibri" w:eastAsia="Microsoft YaHei"/>
          <w:b w:val="0"/>
          <w:i w:val="0"/>
          <w:color w:val="111111"/>
          <w:sz w:val="19"/>
        </w:rPr>
        <w:t>[ ] B. 验证</w:t>
      </w:r>
    </w:p>
    <w:p>
      <w:pPr>
        <w:pStyle w:val="QuestionOption"/>
        <w:keepNext/>
      </w:pPr>
      <w:r>
        <w:rPr>
          <w:rFonts w:ascii="Calibri" w:hAnsi="Calibri" w:eastAsia="Microsoft YaHei"/>
          <w:b w:val="0"/>
          <w:i w:val="0"/>
          <w:color w:val="111111"/>
          <w:sz w:val="19"/>
        </w:rPr>
        <w:t>[ ] C. 替换</w:t>
      </w:r>
    </w:p>
    <w:p>
      <w:pPr>
        <w:pStyle w:val="QuestionOption"/>
        <w:keepNext/>
      </w:pPr>
      <w:r>
        <w:rPr>
          <w:rFonts w:ascii="Calibri" w:hAnsi="Calibri" w:eastAsia="Microsoft YaHei"/>
          <w:b w:val="0"/>
          <w:i w:val="0"/>
          <w:color w:val="111111"/>
          <w:sz w:val="19"/>
        </w:rPr>
        <w:t>[ ] D. 轮流</w:t>
      </w:r>
    </w:p>
    <w:p>
      <w:pPr>
        <w:pStyle w:val="QuestionOption"/>
      </w:pPr>
      <w:r>
        <w:rPr>
          <w:rFonts w:ascii="Calibri" w:hAnsi="Calibri" w:eastAsia="Microsoft YaHei"/>
          <w:b w:val="0"/>
          <w:i w:val="0"/>
          <w:color w:val="111111"/>
          <w:sz w:val="19"/>
        </w:rPr>
        <w:t>[ ] E. 查找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空间复杂度</w:t>
      </w:r>
    </w:p>
    <w:p>
      <w:pPr>
        <w:pStyle w:val="QuestionOption"/>
        <w:keepNext/>
      </w:pPr>
      <w:r>
        <w:rPr>
          <w:rFonts w:ascii="Calibri" w:hAnsi="Calibri" w:eastAsia="Microsoft YaHei"/>
          <w:b w:val="0"/>
          <w:i w:val="0"/>
          <w:color w:val="111111"/>
          <w:sz w:val="19"/>
        </w:rPr>
        <w:t>[ ] B. 循环次数</w:t>
      </w:r>
    </w:p>
    <w:p>
      <w:pPr>
        <w:pStyle w:val="QuestionOption"/>
        <w:keepNext/>
      </w:pPr>
      <w:r>
        <w:rPr>
          <w:rFonts w:ascii="Calibri" w:hAnsi="Calibri" w:eastAsia="Microsoft YaHei"/>
          <w:b w:val="0"/>
          <w:i w:val="0"/>
          <w:color w:val="111111"/>
          <w:sz w:val="19"/>
        </w:rPr>
        <w:t>[ ] C. 运行行数</w:t>
      </w:r>
    </w:p>
    <w:p>
      <w:pPr>
        <w:pStyle w:val="QuestionOption"/>
        <w:keepNext/>
      </w:pPr>
      <w:r>
        <w:rPr>
          <w:rFonts w:ascii="Calibri" w:hAnsi="Calibri" w:eastAsia="Microsoft YaHei"/>
          <w:b w:val="0"/>
          <w:i w:val="0"/>
          <w:color w:val="111111"/>
          <w:sz w:val="19"/>
        </w:rPr>
        <w:t>[ ] D. 可读性</w:t>
      </w:r>
    </w:p>
    <w:p>
      <w:pPr>
        <w:pStyle w:val="QuestionOption"/>
      </w:pPr>
      <w:r>
        <w:rPr>
          <w:rFonts w:ascii="Calibri" w:hAnsi="Calibri" w:eastAsia="Microsoft YaHei"/>
          <w:b w:val="0"/>
          <w:i w:val="0"/>
          <w:color w:val="111111"/>
          <w:sz w:val="19"/>
        </w:rPr>
        <w:t>[ ] E. 时间复杂度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数据标注员的工作主要包括对数据进行分类、标签化和注释,以便让机器能够更好地理解和使用这些数据</w:t>
      </w:r>
    </w:p>
    <w:p>
      <w:pPr>
        <w:pStyle w:val="QuestionOption"/>
        <w:keepNext/>
      </w:pPr>
      <w:r>
        <w:rPr>
          <w:rFonts w:ascii="Calibri" w:hAnsi="Calibri" w:eastAsia="Microsoft YaHei"/>
          <w:b w:val="0"/>
          <w:i w:val="0"/>
          <w:color w:val="111111"/>
          <w:sz w:val="19"/>
        </w:rPr>
        <w:t>[ ] B. 标注员通常需要使用各种工具和软件来进行标注工作,包括数据清理、分类、标签化、注释和校验</w:t>
      </w:r>
    </w:p>
    <w:p>
      <w:pPr>
        <w:pStyle w:val="QuestionOption"/>
        <w:keepNext/>
      </w:pPr>
      <w:r>
        <w:rPr>
          <w:rFonts w:ascii="Calibri" w:hAnsi="Calibri" w:eastAsia="Microsoft YaHei"/>
          <w:b w:val="0"/>
          <w:i w:val="0"/>
          <w:color w:val="111111"/>
          <w:sz w:val="19"/>
        </w:rPr>
        <w:t>[ ] C. 数据标注员需要对文本数据进行分类、情感分析、关键词提取等操作</w:t>
      </w:r>
    </w:p>
    <w:p>
      <w:pPr>
        <w:pStyle w:val="QuestionOption"/>
        <w:keepNext/>
      </w:pPr>
      <w:r>
        <w:rPr>
          <w:rFonts w:ascii="Calibri" w:hAnsi="Calibri" w:eastAsia="Microsoft YaHei"/>
          <w:b w:val="0"/>
          <w:i w:val="0"/>
          <w:color w:val="111111"/>
          <w:sz w:val="19"/>
        </w:rPr>
        <w:t>[ ] D. 数据标注员只标注图像,不需要标注视频</w:t>
      </w:r>
    </w:p>
    <w:p>
      <w:pPr>
        <w:pStyle w:val="QuestionOption"/>
      </w:pPr>
      <w:r>
        <w:rPr>
          <w:rFonts w:ascii="Calibri" w:hAnsi="Calibri" w:eastAsia="Microsoft YaHei"/>
          <w:b w:val="0"/>
          <w:i w:val="0"/>
          <w:color w:val="111111"/>
          <w:sz w:val="19"/>
        </w:rPr>
        <w:t>[ ] E. 要对数据进行深入分析和理解,以便准确地为数据添加必要的标签和注释</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按钮</w:t>
      </w:r>
    </w:p>
    <w:p>
      <w:pPr>
        <w:pStyle w:val="QuestionOption"/>
        <w:keepNext/>
      </w:pPr>
      <w:r>
        <w:rPr>
          <w:rFonts w:ascii="Calibri" w:hAnsi="Calibri" w:eastAsia="Microsoft YaHei"/>
          <w:b w:val="0"/>
          <w:i w:val="0"/>
          <w:color w:val="111111"/>
          <w:sz w:val="19"/>
        </w:rPr>
        <w:t>[ ] B. 窗口</w:t>
      </w:r>
    </w:p>
    <w:p>
      <w:pPr>
        <w:pStyle w:val="QuestionOption"/>
        <w:keepNext/>
      </w:pPr>
      <w:r>
        <w:rPr>
          <w:rFonts w:ascii="Calibri" w:hAnsi="Calibri" w:eastAsia="Microsoft YaHei"/>
          <w:b w:val="0"/>
          <w:i w:val="0"/>
          <w:color w:val="111111"/>
          <w:sz w:val="19"/>
        </w:rPr>
        <w:t>[ ] C. 链接</w:t>
      </w:r>
    </w:p>
    <w:p>
      <w:pPr>
        <w:pStyle w:val="QuestionOption"/>
        <w:keepNext/>
      </w:pPr>
      <w:r>
        <w:rPr>
          <w:rFonts w:ascii="Calibri" w:hAnsi="Calibri" w:eastAsia="Microsoft YaHei"/>
          <w:b w:val="0"/>
          <w:i w:val="0"/>
          <w:color w:val="111111"/>
          <w:sz w:val="19"/>
        </w:rPr>
        <w:t>[ ] D. 图表</w:t>
      </w:r>
    </w:p>
    <w:p>
      <w:pPr>
        <w:pStyle w:val="QuestionOption"/>
      </w:pPr>
      <w:r>
        <w:rPr>
          <w:rFonts w:ascii="Calibri" w:hAnsi="Calibri" w:eastAsia="Microsoft YaHei"/>
          <w:b w:val="0"/>
          <w:i w:val="0"/>
          <w:color w:val="111111"/>
          <w:sz w:val="19"/>
        </w:rPr>
        <w:t>[ ] E. 滚动条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材料</w:t>
      </w:r>
    </w:p>
    <w:p>
      <w:pPr>
        <w:pStyle w:val="QuestionOption"/>
        <w:keepNext/>
      </w:pPr>
      <w:r>
        <w:rPr>
          <w:rFonts w:ascii="Calibri" w:hAnsi="Calibri" w:eastAsia="Microsoft YaHei"/>
          <w:b w:val="0"/>
          <w:i w:val="0"/>
          <w:color w:val="111111"/>
          <w:sz w:val="19"/>
        </w:rPr>
        <w:t>[ ] B. 成本</w:t>
      </w:r>
    </w:p>
    <w:p>
      <w:pPr>
        <w:pStyle w:val="QuestionOption"/>
        <w:keepNext/>
      </w:pPr>
      <w:r>
        <w:rPr>
          <w:rFonts w:ascii="Calibri" w:hAnsi="Calibri" w:eastAsia="Microsoft YaHei"/>
          <w:b w:val="0"/>
          <w:i w:val="0"/>
          <w:color w:val="111111"/>
          <w:sz w:val="19"/>
        </w:rPr>
        <w:t>[ ] C. 产品的应用</w:t>
      </w:r>
    </w:p>
    <w:p>
      <w:pPr>
        <w:pStyle w:val="QuestionOption"/>
        <w:keepNext/>
      </w:pPr>
      <w:r>
        <w:rPr>
          <w:rFonts w:ascii="Calibri" w:hAnsi="Calibri" w:eastAsia="Microsoft YaHei"/>
          <w:b w:val="0"/>
          <w:i w:val="0"/>
          <w:color w:val="111111"/>
          <w:sz w:val="19"/>
        </w:rPr>
        <w:t>[ ] D. 可行性</w:t>
      </w:r>
    </w:p>
    <w:p>
      <w:pPr>
        <w:pStyle w:val="QuestionOption"/>
      </w:pPr>
      <w:r>
        <w:rPr>
          <w:rFonts w:ascii="Calibri" w:hAnsi="Calibri" w:eastAsia="Microsoft YaHei"/>
          <w:b w:val="0"/>
          <w:i w:val="0"/>
          <w:color w:val="111111"/>
          <w:sz w:val="19"/>
        </w:rPr>
        <w:t>[ ] E. 产品的目标应用域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SMTP协议</w:t>
      </w:r>
    </w:p>
    <w:p>
      <w:pPr>
        <w:pStyle w:val="QuestionOption"/>
        <w:keepNext/>
      </w:pPr>
      <w:r>
        <w:rPr>
          <w:rFonts w:ascii="Calibri" w:hAnsi="Calibri" w:eastAsia="Microsoft YaHei"/>
          <w:b w:val="0"/>
          <w:i w:val="0"/>
          <w:color w:val="111111"/>
          <w:sz w:val="19"/>
        </w:rPr>
        <w:t>[ ] B. P2P协议</w:t>
      </w:r>
    </w:p>
    <w:p>
      <w:pPr>
        <w:pStyle w:val="QuestionOption"/>
        <w:keepNext/>
      </w:pPr>
      <w:r>
        <w:rPr>
          <w:rFonts w:ascii="Calibri" w:hAnsi="Calibri" w:eastAsia="Microsoft YaHei"/>
          <w:b w:val="0"/>
          <w:i w:val="0"/>
          <w:color w:val="111111"/>
          <w:sz w:val="19"/>
        </w:rPr>
        <w:t>[ ] C. HTTP协议</w:t>
      </w:r>
    </w:p>
    <w:p>
      <w:pPr>
        <w:pStyle w:val="QuestionOption"/>
        <w:keepNext/>
      </w:pPr>
      <w:r>
        <w:rPr>
          <w:rFonts w:ascii="Calibri" w:hAnsi="Calibri" w:eastAsia="Microsoft YaHei"/>
          <w:b w:val="0"/>
          <w:i w:val="0"/>
          <w:color w:val="111111"/>
          <w:sz w:val="19"/>
        </w:rPr>
        <w:t>[ ] D. ED2K</w:t>
      </w:r>
    </w:p>
    <w:p>
      <w:pPr>
        <w:pStyle w:val="QuestionOption"/>
      </w:pPr>
      <w:r>
        <w:rPr>
          <w:rFonts w:ascii="Calibri" w:hAnsi="Calibri" w:eastAsia="Microsoft YaHei"/>
          <w:b w:val="0"/>
          <w:i w:val="0"/>
          <w:color w:val="111111"/>
          <w:sz w:val="19"/>
        </w:rPr>
        <w:t>[ ] E. BT协议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聚合特征构造依赖多个特征分组统计。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模型训练中周期是指数据集中一个样本的一次完整训练。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人机交互与人机界面是两个完全相同的概念。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噪声数据中存在异常数据,并不会影响数据分析的结果。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每个人对信息的看法和角度不同, 从而导致信息在传递中出现滞后和误差。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一个WPS表格的工作表可用行数和列数是不受限制的。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测试用例是测试时执行的最大实体。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信息加工泛指将收集到的原始信息按照一定的程序和方法进行分类、分析、整理、存储、融合等的处理过程。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根据我国相关法律法规, 劳动者不必缴纳工伤保险费。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分组分析法中, 在特定的分组标志下, 总体中的任何一个单位可以归属于某一个组, 或者同时或可能归属于几个组。()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通常在对比两组样本之间的差异时,可以选择统计学中的直方图。()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节点连接是数据的通道, 用于连接两个组件, 使得数据能从一个组件传递到另一个组件。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如果两个变量的变化趋势相反, 即其中一个大于自身的期望值, 另外一个却小于自身的期望值, 那么两个变量之间的协方差就是正值。()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语音识别评估标准WER是不可能大于100%的。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WPS表格中的INT函数的用途是截取字符串。()</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