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017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文档管理包括运维报告文档、（）、运维管理文档和系统调试文档。</w:t>
      </w:r>
    </w:p>
    <w:p>
      <w:pPr>
        <w:pStyle w:val="QuestionOption"/>
        <w:keepNext/>
      </w:pPr>
      <w:r>
        <w:rPr>
          <w:rFonts w:ascii="Calibri" w:hAnsi="Calibri" w:eastAsia="Microsoft YaHei"/>
          <w:b w:val="0"/>
          <w:i w:val="0"/>
          <w:color w:val="111111"/>
          <w:sz w:val="19"/>
        </w:rPr>
        <w:t>[ ] A. 错误控制文档</w:t>
      </w:r>
    </w:p>
    <w:p>
      <w:pPr>
        <w:pStyle w:val="QuestionOption"/>
        <w:keepNext/>
      </w:pPr>
      <w:r>
        <w:rPr>
          <w:rFonts w:ascii="Calibri" w:hAnsi="Calibri" w:eastAsia="Microsoft YaHei"/>
          <w:b w:val="0"/>
          <w:i w:val="0"/>
          <w:color w:val="111111"/>
          <w:sz w:val="19"/>
        </w:rPr>
        <w:t>[ ] B. 技术支持文档</w:t>
      </w:r>
    </w:p>
    <w:p>
      <w:pPr>
        <w:pStyle w:val="QuestionOption"/>
        <w:keepNext/>
      </w:pPr>
      <w:r>
        <w:rPr>
          <w:rFonts w:ascii="Calibri" w:hAnsi="Calibri" w:eastAsia="Microsoft YaHei"/>
          <w:b w:val="0"/>
          <w:i w:val="0"/>
          <w:color w:val="111111"/>
          <w:sz w:val="19"/>
        </w:rPr>
        <w:t>[ ] C. 问题控制文档</w:t>
      </w:r>
    </w:p>
    <w:p>
      <w:pPr>
        <w:pStyle w:val="QuestionOption"/>
      </w:pPr>
      <w:r>
        <w:rPr>
          <w:rFonts w:ascii="Calibri" w:hAnsi="Calibri" w:eastAsia="Microsoft YaHei"/>
          <w:b w:val="0"/>
          <w:i w:val="0"/>
          <w:color w:val="111111"/>
          <w:sz w:val="19"/>
        </w:rPr>
        <w:t>[ ] D. 主动问题管理文档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绝对值很大的误差出现的概率近于零体现了随机误差具有（）规律。</w:t>
      </w:r>
    </w:p>
    <w:p>
      <w:pPr>
        <w:pStyle w:val="QuestionOption"/>
        <w:keepNext/>
      </w:pPr>
      <w:r>
        <w:rPr>
          <w:rFonts w:ascii="Calibri" w:hAnsi="Calibri" w:eastAsia="Microsoft YaHei"/>
          <w:b w:val="0"/>
          <w:i w:val="0"/>
          <w:color w:val="111111"/>
          <w:sz w:val="19"/>
        </w:rPr>
        <w:t>[ ] A. 大小性</w:t>
      </w:r>
    </w:p>
    <w:p>
      <w:pPr>
        <w:pStyle w:val="QuestionOption"/>
        <w:keepNext/>
      </w:pPr>
      <w:r>
        <w:rPr>
          <w:rFonts w:ascii="Calibri" w:hAnsi="Calibri" w:eastAsia="Microsoft YaHei"/>
          <w:b w:val="0"/>
          <w:i w:val="0"/>
          <w:color w:val="111111"/>
          <w:sz w:val="19"/>
        </w:rPr>
        <w:t>[ ] B. 对称性</w:t>
      </w:r>
    </w:p>
    <w:p>
      <w:pPr>
        <w:pStyle w:val="QuestionOption"/>
        <w:keepNext/>
      </w:pPr>
      <w:r>
        <w:rPr>
          <w:rFonts w:ascii="Calibri" w:hAnsi="Calibri" w:eastAsia="Microsoft YaHei"/>
          <w:b w:val="0"/>
          <w:i w:val="0"/>
          <w:color w:val="111111"/>
          <w:sz w:val="19"/>
        </w:rPr>
        <w:t>[ ] C. 抵偿性</w:t>
      </w:r>
    </w:p>
    <w:p>
      <w:pPr>
        <w:pStyle w:val="QuestionOption"/>
      </w:pPr>
      <w:r>
        <w:rPr>
          <w:rFonts w:ascii="Calibri" w:hAnsi="Calibri" w:eastAsia="Microsoft YaHei"/>
          <w:b w:val="0"/>
          <w:i w:val="0"/>
          <w:color w:val="111111"/>
          <w:sz w:val="19"/>
        </w:rPr>
        <w:t>[ ] D. 有界性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在转换工程过程中，主要进行的操作是对转换工作进行设置，以下选项描述不正确的（）。</w:t>
      </w:r>
    </w:p>
    <w:p>
      <w:pPr>
        <w:pStyle w:val="QuestionOption"/>
        <w:keepNext/>
      </w:pPr>
      <w:r>
        <w:rPr>
          <w:rFonts w:ascii="Calibri" w:hAnsi="Calibri" w:eastAsia="Microsoft YaHei"/>
          <w:b w:val="0"/>
          <w:i w:val="0"/>
          <w:color w:val="111111"/>
          <w:sz w:val="19"/>
        </w:rPr>
        <w:t>[ ] A. 设置转换工程的名称</w:t>
      </w:r>
    </w:p>
    <w:p>
      <w:pPr>
        <w:pStyle w:val="QuestionOption"/>
        <w:keepNext/>
      </w:pPr>
      <w:r>
        <w:rPr>
          <w:rFonts w:ascii="Calibri" w:hAnsi="Calibri" w:eastAsia="Microsoft YaHei"/>
          <w:b w:val="0"/>
          <w:i w:val="0"/>
          <w:color w:val="111111"/>
          <w:sz w:val="19"/>
        </w:rPr>
        <w:t>[ ] B. 命名参数</w:t>
      </w:r>
    </w:p>
    <w:p>
      <w:pPr>
        <w:pStyle w:val="QuestionOption"/>
        <w:keepNext/>
      </w:pPr>
      <w:r>
        <w:rPr>
          <w:rFonts w:ascii="Calibri" w:hAnsi="Calibri" w:eastAsia="Microsoft YaHei"/>
          <w:b w:val="0"/>
          <w:i w:val="0"/>
          <w:color w:val="111111"/>
          <w:sz w:val="19"/>
        </w:rPr>
        <w:t>[ ] C. 函数</w:t>
      </w:r>
    </w:p>
    <w:p>
      <w:pPr>
        <w:pStyle w:val="QuestionOption"/>
      </w:pPr>
      <w:r>
        <w:rPr>
          <w:rFonts w:ascii="Calibri" w:hAnsi="Calibri" w:eastAsia="Microsoft YaHei"/>
          <w:b w:val="0"/>
          <w:i w:val="0"/>
          <w:color w:val="111111"/>
          <w:sz w:val="19"/>
        </w:rPr>
        <w:t>[ ] D. 日志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硬盘中信息记录介质被称为（）。</w:t>
      </w:r>
    </w:p>
    <w:p>
      <w:pPr>
        <w:pStyle w:val="QuestionOption"/>
        <w:keepNext/>
      </w:pPr>
      <w:r>
        <w:rPr>
          <w:rFonts w:ascii="Calibri" w:hAnsi="Calibri" w:eastAsia="Microsoft YaHei"/>
          <w:b w:val="0"/>
          <w:i w:val="0"/>
          <w:color w:val="111111"/>
          <w:sz w:val="19"/>
        </w:rPr>
        <w:t>[ ] A. 磁道</w:t>
      </w:r>
    </w:p>
    <w:p>
      <w:pPr>
        <w:pStyle w:val="QuestionOption"/>
        <w:keepNext/>
      </w:pPr>
      <w:r>
        <w:rPr>
          <w:rFonts w:ascii="Calibri" w:hAnsi="Calibri" w:eastAsia="Microsoft YaHei"/>
          <w:b w:val="0"/>
          <w:i w:val="0"/>
          <w:color w:val="111111"/>
          <w:sz w:val="19"/>
        </w:rPr>
        <w:t>[ ] B. 磁盘</w:t>
      </w:r>
    </w:p>
    <w:p>
      <w:pPr>
        <w:pStyle w:val="QuestionOption"/>
        <w:keepNext/>
      </w:pPr>
      <w:r>
        <w:rPr>
          <w:rFonts w:ascii="Calibri" w:hAnsi="Calibri" w:eastAsia="Microsoft YaHei"/>
          <w:b w:val="0"/>
          <w:i w:val="0"/>
          <w:color w:val="111111"/>
          <w:sz w:val="19"/>
        </w:rPr>
        <w:t>[ ] C. 扇区</w:t>
      </w:r>
    </w:p>
    <w:p>
      <w:pPr>
        <w:pStyle w:val="QuestionOption"/>
      </w:pPr>
      <w:r>
        <w:rPr>
          <w:rFonts w:ascii="Calibri" w:hAnsi="Calibri" w:eastAsia="Microsoft YaHei"/>
          <w:b w:val="0"/>
          <w:i w:val="0"/>
          <w:color w:val="111111"/>
          <w:sz w:val="19"/>
        </w:rPr>
        <w:t>[ ] D. 盘片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下列选项中，属于层次聚类算法的是（）。</w:t>
      </w:r>
    </w:p>
    <w:p>
      <w:pPr>
        <w:pStyle w:val="QuestionOption"/>
        <w:keepNext/>
      </w:pPr>
      <w:r>
        <w:rPr>
          <w:rFonts w:ascii="Calibri" w:hAnsi="Calibri" w:eastAsia="Microsoft YaHei"/>
          <w:b w:val="0"/>
          <w:i w:val="0"/>
          <w:color w:val="111111"/>
          <w:sz w:val="19"/>
        </w:rPr>
        <w:t>[ ] A. 划分聚类</w:t>
      </w:r>
    </w:p>
    <w:p>
      <w:pPr>
        <w:pStyle w:val="QuestionOption"/>
        <w:keepNext/>
      </w:pPr>
      <w:r>
        <w:rPr>
          <w:rFonts w:ascii="Calibri" w:hAnsi="Calibri" w:eastAsia="Microsoft YaHei"/>
          <w:b w:val="0"/>
          <w:i w:val="0"/>
          <w:color w:val="111111"/>
          <w:sz w:val="19"/>
        </w:rPr>
        <w:t>[ ] B. 谱聚类</w:t>
      </w:r>
    </w:p>
    <w:p>
      <w:pPr>
        <w:pStyle w:val="QuestionOption"/>
        <w:keepNext/>
      </w:pPr>
      <w:r>
        <w:rPr>
          <w:rFonts w:ascii="Calibri" w:hAnsi="Calibri" w:eastAsia="Microsoft YaHei"/>
          <w:b w:val="0"/>
          <w:i w:val="0"/>
          <w:color w:val="111111"/>
          <w:sz w:val="19"/>
        </w:rPr>
        <w:t>[ ] C. 合并法</w:t>
      </w:r>
    </w:p>
    <w:p>
      <w:pPr>
        <w:pStyle w:val="QuestionOption"/>
      </w:pPr>
      <w:r>
        <w:rPr>
          <w:rFonts w:ascii="Calibri" w:hAnsi="Calibri" w:eastAsia="Microsoft YaHei"/>
          <w:b w:val="0"/>
          <w:i w:val="0"/>
          <w:color w:val="111111"/>
          <w:sz w:val="19"/>
        </w:rPr>
        <w:t>[ ] D. 统计方法COBWEB</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问卷调查的适用情形是（）。</w:t>
      </w:r>
    </w:p>
    <w:p>
      <w:pPr>
        <w:pStyle w:val="QuestionOption"/>
        <w:keepNext/>
      </w:pPr>
      <w:r>
        <w:rPr>
          <w:rFonts w:ascii="Calibri" w:hAnsi="Calibri" w:eastAsia="Microsoft YaHei"/>
          <w:b w:val="0"/>
          <w:i w:val="0"/>
          <w:color w:val="111111"/>
          <w:sz w:val="19"/>
        </w:rPr>
        <w:t>[ ] A. 深入研究问题</w:t>
      </w:r>
    </w:p>
    <w:p>
      <w:pPr>
        <w:pStyle w:val="QuestionOption"/>
        <w:keepNext/>
      </w:pPr>
      <w:r>
        <w:rPr>
          <w:rFonts w:ascii="Calibri" w:hAnsi="Calibri" w:eastAsia="Microsoft YaHei"/>
          <w:b w:val="0"/>
          <w:i w:val="0"/>
          <w:color w:val="111111"/>
          <w:sz w:val="19"/>
        </w:rPr>
        <w:t>[ ] B. 回答特定问题</w:t>
      </w:r>
    </w:p>
    <w:p>
      <w:pPr>
        <w:pStyle w:val="QuestionOption"/>
        <w:keepNext/>
      </w:pPr>
      <w:r>
        <w:rPr>
          <w:rFonts w:ascii="Calibri" w:hAnsi="Calibri" w:eastAsia="Microsoft YaHei"/>
          <w:b w:val="0"/>
          <w:i w:val="0"/>
          <w:color w:val="111111"/>
          <w:sz w:val="19"/>
        </w:rPr>
        <w:t>[ ] C. 理解用户活动的环境</w:t>
      </w:r>
    </w:p>
    <w:p>
      <w:pPr>
        <w:pStyle w:val="QuestionOption"/>
      </w:pPr>
      <w:r>
        <w:rPr>
          <w:rFonts w:ascii="Calibri" w:hAnsi="Calibri" w:eastAsia="Microsoft YaHei"/>
          <w:b w:val="0"/>
          <w:i w:val="0"/>
          <w:color w:val="111111"/>
          <w:sz w:val="19"/>
        </w:rPr>
        <w:t>[ ] D. 搜集多方观点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下列不是视频常用编辑软件的是（）</w:t>
      </w:r>
    </w:p>
    <w:p>
      <w:pPr>
        <w:pStyle w:val="QuestionOption"/>
        <w:keepNext/>
      </w:pPr>
      <w:r>
        <w:rPr>
          <w:rFonts w:ascii="Calibri" w:hAnsi="Calibri" w:eastAsia="Microsoft YaHei"/>
          <w:b w:val="0"/>
          <w:i w:val="0"/>
          <w:color w:val="111111"/>
          <w:sz w:val="19"/>
        </w:rPr>
        <w:t>[ ] A. 爱剪辑</w:t>
      </w:r>
    </w:p>
    <w:p>
      <w:pPr>
        <w:pStyle w:val="QuestionOption"/>
        <w:keepNext/>
      </w:pPr>
      <w:r>
        <w:rPr>
          <w:rFonts w:ascii="Calibri" w:hAnsi="Calibri" w:eastAsia="Microsoft YaHei"/>
          <w:b w:val="0"/>
          <w:i w:val="0"/>
          <w:color w:val="111111"/>
          <w:sz w:val="19"/>
        </w:rPr>
        <w:t>[ ] B. Photoshop</w:t>
      </w:r>
    </w:p>
    <w:p>
      <w:pPr>
        <w:pStyle w:val="QuestionOption"/>
        <w:keepNext/>
      </w:pPr>
      <w:r>
        <w:rPr>
          <w:rFonts w:ascii="Calibri" w:hAnsi="Calibri" w:eastAsia="Microsoft YaHei"/>
          <w:b w:val="0"/>
          <w:i w:val="0"/>
          <w:color w:val="111111"/>
          <w:sz w:val="19"/>
        </w:rPr>
        <w:t>[ ] C. 快剪辑</w:t>
      </w:r>
    </w:p>
    <w:p>
      <w:pPr>
        <w:pStyle w:val="QuestionOption"/>
      </w:pPr>
      <w:r>
        <w:rPr>
          <w:rFonts w:ascii="Calibri" w:hAnsi="Calibri" w:eastAsia="Microsoft YaHei"/>
          <w:b w:val="0"/>
          <w:i w:val="0"/>
          <w:color w:val="111111"/>
          <w:sz w:val="19"/>
        </w:rPr>
        <w:t>[ ] D. AdobePremiere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ETL数据整合的主流工具中不需要开发的为（）</w:t>
      </w:r>
    </w:p>
    <w:p>
      <w:pPr>
        <w:pStyle w:val="QuestionOption"/>
        <w:keepNext/>
      </w:pPr>
      <w:r>
        <w:rPr>
          <w:rFonts w:ascii="Calibri" w:hAnsi="Calibri" w:eastAsia="Microsoft YaHei"/>
          <w:b w:val="0"/>
          <w:i w:val="0"/>
          <w:color w:val="111111"/>
          <w:sz w:val="19"/>
        </w:rPr>
        <w:t>[ ] A. DataPipeline</w:t>
      </w:r>
    </w:p>
    <w:p>
      <w:pPr>
        <w:pStyle w:val="QuestionOption"/>
        <w:keepNext/>
      </w:pPr>
      <w:r>
        <w:rPr>
          <w:rFonts w:ascii="Calibri" w:hAnsi="Calibri" w:eastAsia="Microsoft YaHei"/>
          <w:b w:val="0"/>
          <w:i w:val="0"/>
          <w:color w:val="111111"/>
          <w:sz w:val="19"/>
        </w:rPr>
        <w:t>[ ] B. Oracle Goldengate</w:t>
      </w:r>
    </w:p>
    <w:p>
      <w:pPr>
        <w:pStyle w:val="QuestionOption"/>
        <w:keepNext/>
      </w:pPr>
      <w:r>
        <w:rPr>
          <w:rFonts w:ascii="Calibri" w:hAnsi="Calibri" w:eastAsia="Microsoft YaHei"/>
          <w:b w:val="0"/>
          <w:i w:val="0"/>
          <w:color w:val="111111"/>
          <w:sz w:val="19"/>
        </w:rPr>
        <w:t>[ ] C. Kettle</w:t>
      </w:r>
    </w:p>
    <w:p>
      <w:pPr>
        <w:pStyle w:val="QuestionOption"/>
      </w:pPr>
      <w:r>
        <w:rPr>
          <w:rFonts w:ascii="Calibri" w:hAnsi="Calibri" w:eastAsia="Microsoft YaHei"/>
          <w:b w:val="0"/>
          <w:i w:val="0"/>
          <w:color w:val="111111"/>
          <w:sz w:val="19"/>
        </w:rPr>
        <w:t>[ ] D. lnformatica</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下列选项中，关于维度的概念说法错误的是（）。</w:t>
      </w:r>
    </w:p>
    <w:p>
      <w:pPr>
        <w:pStyle w:val="QuestionOption"/>
        <w:keepNext/>
      </w:pPr>
      <w:r>
        <w:rPr>
          <w:rFonts w:ascii="Calibri" w:hAnsi="Calibri" w:eastAsia="Microsoft YaHei"/>
          <w:b w:val="0"/>
          <w:i w:val="0"/>
          <w:color w:val="111111"/>
          <w:sz w:val="19"/>
        </w:rPr>
        <w:t>[ ] A. 维度属性是此维度所属的分类</w:t>
      </w:r>
    </w:p>
    <w:p>
      <w:pPr>
        <w:pStyle w:val="QuestionOption"/>
        <w:keepNext/>
      </w:pPr>
      <w:r>
        <w:rPr>
          <w:rFonts w:ascii="Calibri" w:hAnsi="Calibri" w:eastAsia="Microsoft YaHei"/>
          <w:b w:val="0"/>
          <w:i w:val="0"/>
          <w:color w:val="111111"/>
          <w:sz w:val="19"/>
        </w:rPr>
        <w:t>[ ] B. 维度表包含维度值和维度属性</w:t>
      </w:r>
    </w:p>
    <w:p>
      <w:pPr>
        <w:pStyle w:val="QuestionOption"/>
        <w:keepNext/>
      </w:pPr>
      <w:r>
        <w:rPr>
          <w:rFonts w:ascii="Calibri" w:hAnsi="Calibri" w:eastAsia="Microsoft YaHei"/>
          <w:b w:val="0"/>
          <w:i w:val="0"/>
          <w:color w:val="111111"/>
          <w:sz w:val="19"/>
        </w:rPr>
        <w:t>[ ] C. 维度与主题是一对一关系</w:t>
      </w:r>
    </w:p>
    <w:p>
      <w:pPr>
        <w:pStyle w:val="QuestionOption"/>
      </w:pPr>
      <w:r>
        <w:rPr>
          <w:rFonts w:ascii="Calibri" w:hAnsi="Calibri" w:eastAsia="Microsoft YaHei"/>
          <w:b w:val="0"/>
          <w:i w:val="0"/>
          <w:color w:val="111111"/>
          <w:sz w:val="19"/>
        </w:rPr>
        <w:t>[ ] D. 维度值是和事实表关联的主键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交互设计的设计阶段，设计方法采用面向场景，面向事件驱动和（）。</w:t>
      </w:r>
    </w:p>
    <w:p>
      <w:pPr>
        <w:pStyle w:val="QuestionOption"/>
        <w:keepNext/>
      </w:pPr>
      <w:r>
        <w:rPr>
          <w:rFonts w:ascii="Calibri" w:hAnsi="Calibri" w:eastAsia="Microsoft YaHei"/>
          <w:b w:val="0"/>
          <w:i w:val="0"/>
          <w:color w:val="111111"/>
          <w:sz w:val="19"/>
        </w:rPr>
        <w:t>[ ] A. 面向界面</w:t>
      </w:r>
    </w:p>
    <w:p>
      <w:pPr>
        <w:pStyle w:val="QuestionOption"/>
        <w:keepNext/>
      </w:pPr>
      <w:r>
        <w:rPr>
          <w:rFonts w:ascii="Calibri" w:hAnsi="Calibri" w:eastAsia="Microsoft YaHei"/>
          <w:b w:val="0"/>
          <w:i w:val="0"/>
          <w:color w:val="111111"/>
          <w:sz w:val="19"/>
        </w:rPr>
        <w:t>[ ] B. 面向对象</w:t>
      </w:r>
    </w:p>
    <w:p>
      <w:pPr>
        <w:pStyle w:val="QuestionOption"/>
        <w:keepNext/>
      </w:pPr>
      <w:r>
        <w:rPr>
          <w:rFonts w:ascii="Calibri" w:hAnsi="Calibri" w:eastAsia="Microsoft YaHei"/>
          <w:b w:val="0"/>
          <w:i w:val="0"/>
          <w:color w:val="111111"/>
          <w:sz w:val="19"/>
        </w:rPr>
        <w:t>[ ] C. 面向过程</w:t>
      </w:r>
    </w:p>
    <w:p>
      <w:pPr>
        <w:pStyle w:val="QuestionOption"/>
      </w:pPr>
      <w:r>
        <w:rPr>
          <w:rFonts w:ascii="Calibri" w:hAnsi="Calibri" w:eastAsia="Microsoft YaHei"/>
          <w:b w:val="0"/>
          <w:i w:val="0"/>
          <w:color w:val="111111"/>
          <w:sz w:val="19"/>
        </w:rPr>
        <w:t>[ ] D. 面向人机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以下选项不属于计算机病毒特征（）</w:t>
      </w:r>
    </w:p>
    <w:p>
      <w:pPr>
        <w:pStyle w:val="QuestionOption"/>
        <w:keepNext/>
      </w:pPr>
      <w:r>
        <w:rPr>
          <w:rFonts w:ascii="Calibri" w:hAnsi="Calibri" w:eastAsia="Microsoft YaHei"/>
          <w:b w:val="0"/>
          <w:i w:val="0"/>
          <w:color w:val="111111"/>
          <w:sz w:val="19"/>
        </w:rPr>
        <w:t>[ ] A. 传染性</w:t>
      </w:r>
    </w:p>
    <w:p>
      <w:pPr>
        <w:pStyle w:val="QuestionOption"/>
        <w:keepNext/>
      </w:pPr>
      <w:r>
        <w:rPr>
          <w:rFonts w:ascii="Calibri" w:hAnsi="Calibri" w:eastAsia="Microsoft YaHei"/>
          <w:b w:val="0"/>
          <w:i w:val="0"/>
          <w:color w:val="111111"/>
          <w:sz w:val="19"/>
        </w:rPr>
        <w:t>[ ] B. 免疫性</w:t>
      </w:r>
    </w:p>
    <w:p>
      <w:pPr>
        <w:pStyle w:val="QuestionOption"/>
        <w:keepNext/>
      </w:pPr>
      <w:r>
        <w:rPr>
          <w:rFonts w:ascii="Calibri" w:hAnsi="Calibri" w:eastAsia="Microsoft YaHei"/>
          <w:b w:val="0"/>
          <w:i w:val="0"/>
          <w:color w:val="111111"/>
          <w:sz w:val="19"/>
        </w:rPr>
        <w:t>[ ] C. 潜伏性</w:t>
      </w:r>
    </w:p>
    <w:p>
      <w:pPr>
        <w:pStyle w:val="QuestionOption"/>
      </w:pPr>
      <w:r>
        <w:rPr>
          <w:rFonts w:ascii="Calibri" w:hAnsi="Calibri" w:eastAsia="Microsoft YaHei"/>
          <w:b w:val="0"/>
          <w:i w:val="0"/>
          <w:color w:val="111111"/>
          <w:sz w:val="19"/>
        </w:rPr>
        <w:t>[ ] D. 激发性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不属于Norman（A1999）划分的限制类别的是（）。</w:t>
      </w:r>
    </w:p>
    <w:p>
      <w:pPr>
        <w:pStyle w:val="QuestionOption"/>
        <w:keepNext/>
      </w:pPr>
      <w:r>
        <w:rPr>
          <w:rFonts w:ascii="Calibri" w:hAnsi="Calibri" w:eastAsia="Microsoft YaHei"/>
          <w:b w:val="0"/>
          <w:i w:val="0"/>
          <w:color w:val="111111"/>
          <w:sz w:val="19"/>
        </w:rPr>
        <w:t>[ ] A. 物理限制</w:t>
      </w:r>
    </w:p>
    <w:p>
      <w:pPr>
        <w:pStyle w:val="QuestionOption"/>
        <w:keepNext/>
      </w:pPr>
      <w:r>
        <w:rPr>
          <w:rFonts w:ascii="Calibri" w:hAnsi="Calibri" w:eastAsia="Microsoft YaHei"/>
          <w:b w:val="0"/>
          <w:i w:val="0"/>
          <w:color w:val="111111"/>
          <w:sz w:val="19"/>
        </w:rPr>
        <w:t>[ ] B. 文化限制</w:t>
      </w:r>
    </w:p>
    <w:p>
      <w:pPr>
        <w:pStyle w:val="QuestionOption"/>
        <w:keepNext/>
      </w:pPr>
      <w:r>
        <w:rPr>
          <w:rFonts w:ascii="Calibri" w:hAnsi="Calibri" w:eastAsia="Microsoft YaHei"/>
          <w:b w:val="0"/>
          <w:i w:val="0"/>
          <w:color w:val="111111"/>
          <w:sz w:val="19"/>
        </w:rPr>
        <w:t>[ ] C. 逻辑限制</w:t>
      </w:r>
    </w:p>
    <w:p>
      <w:pPr>
        <w:pStyle w:val="QuestionOption"/>
      </w:pPr>
      <w:r>
        <w:rPr>
          <w:rFonts w:ascii="Calibri" w:hAnsi="Calibri" w:eastAsia="Microsoft YaHei"/>
          <w:b w:val="0"/>
          <w:i w:val="0"/>
          <w:color w:val="111111"/>
          <w:sz w:val="19"/>
        </w:rPr>
        <w:t>[ ] D. 系统限制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下列选项中，用于WPS表格中四舍五入的函数是（）。</w:t>
      </w:r>
    </w:p>
    <w:p>
      <w:pPr>
        <w:pStyle w:val="QuestionOption"/>
        <w:keepNext/>
      </w:pPr>
      <w:r>
        <w:rPr>
          <w:rFonts w:ascii="Calibri" w:hAnsi="Calibri" w:eastAsia="Microsoft YaHei"/>
          <w:b w:val="0"/>
          <w:i w:val="0"/>
          <w:color w:val="111111"/>
          <w:sz w:val="19"/>
        </w:rPr>
        <w:t>[ ] A. VLOOKUP</w:t>
      </w:r>
    </w:p>
    <w:p>
      <w:pPr>
        <w:pStyle w:val="QuestionOption"/>
        <w:keepNext/>
      </w:pPr>
      <w:r>
        <w:rPr>
          <w:rFonts w:ascii="Calibri" w:hAnsi="Calibri" w:eastAsia="Microsoft YaHei"/>
          <w:b w:val="0"/>
          <w:i w:val="0"/>
          <w:color w:val="111111"/>
          <w:sz w:val="19"/>
        </w:rPr>
        <w:t>[ ] B. RAND</w:t>
      </w:r>
    </w:p>
    <w:p>
      <w:pPr>
        <w:pStyle w:val="QuestionOption"/>
        <w:keepNext/>
      </w:pPr>
      <w:r>
        <w:rPr>
          <w:rFonts w:ascii="Calibri" w:hAnsi="Calibri" w:eastAsia="Microsoft YaHei"/>
          <w:b w:val="0"/>
          <w:i w:val="0"/>
          <w:color w:val="111111"/>
          <w:sz w:val="19"/>
        </w:rPr>
        <w:t>[ ] C. IFERROR</w:t>
      </w:r>
    </w:p>
    <w:p>
      <w:pPr>
        <w:pStyle w:val="QuestionOption"/>
      </w:pPr>
      <w:r>
        <w:rPr>
          <w:rFonts w:ascii="Calibri" w:hAnsi="Calibri" w:eastAsia="Microsoft YaHei"/>
          <w:b w:val="0"/>
          <w:i w:val="0"/>
          <w:color w:val="111111"/>
          <w:sz w:val="19"/>
        </w:rPr>
        <w:t>[ ] D. ROUND</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对于零基础质检员，需要（）试质检期。</w:t>
      </w:r>
    </w:p>
    <w:p>
      <w:pPr>
        <w:pStyle w:val="QuestionOption"/>
        <w:keepNext/>
      </w:pPr>
      <w:r>
        <w:rPr>
          <w:rFonts w:ascii="Calibri" w:hAnsi="Calibri" w:eastAsia="Microsoft YaHei"/>
          <w:b w:val="0"/>
          <w:i w:val="0"/>
          <w:color w:val="111111"/>
          <w:sz w:val="19"/>
        </w:rPr>
        <w:t>[ ] A. 1天</w:t>
      </w:r>
    </w:p>
    <w:p>
      <w:pPr>
        <w:pStyle w:val="QuestionOption"/>
        <w:keepNext/>
      </w:pPr>
      <w:r>
        <w:rPr>
          <w:rFonts w:ascii="Calibri" w:hAnsi="Calibri" w:eastAsia="Microsoft YaHei"/>
          <w:b w:val="0"/>
          <w:i w:val="0"/>
          <w:color w:val="111111"/>
          <w:sz w:val="19"/>
        </w:rPr>
        <w:t>[ ] B. 2天</w:t>
      </w:r>
    </w:p>
    <w:p>
      <w:pPr>
        <w:pStyle w:val="QuestionOption"/>
        <w:keepNext/>
      </w:pPr>
      <w:r>
        <w:rPr>
          <w:rFonts w:ascii="Calibri" w:hAnsi="Calibri" w:eastAsia="Microsoft YaHei"/>
          <w:b w:val="0"/>
          <w:i w:val="0"/>
          <w:color w:val="111111"/>
          <w:sz w:val="19"/>
        </w:rPr>
        <w:t>[ ] C. 3天</w:t>
      </w:r>
    </w:p>
    <w:p>
      <w:pPr>
        <w:pStyle w:val="QuestionOption"/>
      </w:pPr>
      <w:r>
        <w:rPr>
          <w:rFonts w:ascii="Calibri" w:hAnsi="Calibri" w:eastAsia="Microsoft YaHei"/>
          <w:b w:val="0"/>
          <w:i w:val="0"/>
          <w:color w:val="111111"/>
          <w:sz w:val="19"/>
        </w:rPr>
        <w:t>[ ] D. 4天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（）是指概率密度分布曲线在平均值处峰值高低的特征数。直观。</w:t>
      </w:r>
    </w:p>
    <w:p>
      <w:pPr>
        <w:pStyle w:val="QuestionOption"/>
        <w:keepNext/>
      </w:pPr>
      <w:r>
        <w:rPr>
          <w:rFonts w:ascii="Calibri" w:hAnsi="Calibri" w:eastAsia="Microsoft YaHei"/>
          <w:b w:val="0"/>
          <w:i w:val="0"/>
          <w:color w:val="111111"/>
          <w:sz w:val="19"/>
        </w:rPr>
        <w:t>[ ] A. 峰度</w:t>
      </w:r>
    </w:p>
    <w:p>
      <w:pPr>
        <w:pStyle w:val="QuestionOption"/>
        <w:keepNext/>
      </w:pPr>
      <w:r>
        <w:rPr>
          <w:rFonts w:ascii="Calibri" w:hAnsi="Calibri" w:eastAsia="Microsoft YaHei"/>
          <w:b w:val="0"/>
          <w:i w:val="0"/>
          <w:color w:val="111111"/>
          <w:sz w:val="19"/>
        </w:rPr>
        <w:t>[ ] B. 密度</w:t>
      </w:r>
    </w:p>
    <w:p>
      <w:pPr>
        <w:pStyle w:val="QuestionOption"/>
        <w:keepNext/>
      </w:pPr>
      <w:r>
        <w:rPr>
          <w:rFonts w:ascii="Calibri" w:hAnsi="Calibri" w:eastAsia="Microsoft YaHei"/>
          <w:b w:val="0"/>
          <w:i w:val="0"/>
          <w:color w:val="111111"/>
          <w:sz w:val="19"/>
        </w:rPr>
        <w:t>[ ] C. 方差</w:t>
      </w:r>
    </w:p>
    <w:p>
      <w:pPr>
        <w:pStyle w:val="QuestionOption"/>
      </w:pPr>
      <w:r>
        <w:rPr>
          <w:rFonts w:ascii="Calibri" w:hAnsi="Calibri" w:eastAsia="Microsoft YaHei"/>
          <w:b w:val="0"/>
          <w:i w:val="0"/>
          <w:color w:val="111111"/>
          <w:sz w:val="19"/>
        </w:rPr>
        <w:t>[ ] D. 均方差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下面对CSV格式的文件叙述不正确的是（）。</w:t>
      </w:r>
    </w:p>
    <w:p>
      <w:pPr>
        <w:pStyle w:val="QuestionOption"/>
        <w:keepNext/>
      </w:pPr>
      <w:r>
        <w:rPr>
          <w:rFonts w:ascii="Calibri" w:hAnsi="Calibri" w:eastAsia="Microsoft YaHei"/>
          <w:b w:val="0"/>
          <w:i w:val="0"/>
          <w:color w:val="111111"/>
          <w:sz w:val="19"/>
        </w:rPr>
        <w:t>[ ] A. 若字段中包含双引号，则该字段必须用双引号括起来</w:t>
      </w:r>
    </w:p>
    <w:p>
      <w:pPr>
        <w:pStyle w:val="QuestionOption"/>
        <w:keepNext/>
      </w:pPr>
      <w:r>
        <w:rPr>
          <w:rFonts w:ascii="Calibri" w:hAnsi="Calibri" w:eastAsia="Microsoft YaHei"/>
          <w:b w:val="0"/>
          <w:i w:val="0"/>
          <w:color w:val="111111"/>
          <w:sz w:val="19"/>
        </w:rPr>
        <w:t>[ ] B. 若字段中包含逗号，则该字段必须用双引号括起来</w:t>
      </w:r>
    </w:p>
    <w:p>
      <w:pPr>
        <w:pStyle w:val="QuestionOption"/>
        <w:keepNext/>
      </w:pPr>
      <w:r>
        <w:rPr>
          <w:rFonts w:ascii="Calibri" w:hAnsi="Calibri" w:eastAsia="Microsoft YaHei"/>
          <w:b w:val="0"/>
          <w:i w:val="0"/>
          <w:color w:val="111111"/>
          <w:sz w:val="19"/>
        </w:rPr>
        <w:t>[ ] C. 以逗号或空格为分隔符</w:t>
      </w:r>
    </w:p>
    <w:p>
      <w:pPr>
        <w:pStyle w:val="QuestionOption"/>
      </w:pPr>
      <w:r>
        <w:rPr>
          <w:rFonts w:ascii="Calibri" w:hAnsi="Calibri" w:eastAsia="Microsoft YaHei"/>
          <w:b w:val="0"/>
          <w:i w:val="0"/>
          <w:color w:val="111111"/>
          <w:sz w:val="19"/>
        </w:rPr>
        <w:t>[ ] D. 每条记录占一行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不属于充实概念模型的方法的是（）。</w:t>
      </w:r>
    </w:p>
    <w:p>
      <w:pPr>
        <w:pStyle w:val="QuestionOption"/>
        <w:keepNext/>
      </w:pPr>
      <w:r>
        <w:rPr>
          <w:rFonts w:ascii="Calibri" w:hAnsi="Calibri" w:eastAsia="Microsoft YaHei"/>
          <w:b w:val="0"/>
          <w:i w:val="0"/>
          <w:color w:val="111111"/>
          <w:sz w:val="19"/>
        </w:rPr>
        <w:t>[ ] A. 草拟构思</w:t>
      </w:r>
    </w:p>
    <w:p>
      <w:pPr>
        <w:pStyle w:val="QuestionOption"/>
        <w:keepNext/>
      </w:pPr>
      <w:r>
        <w:rPr>
          <w:rFonts w:ascii="Calibri" w:hAnsi="Calibri" w:eastAsia="Microsoft YaHei"/>
          <w:b w:val="0"/>
          <w:i w:val="0"/>
          <w:color w:val="111111"/>
          <w:sz w:val="19"/>
        </w:rPr>
        <w:t>[ ] B. 使用情节串联法</w:t>
      </w:r>
    </w:p>
    <w:p>
      <w:pPr>
        <w:pStyle w:val="QuestionOption"/>
        <w:keepNext/>
      </w:pPr>
      <w:r>
        <w:rPr>
          <w:rFonts w:ascii="Calibri" w:hAnsi="Calibri" w:eastAsia="Microsoft YaHei"/>
          <w:b w:val="0"/>
          <w:i w:val="0"/>
          <w:color w:val="111111"/>
          <w:sz w:val="19"/>
        </w:rPr>
        <w:t>[ ] C. 描述可能的场景</w:t>
      </w:r>
    </w:p>
    <w:p>
      <w:pPr>
        <w:pStyle w:val="QuestionOption"/>
      </w:pPr>
      <w:r>
        <w:rPr>
          <w:rFonts w:ascii="Calibri" w:hAnsi="Calibri" w:eastAsia="Microsoft YaHei"/>
          <w:b w:val="0"/>
          <w:i w:val="0"/>
          <w:color w:val="111111"/>
          <w:sz w:val="19"/>
        </w:rPr>
        <w:t>[ ] D. 实践测试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标注工程师在用人脸8点工具标注人脸时，如果不能看到（）的图片，但可以看到眼球的图片，则标注在眼球正中间。</w:t>
      </w:r>
    </w:p>
    <w:p>
      <w:pPr>
        <w:pStyle w:val="QuestionOption"/>
        <w:keepNext/>
      </w:pPr>
      <w:r>
        <w:rPr>
          <w:rFonts w:ascii="Calibri" w:hAnsi="Calibri" w:eastAsia="Microsoft YaHei"/>
          <w:b w:val="0"/>
          <w:i w:val="0"/>
          <w:color w:val="111111"/>
          <w:sz w:val="19"/>
        </w:rPr>
        <w:t>[ ] A. 瞳孔</w:t>
      </w:r>
    </w:p>
    <w:p>
      <w:pPr>
        <w:pStyle w:val="QuestionOption"/>
        <w:keepNext/>
      </w:pPr>
      <w:r>
        <w:rPr>
          <w:rFonts w:ascii="Calibri" w:hAnsi="Calibri" w:eastAsia="Microsoft YaHei"/>
          <w:b w:val="0"/>
          <w:i w:val="0"/>
          <w:color w:val="111111"/>
          <w:sz w:val="19"/>
        </w:rPr>
        <w:t>[ ] B. 眼角</w:t>
      </w:r>
    </w:p>
    <w:p>
      <w:pPr>
        <w:pStyle w:val="QuestionOption"/>
        <w:keepNext/>
      </w:pPr>
      <w:r>
        <w:rPr>
          <w:rFonts w:ascii="Calibri" w:hAnsi="Calibri" w:eastAsia="Microsoft YaHei"/>
          <w:b w:val="0"/>
          <w:i w:val="0"/>
          <w:color w:val="111111"/>
          <w:sz w:val="19"/>
        </w:rPr>
        <w:t>[ ] C. 虹膜</w:t>
      </w:r>
    </w:p>
    <w:p>
      <w:pPr>
        <w:pStyle w:val="QuestionOption"/>
      </w:pPr>
      <w:r>
        <w:rPr>
          <w:rFonts w:ascii="Calibri" w:hAnsi="Calibri" w:eastAsia="Microsoft YaHei"/>
          <w:b w:val="0"/>
          <w:i w:val="0"/>
          <w:color w:val="111111"/>
          <w:sz w:val="19"/>
        </w:rPr>
        <w:t>[ ] D. 眼线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在劳动安全卫生法律制度中，劳动者享有的权利不包括（）。</w:t>
      </w:r>
    </w:p>
    <w:p>
      <w:pPr>
        <w:pStyle w:val="QuestionOption"/>
        <w:keepNext/>
      </w:pPr>
      <w:r>
        <w:rPr>
          <w:rFonts w:ascii="Calibri" w:hAnsi="Calibri" w:eastAsia="Microsoft YaHei"/>
          <w:b w:val="0"/>
          <w:i w:val="0"/>
          <w:color w:val="111111"/>
          <w:sz w:val="19"/>
        </w:rPr>
        <w:t>[ ] A. 随时撤离权</w:t>
      </w:r>
    </w:p>
    <w:p>
      <w:pPr>
        <w:pStyle w:val="QuestionOption"/>
        <w:keepNext/>
      </w:pPr>
      <w:r>
        <w:rPr>
          <w:rFonts w:ascii="Calibri" w:hAnsi="Calibri" w:eastAsia="Microsoft YaHei"/>
          <w:b w:val="0"/>
          <w:i w:val="0"/>
          <w:color w:val="111111"/>
          <w:sz w:val="19"/>
        </w:rPr>
        <w:t>[ ] B. 监督权</w:t>
      </w:r>
    </w:p>
    <w:p>
      <w:pPr>
        <w:pStyle w:val="QuestionOption"/>
        <w:keepNext/>
      </w:pPr>
      <w:r>
        <w:rPr>
          <w:rFonts w:ascii="Calibri" w:hAnsi="Calibri" w:eastAsia="Microsoft YaHei"/>
          <w:b w:val="0"/>
          <w:i w:val="0"/>
          <w:color w:val="111111"/>
          <w:sz w:val="19"/>
        </w:rPr>
        <w:t>[ ] C. 危险因素和应急措施的知情权</w:t>
      </w:r>
    </w:p>
    <w:p>
      <w:pPr>
        <w:pStyle w:val="QuestionOption"/>
      </w:pPr>
      <w:r>
        <w:rPr>
          <w:rFonts w:ascii="Calibri" w:hAnsi="Calibri" w:eastAsia="Microsoft YaHei"/>
          <w:b w:val="0"/>
          <w:i w:val="0"/>
          <w:color w:val="111111"/>
          <w:sz w:val="19"/>
        </w:rPr>
        <w:t>[ ] D. 拒绝权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数据标注团队中的职称等级不包括（）。</w:t>
      </w:r>
    </w:p>
    <w:p>
      <w:pPr>
        <w:pStyle w:val="QuestionOption"/>
        <w:keepNext/>
      </w:pPr>
      <w:r>
        <w:rPr>
          <w:rFonts w:ascii="Calibri" w:hAnsi="Calibri" w:eastAsia="Microsoft YaHei"/>
          <w:b w:val="0"/>
          <w:i w:val="0"/>
          <w:color w:val="111111"/>
          <w:sz w:val="19"/>
        </w:rPr>
        <w:t>[ ] A. 高级专家</w:t>
      </w:r>
    </w:p>
    <w:p>
      <w:pPr>
        <w:pStyle w:val="QuestionOption"/>
        <w:keepNext/>
      </w:pPr>
      <w:r>
        <w:rPr>
          <w:rFonts w:ascii="Calibri" w:hAnsi="Calibri" w:eastAsia="Microsoft YaHei"/>
          <w:b w:val="0"/>
          <w:i w:val="0"/>
          <w:color w:val="111111"/>
          <w:sz w:val="19"/>
        </w:rPr>
        <w:t>[ ] B. 讲师</w:t>
      </w:r>
    </w:p>
    <w:p>
      <w:pPr>
        <w:pStyle w:val="QuestionOption"/>
        <w:keepNext/>
      </w:pPr>
      <w:r>
        <w:rPr>
          <w:rFonts w:ascii="Calibri" w:hAnsi="Calibri" w:eastAsia="Microsoft YaHei"/>
          <w:b w:val="0"/>
          <w:i w:val="0"/>
          <w:color w:val="111111"/>
          <w:sz w:val="19"/>
        </w:rPr>
        <w:t>[ ] C. 教授</w:t>
      </w:r>
    </w:p>
    <w:p>
      <w:pPr>
        <w:pStyle w:val="QuestionOption"/>
      </w:pPr>
      <w:r>
        <w:rPr>
          <w:rFonts w:ascii="Calibri" w:hAnsi="Calibri" w:eastAsia="Microsoft YaHei"/>
          <w:b w:val="0"/>
          <w:i w:val="0"/>
          <w:color w:val="111111"/>
          <w:sz w:val="19"/>
        </w:rPr>
        <w:t>[ ] D. 素材收集员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在大数据处理过程中，目前主流的数据处理模式是（）处理模式和流处理模式。</w:t>
      </w:r>
    </w:p>
    <w:p>
      <w:pPr>
        <w:pStyle w:val="QuestionOption"/>
        <w:keepNext/>
      </w:pPr>
      <w:r>
        <w:rPr>
          <w:rFonts w:ascii="Calibri" w:hAnsi="Calibri" w:eastAsia="Microsoft YaHei"/>
          <w:b w:val="0"/>
          <w:i w:val="0"/>
          <w:color w:val="111111"/>
          <w:sz w:val="19"/>
        </w:rPr>
        <w:t>[ ] A. 中控</w:t>
      </w:r>
    </w:p>
    <w:p>
      <w:pPr>
        <w:pStyle w:val="QuestionOption"/>
        <w:keepNext/>
      </w:pPr>
      <w:r>
        <w:rPr>
          <w:rFonts w:ascii="Calibri" w:hAnsi="Calibri" w:eastAsia="Microsoft YaHei"/>
          <w:b w:val="0"/>
          <w:i w:val="0"/>
          <w:color w:val="111111"/>
          <w:sz w:val="19"/>
        </w:rPr>
        <w:t>[ ] B. 触发</w:t>
      </w:r>
    </w:p>
    <w:p>
      <w:pPr>
        <w:pStyle w:val="QuestionOption"/>
        <w:keepNext/>
      </w:pPr>
      <w:r>
        <w:rPr>
          <w:rFonts w:ascii="Calibri" w:hAnsi="Calibri" w:eastAsia="Microsoft YaHei"/>
          <w:b w:val="0"/>
          <w:i w:val="0"/>
          <w:color w:val="111111"/>
          <w:sz w:val="19"/>
        </w:rPr>
        <w:t>[ ] C. 批</w:t>
      </w:r>
    </w:p>
    <w:p>
      <w:pPr>
        <w:pStyle w:val="QuestionOption"/>
      </w:pPr>
      <w:r>
        <w:rPr>
          <w:rFonts w:ascii="Calibri" w:hAnsi="Calibri" w:eastAsia="Microsoft YaHei"/>
          <w:b w:val="0"/>
          <w:i w:val="0"/>
          <w:color w:val="111111"/>
          <w:sz w:val="19"/>
        </w:rPr>
        <w:t>[ ] D. 分段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（）是n个变量值乘积的n次方根。</w:t>
      </w:r>
    </w:p>
    <w:p>
      <w:pPr>
        <w:pStyle w:val="QuestionOption"/>
        <w:keepNext/>
      </w:pPr>
      <w:r>
        <w:rPr>
          <w:rFonts w:ascii="Calibri" w:hAnsi="Calibri" w:eastAsia="Microsoft YaHei"/>
          <w:b w:val="0"/>
          <w:i w:val="0"/>
          <w:color w:val="111111"/>
          <w:sz w:val="19"/>
        </w:rPr>
        <w:t>[ ] A. 位置平均数</w:t>
      </w:r>
    </w:p>
    <w:p>
      <w:pPr>
        <w:pStyle w:val="QuestionOption"/>
        <w:keepNext/>
      </w:pPr>
      <w:r>
        <w:rPr>
          <w:rFonts w:ascii="Calibri" w:hAnsi="Calibri" w:eastAsia="Microsoft YaHei"/>
          <w:b w:val="0"/>
          <w:i w:val="0"/>
          <w:color w:val="111111"/>
          <w:sz w:val="19"/>
        </w:rPr>
        <w:t>[ ] B. 几何平均数</w:t>
      </w:r>
    </w:p>
    <w:p>
      <w:pPr>
        <w:pStyle w:val="QuestionOption"/>
        <w:keepNext/>
      </w:pPr>
      <w:r>
        <w:rPr>
          <w:rFonts w:ascii="Calibri" w:hAnsi="Calibri" w:eastAsia="Microsoft YaHei"/>
          <w:b w:val="0"/>
          <w:i w:val="0"/>
          <w:color w:val="111111"/>
          <w:sz w:val="19"/>
        </w:rPr>
        <w:t>[ ] C. 调和平均数</w:t>
      </w:r>
    </w:p>
    <w:p>
      <w:pPr>
        <w:pStyle w:val="QuestionOption"/>
      </w:pPr>
      <w:r>
        <w:rPr>
          <w:rFonts w:ascii="Calibri" w:hAnsi="Calibri" w:eastAsia="Microsoft YaHei"/>
          <w:b w:val="0"/>
          <w:i w:val="0"/>
          <w:color w:val="111111"/>
          <w:sz w:val="19"/>
        </w:rPr>
        <w:t>[ ] D. 算术平均数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通过（）推断样本的两个属性是否相关。</w:t>
      </w:r>
    </w:p>
    <w:p>
      <w:pPr>
        <w:pStyle w:val="QuestionOption"/>
        <w:keepNext/>
      </w:pPr>
      <w:r>
        <w:rPr>
          <w:rFonts w:ascii="Calibri" w:hAnsi="Calibri" w:eastAsia="Microsoft YaHei"/>
          <w:b w:val="0"/>
          <w:i w:val="0"/>
          <w:color w:val="111111"/>
          <w:sz w:val="19"/>
        </w:rPr>
        <w:t>[ ] A. 均值检验</w:t>
      </w:r>
    </w:p>
    <w:p>
      <w:pPr>
        <w:pStyle w:val="QuestionOption"/>
        <w:keepNext/>
      </w:pPr>
      <w:r>
        <w:rPr>
          <w:rFonts w:ascii="Calibri" w:hAnsi="Calibri" w:eastAsia="Microsoft YaHei"/>
          <w:b w:val="0"/>
          <w:i w:val="0"/>
          <w:color w:val="111111"/>
          <w:sz w:val="19"/>
        </w:rPr>
        <w:t>[ ] B. t检验</w:t>
      </w:r>
    </w:p>
    <w:p>
      <w:pPr>
        <w:pStyle w:val="QuestionOption"/>
        <w:keepNext/>
      </w:pPr>
      <w:r>
        <w:rPr>
          <w:rFonts w:ascii="Calibri" w:hAnsi="Calibri" w:eastAsia="Microsoft YaHei"/>
          <w:b w:val="0"/>
          <w:i w:val="0"/>
          <w:color w:val="111111"/>
          <w:sz w:val="19"/>
        </w:rPr>
        <w:t>[ ] C. Pearson相关性检验</w:t>
      </w:r>
    </w:p>
    <w:p>
      <w:pPr>
        <w:pStyle w:val="QuestionOption"/>
      </w:pPr>
      <w:r>
        <w:rPr>
          <w:rFonts w:ascii="Calibri" w:hAnsi="Calibri" w:eastAsia="Microsoft YaHei"/>
          <w:b w:val="0"/>
          <w:i w:val="0"/>
          <w:color w:val="111111"/>
          <w:sz w:val="19"/>
        </w:rPr>
        <w:t>[ ] D. Shapiro正态性检验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大量带有缺失值的数据记录存在明显的数据（）或特征。</w:t>
      </w:r>
    </w:p>
    <w:p>
      <w:pPr>
        <w:pStyle w:val="QuestionOption"/>
        <w:keepNext/>
      </w:pPr>
      <w:r>
        <w:rPr>
          <w:rFonts w:ascii="Calibri" w:hAnsi="Calibri" w:eastAsia="Microsoft YaHei"/>
          <w:b w:val="0"/>
          <w:i w:val="0"/>
          <w:color w:val="111111"/>
          <w:sz w:val="19"/>
        </w:rPr>
        <w:t>[ ] A. 构造</w:t>
      </w:r>
    </w:p>
    <w:p>
      <w:pPr>
        <w:pStyle w:val="QuestionOption"/>
        <w:keepNext/>
      </w:pPr>
      <w:r>
        <w:rPr>
          <w:rFonts w:ascii="Calibri" w:hAnsi="Calibri" w:eastAsia="Microsoft YaHei"/>
          <w:b w:val="0"/>
          <w:i w:val="0"/>
          <w:color w:val="111111"/>
          <w:sz w:val="19"/>
        </w:rPr>
        <w:t>[ ] B. 分布规律</w:t>
      </w:r>
    </w:p>
    <w:p>
      <w:pPr>
        <w:pStyle w:val="QuestionOption"/>
        <w:keepNext/>
      </w:pPr>
      <w:r>
        <w:rPr>
          <w:rFonts w:ascii="Calibri" w:hAnsi="Calibri" w:eastAsia="Microsoft YaHei"/>
          <w:b w:val="0"/>
          <w:i w:val="0"/>
          <w:color w:val="111111"/>
          <w:sz w:val="19"/>
        </w:rPr>
        <w:t>[ ] C. 汇总</w:t>
      </w:r>
    </w:p>
    <w:p>
      <w:pPr>
        <w:pStyle w:val="QuestionOption"/>
      </w:pPr>
      <w:r>
        <w:rPr>
          <w:rFonts w:ascii="Calibri" w:hAnsi="Calibri" w:eastAsia="Microsoft YaHei"/>
          <w:b w:val="0"/>
          <w:i w:val="0"/>
          <w:color w:val="111111"/>
          <w:sz w:val="19"/>
        </w:rPr>
        <w:t>[ ] D. 类别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图像处理的流程是指对图像进行（）等模块分析。</w:t>
      </w:r>
    </w:p>
    <w:p>
      <w:pPr>
        <w:pStyle w:val="QuestionOption"/>
        <w:keepNext/>
      </w:pPr>
      <w:r>
        <w:rPr>
          <w:rFonts w:ascii="Calibri" w:hAnsi="Calibri" w:eastAsia="Microsoft YaHei"/>
          <w:b w:val="0"/>
          <w:i w:val="0"/>
          <w:color w:val="111111"/>
          <w:sz w:val="19"/>
        </w:rPr>
        <w:t>[ ] A. 存储、处理</w:t>
      </w:r>
    </w:p>
    <w:p>
      <w:pPr>
        <w:pStyle w:val="QuestionOption"/>
        <w:keepNext/>
      </w:pPr>
      <w:r>
        <w:rPr>
          <w:rFonts w:ascii="Calibri" w:hAnsi="Calibri" w:eastAsia="Microsoft YaHei"/>
          <w:b w:val="0"/>
          <w:i w:val="0"/>
          <w:color w:val="111111"/>
          <w:sz w:val="19"/>
        </w:rPr>
        <w:t>[ ] B. 采集、显示</w:t>
      </w:r>
    </w:p>
    <w:p>
      <w:pPr>
        <w:pStyle w:val="QuestionOption"/>
        <w:keepNext/>
      </w:pPr>
      <w:r>
        <w:rPr>
          <w:rFonts w:ascii="Calibri" w:hAnsi="Calibri" w:eastAsia="Microsoft YaHei"/>
          <w:b w:val="0"/>
          <w:i w:val="0"/>
          <w:color w:val="111111"/>
          <w:sz w:val="19"/>
        </w:rPr>
        <w:t>[ ] C. 通信</w:t>
      </w:r>
    </w:p>
    <w:p>
      <w:pPr>
        <w:pStyle w:val="QuestionOption"/>
      </w:pPr>
      <w:r>
        <w:rPr>
          <w:rFonts w:ascii="Calibri" w:hAnsi="Calibri" w:eastAsia="Microsoft YaHei"/>
          <w:b w:val="0"/>
          <w:i w:val="0"/>
          <w:color w:val="111111"/>
          <w:sz w:val="19"/>
        </w:rPr>
        <w:t>[ ] D. 以上都有</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在运用3D人脸朝向工具进行人脸识别时，进行（）的目的是消除噪声。</w:t>
      </w:r>
    </w:p>
    <w:p>
      <w:pPr>
        <w:pStyle w:val="QuestionOption"/>
        <w:keepNext/>
      </w:pPr>
      <w:r>
        <w:rPr>
          <w:rFonts w:ascii="Calibri" w:hAnsi="Calibri" w:eastAsia="Microsoft YaHei"/>
          <w:b w:val="0"/>
          <w:i w:val="0"/>
          <w:color w:val="111111"/>
          <w:sz w:val="19"/>
        </w:rPr>
        <w:t>[ ] A. 人脸对比</w:t>
      </w:r>
    </w:p>
    <w:p>
      <w:pPr>
        <w:pStyle w:val="QuestionOption"/>
        <w:keepNext/>
      </w:pPr>
      <w:r>
        <w:rPr>
          <w:rFonts w:ascii="Calibri" w:hAnsi="Calibri" w:eastAsia="Microsoft YaHei"/>
          <w:b w:val="0"/>
          <w:i w:val="0"/>
          <w:color w:val="111111"/>
          <w:sz w:val="19"/>
        </w:rPr>
        <w:t>[ ] B. 几何校正、中值滤波</w:t>
      </w:r>
    </w:p>
    <w:p>
      <w:pPr>
        <w:pStyle w:val="QuestionOption"/>
        <w:keepNext/>
      </w:pPr>
      <w:r>
        <w:rPr>
          <w:rFonts w:ascii="Calibri" w:hAnsi="Calibri" w:eastAsia="Microsoft YaHei"/>
          <w:b w:val="0"/>
          <w:i w:val="0"/>
          <w:color w:val="111111"/>
          <w:sz w:val="19"/>
        </w:rPr>
        <w:t>[ ] C. 人脸对准</w:t>
      </w:r>
    </w:p>
    <w:p>
      <w:pPr>
        <w:pStyle w:val="QuestionOption"/>
      </w:pPr>
      <w:r>
        <w:rPr>
          <w:rFonts w:ascii="Calibri" w:hAnsi="Calibri" w:eastAsia="Microsoft YaHei"/>
          <w:b w:val="0"/>
          <w:i w:val="0"/>
          <w:color w:val="111111"/>
          <w:sz w:val="19"/>
        </w:rPr>
        <w:t>[ ] D. 灰度值标准化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数据可以分为多种不同类型，最高等级为（）。</w:t>
      </w:r>
    </w:p>
    <w:p>
      <w:pPr>
        <w:pStyle w:val="QuestionOption"/>
        <w:keepNext/>
      </w:pPr>
      <w:r>
        <w:rPr>
          <w:rFonts w:ascii="Calibri" w:hAnsi="Calibri" w:eastAsia="Microsoft YaHei"/>
          <w:b w:val="0"/>
          <w:i w:val="0"/>
          <w:color w:val="111111"/>
          <w:sz w:val="19"/>
        </w:rPr>
        <w:t>[ ] A. 定距数据</w:t>
      </w:r>
    </w:p>
    <w:p>
      <w:pPr>
        <w:pStyle w:val="QuestionOption"/>
        <w:keepNext/>
      </w:pPr>
      <w:r>
        <w:rPr>
          <w:rFonts w:ascii="Calibri" w:hAnsi="Calibri" w:eastAsia="Microsoft YaHei"/>
          <w:b w:val="0"/>
          <w:i w:val="0"/>
          <w:color w:val="111111"/>
          <w:sz w:val="19"/>
        </w:rPr>
        <w:t>[ ] B. 定序数据</w:t>
      </w:r>
    </w:p>
    <w:p>
      <w:pPr>
        <w:pStyle w:val="QuestionOption"/>
        <w:keepNext/>
      </w:pPr>
      <w:r>
        <w:rPr>
          <w:rFonts w:ascii="Calibri" w:hAnsi="Calibri" w:eastAsia="Microsoft YaHei"/>
          <w:b w:val="0"/>
          <w:i w:val="0"/>
          <w:color w:val="111111"/>
          <w:sz w:val="19"/>
        </w:rPr>
        <w:t>[ ] C. 定类数据</w:t>
      </w:r>
    </w:p>
    <w:p>
      <w:pPr>
        <w:pStyle w:val="QuestionOption"/>
      </w:pPr>
      <w:r>
        <w:rPr>
          <w:rFonts w:ascii="Calibri" w:hAnsi="Calibri" w:eastAsia="Microsoft YaHei"/>
          <w:b w:val="0"/>
          <w:i w:val="0"/>
          <w:color w:val="111111"/>
          <w:sz w:val="19"/>
        </w:rPr>
        <w:t>[ ] D. 定比数据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数据标注流程中，标注检验的目的是（）。</w:t>
      </w:r>
    </w:p>
    <w:p>
      <w:pPr>
        <w:pStyle w:val="QuestionOption"/>
        <w:keepNext/>
      </w:pPr>
      <w:r>
        <w:rPr>
          <w:rFonts w:ascii="Calibri" w:hAnsi="Calibri" w:eastAsia="Microsoft YaHei"/>
          <w:b w:val="0"/>
          <w:i w:val="0"/>
          <w:color w:val="111111"/>
          <w:sz w:val="19"/>
        </w:rPr>
        <w:t>[ ] A. 获取公开的数据集与专业数据集</w:t>
      </w:r>
    </w:p>
    <w:p>
      <w:pPr>
        <w:pStyle w:val="QuestionOption"/>
        <w:keepNext/>
      </w:pPr>
      <w:r>
        <w:rPr>
          <w:rFonts w:ascii="Calibri" w:hAnsi="Calibri" w:eastAsia="Microsoft YaHei"/>
          <w:b w:val="0"/>
          <w:i w:val="0"/>
          <w:color w:val="111111"/>
          <w:sz w:val="19"/>
        </w:rPr>
        <w:t>[ ] B. 提高数据输出的准确率</w:t>
      </w:r>
    </w:p>
    <w:p>
      <w:pPr>
        <w:pStyle w:val="QuestionOption"/>
        <w:keepNext/>
      </w:pPr>
      <w:r>
        <w:rPr>
          <w:rFonts w:ascii="Calibri" w:hAnsi="Calibri" w:eastAsia="Microsoft YaHei"/>
          <w:b w:val="0"/>
          <w:i w:val="0"/>
          <w:color w:val="111111"/>
          <w:sz w:val="19"/>
        </w:rPr>
        <w:t>[ ] C. 去掉重复的、无关的数据</w:t>
      </w:r>
    </w:p>
    <w:p>
      <w:pPr>
        <w:pStyle w:val="QuestionOption"/>
      </w:pPr>
      <w:r>
        <w:rPr>
          <w:rFonts w:ascii="Calibri" w:hAnsi="Calibri" w:eastAsia="Microsoft YaHei"/>
          <w:b w:val="0"/>
          <w:i w:val="0"/>
          <w:color w:val="111111"/>
          <w:sz w:val="19"/>
        </w:rPr>
        <w:t>[ ] D. 对于异常值与缺失值进行查缺补漏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WPS表格中，复制操作的快捷键是（）。</w:t>
      </w:r>
    </w:p>
    <w:p>
      <w:pPr>
        <w:pStyle w:val="QuestionOption"/>
        <w:keepNext/>
      </w:pPr>
      <w:r>
        <w:rPr>
          <w:rFonts w:ascii="Calibri" w:hAnsi="Calibri" w:eastAsia="Microsoft YaHei"/>
          <w:b w:val="0"/>
          <w:i w:val="0"/>
          <w:color w:val="111111"/>
          <w:sz w:val="19"/>
        </w:rPr>
        <w:t>[ ] A. Ctrl+D</w:t>
      </w:r>
    </w:p>
    <w:p>
      <w:pPr>
        <w:pStyle w:val="QuestionOption"/>
        <w:keepNext/>
      </w:pPr>
      <w:r>
        <w:rPr>
          <w:rFonts w:ascii="Calibri" w:hAnsi="Calibri" w:eastAsia="Microsoft YaHei"/>
          <w:b w:val="0"/>
          <w:i w:val="0"/>
          <w:color w:val="111111"/>
          <w:sz w:val="19"/>
        </w:rPr>
        <w:t>[ ] B. Ctrl+X</w:t>
      </w:r>
    </w:p>
    <w:p>
      <w:pPr>
        <w:pStyle w:val="QuestionOption"/>
        <w:keepNext/>
      </w:pPr>
      <w:r>
        <w:rPr>
          <w:rFonts w:ascii="Calibri" w:hAnsi="Calibri" w:eastAsia="Microsoft YaHei"/>
          <w:b w:val="0"/>
          <w:i w:val="0"/>
          <w:color w:val="111111"/>
          <w:sz w:val="19"/>
        </w:rPr>
        <w:t>[ ] C. Ctrl+C</w:t>
      </w:r>
    </w:p>
    <w:p>
      <w:pPr>
        <w:pStyle w:val="QuestionOption"/>
      </w:pPr>
      <w:r>
        <w:rPr>
          <w:rFonts w:ascii="Calibri" w:hAnsi="Calibri" w:eastAsia="Microsoft YaHei"/>
          <w:b w:val="0"/>
          <w:i w:val="0"/>
          <w:color w:val="111111"/>
          <w:sz w:val="19"/>
        </w:rPr>
        <w:t>[ ] D. Ctrl+V</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WPS表格中单元格的数据类型不包括（）。</w:t>
      </w:r>
    </w:p>
    <w:p>
      <w:pPr>
        <w:pStyle w:val="QuestionOption"/>
        <w:keepNext/>
      </w:pPr>
      <w:r>
        <w:rPr>
          <w:rFonts w:ascii="Calibri" w:hAnsi="Calibri" w:eastAsia="Microsoft YaHei"/>
          <w:b w:val="0"/>
          <w:i w:val="0"/>
          <w:color w:val="111111"/>
          <w:sz w:val="19"/>
        </w:rPr>
        <w:t>[ ] A. 数值</w:t>
      </w:r>
    </w:p>
    <w:p>
      <w:pPr>
        <w:pStyle w:val="QuestionOption"/>
        <w:keepNext/>
      </w:pPr>
      <w:r>
        <w:rPr>
          <w:rFonts w:ascii="Calibri" w:hAnsi="Calibri" w:eastAsia="Microsoft YaHei"/>
          <w:b w:val="0"/>
          <w:i w:val="0"/>
          <w:color w:val="111111"/>
          <w:sz w:val="19"/>
        </w:rPr>
        <w:t>[ ] B. 文件</w:t>
      </w:r>
    </w:p>
    <w:p>
      <w:pPr>
        <w:pStyle w:val="QuestionOption"/>
        <w:keepNext/>
      </w:pPr>
      <w:r>
        <w:rPr>
          <w:rFonts w:ascii="Calibri" w:hAnsi="Calibri" w:eastAsia="Microsoft YaHei"/>
          <w:b w:val="0"/>
          <w:i w:val="0"/>
          <w:color w:val="111111"/>
          <w:sz w:val="19"/>
        </w:rPr>
        <w:t>[ ] C. 日期</w:t>
      </w:r>
    </w:p>
    <w:p>
      <w:pPr>
        <w:pStyle w:val="QuestionOption"/>
      </w:pPr>
      <w:r>
        <w:rPr>
          <w:rFonts w:ascii="Calibri" w:hAnsi="Calibri" w:eastAsia="Microsoft YaHei"/>
          <w:b w:val="0"/>
          <w:i w:val="0"/>
          <w:color w:val="111111"/>
          <w:sz w:val="19"/>
        </w:rPr>
        <w:t>[ ] D. 文本</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处理缺省值的方法中，（）最费时，并且当数据集很大时该方法可能行不通。</w:t>
      </w:r>
    </w:p>
    <w:p>
      <w:pPr>
        <w:pStyle w:val="QuestionOption"/>
        <w:keepNext/>
      </w:pPr>
      <w:r>
        <w:rPr>
          <w:rFonts w:ascii="Calibri" w:hAnsi="Calibri" w:eastAsia="Microsoft YaHei"/>
          <w:b w:val="0"/>
          <w:i w:val="0"/>
          <w:color w:val="111111"/>
          <w:sz w:val="19"/>
        </w:rPr>
        <w:t>[ ] A. 使用属性的中心度量进行填充</w:t>
      </w:r>
    </w:p>
    <w:p>
      <w:pPr>
        <w:pStyle w:val="QuestionOption"/>
        <w:keepNext/>
      </w:pPr>
      <w:r>
        <w:rPr>
          <w:rFonts w:ascii="Calibri" w:hAnsi="Calibri" w:eastAsia="Microsoft YaHei"/>
          <w:b w:val="0"/>
          <w:i w:val="0"/>
          <w:color w:val="111111"/>
          <w:sz w:val="19"/>
        </w:rPr>
        <w:t>[ ] B. 人工填写缺失值</w:t>
      </w:r>
    </w:p>
    <w:p>
      <w:pPr>
        <w:pStyle w:val="QuestionOption"/>
        <w:keepNext/>
      </w:pPr>
      <w:r>
        <w:rPr>
          <w:rFonts w:ascii="Calibri" w:hAnsi="Calibri" w:eastAsia="Microsoft YaHei"/>
          <w:b w:val="0"/>
          <w:i w:val="0"/>
          <w:color w:val="111111"/>
          <w:sz w:val="19"/>
        </w:rPr>
        <w:t>[ ] C. 忽略元组</w:t>
      </w:r>
    </w:p>
    <w:p>
      <w:pPr>
        <w:pStyle w:val="QuestionOption"/>
      </w:pPr>
      <w:r>
        <w:rPr>
          <w:rFonts w:ascii="Calibri" w:hAnsi="Calibri" w:eastAsia="Microsoft YaHei"/>
          <w:b w:val="0"/>
          <w:i w:val="0"/>
          <w:color w:val="111111"/>
          <w:sz w:val="19"/>
        </w:rPr>
        <w:t>[ ] D. 使用全局常量进行填充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增强职业道德，可以（）增强企业内部凝聚力。</w:t>
      </w:r>
    </w:p>
    <w:p>
      <w:pPr>
        <w:pStyle w:val="QuestionOption"/>
        <w:keepNext/>
      </w:pPr>
      <w:r>
        <w:rPr>
          <w:rFonts w:ascii="Calibri" w:hAnsi="Calibri" w:eastAsia="Microsoft YaHei"/>
          <w:b w:val="0"/>
          <w:i w:val="0"/>
          <w:color w:val="111111"/>
          <w:sz w:val="19"/>
        </w:rPr>
        <w:t>[ ] A. 增加员工福利</w:t>
      </w:r>
    </w:p>
    <w:p>
      <w:pPr>
        <w:pStyle w:val="QuestionOption"/>
        <w:keepNext/>
      </w:pPr>
      <w:r>
        <w:rPr>
          <w:rFonts w:ascii="Calibri" w:hAnsi="Calibri" w:eastAsia="Microsoft YaHei"/>
          <w:b w:val="0"/>
          <w:i w:val="0"/>
          <w:color w:val="111111"/>
          <w:sz w:val="19"/>
        </w:rPr>
        <w:t>[ ] B. 调节企业与社会的关系</w:t>
      </w:r>
    </w:p>
    <w:p>
      <w:pPr>
        <w:pStyle w:val="QuestionOption"/>
        <w:keepNext/>
      </w:pPr>
      <w:r>
        <w:rPr>
          <w:rFonts w:ascii="Calibri" w:hAnsi="Calibri" w:eastAsia="Microsoft YaHei"/>
          <w:b w:val="0"/>
          <w:i w:val="0"/>
          <w:color w:val="111111"/>
          <w:sz w:val="19"/>
        </w:rPr>
        <w:t>[ ] C. 协调员工之间的关系</w:t>
      </w:r>
    </w:p>
    <w:p>
      <w:pPr>
        <w:pStyle w:val="QuestionOption"/>
      </w:pPr>
      <w:r>
        <w:rPr>
          <w:rFonts w:ascii="Calibri" w:hAnsi="Calibri" w:eastAsia="Microsoft YaHei"/>
          <w:b w:val="0"/>
          <w:i w:val="0"/>
          <w:color w:val="111111"/>
          <w:sz w:val="19"/>
        </w:rPr>
        <w:t>[ ] D. 为员工创造发展空间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下列选项中，关于CSV文件定义规则说法错误的是（）。</w:t>
      </w:r>
    </w:p>
    <w:p>
      <w:pPr>
        <w:pStyle w:val="QuestionOption"/>
        <w:keepNext/>
      </w:pPr>
      <w:r>
        <w:rPr>
          <w:rFonts w:ascii="Calibri" w:hAnsi="Calibri" w:eastAsia="Microsoft YaHei"/>
          <w:b w:val="0"/>
          <w:i w:val="0"/>
          <w:color w:val="111111"/>
          <w:sz w:val="19"/>
        </w:rPr>
        <w:t>[ ] A. 含或不含列名，含列名则居文件第一行</w:t>
      </w:r>
    </w:p>
    <w:p>
      <w:pPr>
        <w:pStyle w:val="QuestionOption"/>
        <w:keepNext/>
      </w:pPr>
      <w:r>
        <w:rPr>
          <w:rFonts w:ascii="Calibri" w:hAnsi="Calibri" w:eastAsia="Microsoft YaHei"/>
          <w:b w:val="0"/>
          <w:i w:val="0"/>
          <w:color w:val="111111"/>
          <w:sz w:val="19"/>
        </w:rPr>
        <w:t>[ ] B. 以行为单位</w:t>
      </w:r>
    </w:p>
    <w:p>
      <w:pPr>
        <w:pStyle w:val="QuestionOption"/>
        <w:keepNext/>
      </w:pPr>
      <w:r>
        <w:rPr>
          <w:rFonts w:ascii="Calibri" w:hAnsi="Calibri" w:eastAsia="Microsoft YaHei"/>
          <w:b w:val="0"/>
          <w:i w:val="0"/>
          <w:color w:val="111111"/>
          <w:sz w:val="19"/>
        </w:rPr>
        <w:t>[ ] C. 开头是留空的</w:t>
      </w:r>
    </w:p>
    <w:p>
      <w:pPr>
        <w:pStyle w:val="QuestionOption"/>
      </w:pPr>
      <w:r>
        <w:rPr>
          <w:rFonts w:ascii="Calibri" w:hAnsi="Calibri" w:eastAsia="Microsoft YaHei"/>
          <w:b w:val="0"/>
          <w:i w:val="0"/>
          <w:color w:val="111111"/>
          <w:sz w:val="19"/>
        </w:rPr>
        <w:t>[ ] D. 一行数据不跨行，无空行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诚实守信的基本要求不包括（）。</w:t>
      </w:r>
    </w:p>
    <w:p>
      <w:pPr>
        <w:pStyle w:val="QuestionOption"/>
        <w:keepNext/>
      </w:pPr>
      <w:r>
        <w:rPr>
          <w:rFonts w:ascii="Calibri" w:hAnsi="Calibri" w:eastAsia="Microsoft YaHei"/>
          <w:b w:val="0"/>
          <w:i w:val="0"/>
          <w:color w:val="111111"/>
          <w:sz w:val="19"/>
        </w:rPr>
        <w:t>[ ] A. 保密守信</w:t>
      </w:r>
    </w:p>
    <w:p>
      <w:pPr>
        <w:pStyle w:val="QuestionOption"/>
        <w:keepNext/>
      </w:pPr>
      <w:r>
        <w:rPr>
          <w:rFonts w:ascii="Calibri" w:hAnsi="Calibri" w:eastAsia="Microsoft YaHei"/>
          <w:b w:val="0"/>
          <w:i w:val="0"/>
          <w:color w:val="111111"/>
          <w:sz w:val="19"/>
        </w:rPr>
        <w:t>[ ] B. 不搞虚假</w:t>
      </w:r>
    </w:p>
    <w:p>
      <w:pPr>
        <w:pStyle w:val="QuestionOption"/>
        <w:keepNext/>
      </w:pPr>
      <w:r>
        <w:rPr>
          <w:rFonts w:ascii="Calibri" w:hAnsi="Calibri" w:eastAsia="Microsoft YaHei"/>
          <w:b w:val="0"/>
          <w:i w:val="0"/>
          <w:color w:val="111111"/>
          <w:sz w:val="19"/>
        </w:rPr>
        <w:t>[ ] C. 积极进取</w:t>
      </w:r>
    </w:p>
    <w:p>
      <w:pPr>
        <w:pStyle w:val="QuestionOption"/>
      </w:pPr>
      <w:r>
        <w:rPr>
          <w:rFonts w:ascii="Calibri" w:hAnsi="Calibri" w:eastAsia="Microsoft YaHei"/>
          <w:b w:val="0"/>
          <w:i w:val="0"/>
          <w:color w:val="111111"/>
          <w:sz w:val="19"/>
        </w:rPr>
        <w:t>[ ] D. 忠于职守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互联网可行性报告的主要内容不包括（）。</w:t>
      </w:r>
    </w:p>
    <w:p>
      <w:pPr>
        <w:pStyle w:val="QuestionOption"/>
        <w:keepNext/>
      </w:pPr>
      <w:r>
        <w:rPr>
          <w:rFonts w:ascii="Calibri" w:hAnsi="Calibri" w:eastAsia="Microsoft YaHei"/>
          <w:b w:val="0"/>
          <w:i w:val="0"/>
          <w:color w:val="111111"/>
          <w:sz w:val="19"/>
        </w:rPr>
        <w:t>[ ] A. 网络技术方案</w:t>
      </w:r>
    </w:p>
    <w:p>
      <w:pPr>
        <w:pStyle w:val="QuestionOption"/>
        <w:keepNext/>
      </w:pPr>
      <w:r>
        <w:rPr>
          <w:rFonts w:ascii="Calibri" w:hAnsi="Calibri" w:eastAsia="Microsoft YaHei"/>
          <w:b w:val="0"/>
          <w:i w:val="0"/>
          <w:color w:val="111111"/>
          <w:sz w:val="19"/>
        </w:rPr>
        <w:t>[ ] B. 网络完全规则</w:t>
      </w:r>
    </w:p>
    <w:p>
      <w:pPr>
        <w:pStyle w:val="QuestionOption"/>
        <w:keepNext/>
      </w:pPr>
      <w:r>
        <w:rPr>
          <w:rFonts w:ascii="Calibri" w:hAnsi="Calibri" w:eastAsia="Microsoft YaHei"/>
          <w:b w:val="0"/>
          <w:i w:val="0"/>
          <w:color w:val="111111"/>
          <w:sz w:val="19"/>
        </w:rPr>
        <w:t>[ ] C. 管理办法</w:t>
      </w:r>
    </w:p>
    <w:p>
      <w:pPr>
        <w:pStyle w:val="QuestionOption"/>
      </w:pPr>
      <w:r>
        <w:rPr>
          <w:rFonts w:ascii="Calibri" w:hAnsi="Calibri" w:eastAsia="Microsoft YaHei"/>
          <w:b w:val="0"/>
          <w:i w:val="0"/>
          <w:color w:val="111111"/>
          <w:sz w:val="19"/>
        </w:rPr>
        <w:t>[ ] D. 网络服务性质和范围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图像标注的本质是（）到语言表示化的过程。</w:t>
      </w:r>
    </w:p>
    <w:p>
      <w:pPr>
        <w:pStyle w:val="QuestionOption"/>
        <w:keepNext/>
      </w:pPr>
      <w:r>
        <w:rPr>
          <w:rFonts w:ascii="Calibri" w:hAnsi="Calibri" w:eastAsia="Microsoft YaHei"/>
          <w:b w:val="0"/>
          <w:i w:val="0"/>
          <w:color w:val="111111"/>
          <w:sz w:val="19"/>
        </w:rPr>
        <w:t>[ ] A. 文件</w:t>
      </w:r>
    </w:p>
    <w:p>
      <w:pPr>
        <w:pStyle w:val="QuestionOption"/>
        <w:keepNext/>
      </w:pPr>
      <w:r>
        <w:rPr>
          <w:rFonts w:ascii="Calibri" w:hAnsi="Calibri" w:eastAsia="Microsoft YaHei"/>
          <w:b w:val="0"/>
          <w:i w:val="0"/>
          <w:color w:val="111111"/>
          <w:sz w:val="19"/>
        </w:rPr>
        <w:t>[ ] B. 视觉</w:t>
      </w:r>
    </w:p>
    <w:p>
      <w:pPr>
        <w:pStyle w:val="QuestionOption"/>
        <w:keepNext/>
      </w:pPr>
      <w:r>
        <w:rPr>
          <w:rFonts w:ascii="Calibri" w:hAnsi="Calibri" w:eastAsia="Microsoft YaHei"/>
          <w:b w:val="0"/>
          <w:i w:val="0"/>
          <w:color w:val="111111"/>
          <w:sz w:val="19"/>
        </w:rPr>
        <w:t>[ ] C. 空间</w:t>
      </w:r>
    </w:p>
    <w:p>
      <w:pPr>
        <w:pStyle w:val="QuestionOption"/>
      </w:pPr>
      <w:r>
        <w:rPr>
          <w:rFonts w:ascii="Calibri" w:hAnsi="Calibri" w:eastAsia="Microsoft YaHei"/>
          <w:b w:val="0"/>
          <w:i w:val="0"/>
          <w:color w:val="111111"/>
          <w:sz w:val="19"/>
        </w:rPr>
        <w:t>[ ] D. 色彩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软件著作权中的（）是指有偿许可他人临时使用软件的权利。</w:t>
      </w:r>
    </w:p>
    <w:p>
      <w:pPr>
        <w:pStyle w:val="QuestionOption"/>
        <w:keepNext/>
      </w:pPr>
      <w:r>
        <w:rPr>
          <w:rFonts w:ascii="Calibri" w:hAnsi="Calibri" w:eastAsia="Microsoft YaHei"/>
          <w:b w:val="0"/>
          <w:i w:val="0"/>
          <w:color w:val="111111"/>
          <w:sz w:val="19"/>
        </w:rPr>
        <w:t>[ ] A. 发行权</w:t>
      </w:r>
    </w:p>
    <w:p>
      <w:pPr>
        <w:pStyle w:val="QuestionOption"/>
        <w:keepNext/>
      </w:pPr>
      <w:r>
        <w:rPr>
          <w:rFonts w:ascii="Calibri" w:hAnsi="Calibri" w:eastAsia="Microsoft YaHei"/>
          <w:b w:val="0"/>
          <w:i w:val="0"/>
          <w:color w:val="111111"/>
          <w:sz w:val="19"/>
        </w:rPr>
        <w:t>[ ] B. 修改权</w:t>
      </w:r>
    </w:p>
    <w:p>
      <w:pPr>
        <w:pStyle w:val="QuestionOption"/>
        <w:keepNext/>
      </w:pPr>
      <w:r>
        <w:rPr>
          <w:rFonts w:ascii="Calibri" w:hAnsi="Calibri" w:eastAsia="Microsoft YaHei"/>
          <w:b w:val="0"/>
          <w:i w:val="0"/>
          <w:color w:val="111111"/>
          <w:sz w:val="19"/>
        </w:rPr>
        <w:t>[ ] C. 复制权</w:t>
      </w:r>
    </w:p>
    <w:p>
      <w:pPr>
        <w:pStyle w:val="QuestionOption"/>
      </w:pPr>
      <w:r>
        <w:rPr>
          <w:rFonts w:ascii="Calibri" w:hAnsi="Calibri" w:eastAsia="Microsoft YaHei"/>
          <w:b w:val="0"/>
          <w:i w:val="0"/>
          <w:color w:val="111111"/>
          <w:sz w:val="19"/>
        </w:rPr>
        <w:t>[ ] D. 出租权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Hadoop是一个能够对大量数据进行分布式处理的软件框架。以下不属于其优点的是（）。</w:t>
      </w:r>
    </w:p>
    <w:p>
      <w:pPr>
        <w:pStyle w:val="QuestionOption"/>
        <w:keepNext/>
      </w:pPr>
      <w:r>
        <w:rPr>
          <w:rFonts w:ascii="Calibri" w:hAnsi="Calibri" w:eastAsia="Microsoft YaHei"/>
          <w:b w:val="0"/>
          <w:i w:val="0"/>
          <w:color w:val="111111"/>
          <w:sz w:val="19"/>
        </w:rPr>
        <w:t>[ ] A. 高可靠性</w:t>
      </w:r>
    </w:p>
    <w:p>
      <w:pPr>
        <w:pStyle w:val="QuestionOption"/>
        <w:keepNext/>
      </w:pPr>
      <w:r>
        <w:rPr>
          <w:rFonts w:ascii="Calibri" w:hAnsi="Calibri" w:eastAsia="Microsoft YaHei"/>
          <w:b w:val="0"/>
          <w:i w:val="0"/>
          <w:color w:val="111111"/>
          <w:sz w:val="19"/>
        </w:rPr>
        <w:t>[ ] B. 高预测性</w:t>
      </w:r>
    </w:p>
    <w:p>
      <w:pPr>
        <w:pStyle w:val="QuestionOption"/>
        <w:keepNext/>
      </w:pPr>
      <w:r>
        <w:rPr>
          <w:rFonts w:ascii="Calibri" w:hAnsi="Calibri" w:eastAsia="Microsoft YaHei"/>
          <w:b w:val="0"/>
          <w:i w:val="0"/>
          <w:color w:val="111111"/>
          <w:sz w:val="19"/>
        </w:rPr>
        <w:t>[ ] C. 高扩展性</w:t>
      </w:r>
    </w:p>
    <w:p>
      <w:pPr>
        <w:pStyle w:val="QuestionOption"/>
      </w:pPr>
      <w:r>
        <w:rPr>
          <w:rFonts w:ascii="Calibri" w:hAnsi="Calibri" w:eastAsia="Microsoft YaHei"/>
          <w:b w:val="0"/>
          <w:i w:val="0"/>
          <w:color w:val="111111"/>
          <w:sz w:val="19"/>
        </w:rPr>
        <w:t>[ ] D. 高效性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我们要以（）来指导产品开发。</w:t>
      </w:r>
    </w:p>
    <w:p>
      <w:pPr>
        <w:pStyle w:val="QuestionOption"/>
        <w:keepNext/>
      </w:pPr>
      <w:r>
        <w:rPr>
          <w:rFonts w:ascii="Calibri" w:hAnsi="Calibri" w:eastAsia="Microsoft YaHei"/>
          <w:b w:val="0"/>
          <w:i w:val="0"/>
          <w:color w:val="111111"/>
          <w:sz w:val="19"/>
        </w:rPr>
        <w:t>[ ] A. 惯性思维</w:t>
      </w:r>
    </w:p>
    <w:p>
      <w:pPr>
        <w:pStyle w:val="QuestionOption"/>
        <w:keepNext/>
      </w:pPr>
      <w:r>
        <w:rPr>
          <w:rFonts w:ascii="Calibri" w:hAnsi="Calibri" w:eastAsia="Microsoft YaHei"/>
          <w:b w:val="0"/>
          <w:i w:val="0"/>
          <w:color w:val="111111"/>
          <w:sz w:val="19"/>
        </w:rPr>
        <w:t>[ ] B. 用户需求</w:t>
      </w:r>
    </w:p>
    <w:p>
      <w:pPr>
        <w:pStyle w:val="QuestionOption"/>
        <w:keepNext/>
      </w:pPr>
      <w:r>
        <w:rPr>
          <w:rFonts w:ascii="Calibri" w:hAnsi="Calibri" w:eastAsia="Microsoft YaHei"/>
          <w:b w:val="0"/>
          <w:i w:val="0"/>
          <w:color w:val="111111"/>
          <w:sz w:val="19"/>
        </w:rPr>
        <w:t>[ ] C. 科研技术</w:t>
      </w:r>
    </w:p>
    <w:p>
      <w:pPr>
        <w:pStyle w:val="QuestionOption"/>
      </w:pPr>
      <w:r>
        <w:rPr>
          <w:rFonts w:ascii="Calibri" w:hAnsi="Calibri" w:eastAsia="Microsoft YaHei"/>
          <w:b w:val="0"/>
          <w:i w:val="0"/>
          <w:color w:val="111111"/>
          <w:sz w:val="19"/>
        </w:rPr>
        <w:t>[ ] D. 原有模型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在下列选项中，符合办事公道规范的有（）。</w:t>
      </w:r>
    </w:p>
    <w:p>
      <w:pPr>
        <w:pStyle w:val="QuestionOption"/>
        <w:keepNext/>
      </w:pPr>
      <w:r>
        <w:rPr>
          <w:rFonts w:ascii="Calibri" w:hAnsi="Calibri" w:eastAsia="Microsoft YaHei"/>
          <w:b w:val="0"/>
          <w:i w:val="0"/>
          <w:color w:val="111111"/>
          <w:sz w:val="19"/>
        </w:rPr>
        <w:t>[ ] A. 秉公执法，不徇私情</w:t>
      </w:r>
    </w:p>
    <w:p>
      <w:pPr>
        <w:pStyle w:val="QuestionOption"/>
        <w:keepNext/>
      </w:pPr>
      <w:r>
        <w:rPr>
          <w:rFonts w:ascii="Calibri" w:hAnsi="Calibri" w:eastAsia="Microsoft YaHei"/>
          <w:b w:val="0"/>
          <w:i w:val="0"/>
          <w:color w:val="111111"/>
          <w:sz w:val="19"/>
        </w:rPr>
        <w:t>[ ] B. 知人善任、培养亲信</w:t>
      </w:r>
    </w:p>
    <w:p>
      <w:pPr>
        <w:pStyle w:val="QuestionOption"/>
        <w:keepNext/>
      </w:pPr>
      <w:r>
        <w:rPr>
          <w:rFonts w:ascii="Calibri" w:hAnsi="Calibri" w:eastAsia="Microsoft YaHei"/>
          <w:b w:val="0"/>
          <w:i w:val="0"/>
          <w:color w:val="111111"/>
          <w:sz w:val="19"/>
        </w:rPr>
        <w:t>[ ] C. 顾全大局、服从上级</w:t>
      </w:r>
    </w:p>
    <w:p>
      <w:pPr>
        <w:pStyle w:val="QuestionOption"/>
      </w:pPr>
      <w:r>
        <w:rPr>
          <w:rFonts w:ascii="Calibri" w:hAnsi="Calibri" w:eastAsia="Microsoft YaHei"/>
          <w:b w:val="0"/>
          <w:i w:val="0"/>
          <w:color w:val="111111"/>
          <w:sz w:val="19"/>
        </w:rPr>
        <w:t>[ ] D. 公私不分，一切平等</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T检验中，（）主要用于检验样本中配对数据的差异性。</w:t>
      </w:r>
    </w:p>
    <w:p>
      <w:pPr>
        <w:pStyle w:val="QuestionOption"/>
        <w:keepNext/>
      </w:pPr>
      <w:r>
        <w:rPr>
          <w:rFonts w:ascii="Calibri" w:hAnsi="Calibri" w:eastAsia="Microsoft YaHei"/>
          <w:b w:val="0"/>
          <w:i w:val="0"/>
          <w:color w:val="111111"/>
          <w:sz w:val="19"/>
        </w:rPr>
        <w:t>[ ] A. 独立样本的T检验</w:t>
      </w:r>
    </w:p>
    <w:p>
      <w:pPr>
        <w:pStyle w:val="QuestionOption"/>
        <w:keepNext/>
      </w:pPr>
      <w:r>
        <w:rPr>
          <w:rFonts w:ascii="Calibri" w:hAnsi="Calibri" w:eastAsia="Microsoft YaHei"/>
          <w:b w:val="0"/>
          <w:i w:val="0"/>
          <w:color w:val="111111"/>
          <w:sz w:val="19"/>
        </w:rPr>
        <w:t>[ ] B. 配对T检验</w:t>
      </w:r>
    </w:p>
    <w:p>
      <w:pPr>
        <w:pStyle w:val="QuestionOption"/>
        <w:keepNext/>
      </w:pPr>
      <w:r>
        <w:rPr>
          <w:rFonts w:ascii="Calibri" w:hAnsi="Calibri" w:eastAsia="Microsoft YaHei"/>
          <w:b w:val="0"/>
          <w:i w:val="0"/>
          <w:color w:val="111111"/>
          <w:sz w:val="19"/>
        </w:rPr>
        <w:t>[ ] C. 回归系数的显著性检验</w:t>
      </w:r>
    </w:p>
    <w:p>
      <w:pPr>
        <w:pStyle w:val="QuestionOption"/>
      </w:pPr>
      <w:r>
        <w:rPr>
          <w:rFonts w:ascii="Calibri" w:hAnsi="Calibri" w:eastAsia="Microsoft YaHei"/>
          <w:b w:val="0"/>
          <w:i w:val="0"/>
          <w:color w:val="111111"/>
          <w:sz w:val="19"/>
        </w:rPr>
        <w:t>[ ] D. 单一样本的T检验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现场采集数据阶段，需要定期到现场进行数据下载检验并（）。</w:t>
      </w:r>
    </w:p>
    <w:p>
      <w:pPr>
        <w:pStyle w:val="QuestionOption"/>
        <w:keepNext/>
      </w:pPr>
      <w:r>
        <w:rPr>
          <w:rFonts w:ascii="Calibri" w:hAnsi="Calibri" w:eastAsia="Microsoft YaHei"/>
          <w:b w:val="0"/>
          <w:i w:val="0"/>
          <w:color w:val="111111"/>
          <w:sz w:val="19"/>
        </w:rPr>
        <w:t>[ ] A. 数据总结</w:t>
      </w:r>
    </w:p>
    <w:p>
      <w:pPr>
        <w:pStyle w:val="QuestionOption"/>
        <w:keepNext/>
      </w:pPr>
      <w:r>
        <w:rPr>
          <w:rFonts w:ascii="Calibri" w:hAnsi="Calibri" w:eastAsia="Microsoft YaHei"/>
          <w:b w:val="0"/>
          <w:i w:val="0"/>
          <w:color w:val="111111"/>
          <w:sz w:val="19"/>
        </w:rPr>
        <w:t>[ ] B. 填写下载日志</w:t>
      </w:r>
    </w:p>
    <w:p>
      <w:pPr>
        <w:pStyle w:val="QuestionOption"/>
        <w:keepNext/>
      </w:pPr>
      <w:r>
        <w:rPr>
          <w:rFonts w:ascii="Calibri" w:hAnsi="Calibri" w:eastAsia="Microsoft YaHei"/>
          <w:b w:val="0"/>
          <w:i w:val="0"/>
          <w:color w:val="111111"/>
          <w:sz w:val="19"/>
        </w:rPr>
        <w:t>[ ] C. 数据分析</w:t>
      </w:r>
    </w:p>
    <w:p>
      <w:pPr>
        <w:pStyle w:val="QuestionOption"/>
      </w:pPr>
      <w:r>
        <w:rPr>
          <w:rFonts w:ascii="Calibri" w:hAnsi="Calibri" w:eastAsia="Microsoft YaHei"/>
          <w:b w:val="0"/>
          <w:i w:val="0"/>
          <w:color w:val="111111"/>
          <w:sz w:val="19"/>
        </w:rPr>
        <w:t>[ ] D. 数据归档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配置管理文档中，可用性管理报告不包括（）信息。</w:t>
      </w:r>
    </w:p>
    <w:p>
      <w:pPr>
        <w:pStyle w:val="QuestionOption"/>
        <w:keepNext/>
      </w:pPr>
      <w:r>
        <w:rPr>
          <w:rFonts w:ascii="Calibri" w:hAnsi="Calibri" w:eastAsia="Microsoft YaHei"/>
          <w:b w:val="0"/>
          <w:i w:val="0"/>
          <w:color w:val="111111"/>
          <w:sz w:val="19"/>
        </w:rPr>
        <w:t>[ ] A. 平均解决时间</w:t>
      </w:r>
    </w:p>
    <w:p>
      <w:pPr>
        <w:pStyle w:val="QuestionOption"/>
        <w:keepNext/>
      </w:pPr>
      <w:r>
        <w:rPr>
          <w:rFonts w:ascii="Calibri" w:hAnsi="Calibri" w:eastAsia="Microsoft YaHei"/>
          <w:b w:val="0"/>
          <w:i w:val="0"/>
          <w:color w:val="111111"/>
          <w:sz w:val="19"/>
        </w:rPr>
        <w:t>[ ] B. 故障的次数</w:t>
      </w:r>
    </w:p>
    <w:p>
      <w:pPr>
        <w:pStyle w:val="QuestionOption"/>
        <w:keepNext/>
      </w:pPr>
      <w:r>
        <w:rPr>
          <w:rFonts w:ascii="Calibri" w:hAnsi="Calibri" w:eastAsia="Microsoft YaHei"/>
          <w:b w:val="0"/>
          <w:i w:val="0"/>
          <w:color w:val="111111"/>
          <w:sz w:val="19"/>
        </w:rPr>
        <w:t>[ ] C. 平均修复时间</w:t>
      </w:r>
    </w:p>
    <w:p>
      <w:pPr>
        <w:pStyle w:val="QuestionOption"/>
      </w:pPr>
      <w:r>
        <w:rPr>
          <w:rFonts w:ascii="Calibri" w:hAnsi="Calibri" w:eastAsia="Microsoft YaHei"/>
          <w:b w:val="0"/>
          <w:i w:val="0"/>
          <w:color w:val="111111"/>
          <w:sz w:val="19"/>
        </w:rPr>
        <w:t>[ ] D. 总体正常运作时间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语音识别常用的评估标准中，（）计算方法是句子识别错误的个数，除以总的句子个数。</w:t>
      </w:r>
    </w:p>
    <w:p>
      <w:pPr>
        <w:pStyle w:val="QuestionOption"/>
        <w:keepNext/>
      </w:pPr>
      <w:r>
        <w:rPr>
          <w:rFonts w:ascii="Calibri" w:hAnsi="Calibri" w:eastAsia="Microsoft YaHei"/>
          <w:b w:val="0"/>
          <w:i w:val="0"/>
          <w:color w:val="111111"/>
          <w:sz w:val="19"/>
        </w:rPr>
        <w:t>[ ] A. 字正确率</w:t>
      </w:r>
    </w:p>
    <w:p>
      <w:pPr>
        <w:pStyle w:val="QuestionOption"/>
        <w:keepNext/>
      </w:pPr>
      <w:r>
        <w:rPr>
          <w:rFonts w:ascii="Calibri" w:hAnsi="Calibri" w:eastAsia="Microsoft YaHei"/>
          <w:b w:val="0"/>
          <w:i w:val="0"/>
          <w:color w:val="111111"/>
          <w:sz w:val="19"/>
        </w:rPr>
        <w:t>[ ] B. 句错率</w:t>
      </w:r>
    </w:p>
    <w:p>
      <w:pPr>
        <w:pStyle w:val="QuestionOption"/>
        <w:keepNext/>
      </w:pPr>
      <w:r>
        <w:rPr>
          <w:rFonts w:ascii="Calibri" w:hAnsi="Calibri" w:eastAsia="Microsoft YaHei"/>
          <w:b w:val="0"/>
          <w:i w:val="0"/>
          <w:color w:val="111111"/>
          <w:sz w:val="19"/>
        </w:rPr>
        <w:t>[ ] C. 句正确率</w:t>
      </w:r>
    </w:p>
    <w:p>
      <w:pPr>
        <w:pStyle w:val="QuestionOption"/>
      </w:pPr>
      <w:r>
        <w:rPr>
          <w:rFonts w:ascii="Calibri" w:hAnsi="Calibri" w:eastAsia="Microsoft YaHei"/>
          <w:b w:val="0"/>
          <w:i w:val="0"/>
          <w:color w:val="111111"/>
          <w:sz w:val="19"/>
        </w:rPr>
        <w:t>[ ] D. 字错率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条形图是用（）的，条形的高度或长短来表示数据多少的图形。</w:t>
      </w:r>
    </w:p>
    <w:p>
      <w:pPr>
        <w:pStyle w:val="QuestionOption"/>
        <w:keepNext/>
      </w:pPr>
      <w:r>
        <w:rPr>
          <w:rFonts w:ascii="Calibri" w:hAnsi="Calibri" w:eastAsia="Microsoft YaHei"/>
          <w:b w:val="0"/>
          <w:i w:val="0"/>
          <w:color w:val="111111"/>
          <w:sz w:val="19"/>
        </w:rPr>
        <w:t>[ ] A. 标注相同</w:t>
      </w:r>
    </w:p>
    <w:p>
      <w:pPr>
        <w:pStyle w:val="QuestionOption"/>
        <w:keepNext/>
      </w:pPr>
      <w:r>
        <w:rPr>
          <w:rFonts w:ascii="Calibri" w:hAnsi="Calibri" w:eastAsia="Microsoft YaHei"/>
          <w:b w:val="0"/>
          <w:i w:val="0"/>
          <w:color w:val="111111"/>
          <w:sz w:val="19"/>
        </w:rPr>
        <w:t>[ ] B. 宽度不同</w:t>
      </w:r>
    </w:p>
    <w:p>
      <w:pPr>
        <w:pStyle w:val="QuestionOption"/>
        <w:keepNext/>
      </w:pPr>
      <w:r>
        <w:rPr>
          <w:rFonts w:ascii="Calibri" w:hAnsi="Calibri" w:eastAsia="Microsoft YaHei"/>
          <w:b w:val="0"/>
          <w:i w:val="0"/>
          <w:color w:val="111111"/>
          <w:sz w:val="19"/>
        </w:rPr>
        <w:t>[ ] C. 宽度相同</w:t>
      </w:r>
    </w:p>
    <w:p>
      <w:pPr>
        <w:pStyle w:val="QuestionOption"/>
      </w:pPr>
      <w:r>
        <w:rPr>
          <w:rFonts w:ascii="Calibri" w:hAnsi="Calibri" w:eastAsia="Microsoft YaHei"/>
          <w:b w:val="0"/>
          <w:i w:val="0"/>
          <w:color w:val="111111"/>
          <w:sz w:val="19"/>
        </w:rPr>
        <w:t>[ ] D. 完全相同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网络传输介质中，抗干扰能力最强的是以下选项()</w:t>
      </w:r>
    </w:p>
    <w:p>
      <w:pPr>
        <w:pStyle w:val="QuestionOption"/>
        <w:keepNext/>
      </w:pPr>
      <w:r>
        <w:rPr>
          <w:rFonts w:ascii="Calibri" w:hAnsi="Calibri" w:eastAsia="Microsoft YaHei"/>
          <w:b w:val="0"/>
          <w:i w:val="0"/>
          <w:color w:val="111111"/>
          <w:sz w:val="19"/>
        </w:rPr>
        <w:t>[ ] A. 同轴电缆</w:t>
      </w:r>
    </w:p>
    <w:p>
      <w:pPr>
        <w:pStyle w:val="QuestionOption"/>
        <w:keepNext/>
      </w:pPr>
      <w:r>
        <w:rPr>
          <w:rFonts w:ascii="Calibri" w:hAnsi="Calibri" w:eastAsia="Microsoft YaHei"/>
          <w:b w:val="0"/>
          <w:i w:val="0"/>
          <w:color w:val="111111"/>
          <w:sz w:val="19"/>
        </w:rPr>
        <w:t>[ ] B. 光纤</w:t>
      </w:r>
    </w:p>
    <w:p>
      <w:pPr>
        <w:pStyle w:val="QuestionOption"/>
        <w:keepNext/>
      </w:pPr>
      <w:r>
        <w:rPr>
          <w:rFonts w:ascii="Calibri" w:hAnsi="Calibri" w:eastAsia="Microsoft YaHei"/>
          <w:b w:val="0"/>
          <w:i w:val="0"/>
          <w:color w:val="111111"/>
          <w:sz w:val="19"/>
        </w:rPr>
        <w:t>[ ] C. 微波</w:t>
      </w:r>
    </w:p>
    <w:p>
      <w:pPr>
        <w:pStyle w:val="QuestionOption"/>
      </w:pPr>
      <w:r>
        <w:rPr>
          <w:rFonts w:ascii="Calibri" w:hAnsi="Calibri" w:eastAsia="Microsoft YaHei"/>
          <w:b w:val="0"/>
          <w:i w:val="0"/>
          <w:color w:val="111111"/>
          <w:sz w:val="19"/>
        </w:rPr>
        <w:t>[ ] D. 双绞线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在数据交换过程中，（）是指由给定的属性构造新的属性并添加到属性集中。</w:t>
      </w:r>
    </w:p>
    <w:p>
      <w:pPr>
        <w:pStyle w:val="QuestionOption"/>
        <w:keepNext/>
      </w:pPr>
      <w:r>
        <w:rPr>
          <w:rFonts w:ascii="Calibri" w:hAnsi="Calibri" w:eastAsia="Microsoft YaHei"/>
          <w:b w:val="0"/>
          <w:i w:val="0"/>
          <w:color w:val="111111"/>
          <w:sz w:val="19"/>
        </w:rPr>
        <w:t>[ ] A. 光滑</w:t>
      </w:r>
    </w:p>
    <w:p>
      <w:pPr>
        <w:pStyle w:val="QuestionOption"/>
        <w:keepNext/>
      </w:pPr>
      <w:r>
        <w:rPr>
          <w:rFonts w:ascii="Calibri" w:hAnsi="Calibri" w:eastAsia="Microsoft YaHei"/>
          <w:b w:val="0"/>
          <w:i w:val="0"/>
          <w:color w:val="111111"/>
          <w:sz w:val="19"/>
        </w:rPr>
        <w:t>[ ] B. 聚集</w:t>
      </w:r>
    </w:p>
    <w:p>
      <w:pPr>
        <w:pStyle w:val="QuestionOption"/>
        <w:keepNext/>
      </w:pPr>
      <w:r>
        <w:rPr>
          <w:rFonts w:ascii="Calibri" w:hAnsi="Calibri" w:eastAsia="Microsoft YaHei"/>
          <w:b w:val="0"/>
          <w:i w:val="0"/>
          <w:color w:val="111111"/>
          <w:sz w:val="19"/>
        </w:rPr>
        <w:t>[ ] C. 规范化</w:t>
      </w:r>
    </w:p>
    <w:p>
      <w:pPr>
        <w:pStyle w:val="QuestionOption"/>
      </w:pPr>
      <w:r>
        <w:rPr>
          <w:rFonts w:ascii="Calibri" w:hAnsi="Calibri" w:eastAsia="Microsoft YaHei"/>
          <w:b w:val="0"/>
          <w:i w:val="0"/>
          <w:color w:val="111111"/>
          <w:sz w:val="19"/>
        </w:rPr>
        <w:t>[ ] D. 属性构造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光纤传输是以（）为介质进行的数据、信号传输。</w:t>
      </w:r>
    </w:p>
    <w:p>
      <w:pPr>
        <w:pStyle w:val="QuestionOption"/>
        <w:keepNext/>
      </w:pPr>
      <w:r>
        <w:rPr>
          <w:rFonts w:ascii="Calibri" w:hAnsi="Calibri" w:eastAsia="Microsoft YaHei"/>
          <w:b w:val="0"/>
          <w:i w:val="0"/>
          <w:color w:val="111111"/>
          <w:sz w:val="19"/>
        </w:rPr>
        <w:t>[ ] A. 玻璃丝</w:t>
      </w:r>
    </w:p>
    <w:p>
      <w:pPr>
        <w:pStyle w:val="QuestionOption"/>
        <w:keepNext/>
      </w:pPr>
      <w:r>
        <w:rPr>
          <w:rFonts w:ascii="Calibri" w:hAnsi="Calibri" w:eastAsia="Microsoft YaHei"/>
          <w:b w:val="0"/>
          <w:i w:val="0"/>
          <w:color w:val="111111"/>
          <w:sz w:val="19"/>
        </w:rPr>
        <w:t>[ ] B. 光导纤维</w:t>
      </w:r>
    </w:p>
    <w:p>
      <w:pPr>
        <w:pStyle w:val="QuestionOption"/>
        <w:keepNext/>
      </w:pPr>
      <w:r>
        <w:rPr>
          <w:rFonts w:ascii="Calibri" w:hAnsi="Calibri" w:eastAsia="Microsoft YaHei"/>
          <w:b w:val="0"/>
          <w:i w:val="0"/>
          <w:color w:val="111111"/>
          <w:sz w:val="19"/>
        </w:rPr>
        <w:t>[ ] C. 填充物</w:t>
      </w:r>
    </w:p>
    <w:p>
      <w:pPr>
        <w:pStyle w:val="QuestionOption"/>
      </w:pPr>
      <w:r>
        <w:rPr>
          <w:rFonts w:ascii="Calibri" w:hAnsi="Calibri" w:eastAsia="Microsoft YaHei"/>
          <w:b w:val="0"/>
          <w:i w:val="0"/>
          <w:color w:val="111111"/>
          <w:sz w:val="19"/>
        </w:rPr>
        <w:t>[ ] D. 中继器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每个电子邮件服务器之上都可以开设多个电子邮件，电子邮箱也称之为（）地址。</w:t>
      </w:r>
    </w:p>
    <w:p>
      <w:pPr>
        <w:pStyle w:val="QuestionOption"/>
        <w:keepNext/>
      </w:pPr>
      <w:r>
        <w:rPr>
          <w:rFonts w:ascii="Calibri" w:hAnsi="Calibri" w:eastAsia="Microsoft YaHei"/>
          <w:b w:val="0"/>
          <w:i w:val="0"/>
          <w:color w:val="111111"/>
          <w:sz w:val="19"/>
        </w:rPr>
        <w:t>[ ] A. IP</w:t>
      </w:r>
    </w:p>
    <w:p>
      <w:pPr>
        <w:pStyle w:val="QuestionOption"/>
        <w:keepNext/>
      </w:pPr>
      <w:r>
        <w:rPr>
          <w:rFonts w:ascii="Calibri" w:hAnsi="Calibri" w:eastAsia="Microsoft YaHei"/>
          <w:b w:val="0"/>
          <w:i w:val="0"/>
          <w:color w:val="111111"/>
          <w:sz w:val="19"/>
        </w:rPr>
        <w:t>[ ] B. 用户</w:t>
      </w:r>
    </w:p>
    <w:p>
      <w:pPr>
        <w:pStyle w:val="QuestionOption"/>
        <w:keepNext/>
      </w:pPr>
      <w:r>
        <w:rPr>
          <w:rFonts w:ascii="Calibri" w:hAnsi="Calibri" w:eastAsia="Microsoft YaHei"/>
          <w:b w:val="0"/>
          <w:i w:val="0"/>
          <w:color w:val="111111"/>
          <w:sz w:val="19"/>
        </w:rPr>
        <w:t>[ ] C. E-mail</w:t>
      </w:r>
    </w:p>
    <w:p>
      <w:pPr>
        <w:pStyle w:val="QuestionOption"/>
      </w:pPr>
      <w:r>
        <w:rPr>
          <w:rFonts w:ascii="Calibri" w:hAnsi="Calibri" w:eastAsia="Microsoft YaHei"/>
          <w:b w:val="0"/>
          <w:i w:val="0"/>
          <w:color w:val="111111"/>
          <w:sz w:val="19"/>
        </w:rPr>
        <w:t>[ ] D. 接收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对于数据分类维度的表述，以下选项不正确的（）</w:t>
      </w:r>
    </w:p>
    <w:p>
      <w:pPr>
        <w:pStyle w:val="QuestionOption"/>
        <w:keepNext/>
      </w:pPr>
      <w:r>
        <w:rPr>
          <w:rFonts w:ascii="Calibri" w:hAnsi="Calibri" w:eastAsia="Microsoft YaHei"/>
          <w:b w:val="0"/>
          <w:i w:val="0"/>
          <w:color w:val="111111"/>
          <w:sz w:val="19"/>
        </w:rPr>
        <w:t>[ ] A. 标注方式</w:t>
      </w:r>
    </w:p>
    <w:p>
      <w:pPr>
        <w:pStyle w:val="QuestionOption"/>
        <w:keepNext/>
      </w:pPr>
      <w:r>
        <w:rPr>
          <w:rFonts w:ascii="Calibri" w:hAnsi="Calibri" w:eastAsia="Microsoft YaHei"/>
          <w:b w:val="0"/>
          <w:i w:val="0"/>
          <w:color w:val="111111"/>
          <w:sz w:val="19"/>
        </w:rPr>
        <w:t>[ ] B. 时间</w:t>
      </w:r>
    </w:p>
    <w:p>
      <w:pPr>
        <w:pStyle w:val="QuestionOption"/>
        <w:keepNext/>
      </w:pPr>
      <w:r>
        <w:rPr>
          <w:rFonts w:ascii="Calibri" w:hAnsi="Calibri" w:eastAsia="Microsoft YaHei"/>
          <w:b w:val="0"/>
          <w:i w:val="0"/>
          <w:color w:val="111111"/>
          <w:sz w:val="19"/>
        </w:rPr>
        <w:t>[ ] C. 待标注数据类型</w:t>
      </w:r>
    </w:p>
    <w:p>
      <w:pPr>
        <w:pStyle w:val="QuestionOption"/>
      </w:pPr>
      <w:r>
        <w:rPr>
          <w:rFonts w:ascii="Calibri" w:hAnsi="Calibri" w:eastAsia="Microsoft YaHei"/>
          <w:b w:val="0"/>
          <w:i w:val="0"/>
          <w:color w:val="111111"/>
          <w:sz w:val="19"/>
        </w:rPr>
        <w:t>[ ] D. 行业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（）是最简单、最常用的数据标注类型，主要包括矩形拉框、打点标注和点云拉框等。</w:t>
      </w:r>
    </w:p>
    <w:p>
      <w:pPr>
        <w:pStyle w:val="QuestionOption"/>
        <w:keepNext/>
      </w:pPr>
      <w:r>
        <w:rPr>
          <w:rFonts w:ascii="Calibri" w:hAnsi="Calibri" w:eastAsia="Microsoft YaHei"/>
          <w:b w:val="0"/>
          <w:i w:val="0"/>
          <w:color w:val="111111"/>
          <w:sz w:val="19"/>
        </w:rPr>
        <w:t>[ ] A. 视频标注</w:t>
      </w:r>
    </w:p>
    <w:p>
      <w:pPr>
        <w:pStyle w:val="QuestionOption"/>
        <w:keepNext/>
      </w:pPr>
      <w:r>
        <w:rPr>
          <w:rFonts w:ascii="Calibri" w:hAnsi="Calibri" w:eastAsia="Microsoft YaHei"/>
          <w:b w:val="0"/>
          <w:i w:val="0"/>
          <w:color w:val="111111"/>
          <w:sz w:val="19"/>
        </w:rPr>
        <w:t>[ ] B. 文本标注</w:t>
      </w:r>
    </w:p>
    <w:p>
      <w:pPr>
        <w:pStyle w:val="QuestionOption"/>
        <w:keepNext/>
      </w:pPr>
      <w:r>
        <w:rPr>
          <w:rFonts w:ascii="Calibri" w:hAnsi="Calibri" w:eastAsia="Microsoft YaHei"/>
          <w:b w:val="0"/>
          <w:i w:val="0"/>
          <w:color w:val="111111"/>
          <w:sz w:val="19"/>
        </w:rPr>
        <w:t>[ ] C. 语音标注</w:t>
      </w:r>
    </w:p>
    <w:p>
      <w:pPr>
        <w:pStyle w:val="QuestionOption"/>
      </w:pPr>
      <w:r>
        <w:rPr>
          <w:rFonts w:ascii="Calibri" w:hAnsi="Calibri" w:eastAsia="Microsoft YaHei"/>
          <w:b w:val="0"/>
          <w:i w:val="0"/>
          <w:color w:val="111111"/>
          <w:sz w:val="19"/>
        </w:rPr>
        <w:t>[ ] D. 图像标注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面积图中线和轴之间的区域用（）标记。</w:t>
      </w:r>
    </w:p>
    <w:p>
      <w:pPr>
        <w:pStyle w:val="QuestionOption"/>
        <w:keepNext/>
      </w:pPr>
      <w:r>
        <w:rPr>
          <w:rFonts w:ascii="Calibri" w:hAnsi="Calibri" w:eastAsia="Microsoft YaHei"/>
          <w:b w:val="0"/>
          <w:i w:val="0"/>
          <w:color w:val="111111"/>
          <w:sz w:val="19"/>
        </w:rPr>
        <w:t>[ ] A. 折线</w:t>
      </w:r>
    </w:p>
    <w:p>
      <w:pPr>
        <w:pStyle w:val="QuestionOption"/>
        <w:keepNext/>
      </w:pPr>
      <w:r>
        <w:rPr>
          <w:rFonts w:ascii="Calibri" w:hAnsi="Calibri" w:eastAsia="Microsoft YaHei"/>
          <w:b w:val="0"/>
          <w:i w:val="0"/>
          <w:color w:val="111111"/>
          <w:sz w:val="19"/>
        </w:rPr>
        <w:t>[ ] B. 柱形</w:t>
      </w:r>
    </w:p>
    <w:p>
      <w:pPr>
        <w:pStyle w:val="QuestionOption"/>
        <w:keepNext/>
      </w:pPr>
      <w:r>
        <w:rPr>
          <w:rFonts w:ascii="Calibri" w:hAnsi="Calibri" w:eastAsia="Microsoft YaHei"/>
          <w:b w:val="0"/>
          <w:i w:val="0"/>
          <w:color w:val="111111"/>
          <w:sz w:val="19"/>
        </w:rPr>
        <w:t>[ ] C. 直线</w:t>
      </w:r>
    </w:p>
    <w:p>
      <w:pPr>
        <w:pStyle w:val="QuestionOption"/>
      </w:pPr>
      <w:r>
        <w:rPr>
          <w:rFonts w:ascii="Calibri" w:hAnsi="Calibri" w:eastAsia="Microsoft YaHei"/>
          <w:b w:val="0"/>
          <w:i w:val="0"/>
          <w:color w:val="111111"/>
          <w:sz w:val="19"/>
        </w:rPr>
        <w:t>[ ] D. 颜色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K折交叉验证的用途有（）。</w:t>
      </w:r>
    </w:p>
    <w:p>
      <w:pPr>
        <w:pStyle w:val="QuestionOption"/>
        <w:keepNext/>
      </w:pPr>
      <w:r>
        <w:rPr>
          <w:rFonts w:ascii="Calibri" w:hAnsi="Calibri" w:eastAsia="Microsoft YaHei"/>
          <w:b w:val="0"/>
          <w:i w:val="0"/>
          <w:color w:val="111111"/>
          <w:sz w:val="19"/>
        </w:rPr>
        <w:t>[ ] A. 算法选择</w:t>
      </w:r>
    </w:p>
    <w:p>
      <w:pPr>
        <w:pStyle w:val="QuestionOption"/>
        <w:keepNext/>
      </w:pPr>
      <w:r>
        <w:rPr>
          <w:rFonts w:ascii="Calibri" w:hAnsi="Calibri" w:eastAsia="Microsoft YaHei"/>
          <w:b w:val="0"/>
          <w:i w:val="0"/>
          <w:color w:val="111111"/>
          <w:sz w:val="19"/>
        </w:rPr>
        <w:t>[ ] B. 模型预测</w:t>
      </w:r>
    </w:p>
    <w:p>
      <w:pPr>
        <w:pStyle w:val="QuestionOption"/>
        <w:keepNext/>
      </w:pPr>
      <w:r>
        <w:rPr>
          <w:rFonts w:ascii="Calibri" w:hAnsi="Calibri" w:eastAsia="Microsoft YaHei"/>
          <w:b w:val="0"/>
          <w:i w:val="0"/>
          <w:color w:val="111111"/>
          <w:sz w:val="19"/>
        </w:rPr>
        <w:t>[ ] C. 模型评估</w:t>
      </w:r>
    </w:p>
    <w:p>
      <w:pPr>
        <w:pStyle w:val="QuestionOption"/>
      </w:pPr>
      <w:r>
        <w:rPr>
          <w:rFonts w:ascii="Calibri" w:hAnsi="Calibri" w:eastAsia="Microsoft YaHei"/>
          <w:b w:val="0"/>
          <w:i w:val="0"/>
          <w:color w:val="111111"/>
          <w:sz w:val="19"/>
        </w:rPr>
        <w:t>[ ] D. 模型训练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在质量检验阶段，参与质量检验的人员包括</w:t>
      </w:r>
    </w:p>
    <w:p>
      <w:pPr>
        <w:pStyle w:val="QuestionOption"/>
        <w:keepNext/>
      </w:pPr>
      <w:r>
        <w:rPr>
          <w:rFonts w:ascii="Calibri" w:hAnsi="Calibri" w:eastAsia="Microsoft YaHei"/>
          <w:b w:val="0"/>
          <w:i w:val="0"/>
          <w:color w:val="111111"/>
          <w:sz w:val="19"/>
        </w:rPr>
        <w:t>[ ] A. 质量检验员</w:t>
      </w:r>
    </w:p>
    <w:p>
      <w:pPr>
        <w:pStyle w:val="QuestionOption"/>
        <w:keepNext/>
      </w:pPr>
      <w:r>
        <w:rPr>
          <w:rFonts w:ascii="Calibri" w:hAnsi="Calibri" w:eastAsia="Microsoft YaHei"/>
          <w:b w:val="0"/>
          <w:i w:val="0"/>
          <w:color w:val="111111"/>
          <w:sz w:val="19"/>
        </w:rPr>
        <w:t>[ ] B. 技术工人</w:t>
      </w:r>
    </w:p>
    <w:p>
      <w:pPr>
        <w:pStyle w:val="QuestionOption"/>
        <w:keepNext/>
      </w:pPr>
      <w:r>
        <w:rPr>
          <w:rFonts w:ascii="Calibri" w:hAnsi="Calibri" w:eastAsia="Microsoft YaHei"/>
          <w:b w:val="0"/>
          <w:i w:val="0"/>
          <w:color w:val="111111"/>
          <w:sz w:val="19"/>
        </w:rPr>
        <w:t>[ ] C. 企业行政人员</w:t>
      </w:r>
    </w:p>
    <w:p>
      <w:pPr>
        <w:pStyle w:val="QuestionOption"/>
      </w:pPr>
      <w:r>
        <w:rPr>
          <w:rFonts w:ascii="Calibri" w:hAnsi="Calibri" w:eastAsia="Microsoft YaHei"/>
          <w:b w:val="0"/>
          <w:i w:val="0"/>
          <w:color w:val="111111"/>
          <w:sz w:val="19"/>
        </w:rPr>
        <w:t>[ ] D. 前台员工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（）是指一个变量的数量变化由另一个变量的数量变化所唯一确定。</w:t>
      </w:r>
    </w:p>
    <w:p>
      <w:pPr>
        <w:pStyle w:val="QuestionOption"/>
        <w:keepNext/>
      </w:pPr>
      <w:r>
        <w:rPr>
          <w:rFonts w:ascii="Calibri" w:hAnsi="Calibri" w:eastAsia="Microsoft YaHei"/>
          <w:b w:val="0"/>
          <w:i w:val="0"/>
          <w:color w:val="111111"/>
          <w:sz w:val="19"/>
        </w:rPr>
        <w:t>[ ] A. 不完全相关</w:t>
      </w:r>
    </w:p>
    <w:p>
      <w:pPr>
        <w:pStyle w:val="QuestionOption"/>
        <w:keepNext/>
      </w:pPr>
      <w:r>
        <w:rPr>
          <w:rFonts w:ascii="Calibri" w:hAnsi="Calibri" w:eastAsia="Microsoft YaHei"/>
          <w:b w:val="0"/>
          <w:i w:val="0"/>
          <w:color w:val="111111"/>
          <w:sz w:val="19"/>
        </w:rPr>
        <w:t>[ ] B. 不相关</w:t>
      </w:r>
    </w:p>
    <w:p>
      <w:pPr>
        <w:pStyle w:val="QuestionOption"/>
        <w:keepNext/>
      </w:pPr>
      <w:r>
        <w:rPr>
          <w:rFonts w:ascii="Calibri" w:hAnsi="Calibri" w:eastAsia="Microsoft YaHei"/>
          <w:b w:val="0"/>
          <w:i w:val="0"/>
          <w:color w:val="111111"/>
          <w:sz w:val="19"/>
        </w:rPr>
        <w:t>[ ] C. 正相关</w:t>
      </w:r>
    </w:p>
    <w:p>
      <w:pPr>
        <w:pStyle w:val="QuestionOption"/>
      </w:pPr>
      <w:r>
        <w:rPr>
          <w:rFonts w:ascii="Calibri" w:hAnsi="Calibri" w:eastAsia="Microsoft YaHei"/>
          <w:b w:val="0"/>
          <w:i w:val="0"/>
          <w:color w:val="111111"/>
          <w:sz w:val="19"/>
        </w:rPr>
        <w:t>[ ] D. 完全相关</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对比分析方法中，（）是指同一空间条件下，对不同时期数据的比较。</w:t>
      </w:r>
    </w:p>
    <w:p>
      <w:pPr>
        <w:pStyle w:val="QuestionOption"/>
        <w:keepNext/>
      </w:pPr>
      <w:r>
        <w:rPr>
          <w:rFonts w:ascii="Calibri" w:hAnsi="Calibri" w:eastAsia="Microsoft YaHei"/>
          <w:b w:val="0"/>
          <w:i w:val="0"/>
          <w:color w:val="111111"/>
          <w:sz w:val="19"/>
        </w:rPr>
        <w:t>[ ] A. 横比</w:t>
      </w:r>
    </w:p>
    <w:p>
      <w:pPr>
        <w:pStyle w:val="QuestionOption"/>
        <w:keepNext/>
      </w:pPr>
      <w:r>
        <w:rPr>
          <w:rFonts w:ascii="Calibri" w:hAnsi="Calibri" w:eastAsia="Microsoft YaHei"/>
          <w:b w:val="0"/>
          <w:i w:val="0"/>
          <w:color w:val="111111"/>
          <w:sz w:val="19"/>
        </w:rPr>
        <w:t>[ ] B. 环比</w:t>
      </w:r>
    </w:p>
    <w:p>
      <w:pPr>
        <w:pStyle w:val="QuestionOption"/>
        <w:keepNext/>
      </w:pPr>
      <w:r>
        <w:rPr>
          <w:rFonts w:ascii="Calibri" w:hAnsi="Calibri" w:eastAsia="Microsoft YaHei"/>
          <w:b w:val="0"/>
          <w:i w:val="0"/>
          <w:color w:val="111111"/>
          <w:sz w:val="19"/>
        </w:rPr>
        <w:t>[ ] C. 同比</w:t>
      </w:r>
    </w:p>
    <w:p>
      <w:pPr>
        <w:pStyle w:val="QuestionOption"/>
      </w:pPr>
      <w:r>
        <w:rPr>
          <w:rFonts w:ascii="Calibri" w:hAnsi="Calibri" w:eastAsia="Microsoft YaHei"/>
          <w:b w:val="0"/>
          <w:i w:val="0"/>
          <w:color w:val="111111"/>
          <w:sz w:val="19"/>
        </w:rPr>
        <w:t>[ ] D. 纵比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业务流程优化是指从根本上对原来的业务流程做彻底地重新设计，把直线职能型的结构转变成（）流程网络结构。</w:t>
      </w:r>
    </w:p>
    <w:p>
      <w:pPr>
        <w:pStyle w:val="QuestionOption"/>
        <w:keepNext/>
      </w:pPr>
      <w:r>
        <w:rPr>
          <w:rFonts w:ascii="Calibri" w:hAnsi="Calibri" w:eastAsia="Microsoft YaHei"/>
          <w:b w:val="0"/>
          <w:i w:val="0"/>
          <w:color w:val="111111"/>
          <w:sz w:val="19"/>
        </w:rPr>
        <w:t>[ ] A. 平行</w:t>
      </w:r>
    </w:p>
    <w:p>
      <w:pPr>
        <w:pStyle w:val="QuestionOption"/>
        <w:keepNext/>
      </w:pPr>
      <w:r>
        <w:rPr>
          <w:rFonts w:ascii="Calibri" w:hAnsi="Calibri" w:eastAsia="Microsoft YaHei"/>
          <w:b w:val="0"/>
          <w:i w:val="0"/>
          <w:color w:val="111111"/>
          <w:sz w:val="19"/>
        </w:rPr>
        <w:t>[ ] B. 交叉</w:t>
      </w:r>
    </w:p>
    <w:p>
      <w:pPr>
        <w:pStyle w:val="QuestionOption"/>
        <w:keepNext/>
      </w:pPr>
      <w:r>
        <w:rPr>
          <w:rFonts w:ascii="Calibri" w:hAnsi="Calibri" w:eastAsia="Microsoft YaHei"/>
          <w:b w:val="0"/>
          <w:i w:val="0"/>
          <w:color w:val="111111"/>
          <w:sz w:val="19"/>
        </w:rPr>
        <w:t>[ ] C. 汇聚</w:t>
      </w:r>
    </w:p>
    <w:p>
      <w:pPr>
        <w:pStyle w:val="QuestionOption"/>
      </w:pPr>
      <w:r>
        <w:rPr>
          <w:rFonts w:ascii="Calibri" w:hAnsi="Calibri" w:eastAsia="Microsoft YaHei"/>
          <w:b w:val="0"/>
          <w:i w:val="0"/>
          <w:color w:val="111111"/>
          <w:sz w:val="19"/>
        </w:rPr>
        <w:t>[ ] D. 业务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按照CCITT制定的媒体分类标准，属于感觉媒体表现形式的是（）。</w:t>
      </w:r>
    </w:p>
    <w:p>
      <w:pPr>
        <w:pStyle w:val="QuestionOption"/>
        <w:keepNext/>
      </w:pPr>
      <w:r>
        <w:rPr>
          <w:rFonts w:ascii="Calibri" w:hAnsi="Calibri" w:eastAsia="Microsoft YaHei"/>
          <w:b w:val="0"/>
          <w:i w:val="0"/>
          <w:color w:val="111111"/>
          <w:sz w:val="19"/>
        </w:rPr>
        <w:t>[ ] A. 软盘</w:t>
      </w:r>
    </w:p>
    <w:p>
      <w:pPr>
        <w:pStyle w:val="QuestionOption"/>
        <w:keepNext/>
      </w:pPr>
      <w:r>
        <w:rPr>
          <w:rFonts w:ascii="Calibri" w:hAnsi="Calibri" w:eastAsia="Microsoft YaHei"/>
          <w:b w:val="0"/>
          <w:i w:val="0"/>
          <w:color w:val="111111"/>
          <w:sz w:val="19"/>
        </w:rPr>
        <w:t>[ ] B. 打印机</w:t>
      </w:r>
    </w:p>
    <w:p>
      <w:pPr>
        <w:pStyle w:val="QuestionOption"/>
        <w:keepNext/>
      </w:pPr>
      <w:r>
        <w:rPr>
          <w:rFonts w:ascii="Calibri" w:hAnsi="Calibri" w:eastAsia="Microsoft YaHei"/>
          <w:b w:val="0"/>
          <w:i w:val="0"/>
          <w:color w:val="111111"/>
          <w:sz w:val="19"/>
        </w:rPr>
        <w:t>[ ] C. 显示屏</w:t>
      </w:r>
    </w:p>
    <w:p>
      <w:pPr>
        <w:pStyle w:val="QuestionOption"/>
      </w:pPr>
      <w:r>
        <w:rPr>
          <w:rFonts w:ascii="Calibri" w:hAnsi="Calibri" w:eastAsia="Microsoft YaHei"/>
          <w:b w:val="0"/>
          <w:i w:val="0"/>
          <w:color w:val="111111"/>
          <w:sz w:val="19"/>
        </w:rPr>
        <w:t>[ ] D. 味觉</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以下选项中，关于搜索引擎页面设计说法正确的是（）。</w:t>
      </w:r>
    </w:p>
    <w:p>
      <w:pPr>
        <w:pStyle w:val="QuestionOption"/>
        <w:keepNext/>
      </w:pPr>
      <w:r>
        <w:rPr>
          <w:rFonts w:ascii="Calibri" w:hAnsi="Calibri" w:eastAsia="Microsoft YaHei"/>
          <w:b w:val="0"/>
          <w:i w:val="0"/>
          <w:color w:val="111111"/>
          <w:sz w:val="19"/>
        </w:rPr>
        <w:t>[ ] A. 页面的文字越多越好</w:t>
      </w:r>
    </w:p>
    <w:p>
      <w:pPr>
        <w:pStyle w:val="QuestionOption"/>
        <w:keepNext/>
      </w:pPr>
      <w:r>
        <w:rPr>
          <w:rFonts w:ascii="Calibri" w:hAnsi="Calibri" w:eastAsia="Microsoft YaHei"/>
          <w:b w:val="0"/>
          <w:i w:val="0"/>
          <w:color w:val="111111"/>
          <w:sz w:val="19"/>
        </w:rPr>
        <w:t>[ ] B. 页面的主题内容越多越好</w:t>
      </w:r>
    </w:p>
    <w:p>
      <w:pPr>
        <w:pStyle w:val="QuestionOption"/>
        <w:keepNext/>
      </w:pPr>
      <w:r>
        <w:rPr>
          <w:rFonts w:ascii="Calibri" w:hAnsi="Calibri" w:eastAsia="Microsoft YaHei"/>
          <w:b w:val="0"/>
          <w:i w:val="0"/>
          <w:color w:val="111111"/>
          <w:sz w:val="19"/>
        </w:rPr>
        <w:t>[ ] C. 首页和目录首页尽量要把重要的内容路径标题展示出来</w:t>
      </w:r>
    </w:p>
    <w:p>
      <w:pPr>
        <w:pStyle w:val="QuestionOption"/>
      </w:pPr>
      <w:r>
        <w:rPr>
          <w:rFonts w:ascii="Calibri" w:hAnsi="Calibri" w:eastAsia="Microsoft YaHei"/>
          <w:b w:val="0"/>
          <w:i w:val="0"/>
          <w:color w:val="111111"/>
          <w:sz w:val="19"/>
        </w:rPr>
        <w:t>[ ] D. 页面一定要放图片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在工作中测试组织结构一般不涉及的人员是（）。</w:t>
      </w:r>
    </w:p>
    <w:p>
      <w:pPr>
        <w:pStyle w:val="QuestionOption"/>
        <w:keepNext/>
      </w:pPr>
      <w:r>
        <w:rPr>
          <w:rFonts w:ascii="Calibri" w:hAnsi="Calibri" w:eastAsia="Microsoft YaHei"/>
          <w:b w:val="0"/>
          <w:i w:val="0"/>
          <w:color w:val="111111"/>
          <w:sz w:val="19"/>
        </w:rPr>
        <w:t>[ ] A. 测试分析员</w:t>
      </w:r>
    </w:p>
    <w:p>
      <w:pPr>
        <w:pStyle w:val="QuestionOption"/>
        <w:keepNext/>
      </w:pPr>
      <w:r>
        <w:rPr>
          <w:rFonts w:ascii="Calibri" w:hAnsi="Calibri" w:eastAsia="Microsoft YaHei"/>
          <w:b w:val="0"/>
          <w:i w:val="0"/>
          <w:color w:val="111111"/>
          <w:sz w:val="19"/>
        </w:rPr>
        <w:t>[ ] B. 项目经理</w:t>
      </w:r>
    </w:p>
    <w:p>
      <w:pPr>
        <w:pStyle w:val="QuestionOption"/>
        <w:keepNext/>
      </w:pPr>
      <w:r>
        <w:rPr>
          <w:rFonts w:ascii="Calibri" w:hAnsi="Calibri" w:eastAsia="Microsoft YaHei"/>
          <w:b w:val="0"/>
          <w:i w:val="0"/>
          <w:color w:val="111111"/>
          <w:sz w:val="19"/>
        </w:rPr>
        <w:t>[ ] C. 测试经理</w:t>
      </w:r>
    </w:p>
    <w:p>
      <w:pPr>
        <w:pStyle w:val="QuestionOption"/>
      </w:pPr>
      <w:r>
        <w:rPr>
          <w:rFonts w:ascii="Calibri" w:hAnsi="Calibri" w:eastAsia="Microsoft YaHei"/>
          <w:b w:val="0"/>
          <w:i w:val="0"/>
          <w:color w:val="111111"/>
          <w:sz w:val="19"/>
        </w:rPr>
        <w:t>[ ] D. 项目测试经理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以下选项描述了行之有效的数据分析复杂性降低手段（）。</w:t>
      </w:r>
    </w:p>
    <w:p>
      <w:pPr>
        <w:pStyle w:val="QuestionOption"/>
        <w:keepNext/>
      </w:pPr>
      <w:r>
        <w:rPr>
          <w:rFonts w:ascii="Calibri" w:hAnsi="Calibri" w:eastAsia="Microsoft YaHei"/>
          <w:b w:val="0"/>
          <w:i w:val="0"/>
          <w:color w:val="111111"/>
          <w:sz w:val="19"/>
        </w:rPr>
        <w:t>[ ] A. 更新操作</w:t>
      </w:r>
    </w:p>
    <w:p>
      <w:pPr>
        <w:pStyle w:val="QuestionOption"/>
        <w:keepNext/>
      </w:pPr>
      <w:r>
        <w:rPr>
          <w:rFonts w:ascii="Calibri" w:hAnsi="Calibri" w:eastAsia="Microsoft YaHei"/>
          <w:b w:val="0"/>
          <w:i w:val="0"/>
          <w:color w:val="111111"/>
          <w:sz w:val="19"/>
        </w:rPr>
        <w:t>[ ] B. 稀疏编码</w:t>
      </w:r>
    </w:p>
    <w:p>
      <w:pPr>
        <w:pStyle w:val="QuestionOption"/>
        <w:keepNext/>
      </w:pPr>
      <w:r>
        <w:rPr>
          <w:rFonts w:ascii="Calibri" w:hAnsi="Calibri" w:eastAsia="Microsoft YaHei"/>
          <w:b w:val="0"/>
          <w:i w:val="0"/>
          <w:color w:val="111111"/>
          <w:sz w:val="19"/>
        </w:rPr>
        <w:t>[ ] C. 降维处理</w:t>
      </w:r>
    </w:p>
    <w:p>
      <w:pPr>
        <w:pStyle w:val="QuestionOption"/>
      </w:pPr>
      <w:r>
        <w:rPr>
          <w:rFonts w:ascii="Calibri" w:hAnsi="Calibri" w:eastAsia="Microsoft YaHei"/>
          <w:b w:val="0"/>
          <w:i w:val="0"/>
          <w:color w:val="111111"/>
          <w:sz w:val="19"/>
        </w:rPr>
        <w:t>[ ] D. 剔除余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不可以通过（）方式来操作虚拟对象。</w:t>
      </w:r>
    </w:p>
    <w:p>
      <w:pPr>
        <w:pStyle w:val="QuestionOption"/>
        <w:keepNext/>
      </w:pPr>
      <w:r>
        <w:rPr>
          <w:rFonts w:ascii="Calibri" w:hAnsi="Calibri" w:eastAsia="Microsoft YaHei"/>
          <w:b w:val="0"/>
          <w:i w:val="0"/>
          <w:color w:val="111111"/>
          <w:sz w:val="19"/>
        </w:rPr>
        <w:t>[ ] A. 思想</w:t>
      </w:r>
    </w:p>
    <w:p>
      <w:pPr>
        <w:pStyle w:val="QuestionOption"/>
        <w:keepNext/>
      </w:pPr>
      <w:r>
        <w:rPr>
          <w:rFonts w:ascii="Calibri" w:hAnsi="Calibri" w:eastAsia="Microsoft YaHei"/>
          <w:b w:val="0"/>
          <w:i w:val="0"/>
          <w:color w:val="111111"/>
          <w:sz w:val="19"/>
        </w:rPr>
        <w:t>[ ] B. 关闭</w:t>
      </w:r>
    </w:p>
    <w:p>
      <w:pPr>
        <w:pStyle w:val="QuestionOption"/>
        <w:keepNext/>
      </w:pPr>
      <w:r>
        <w:rPr>
          <w:rFonts w:ascii="Calibri" w:hAnsi="Calibri" w:eastAsia="Microsoft YaHei"/>
          <w:b w:val="0"/>
          <w:i w:val="0"/>
          <w:color w:val="111111"/>
          <w:sz w:val="19"/>
        </w:rPr>
        <w:t>[ ] C. 移动</w:t>
      </w:r>
    </w:p>
    <w:p>
      <w:pPr>
        <w:pStyle w:val="QuestionOption"/>
      </w:pPr>
      <w:r>
        <w:rPr>
          <w:rFonts w:ascii="Calibri" w:hAnsi="Calibri" w:eastAsia="Microsoft YaHei"/>
          <w:b w:val="0"/>
          <w:i w:val="0"/>
          <w:color w:val="111111"/>
          <w:sz w:val="19"/>
        </w:rPr>
        <w:t>[ ] D. 选择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以下选项是数据标注质量的衡量尺（）。</w:t>
      </w:r>
    </w:p>
    <w:p>
      <w:pPr>
        <w:pStyle w:val="QuestionOption"/>
        <w:keepNext/>
      </w:pPr>
      <w:r>
        <w:rPr>
          <w:rFonts w:ascii="Calibri" w:hAnsi="Calibri" w:eastAsia="Microsoft YaHei"/>
          <w:b w:val="0"/>
          <w:i w:val="0"/>
          <w:color w:val="111111"/>
          <w:sz w:val="19"/>
        </w:rPr>
        <w:t>[ ] A. 数据清洗</w:t>
      </w:r>
    </w:p>
    <w:p>
      <w:pPr>
        <w:pStyle w:val="QuestionOption"/>
        <w:keepNext/>
      </w:pPr>
      <w:r>
        <w:rPr>
          <w:rFonts w:ascii="Calibri" w:hAnsi="Calibri" w:eastAsia="Microsoft YaHei"/>
          <w:b w:val="0"/>
          <w:i w:val="0"/>
          <w:color w:val="111111"/>
          <w:sz w:val="19"/>
        </w:rPr>
        <w:t>[ ] B. 数据提取</w:t>
      </w:r>
    </w:p>
    <w:p>
      <w:pPr>
        <w:pStyle w:val="QuestionOption"/>
        <w:keepNext/>
      </w:pPr>
      <w:r>
        <w:rPr>
          <w:rFonts w:ascii="Calibri" w:hAnsi="Calibri" w:eastAsia="Microsoft YaHei"/>
          <w:b w:val="0"/>
          <w:i w:val="0"/>
          <w:color w:val="111111"/>
          <w:sz w:val="19"/>
        </w:rPr>
        <w:t>[ ] C. 数据标注规则</w:t>
      </w:r>
    </w:p>
    <w:p>
      <w:pPr>
        <w:pStyle w:val="QuestionOption"/>
      </w:pPr>
      <w:r>
        <w:rPr>
          <w:rFonts w:ascii="Calibri" w:hAnsi="Calibri" w:eastAsia="Microsoft YaHei"/>
          <w:b w:val="0"/>
          <w:i w:val="0"/>
          <w:color w:val="111111"/>
          <w:sz w:val="19"/>
        </w:rPr>
        <w:t>[ ] D. 数据归约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以下选项不属于正态曲线的特征（）。</w:t>
      </w:r>
    </w:p>
    <w:p>
      <w:pPr>
        <w:pStyle w:val="QuestionOption"/>
        <w:keepNext/>
      </w:pPr>
      <w:r>
        <w:rPr>
          <w:rFonts w:ascii="Calibri" w:hAnsi="Calibri" w:eastAsia="Microsoft YaHei"/>
          <w:b w:val="0"/>
          <w:i w:val="0"/>
          <w:color w:val="111111"/>
          <w:sz w:val="19"/>
        </w:rPr>
        <w:t>[ ] A. 曲线与x轴有两个交点</w:t>
      </w:r>
    </w:p>
    <w:p>
      <w:pPr>
        <w:pStyle w:val="QuestionOption"/>
        <w:keepNext/>
      </w:pPr>
      <w:r>
        <w:rPr>
          <w:rFonts w:ascii="Calibri" w:hAnsi="Calibri" w:eastAsia="Microsoft YaHei"/>
          <w:b w:val="0"/>
          <w:i w:val="0"/>
          <w:color w:val="111111"/>
          <w:sz w:val="19"/>
        </w:rPr>
        <w:t>[ ] B. 均匀变动性</w:t>
      </w:r>
    </w:p>
    <w:p>
      <w:pPr>
        <w:pStyle w:val="QuestionOption"/>
        <w:keepNext/>
      </w:pPr>
      <w:r>
        <w:rPr>
          <w:rFonts w:ascii="Calibri" w:hAnsi="Calibri" w:eastAsia="Microsoft YaHei"/>
          <w:b w:val="0"/>
          <w:i w:val="0"/>
          <w:color w:val="111111"/>
          <w:sz w:val="19"/>
        </w:rPr>
        <w:t>[ ] C. 对称性</w:t>
      </w:r>
    </w:p>
    <w:p>
      <w:pPr>
        <w:pStyle w:val="QuestionOption"/>
      </w:pPr>
      <w:r>
        <w:rPr>
          <w:rFonts w:ascii="Calibri" w:hAnsi="Calibri" w:eastAsia="Microsoft YaHei"/>
          <w:b w:val="0"/>
          <w:i w:val="0"/>
          <w:color w:val="111111"/>
          <w:sz w:val="19"/>
        </w:rPr>
        <w:t>[ ] D. 集中性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（）可以显示部分与整体的关系。</w:t>
      </w:r>
    </w:p>
    <w:p>
      <w:pPr>
        <w:pStyle w:val="QuestionOption"/>
        <w:keepNext/>
      </w:pPr>
      <w:r>
        <w:rPr>
          <w:rFonts w:ascii="Calibri" w:hAnsi="Calibri" w:eastAsia="Microsoft YaHei"/>
          <w:b w:val="0"/>
          <w:i w:val="0"/>
          <w:color w:val="111111"/>
          <w:sz w:val="19"/>
        </w:rPr>
        <w:t>[ ] A. 气泡图</w:t>
      </w:r>
    </w:p>
    <w:p>
      <w:pPr>
        <w:pStyle w:val="QuestionOption"/>
        <w:keepNext/>
      </w:pPr>
      <w:r>
        <w:rPr>
          <w:rFonts w:ascii="Calibri" w:hAnsi="Calibri" w:eastAsia="Microsoft YaHei"/>
          <w:b w:val="0"/>
          <w:i w:val="0"/>
          <w:color w:val="111111"/>
          <w:sz w:val="19"/>
        </w:rPr>
        <w:t>[ ] B. 折线图</w:t>
      </w:r>
    </w:p>
    <w:p>
      <w:pPr>
        <w:pStyle w:val="QuestionOption"/>
        <w:keepNext/>
      </w:pPr>
      <w:r>
        <w:rPr>
          <w:rFonts w:ascii="Calibri" w:hAnsi="Calibri" w:eastAsia="Microsoft YaHei"/>
          <w:b w:val="0"/>
          <w:i w:val="0"/>
          <w:color w:val="111111"/>
          <w:sz w:val="19"/>
        </w:rPr>
        <w:t>[ ] C. 百分比堆积面积图</w:t>
      </w:r>
    </w:p>
    <w:p>
      <w:pPr>
        <w:pStyle w:val="QuestionOption"/>
      </w:pPr>
      <w:r>
        <w:rPr>
          <w:rFonts w:ascii="Calibri" w:hAnsi="Calibri" w:eastAsia="Microsoft YaHei"/>
          <w:b w:val="0"/>
          <w:i w:val="0"/>
          <w:color w:val="111111"/>
          <w:sz w:val="19"/>
        </w:rPr>
        <w:t>[ ] D. 柱形图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（）是指解题方案的准确而完整的描述，是一系列解决问题的清晰指令，代表着用系统的方法描述解决问题的策略机制。</w:t>
      </w:r>
    </w:p>
    <w:p>
      <w:pPr>
        <w:pStyle w:val="QuestionOption"/>
        <w:keepNext/>
      </w:pPr>
      <w:r>
        <w:rPr>
          <w:rFonts w:ascii="Calibri" w:hAnsi="Calibri" w:eastAsia="Microsoft YaHei"/>
          <w:b w:val="0"/>
          <w:i w:val="0"/>
          <w:color w:val="111111"/>
          <w:sz w:val="19"/>
        </w:rPr>
        <w:t>[ ] A. 程序</w:t>
      </w:r>
    </w:p>
    <w:p>
      <w:pPr>
        <w:pStyle w:val="QuestionOption"/>
        <w:keepNext/>
      </w:pPr>
      <w:r>
        <w:rPr>
          <w:rFonts w:ascii="Calibri" w:hAnsi="Calibri" w:eastAsia="Microsoft YaHei"/>
          <w:b w:val="0"/>
          <w:i w:val="0"/>
          <w:color w:val="111111"/>
          <w:sz w:val="19"/>
        </w:rPr>
        <w:t>[ ] B. 算法</w:t>
      </w:r>
    </w:p>
    <w:p>
      <w:pPr>
        <w:pStyle w:val="QuestionOption"/>
        <w:keepNext/>
      </w:pPr>
      <w:r>
        <w:rPr>
          <w:rFonts w:ascii="Calibri" w:hAnsi="Calibri" w:eastAsia="Microsoft YaHei"/>
          <w:b w:val="0"/>
          <w:i w:val="0"/>
          <w:color w:val="111111"/>
          <w:sz w:val="19"/>
        </w:rPr>
        <w:t>[ ] C. 语句</w:t>
      </w:r>
    </w:p>
    <w:p>
      <w:pPr>
        <w:pStyle w:val="QuestionOption"/>
      </w:pPr>
      <w:r>
        <w:rPr>
          <w:rFonts w:ascii="Calibri" w:hAnsi="Calibri" w:eastAsia="Microsoft YaHei"/>
          <w:b w:val="0"/>
          <w:i w:val="0"/>
          <w:color w:val="111111"/>
          <w:sz w:val="19"/>
        </w:rPr>
        <w:t>[ ] D. 进程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以下选项不属于业务流程优化的预期收益（）</w:t>
      </w:r>
    </w:p>
    <w:p>
      <w:pPr>
        <w:pStyle w:val="QuestionOption"/>
        <w:keepNext/>
      </w:pPr>
      <w:r>
        <w:rPr>
          <w:rFonts w:ascii="Calibri" w:hAnsi="Calibri" w:eastAsia="Microsoft YaHei"/>
          <w:b w:val="0"/>
          <w:i w:val="0"/>
          <w:color w:val="111111"/>
          <w:sz w:val="19"/>
        </w:rPr>
        <w:t>[ ] A. 流程顺畅，无效劳动减少成本降低</w:t>
      </w:r>
    </w:p>
    <w:p>
      <w:pPr>
        <w:pStyle w:val="QuestionOption"/>
        <w:keepNext/>
      </w:pPr>
      <w:r>
        <w:rPr>
          <w:rFonts w:ascii="Calibri" w:hAnsi="Calibri" w:eastAsia="Microsoft YaHei"/>
          <w:b w:val="0"/>
          <w:i w:val="0"/>
          <w:color w:val="111111"/>
          <w:sz w:val="19"/>
        </w:rPr>
        <w:t>[ ] B. 核心业务、管理流程清晰、简洁，工作效率提高</w:t>
      </w:r>
    </w:p>
    <w:p>
      <w:pPr>
        <w:pStyle w:val="QuestionOption"/>
        <w:keepNext/>
      </w:pPr>
      <w:r>
        <w:rPr>
          <w:rFonts w:ascii="Calibri" w:hAnsi="Calibri" w:eastAsia="Microsoft YaHei"/>
          <w:b w:val="0"/>
          <w:i w:val="0"/>
          <w:color w:val="111111"/>
          <w:sz w:val="19"/>
        </w:rPr>
        <w:t>[ ] C. 工作方法优化，提高了工作质量与效率</w:t>
      </w:r>
    </w:p>
    <w:p>
      <w:pPr>
        <w:pStyle w:val="QuestionOption"/>
      </w:pPr>
      <w:r>
        <w:rPr>
          <w:rFonts w:ascii="Calibri" w:hAnsi="Calibri" w:eastAsia="Microsoft YaHei"/>
          <w:b w:val="0"/>
          <w:i w:val="0"/>
          <w:color w:val="111111"/>
          <w:sz w:val="19"/>
        </w:rPr>
        <w:t>[ ] D. 减少流程环节，提升效率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平滑技术是解决数据稀疏问题的重要方法，不属于平滑方法的是（）。</w:t>
      </w:r>
    </w:p>
    <w:p>
      <w:pPr>
        <w:pStyle w:val="QuestionOption"/>
        <w:keepNext/>
      </w:pPr>
      <w:r>
        <w:rPr>
          <w:rFonts w:ascii="Calibri" w:hAnsi="Calibri" w:eastAsia="Microsoft YaHei"/>
          <w:b w:val="0"/>
          <w:i w:val="0"/>
          <w:color w:val="111111"/>
          <w:sz w:val="19"/>
        </w:rPr>
        <w:t>[ ] A. 加1法</w:t>
      </w:r>
    </w:p>
    <w:p>
      <w:pPr>
        <w:pStyle w:val="QuestionOption"/>
        <w:keepNext/>
      </w:pPr>
      <w:r>
        <w:rPr>
          <w:rFonts w:ascii="Calibri" w:hAnsi="Calibri" w:eastAsia="Microsoft YaHei"/>
          <w:b w:val="0"/>
          <w:i w:val="0"/>
          <w:color w:val="111111"/>
          <w:sz w:val="19"/>
        </w:rPr>
        <w:t>[ ] B. 删除插值法</w:t>
      </w:r>
    </w:p>
    <w:p>
      <w:pPr>
        <w:pStyle w:val="QuestionOption"/>
        <w:keepNext/>
      </w:pPr>
      <w:r>
        <w:rPr>
          <w:rFonts w:ascii="Calibri" w:hAnsi="Calibri" w:eastAsia="Microsoft YaHei"/>
          <w:b w:val="0"/>
          <w:i w:val="0"/>
          <w:color w:val="111111"/>
          <w:sz w:val="19"/>
        </w:rPr>
        <w:t>[ ] C. 线性减值法</w:t>
      </w:r>
    </w:p>
    <w:p>
      <w:pPr>
        <w:pStyle w:val="QuestionOption"/>
      </w:pPr>
      <w:r>
        <w:rPr>
          <w:rFonts w:ascii="Calibri" w:hAnsi="Calibri" w:eastAsia="Microsoft YaHei"/>
          <w:b w:val="0"/>
          <w:i w:val="0"/>
          <w:color w:val="111111"/>
          <w:sz w:val="19"/>
        </w:rPr>
        <w:t>[ ] D. 递归法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顾客的购买行为或Web浏览模式造成数据不一致的原因属于（）。</w:t>
      </w:r>
    </w:p>
    <w:p>
      <w:pPr>
        <w:pStyle w:val="QuestionOption"/>
        <w:keepNext/>
      </w:pPr>
      <w:r>
        <w:rPr>
          <w:rFonts w:ascii="Calibri" w:hAnsi="Calibri" w:eastAsia="Microsoft YaHei"/>
          <w:b w:val="0"/>
          <w:i w:val="0"/>
          <w:color w:val="111111"/>
          <w:sz w:val="19"/>
        </w:rPr>
        <w:t>[ ] A. 相关性</w:t>
      </w:r>
    </w:p>
    <w:p>
      <w:pPr>
        <w:pStyle w:val="QuestionOption"/>
        <w:keepNext/>
      </w:pPr>
      <w:r>
        <w:rPr>
          <w:rFonts w:ascii="Calibri" w:hAnsi="Calibri" w:eastAsia="Microsoft YaHei"/>
          <w:b w:val="0"/>
          <w:i w:val="0"/>
          <w:color w:val="111111"/>
          <w:sz w:val="19"/>
        </w:rPr>
        <w:t>[ ] B. 可解释性</w:t>
      </w:r>
    </w:p>
    <w:p>
      <w:pPr>
        <w:pStyle w:val="QuestionOption"/>
        <w:keepNext/>
      </w:pPr>
      <w:r>
        <w:rPr>
          <w:rFonts w:ascii="Calibri" w:hAnsi="Calibri" w:eastAsia="Microsoft YaHei"/>
          <w:b w:val="0"/>
          <w:i w:val="0"/>
          <w:color w:val="111111"/>
          <w:sz w:val="19"/>
        </w:rPr>
        <w:t>[ ] C. 可信性</w:t>
      </w:r>
    </w:p>
    <w:p>
      <w:pPr>
        <w:pStyle w:val="QuestionOption"/>
      </w:pPr>
      <w:r>
        <w:rPr>
          <w:rFonts w:ascii="Calibri" w:hAnsi="Calibri" w:eastAsia="Microsoft YaHei"/>
          <w:b w:val="0"/>
          <w:i w:val="0"/>
          <w:color w:val="111111"/>
          <w:sz w:val="19"/>
        </w:rPr>
        <w:t>[ ] D. 时效性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以下选项中不属于交互设计的设计原则的是（）。</w:t>
      </w:r>
    </w:p>
    <w:p>
      <w:pPr>
        <w:pStyle w:val="QuestionOption"/>
        <w:keepNext/>
      </w:pPr>
      <w:r>
        <w:rPr>
          <w:rFonts w:ascii="Calibri" w:hAnsi="Calibri" w:eastAsia="Microsoft YaHei"/>
          <w:b w:val="0"/>
          <w:i w:val="0"/>
          <w:color w:val="111111"/>
          <w:sz w:val="19"/>
        </w:rPr>
        <w:t>[ ] A. 追求创新</w:t>
      </w:r>
    </w:p>
    <w:p>
      <w:pPr>
        <w:pStyle w:val="QuestionOption"/>
        <w:keepNext/>
      </w:pPr>
      <w:r>
        <w:rPr>
          <w:rFonts w:ascii="Calibri" w:hAnsi="Calibri" w:eastAsia="Microsoft YaHei"/>
          <w:b w:val="0"/>
          <w:i w:val="0"/>
          <w:color w:val="111111"/>
          <w:sz w:val="19"/>
        </w:rPr>
        <w:t>[ ] B. 映射原则</w:t>
      </w:r>
    </w:p>
    <w:p>
      <w:pPr>
        <w:pStyle w:val="QuestionOption"/>
        <w:keepNext/>
      </w:pPr>
      <w:r>
        <w:rPr>
          <w:rFonts w:ascii="Calibri" w:hAnsi="Calibri" w:eastAsia="Microsoft YaHei"/>
          <w:b w:val="0"/>
          <w:i w:val="0"/>
          <w:color w:val="111111"/>
          <w:sz w:val="19"/>
        </w:rPr>
        <w:t>[ ] C. 可视性原则</w:t>
      </w:r>
    </w:p>
    <w:p>
      <w:pPr>
        <w:pStyle w:val="QuestionOption"/>
      </w:pPr>
      <w:r>
        <w:rPr>
          <w:rFonts w:ascii="Calibri" w:hAnsi="Calibri" w:eastAsia="Microsoft YaHei"/>
          <w:b w:val="0"/>
          <w:i w:val="0"/>
          <w:color w:val="111111"/>
          <w:sz w:val="19"/>
        </w:rPr>
        <w:t>[ ] D. 限制原则</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数据平滑一般可采用以下方法()。</w:t>
      </w:r>
    </w:p>
    <w:p>
      <w:pPr>
        <w:pStyle w:val="QuestionOption"/>
        <w:keepNext/>
      </w:pPr>
      <w:r>
        <w:rPr>
          <w:rFonts w:ascii="Calibri" w:hAnsi="Calibri" w:eastAsia="Microsoft YaHei"/>
          <w:b w:val="0"/>
          <w:i w:val="0"/>
          <w:color w:val="111111"/>
          <w:sz w:val="19"/>
        </w:rPr>
        <w:t>[ ] A. 最小二乘</w:t>
      </w:r>
    </w:p>
    <w:p>
      <w:pPr>
        <w:pStyle w:val="QuestionOption"/>
        <w:keepNext/>
      </w:pPr>
      <w:r>
        <w:rPr>
          <w:rFonts w:ascii="Calibri" w:hAnsi="Calibri" w:eastAsia="Microsoft YaHei"/>
          <w:b w:val="0"/>
          <w:i w:val="0"/>
          <w:color w:val="111111"/>
          <w:sz w:val="19"/>
        </w:rPr>
        <w:t>[ ] B. 聚类</w:t>
      </w:r>
    </w:p>
    <w:p>
      <w:pPr>
        <w:pStyle w:val="QuestionOption"/>
        <w:keepNext/>
      </w:pPr>
      <w:r>
        <w:rPr>
          <w:rFonts w:ascii="Calibri" w:hAnsi="Calibri" w:eastAsia="Microsoft YaHei"/>
          <w:b w:val="0"/>
          <w:i w:val="0"/>
          <w:color w:val="111111"/>
          <w:sz w:val="19"/>
        </w:rPr>
        <w:t>[ ] C. 回归</w:t>
      </w:r>
    </w:p>
    <w:p>
      <w:pPr>
        <w:pStyle w:val="QuestionOption"/>
        <w:keepNext/>
      </w:pPr>
      <w:r>
        <w:rPr>
          <w:rFonts w:ascii="Calibri" w:hAnsi="Calibri" w:eastAsia="Microsoft YaHei"/>
          <w:b w:val="0"/>
          <w:i w:val="0"/>
          <w:color w:val="111111"/>
          <w:sz w:val="19"/>
        </w:rPr>
        <w:t>[ ] D. 分箱</w:t>
      </w:r>
    </w:p>
    <w:p>
      <w:pPr>
        <w:pStyle w:val="QuestionOption"/>
      </w:pPr>
      <w:r>
        <w:rPr>
          <w:rFonts w:ascii="Calibri" w:hAnsi="Calibri" w:eastAsia="Microsoft YaHei"/>
          <w:b w:val="0"/>
          <w:i w:val="0"/>
          <w:color w:val="111111"/>
          <w:sz w:val="19"/>
        </w:rPr>
        <w:t>[ ] E. 汇总</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下面属于对算法模型进行评估的操作的是()。</w:t>
      </w:r>
    </w:p>
    <w:p>
      <w:pPr>
        <w:pStyle w:val="QuestionOption"/>
        <w:keepNext/>
      </w:pPr>
      <w:r>
        <w:rPr>
          <w:rFonts w:ascii="Calibri" w:hAnsi="Calibri" w:eastAsia="Microsoft YaHei"/>
          <w:b w:val="0"/>
          <w:i w:val="0"/>
          <w:color w:val="111111"/>
          <w:sz w:val="19"/>
        </w:rPr>
        <w:t>[ ] A. 研究数据的规模</w:t>
      </w:r>
    </w:p>
    <w:p>
      <w:pPr>
        <w:pStyle w:val="QuestionOption"/>
        <w:keepNext/>
      </w:pPr>
      <w:r>
        <w:rPr>
          <w:rFonts w:ascii="Calibri" w:hAnsi="Calibri" w:eastAsia="Microsoft YaHei"/>
          <w:b w:val="0"/>
          <w:i w:val="0"/>
          <w:color w:val="111111"/>
          <w:sz w:val="19"/>
        </w:rPr>
        <w:t>[ ] B. 研究模型的运算速率</w:t>
      </w:r>
    </w:p>
    <w:p>
      <w:pPr>
        <w:pStyle w:val="QuestionOption"/>
        <w:keepNext/>
      </w:pPr>
      <w:r>
        <w:rPr>
          <w:rFonts w:ascii="Calibri" w:hAnsi="Calibri" w:eastAsia="Microsoft YaHei"/>
          <w:b w:val="0"/>
          <w:i w:val="0"/>
          <w:color w:val="111111"/>
          <w:sz w:val="19"/>
        </w:rPr>
        <w:t>[ ] C. 算法指标结果分析</w:t>
      </w:r>
    </w:p>
    <w:p>
      <w:pPr>
        <w:pStyle w:val="QuestionOption"/>
        <w:keepNext/>
      </w:pPr>
      <w:r>
        <w:rPr>
          <w:rFonts w:ascii="Calibri" w:hAnsi="Calibri" w:eastAsia="Microsoft YaHei"/>
          <w:b w:val="0"/>
          <w:i w:val="0"/>
          <w:color w:val="111111"/>
          <w:sz w:val="19"/>
        </w:rPr>
        <w:t>[ ] D. 研究算法的逻辑顺序</w:t>
      </w:r>
    </w:p>
    <w:p>
      <w:pPr>
        <w:pStyle w:val="QuestionOption"/>
      </w:pPr>
      <w:r>
        <w:rPr>
          <w:rFonts w:ascii="Calibri" w:hAnsi="Calibri" w:eastAsia="Microsoft YaHei"/>
          <w:b w:val="0"/>
          <w:i w:val="0"/>
          <w:color w:val="111111"/>
          <w:sz w:val="19"/>
        </w:rPr>
        <w:t>[ ] E. 利用评价指标测评算法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人工智能训练算法一般需要以下数据集类别（）。</w:t>
      </w:r>
    </w:p>
    <w:p>
      <w:pPr>
        <w:pStyle w:val="QuestionOption"/>
        <w:keepNext/>
      </w:pPr>
      <w:r>
        <w:rPr>
          <w:rFonts w:ascii="Calibri" w:hAnsi="Calibri" w:eastAsia="Microsoft YaHei"/>
          <w:b w:val="0"/>
          <w:i w:val="0"/>
          <w:color w:val="111111"/>
          <w:sz w:val="19"/>
        </w:rPr>
        <w:t>[ ] A. 训练集</w:t>
      </w:r>
    </w:p>
    <w:p>
      <w:pPr>
        <w:pStyle w:val="QuestionOption"/>
        <w:keepNext/>
      </w:pPr>
      <w:r>
        <w:rPr>
          <w:rFonts w:ascii="Calibri" w:hAnsi="Calibri" w:eastAsia="Microsoft YaHei"/>
          <w:b w:val="0"/>
          <w:i w:val="0"/>
          <w:color w:val="111111"/>
          <w:sz w:val="19"/>
        </w:rPr>
        <w:t>[ ] B. 优化集</w:t>
      </w:r>
    </w:p>
    <w:p>
      <w:pPr>
        <w:pStyle w:val="QuestionOption"/>
        <w:keepNext/>
      </w:pPr>
      <w:r>
        <w:rPr>
          <w:rFonts w:ascii="Calibri" w:hAnsi="Calibri" w:eastAsia="Microsoft YaHei"/>
          <w:b w:val="0"/>
          <w:i w:val="0"/>
          <w:color w:val="111111"/>
          <w:sz w:val="19"/>
        </w:rPr>
        <w:t>[ ] C. 验证集</w:t>
      </w:r>
    </w:p>
    <w:p>
      <w:pPr>
        <w:pStyle w:val="QuestionOption"/>
        <w:keepNext/>
      </w:pPr>
      <w:r>
        <w:rPr>
          <w:rFonts w:ascii="Calibri" w:hAnsi="Calibri" w:eastAsia="Microsoft YaHei"/>
          <w:b w:val="0"/>
          <w:i w:val="0"/>
          <w:color w:val="111111"/>
          <w:sz w:val="19"/>
        </w:rPr>
        <w:t>[ ] D. 测试集</w:t>
      </w:r>
    </w:p>
    <w:p>
      <w:pPr>
        <w:pStyle w:val="QuestionOption"/>
      </w:pPr>
      <w:r>
        <w:rPr>
          <w:rFonts w:ascii="Calibri" w:hAnsi="Calibri" w:eastAsia="Microsoft YaHei"/>
          <w:b w:val="0"/>
          <w:i w:val="0"/>
          <w:color w:val="111111"/>
          <w:sz w:val="19"/>
        </w:rPr>
        <w:t>[ ] E. 迭代集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NLP发展过程中亟待解决的问题是()。</w:t>
      </w:r>
    </w:p>
    <w:p>
      <w:pPr>
        <w:pStyle w:val="QuestionOption"/>
        <w:keepNext/>
      </w:pPr>
      <w:r>
        <w:rPr>
          <w:rFonts w:ascii="Calibri" w:hAnsi="Calibri" w:eastAsia="Microsoft YaHei"/>
          <w:b w:val="0"/>
          <w:i w:val="0"/>
          <w:color w:val="111111"/>
          <w:sz w:val="19"/>
        </w:rPr>
        <w:t>[ ] A. 文本的二义性</w:t>
      </w:r>
    </w:p>
    <w:p>
      <w:pPr>
        <w:pStyle w:val="QuestionOption"/>
        <w:keepNext/>
      </w:pPr>
      <w:r>
        <w:rPr>
          <w:rFonts w:ascii="Calibri" w:hAnsi="Calibri" w:eastAsia="Microsoft YaHei"/>
          <w:b w:val="0"/>
          <w:i w:val="0"/>
          <w:color w:val="111111"/>
          <w:sz w:val="19"/>
        </w:rPr>
        <w:t>[ ] B. 词向量技术</w:t>
      </w:r>
    </w:p>
    <w:p>
      <w:pPr>
        <w:pStyle w:val="QuestionOption"/>
        <w:keepNext/>
      </w:pPr>
      <w:r>
        <w:rPr>
          <w:rFonts w:ascii="Calibri" w:hAnsi="Calibri" w:eastAsia="Microsoft YaHei"/>
          <w:b w:val="0"/>
          <w:i w:val="0"/>
          <w:color w:val="111111"/>
          <w:sz w:val="19"/>
        </w:rPr>
        <w:t>[ ] C. 文本的相似性</w:t>
      </w:r>
    </w:p>
    <w:p>
      <w:pPr>
        <w:pStyle w:val="QuestionOption"/>
        <w:keepNext/>
      </w:pPr>
      <w:r>
        <w:rPr>
          <w:rFonts w:ascii="Calibri" w:hAnsi="Calibri" w:eastAsia="Microsoft YaHei"/>
          <w:b w:val="0"/>
          <w:i w:val="0"/>
          <w:color w:val="111111"/>
          <w:sz w:val="19"/>
        </w:rPr>
        <w:t>[ ] D. 中文分词</w:t>
      </w:r>
    </w:p>
    <w:p>
      <w:pPr>
        <w:pStyle w:val="QuestionOption"/>
      </w:pPr>
      <w:r>
        <w:rPr>
          <w:rFonts w:ascii="Calibri" w:hAnsi="Calibri" w:eastAsia="Microsoft YaHei"/>
          <w:b w:val="0"/>
          <w:i w:val="0"/>
          <w:color w:val="111111"/>
          <w:sz w:val="19"/>
        </w:rPr>
        <w:t>[ ] E. 词义消歧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信息量的度量采用最小熵,其中信息是指()所表示的内容,用以消除对客观事物认识的不确定性。</w:t>
      </w:r>
    </w:p>
    <w:p>
      <w:pPr>
        <w:pStyle w:val="QuestionOption"/>
        <w:keepNext/>
      </w:pPr>
      <w:r>
        <w:rPr>
          <w:rFonts w:ascii="Calibri" w:hAnsi="Calibri" w:eastAsia="Microsoft YaHei"/>
          <w:b w:val="0"/>
          <w:i w:val="0"/>
          <w:color w:val="111111"/>
          <w:sz w:val="19"/>
        </w:rPr>
        <w:t>[ ] A. 信号</w:t>
      </w:r>
    </w:p>
    <w:p>
      <w:pPr>
        <w:pStyle w:val="QuestionOption"/>
        <w:keepNext/>
      </w:pPr>
      <w:r>
        <w:rPr>
          <w:rFonts w:ascii="Calibri" w:hAnsi="Calibri" w:eastAsia="Microsoft YaHei"/>
          <w:b w:val="0"/>
          <w:i w:val="0"/>
          <w:color w:val="111111"/>
          <w:sz w:val="19"/>
        </w:rPr>
        <w:t>[ ] B. 回归</w:t>
      </w:r>
    </w:p>
    <w:p>
      <w:pPr>
        <w:pStyle w:val="QuestionOption"/>
        <w:keepNext/>
      </w:pPr>
      <w:r>
        <w:rPr>
          <w:rFonts w:ascii="Calibri" w:hAnsi="Calibri" w:eastAsia="Microsoft YaHei"/>
          <w:b w:val="0"/>
          <w:i w:val="0"/>
          <w:color w:val="111111"/>
          <w:sz w:val="19"/>
        </w:rPr>
        <w:t>[ ] C. 消息</w:t>
      </w:r>
    </w:p>
    <w:p>
      <w:pPr>
        <w:pStyle w:val="QuestionOption"/>
        <w:keepNext/>
      </w:pPr>
      <w:r>
        <w:rPr>
          <w:rFonts w:ascii="Calibri" w:hAnsi="Calibri" w:eastAsia="Microsoft YaHei"/>
          <w:b w:val="0"/>
          <w:i w:val="0"/>
          <w:color w:val="111111"/>
          <w:sz w:val="19"/>
        </w:rPr>
        <w:t>[ ] D. 符号</w:t>
      </w:r>
    </w:p>
    <w:p>
      <w:pPr>
        <w:pStyle w:val="QuestionOption"/>
      </w:pPr>
      <w:r>
        <w:rPr>
          <w:rFonts w:ascii="Calibri" w:hAnsi="Calibri" w:eastAsia="Microsoft YaHei"/>
          <w:b w:val="0"/>
          <w:i w:val="0"/>
          <w:color w:val="111111"/>
          <w:sz w:val="19"/>
        </w:rPr>
        <w:t>[ ] E. 采样</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增量抽取模式包含以下选项（）。</w:t>
      </w:r>
    </w:p>
    <w:p>
      <w:pPr>
        <w:pStyle w:val="QuestionOption"/>
        <w:keepNext/>
      </w:pPr>
      <w:r>
        <w:rPr>
          <w:rFonts w:ascii="Calibri" w:hAnsi="Calibri" w:eastAsia="Microsoft YaHei"/>
          <w:b w:val="0"/>
          <w:i w:val="0"/>
          <w:color w:val="111111"/>
          <w:sz w:val="19"/>
        </w:rPr>
        <w:t>[ ] A. 字段记录方式</w:t>
      </w:r>
    </w:p>
    <w:p>
      <w:pPr>
        <w:pStyle w:val="QuestionOption"/>
        <w:keepNext/>
      </w:pPr>
      <w:r>
        <w:rPr>
          <w:rFonts w:ascii="Calibri" w:hAnsi="Calibri" w:eastAsia="Microsoft YaHei"/>
          <w:b w:val="0"/>
          <w:i w:val="0"/>
          <w:color w:val="111111"/>
          <w:sz w:val="19"/>
        </w:rPr>
        <w:t>[ ] B. 日志表方式</w:t>
      </w:r>
    </w:p>
    <w:p>
      <w:pPr>
        <w:pStyle w:val="QuestionOption"/>
        <w:keepNext/>
      </w:pPr>
      <w:r>
        <w:rPr>
          <w:rFonts w:ascii="Calibri" w:hAnsi="Calibri" w:eastAsia="Microsoft YaHei"/>
          <w:b w:val="0"/>
          <w:i w:val="0"/>
          <w:color w:val="111111"/>
          <w:sz w:val="19"/>
        </w:rPr>
        <w:t>[ ] C. 时间戳方式</w:t>
      </w:r>
    </w:p>
    <w:p>
      <w:pPr>
        <w:pStyle w:val="QuestionOption"/>
        <w:keepNext/>
      </w:pPr>
      <w:r>
        <w:rPr>
          <w:rFonts w:ascii="Calibri" w:hAnsi="Calibri" w:eastAsia="Microsoft YaHei"/>
          <w:b w:val="0"/>
          <w:i w:val="0"/>
          <w:color w:val="111111"/>
          <w:sz w:val="19"/>
        </w:rPr>
        <w:t>[ ] D. 全表对比方式</w:t>
      </w:r>
    </w:p>
    <w:p>
      <w:pPr>
        <w:pStyle w:val="QuestionOption"/>
      </w:pPr>
      <w:r>
        <w:rPr>
          <w:rFonts w:ascii="Calibri" w:hAnsi="Calibri" w:eastAsia="Microsoft YaHei"/>
          <w:b w:val="0"/>
          <w:i w:val="0"/>
          <w:color w:val="111111"/>
          <w:sz w:val="19"/>
        </w:rPr>
        <w:t>[ ] E. 触发器方式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语音处理工具主要功能是实现()。</w:t>
      </w:r>
    </w:p>
    <w:p>
      <w:pPr>
        <w:pStyle w:val="QuestionOption"/>
        <w:keepNext/>
      </w:pPr>
      <w:r>
        <w:rPr>
          <w:rFonts w:ascii="Calibri" w:hAnsi="Calibri" w:eastAsia="Microsoft YaHei"/>
          <w:b w:val="0"/>
          <w:i w:val="0"/>
          <w:color w:val="111111"/>
          <w:sz w:val="19"/>
        </w:rPr>
        <w:t>[ ] A. 录音</w:t>
      </w:r>
    </w:p>
    <w:p>
      <w:pPr>
        <w:pStyle w:val="QuestionOption"/>
        <w:keepNext/>
      </w:pPr>
      <w:r>
        <w:rPr>
          <w:rFonts w:ascii="Calibri" w:hAnsi="Calibri" w:eastAsia="Microsoft YaHei"/>
          <w:b w:val="0"/>
          <w:i w:val="0"/>
          <w:color w:val="111111"/>
          <w:sz w:val="19"/>
        </w:rPr>
        <w:t>[ ] B. 转换</w:t>
      </w:r>
    </w:p>
    <w:p>
      <w:pPr>
        <w:pStyle w:val="QuestionOption"/>
        <w:keepNext/>
      </w:pPr>
      <w:r>
        <w:rPr>
          <w:rFonts w:ascii="Calibri" w:hAnsi="Calibri" w:eastAsia="Microsoft YaHei"/>
          <w:b w:val="0"/>
          <w:i w:val="0"/>
          <w:color w:val="111111"/>
          <w:sz w:val="19"/>
        </w:rPr>
        <w:t>[ ] C. 混音</w:t>
      </w:r>
    </w:p>
    <w:p>
      <w:pPr>
        <w:pStyle w:val="QuestionOption"/>
        <w:keepNext/>
      </w:pPr>
      <w:r>
        <w:rPr>
          <w:rFonts w:ascii="Calibri" w:hAnsi="Calibri" w:eastAsia="Microsoft YaHei"/>
          <w:b w:val="0"/>
          <w:i w:val="0"/>
          <w:color w:val="111111"/>
          <w:sz w:val="19"/>
        </w:rPr>
        <w:t>[ ] D. 剪辑</w:t>
      </w:r>
    </w:p>
    <w:p>
      <w:pPr>
        <w:pStyle w:val="QuestionOption"/>
      </w:pPr>
      <w:r>
        <w:rPr>
          <w:rFonts w:ascii="Calibri" w:hAnsi="Calibri" w:eastAsia="Microsoft YaHei"/>
          <w:b w:val="0"/>
          <w:i w:val="0"/>
          <w:color w:val="111111"/>
          <w:sz w:val="19"/>
        </w:rPr>
        <w:t>[ ] E. 录制</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ORACLE数据库物理结构包括（）。</w:t>
      </w:r>
    </w:p>
    <w:p>
      <w:pPr>
        <w:pStyle w:val="QuestionOption"/>
        <w:keepNext/>
      </w:pPr>
      <w:r>
        <w:rPr>
          <w:rFonts w:ascii="Calibri" w:hAnsi="Calibri" w:eastAsia="Microsoft YaHei"/>
          <w:b w:val="0"/>
          <w:i w:val="0"/>
          <w:color w:val="111111"/>
          <w:sz w:val="19"/>
        </w:rPr>
        <w:t>[ ] A. 数据文件</w:t>
      </w:r>
    </w:p>
    <w:p>
      <w:pPr>
        <w:pStyle w:val="QuestionOption"/>
        <w:keepNext/>
      </w:pPr>
      <w:r>
        <w:rPr>
          <w:rFonts w:ascii="Calibri" w:hAnsi="Calibri" w:eastAsia="Microsoft YaHei"/>
          <w:b w:val="0"/>
          <w:i w:val="0"/>
          <w:color w:val="111111"/>
          <w:sz w:val="19"/>
        </w:rPr>
        <w:t>[ ] B. 日志文件</w:t>
      </w:r>
    </w:p>
    <w:p>
      <w:pPr>
        <w:pStyle w:val="QuestionOption"/>
        <w:keepNext/>
      </w:pPr>
      <w:r>
        <w:rPr>
          <w:rFonts w:ascii="Calibri" w:hAnsi="Calibri" w:eastAsia="Microsoft YaHei"/>
          <w:b w:val="0"/>
          <w:i w:val="0"/>
          <w:color w:val="111111"/>
          <w:sz w:val="19"/>
        </w:rPr>
        <w:t>[ ] C. 冗余文件</w:t>
      </w:r>
    </w:p>
    <w:p>
      <w:pPr>
        <w:pStyle w:val="QuestionOption"/>
        <w:keepNext/>
      </w:pPr>
      <w:r>
        <w:rPr>
          <w:rFonts w:ascii="Calibri" w:hAnsi="Calibri" w:eastAsia="Microsoft YaHei"/>
          <w:b w:val="0"/>
          <w:i w:val="0"/>
          <w:color w:val="111111"/>
          <w:sz w:val="19"/>
        </w:rPr>
        <w:t>[ ] D. 临时文件</w:t>
      </w:r>
    </w:p>
    <w:p>
      <w:pPr>
        <w:pStyle w:val="QuestionOption"/>
      </w:pPr>
      <w:r>
        <w:rPr>
          <w:rFonts w:ascii="Calibri" w:hAnsi="Calibri" w:eastAsia="Microsoft YaHei"/>
          <w:b w:val="0"/>
          <w:i w:val="0"/>
          <w:color w:val="111111"/>
          <w:sz w:val="19"/>
        </w:rPr>
        <w:t>[ ] E. 控制文件</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混合精度训练模型采用以下精度算法（）。</w:t>
      </w:r>
    </w:p>
    <w:p>
      <w:pPr>
        <w:pStyle w:val="QuestionOption"/>
        <w:keepNext/>
      </w:pPr>
      <w:r>
        <w:rPr>
          <w:rFonts w:ascii="Calibri" w:hAnsi="Calibri" w:eastAsia="Microsoft YaHei"/>
          <w:b w:val="0"/>
          <w:i w:val="0"/>
          <w:color w:val="111111"/>
          <w:sz w:val="19"/>
        </w:rPr>
        <w:t>[ ] A. 改进精度算法</w:t>
      </w:r>
    </w:p>
    <w:p>
      <w:pPr>
        <w:pStyle w:val="QuestionOption"/>
        <w:keepNext/>
      </w:pPr>
      <w:r>
        <w:rPr>
          <w:rFonts w:ascii="Calibri" w:hAnsi="Calibri" w:eastAsia="Microsoft YaHei"/>
          <w:b w:val="0"/>
          <w:i w:val="0"/>
          <w:color w:val="111111"/>
          <w:sz w:val="19"/>
        </w:rPr>
        <w:t>[ ] B. 损失定标精度算法</w:t>
      </w:r>
    </w:p>
    <w:p>
      <w:pPr>
        <w:pStyle w:val="QuestionOption"/>
        <w:keepNext/>
      </w:pPr>
      <w:r>
        <w:rPr>
          <w:rFonts w:ascii="Calibri" w:hAnsi="Calibri" w:eastAsia="Microsoft YaHei"/>
          <w:b w:val="0"/>
          <w:i w:val="0"/>
          <w:color w:val="111111"/>
          <w:sz w:val="19"/>
        </w:rPr>
        <w:t>[ ] C. 激活梯度精度算法</w:t>
      </w:r>
    </w:p>
    <w:p>
      <w:pPr>
        <w:pStyle w:val="QuestionOption"/>
        <w:keepNext/>
      </w:pPr>
      <w:r>
        <w:rPr>
          <w:rFonts w:ascii="Calibri" w:hAnsi="Calibri" w:eastAsia="Microsoft YaHei"/>
          <w:b w:val="0"/>
          <w:i w:val="0"/>
          <w:color w:val="111111"/>
          <w:sz w:val="19"/>
        </w:rPr>
        <w:t>[ ] D. 权重更新精度算法</w:t>
      </w:r>
    </w:p>
    <w:p>
      <w:pPr>
        <w:pStyle w:val="QuestionOption"/>
      </w:pPr>
      <w:r>
        <w:rPr>
          <w:rFonts w:ascii="Calibri" w:hAnsi="Calibri" w:eastAsia="Microsoft YaHei"/>
          <w:b w:val="0"/>
          <w:i w:val="0"/>
          <w:color w:val="111111"/>
          <w:sz w:val="19"/>
        </w:rPr>
        <w:t>[ ] E. 保留权重的单精度副本</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下面不属于人工智能在养老方面的应用的是()。</w:t>
      </w:r>
    </w:p>
    <w:p>
      <w:pPr>
        <w:pStyle w:val="QuestionOption"/>
        <w:keepNext/>
      </w:pPr>
      <w:r>
        <w:rPr>
          <w:rFonts w:ascii="Calibri" w:hAnsi="Calibri" w:eastAsia="Microsoft YaHei"/>
          <w:b w:val="0"/>
          <w:i w:val="0"/>
          <w:color w:val="111111"/>
          <w:sz w:val="19"/>
        </w:rPr>
        <w:t>[ ] A. 对话机器人</w:t>
      </w:r>
    </w:p>
    <w:p>
      <w:pPr>
        <w:pStyle w:val="QuestionOption"/>
        <w:keepNext/>
      </w:pPr>
      <w:r>
        <w:rPr>
          <w:rFonts w:ascii="Calibri" w:hAnsi="Calibri" w:eastAsia="Microsoft YaHei"/>
          <w:b w:val="0"/>
          <w:i w:val="0"/>
          <w:color w:val="111111"/>
          <w:sz w:val="19"/>
        </w:rPr>
        <w:t>[ ] B. 虚拟现实</w:t>
      </w:r>
    </w:p>
    <w:p>
      <w:pPr>
        <w:pStyle w:val="QuestionOption"/>
        <w:keepNext/>
      </w:pPr>
      <w:r>
        <w:rPr>
          <w:rFonts w:ascii="Calibri" w:hAnsi="Calibri" w:eastAsia="Microsoft YaHei"/>
          <w:b w:val="0"/>
          <w:i w:val="0"/>
          <w:color w:val="111111"/>
          <w:sz w:val="19"/>
        </w:rPr>
        <w:t>[ ] C. 物理分析</w:t>
      </w:r>
    </w:p>
    <w:p>
      <w:pPr>
        <w:pStyle w:val="QuestionOption"/>
        <w:keepNext/>
      </w:pPr>
      <w:r>
        <w:rPr>
          <w:rFonts w:ascii="Calibri" w:hAnsi="Calibri" w:eastAsia="Microsoft YaHei"/>
          <w:b w:val="0"/>
          <w:i w:val="0"/>
          <w:color w:val="111111"/>
          <w:sz w:val="19"/>
        </w:rPr>
        <w:t>[ ] D. 行为监测</w:t>
      </w:r>
    </w:p>
    <w:p>
      <w:pPr>
        <w:pStyle w:val="QuestionOption"/>
      </w:pPr>
      <w:r>
        <w:rPr>
          <w:rFonts w:ascii="Calibri" w:hAnsi="Calibri" w:eastAsia="Microsoft YaHei"/>
          <w:b w:val="0"/>
          <w:i w:val="0"/>
          <w:color w:val="111111"/>
          <w:sz w:val="19"/>
        </w:rPr>
        <w:t>[ ] E. 智能家电</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网络爬虫是指按照一定的策略自动抓取网页信息的程序或者脚本。()</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现在我们大多数情况下都是使用基于万维网的电子邮件。</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漏斗分析法不需要收集对各环节的痕迹数据。()</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特征构建是指从模型数据中人工的找出一些具有物理意义的特征。()</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线性判别分析将数据通过投影的方法映射到更低维度的空间, 投影后的数据按照类别进行区分, 相同类别的数据将会在投影后的空间里更为接近。</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IT组件对于IT服务的提供是至关重要的。()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通过探索性分析不可以挖掘数据背后隐藏的内在规律和联系。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数据采集组由于主要负责采集工作，设立数据采集组负责人，并根据项目小组划分，设立项目小组长。()</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神经网络通过使用更少的位数来存储相同数量的值,可以有效减轻内存压力。</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诚实守信是市场经济应有的法则。</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饼图绘制时的数据可以有负值。</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聚类分析被用来发现不同的客户群，并且通过购买模式刻画不同的客户群的特征。()</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智能化流程管理强调从业务流程运行数据发现业务问题，寻找流程控制及运行的规律，从而发现优化业务流程管理的方法。</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文本标注人工识别过程复杂。()</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专业精神包括工匠自身的技能、技艺和技术，是工匠精神的基本载体。</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机器学习算法的训练效果很大程度上依赖高质量数据集, 如果训练所使用的标注数据集存在大量噪声, 将会导致机器学习训练不充分。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泊松分布适合描述单位时间内随机发生的次数的概率分布。</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交互设计分析阶段的输入物为设计初稿。()</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当原始数据集中的特征形式不适合直接进行建模时, 使用一个或多个原特征构造新的特征会比直接使用原有特征更为有效。</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利用幻灯、电影、录像、录音、电脑等视听教材进行培训，多用于新进员工培训中。</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第017套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