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031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内部规律总结</w:t>
      </w:r>
    </w:p>
    <w:p>
      <w:pPr>
        <w:pStyle w:val="QuestionOption"/>
        <w:keepNext/>
      </w:pPr>
      <w:r>
        <w:rPr>
          <w:rFonts w:ascii="Calibri" w:hAnsi="Calibri" w:eastAsia="Microsoft YaHei"/>
          <w:b w:val="0"/>
          <w:i w:val="0"/>
          <w:color w:val="111111"/>
          <w:sz w:val="19"/>
        </w:rPr>
        <w:t>[ ] B. 表面现象归纳</w:t>
      </w:r>
    </w:p>
    <w:p>
      <w:pPr>
        <w:pStyle w:val="QuestionOption"/>
        <w:keepNext/>
      </w:pPr>
      <w:r>
        <w:rPr>
          <w:rFonts w:ascii="Calibri" w:hAnsi="Calibri" w:eastAsia="Microsoft YaHei"/>
          <w:b w:val="0"/>
          <w:i w:val="0"/>
          <w:color w:val="111111"/>
          <w:sz w:val="19"/>
        </w:rPr>
        <w:t>[ ] C. 集合分组</w:t>
      </w:r>
    </w:p>
    <w:p>
      <w:pPr>
        <w:pStyle w:val="QuestionOption"/>
      </w:pPr>
      <w:r>
        <w:rPr>
          <w:rFonts w:ascii="Calibri" w:hAnsi="Calibri" w:eastAsia="Microsoft YaHei"/>
          <w:b w:val="0"/>
          <w:i w:val="0"/>
          <w:color w:val="111111"/>
          <w:sz w:val="19"/>
        </w:rPr>
        <w:t>[ ] D. 模型具现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8</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直接搜索</w:t>
      </w:r>
    </w:p>
    <w:p>
      <w:pPr>
        <w:pStyle w:val="QuestionOption"/>
        <w:keepNext/>
      </w:pPr>
      <w:r>
        <w:rPr>
          <w:rFonts w:ascii="Calibri" w:hAnsi="Calibri" w:eastAsia="Microsoft YaHei"/>
          <w:b w:val="0"/>
          <w:i w:val="0"/>
          <w:color w:val="111111"/>
          <w:sz w:val="19"/>
        </w:rPr>
        <w:t>[ ] B. 目录索引</w:t>
      </w:r>
    </w:p>
    <w:p>
      <w:pPr>
        <w:pStyle w:val="QuestionOption"/>
        <w:keepNext/>
      </w:pPr>
      <w:r>
        <w:rPr>
          <w:rFonts w:ascii="Calibri" w:hAnsi="Calibri" w:eastAsia="Microsoft YaHei"/>
          <w:b w:val="0"/>
          <w:i w:val="0"/>
          <w:color w:val="111111"/>
          <w:sz w:val="19"/>
        </w:rPr>
        <w:t>[ ] C. 全文索引</w:t>
      </w:r>
    </w:p>
    <w:p>
      <w:pPr>
        <w:pStyle w:val="QuestionOption"/>
      </w:pPr>
      <w:r>
        <w:rPr>
          <w:rFonts w:ascii="Calibri" w:hAnsi="Calibri" w:eastAsia="Microsoft YaHei"/>
          <w:b w:val="0"/>
          <w:i w:val="0"/>
          <w:color w:val="111111"/>
          <w:sz w:val="19"/>
        </w:rPr>
        <w:t>[ ] D. 集合氏搜索引擎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40%</w:t>
      </w:r>
    </w:p>
    <w:p>
      <w:pPr>
        <w:pStyle w:val="QuestionOption"/>
        <w:keepNext/>
      </w:pPr>
      <w:r>
        <w:rPr>
          <w:rFonts w:ascii="Calibri" w:hAnsi="Calibri" w:eastAsia="Microsoft YaHei"/>
          <w:b w:val="0"/>
          <w:i w:val="0"/>
          <w:color w:val="111111"/>
          <w:sz w:val="19"/>
        </w:rPr>
        <w:t>[ ] C. 60%</w:t>
      </w:r>
    </w:p>
    <w:p>
      <w:pPr>
        <w:pStyle w:val="QuestionOption"/>
      </w:pPr>
      <w:r>
        <w:rPr>
          <w:rFonts w:ascii="Calibri" w:hAnsi="Calibri" w:eastAsia="Microsoft YaHei"/>
          <w:b w:val="0"/>
          <w:i w:val="0"/>
          <w:color w:val="111111"/>
          <w:sz w:val="19"/>
        </w:rPr>
        <w:t>[ ] D. 75%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内部指标</w:t>
      </w:r>
    </w:p>
    <w:p>
      <w:pPr>
        <w:pStyle w:val="QuestionOption"/>
        <w:keepNext/>
      </w:pPr>
      <w:r>
        <w:rPr>
          <w:rFonts w:ascii="Calibri" w:hAnsi="Calibri" w:eastAsia="Microsoft YaHei"/>
          <w:b w:val="0"/>
          <w:i w:val="0"/>
          <w:color w:val="111111"/>
          <w:sz w:val="19"/>
        </w:rPr>
        <w:t>[ ] C. 时间指标</w:t>
      </w:r>
    </w:p>
    <w:p>
      <w:pPr>
        <w:pStyle w:val="QuestionOption"/>
      </w:pPr>
      <w:r>
        <w:rPr>
          <w:rFonts w:ascii="Calibri" w:hAnsi="Calibri" w:eastAsia="Microsoft YaHei"/>
          <w:b w:val="0"/>
          <w:i w:val="0"/>
          <w:color w:val="111111"/>
          <w:sz w:val="19"/>
        </w:rPr>
        <w:t>[ ] D. 外部指标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开发干兆网络技术</w:t>
      </w:r>
    </w:p>
    <w:p>
      <w:pPr>
        <w:pStyle w:val="QuestionOption"/>
        <w:keepNext/>
      </w:pPr>
      <w:r>
        <w:rPr>
          <w:rFonts w:ascii="Calibri" w:hAnsi="Calibri" w:eastAsia="Microsoft YaHei"/>
          <w:b w:val="0"/>
          <w:i w:val="0"/>
          <w:color w:val="111111"/>
          <w:sz w:val="19"/>
        </w:rPr>
        <w:t>[ ] B. 实时分析</w:t>
      </w:r>
    </w:p>
    <w:p>
      <w:pPr>
        <w:pStyle w:val="QuestionOption"/>
        <w:keepNext/>
      </w:pPr>
      <w:r>
        <w:rPr>
          <w:rFonts w:ascii="Calibri" w:hAnsi="Calibri" w:eastAsia="Microsoft YaHei"/>
          <w:b w:val="0"/>
          <w:i w:val="0"/>
          <w:color w:val="111111"/>
          <w:sz w:val="19"/>
        </w:rPr>
        <w:t>[ ] C. 不停顿的计算</w:t>
      </w:r>
    </w:p>
    <w:p>
      <w:pPr>
        <w:pStyle w:val="QuestionOption"/>
      </w:pPr>
      <w:r>
        <w:rPr>
          <w:rFonts w:ascii="Calibri" w:hAnsi="Calibri" w:eastAsia="Microsoft YaHei"/>
          <w:b w:val="0"/>
          <w:i w:val="0"/>
          <w:color w:val="111111"/>
          <w:sz w:val="19"/>
        </w:rPr>
        <w:t>[ ] D. 在线机器学习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邮件服务器</w:t>
      </w:r>
    </w:p>
    <w:p>
      <w:pPr>
        <w:pStyle w:val="QuestionOption"/>
        <w:keepNext/>
      </w:pPr>
      <w:r>
        <w:rPr>
          <w:rFonts w:ascii="Calibri" w:hAnsi="Calibri" w:eastAsia="Microsoft YaHei"/>
          <w:b w:val="0"/>
          <w:i w:val="0"/>
          <w:color w:val="111111"/>
          <w:sz w:val="19"/>
        </w:rPr>
        <w:t>[ ] B. 邮件读取协议</w:t>
      </w:r>
    </w:p>
    <w:p>
      <w:pPr>
        <w:pStyle w:val="QuestionOption"/>
        <w:keepNext/>
      </w:pPr>
      <w:r>
        <w:rPr>
          <w:rFonts w:ascii="Calibri" w:hAnsi="Calibri" w:eastAsia="Microsoft YaHei"/>
          <w:b w:val="0"/>
          <w:i w:val="0"/>
          <w:color w:val="111111"/>
          <w:sz w:val="19"/>
        </w:rPr>
        <w:t>[ ] C. 邮件发送协议</w:t>
      </w:r>
    </w:p>
    <w:p>
      <w:pPr>
        <w:pStyle w:val="QuestionOption"/>
      </w:pPr>
      <w:r>
        <w:rPr>
          <w:rFonts w:ascii="Calibri" w:hAnsi="Calibri" w:eastAsia="Microsoft YaHei"/>
          <w:b w:val="0"/>
          <w:i w:val="0"/>
          <w:color w:val="111111"/>
          <w:sz w:val="19"/>
        </w:rPr>
        <w:t>[ ] D. 用户代理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核实</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状态记录</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调试</w:t>
      </w:r>
    </w:p>
    <w:p>
      <w:pPr>
        <w:pStyle w:val="QuestionOption"/>
        <w:keepNext/>
      </w:pPr>
      <w:r>
        <w:rPr>
          <w:rFonts w:ascii="Calibri" w:hAnsi="Calibri" w:eastAsia="Microsoft YaHei"/>
          <w:b w:val="0"/>
          <w:i w:val="0"/>
          <w:color w:val="111111"/>
          <w:sz w:val="19"/>
        </w:rPr>
        <w:t>[ ] C. 更改</w:t>
      </w:r>
    </w:p>
    <w:p>
      <w:pPr>
        <w:pStyle w:val="QuestionOption"/>
      </w:pPr>
      <w:r>
        <w:rPr>
          <w:rFonts w:ascii="Calibri" w:hAnsi="Calibri" w:eastAsia="Microsoft YaHei"/>
          <w:b w:val="0"/>
          <w:i w:val="0"/>
          <w:color w:val="111111"/>
          <w:sz w:val="19"/>
        </w:rPr>
        <w:t>[ ] D. 修改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加法器</w:t>
      </w:r>
    </w:p>
    <w:p>
      <w:pPr>
        <w:pStyle w:val="QuestionOption"/>
        <w:keepNext/>
      </w:pPr>
      <w:r>
        <w:rPr>
          <w:rFonts w:ascii="Calibri" w:hAnsi="Calibri" w:eastAsia="Microsoft YaHei"/>
          <w:b w:val="0"/>
          <w:i w:val="0"/>
          <w:color w:val="111111"/>
          <w:sz w:val="19"/>
        </w:rPr>
        <w:t>[ ] B. 控制线路</w:t>
      </w:r>
    </w:p>
    <w:p>
      <w:pPr>
        <w:pStyle w:val="QuestionOption"/>
        <w:keepNext/>
      </w:pPr>
      <w:r>
        <w:rPr>
          <w:rFonts w:ascii="Calibri" w:hAnsi="Calibri" w:eastAsia="Microsoft YaHei"/>
          <w:b w:val="0"/>
          <w:i w:val="0"/>
          <w:color w:val="111111"/>
          <w:sz w:val="19"/>
        </w:rPr>
        <w:t>[ ] C. 寄存器</w:t>
      </w:r>
    </w:p>
    <w:p>
      <w:pPr>
        <w:pStyle w:val="QuestionOption"/>
      </w:pPr>
      <w:r>
        <w:rPr>
          <w:rFonts w:ascii="Calibri" w:hAnsi="Calibri" w:eastAsia="Microsoft YaHei"/>
          <w:b w:val="0"/>
          <w:i w:val="0"/>
          <w:color w:val="111111"/>
          <w:sz w:val="19"/>
        </w:rPr>
        <w:t>[ ] D. 译码器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非线性相关</w:t>
      </w:r>
    </w:p>
    <w:p>
      <w:pPr>
        <w:pStyle w:val="QuestionOption"/>
        <w:keepNext/>
      </w:pPr>
      <w:r>
        <w:rPr>
          <w:rFonts w:ascii="Calibri" w:hAnsi="Calibri" w:eastAsia="Microsoft YaHei"/>
          <w:b w:val="0"/>
          <w:i w:val="0"/>
          <w:color w:val="111111"/>
          <w:sz w:val="19"/>
        </w:rPr>
        <w:t>[ ] B. 相互独立</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每个字段</w:t>
      </w:r>
    </w:p>
    <w:p>
      <w:pPr>
        <w:pStyle w:val="QuestionOption"/>
        <w:keepNext/>
      </w:pPr>
      <w:r>
        <w:rPr>
          <w:rFonts w:ascii="Calibri" w:hAnsi="Calibri" w:eastAsia="Microsoft YaHei"/>
          <w:b w:val="0"/>
          <w:i w:val="0"/>
          <w:color w:val="111111"/>
          <w:sz w:val="19"/>
        </w:rPr>
        <w:t>[ ] C. 每个记录</w:t>
      </w:r>
    </w:p>
    <w:p>
      <w:pPr>
        <w:pStyle w:val="QuestionOption"/>
      </w:pPr>
      <w:r>
        <w:rPr>
          <w:rFonts w:ascii="Calibri" w:hAnsi="Calibri" w:eastAsia="Microsoft YaHei"/>
          <w:b w:val="0"/>
          <w:i w:val="0"/>
          <w:color w:val="111111"/>
          <w:sz w:val="19"/>
        </w:rPr>
        <w:t>[ ] D. 每个分组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体系结构</w:t>
      </w:r>
    </w:p>
    <w:p>
      <w:pPr>
        <w:pStyle w:val="QuestionOption"/>
        <w:keepNext/>
      </w:pPr>
      <w:r>
        <w:rPr>
          <w:rFonts w:ascii="Calibri" w:hAnsi="Calibri" w:eastAsia="Microsoft YaHei"/>
          <w:b w:val="0"/>
          <w:i w:val="0"/>
          <w:color w:val="111111"/>
          <w:sz w:val="19"/>
        </w:rPr>
        <w:t>[ ] B. 存取结构</w:t>
      </w:r>
    </w:p>
    <w:p>
      <w:pPr>
        <w:pStyle w:val="QuestionOption"/>
        <w:keepNext/>
      </w:pPr>
      <w:r>
        <w:rPr>
          <w:rFonts w:ascii="Calibri" w:hAnsi="Calibri" w:eastAsia="Microsoft YaHei"/>
          <w:b w:val="0"/>
          <w:i w:val="0"/>
          <w:color w:val="111111"/>
          <w:sz w:val="19"/>
        </w:rPr>
        <w:t>[ ] C. 外型结构</w:t>
      </w:r>
    </w:p>
    <w:p>
      <w:pPr>
        <w:pStyle w:val="QuestionOption"/>
      </w:pPr>
      <w:r>
        <w:rPr>
          <w:rFonts w:ascii="Calibri" w:hAnsi="Calibri" w:eastAsia="Microsoft YaHei"/>
          <w:b w:val="0"/>
          <w:i w:val="0"/>
          <w:color w:val="111111"/>
          <w:sz w:val="19"/>
        </w:rPr>
        <w:t>[ ] D. 总线结构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数据提前加工</w:t>
      </w:r>
    </w:p>
    <w:p>
      <w:pPr>
        <w:pStyle w:val="QuestionOption"/>
        <w:keepNext/>
      </w:pPr>
      <w:r>
        <w:rPr>
          <w:rFonts w:ascii="Calibri" w:hAnsi="Calibri" w:eastAsia="Microsoft YaHei"/>
          <w:b w:val="0"/>
          <w:i w:val="0"/>
          <w:color w:val="111111"/>
          <w:sz w:val="19"/>
        </w:rPr>
        <w:t>[ ] C. 数据加工</w:t>
      </w:r>
    </w:p>
    <w:p>
      <w:pPr>
        <w:pStyle w:val="QuestionOption"/>
      </w:pPr>
      <w:r>
        <w:rPr>
          <w:rFonts w:ascii="Calibri" w:hAnsi="Calibri" w:eastAsia="Microsoft YaHei"/>
          <w:b w:val="0"/>
          <w:i w:val="0"/>
          <w:color w:val="111111"/>
          <w:sz w:val="19"/>
        </w:rPr>
        <w:t>[ ] D. 数据先验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指定选取随机数量</w:t>
      </w:r>
    </w:p>
    <w:p>
      <w:pPr>
        <w:pStyle w:val="QuestionOption"/>
        <w:keepNext/>
      </w:pPr>
      <w:r>
        <w:rPr>
          <w:rFonts w:ascii="Calibri" w:hAnsi="Calibri" w:eastAsia="Microsoft YaHei"/>
          <w:b w:val="0"/>
          <w:i w:val="0"/>
          <w:color w:val="111111"/>
          <w:sz w:val="19"/>
        </w:rPr>
        <w:t>[ ] B. 指定选取固定数量</w:t>
      </w:r>
    </w:p>
    <w:p>
      <w:pPr>
        <w:pStyle w:val="QuestionOption"/>
        <w:keepNext/>
      </w:pPr>
      <w:r>
        <w:rPr>
          <w:rFonts w:ascii="Calibri" w:hAnsi="Calibri" w:eastAsia="Microsoft YaHei"/>
          <w:b w:val="0"/>
          <w:i w:val="0"/>
          <w:color w:val="111111"/>
          <w:sz w:val="19"/>
        </w:rPr>
        <w:t>[ ] C. 随机选取随机数量</w:t>
      </w:r>
    </w:p>
    <w:p>
      <w:pPr>
        <w:pStyle w:val="QuestionOption"/>
      </w:pPr>
      <w:r>
        <w:rPr>
          <w:rFonts w:ascii="Calibri" w:hAnsi="Calibri" w:eastAsia="Microsoft YaHei"/>
          <w:b w:val="0"/>
          <w:i w:val="0"/>
          <w:color w:val="111111"/>
          <w:sz w:val="19"/>
        </w:rPr>
        <w:t>[ ] D. 随机选取固定数量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计算器</w:t>
      </w:r>
    </w:p>
    <w:p>
      <w:pPr>
        <w:pStyle w:val="QuestionOption"/>
        <w:keepNext/>
      </w:pPr>
      <w:r>
        <w:rPr>
          <w:rFonts w:ascii="Calibri" w:hAnsi="Calibri" w:eastAsia="Microsoft YaHei"/>
          <w:b w:val="0"/>
          <w:i w:val="0"/>
          <w:color w:val="111111"/>
          <w:sz w:val="19"/>
        </w:rPr>
        <w:t>[ ] C. 电子表格</w:t>
      </w:r>
    </w:p>
    <w:p>
      <w:pPr>
        <w:pStyle w:val="QuestionOption"/>
      </w:pPr>
      <w:r>
        <w:rPr>
          <w:rFonts w:ascii="Calibri" w:hAnsi="Calibri" w:eastAsia="Microsoft YaHei"/>
          <w:b w:val="0"/>
          <w:i w:val="0"/>
          <w:color w:val="111111"/>
          <w:sz w:val="19"/>
        </w:rPr>
        <w:t>[ ] D. 数据库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数据收集</w:t>
      </w:r>
    </w:p>
    <w:p>
      <w:pPr>
        <w:pStyle w:val="QuestionOption"/>
      </w:pPr>
      <w:r>
        <w:rPr>
          <w:rFonts w:ascii="Calibri" w:hAnsi="Calibri" w:eastAsia="Microsoft YaHei"/>
          <w:b w:val="0"/>
          <w:i w:val="0"/>
          <w:color w:val="111111"/>
          <w:sz w:val="19"/>
        </w:rPr>
        <w:t>[ ] D. 数据处理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系统规律</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系统内部特征</w:t>
      </w:r>
    </w:p>
    <w:p>
      <w:pPr>
        <w:pStyle w:val="QuestionOption"/>
      </w:pPr>
      <w:r>
        <w:rPr>
          <w:rFonts w:ascii="Calibri" w:hAnsi="Calibri" w:eastAsia="Microsoft YaHei"/>
          <w:b w:val="0"/>
          <w:i w:val="0"/>
          <w:color w:val="111111"/>
          <w:sz w:val="19"/>
        </w:rPr>
        <w:t>[ ] D. 系统映像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输出性</w:t>
      </w:r>
    </w:p>
    <w:p>
      <w:pPr>
        <w:pStyle w:val="QuestionOption"/>
        <w:keepNext/>
      </w:pPr>
      <w:r>
        <w:rPr>
          <w:rFonts w:ascii="Calibri" w:hAnsi="Calibri" w:eastAsia="Microsoft YaHei"/>
          <w:b w:val="0"/>
          <w:i w:val="0"/>
          <w:color w:val="111111"/>
          <w:sz w:val="19"/>
        </w:rPr>
        <w:t>[ ] B. 输入性</w:t>
      </w:r>
    </w:p>
    <w:p>
      <w:pPr>
        <w:pStyle w:val="QuestionOption"/>
        <w:keepNext/>
      </w:pPr>
      <w:r>
        <w:rPr>
          <w:rFonts w:ascii="Calibri" w:hAnsi="Calibri" w:eastAsia="Microsoft YaHei"/>
          <w:b w:val="0"/>
          <w:i w:val="0"/>
          <w:color w:val="111111"/>
          <w:sz w:val="19"/>
        </w:rPr>
        <w:t>[ ] C. 无穷性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集中趋势分析</w:t>
      </w:r>
    </w:p>
    <w:p>
      <w:pPr>
        <w:pStyle w:val="QuestionOption"/>
        <w:keepNext/>
      </w:pPr>
      <w:r>
        <w:rPr>
          <w:rFonts w:ascii="Calibri" w:hAnsi="Calibri" w:eastAsia="Microsoft YaHei"/>
          <w:b w:val="0"/>
          <w:i w:val="0"/>
          <w:color w:val="111111"/>
          <w:sz w:val="19"/>
        </w:rPr>
        <w:t>[ ] B. 离散程度分析</w:t>
      </w:r>
    </w:p>
    <w:p>
      <w:pPr>
        <w:pStyle w:val="QuestionOption"/>
        <w:keepNext/>
      </w:pPr>
      <w:r>
        <w:rPr>
          <w:rFonts w:ascii="Calibri" w:hAnsi="Calibri" w:eastAsia="Microsoft YaHei"/>
          <w:b w:val="0"/>
          <w:i w:val="0"/>
          <w:color w:val="111111"/>
          <w:sz w:val="19"/>
        </w:rPr>
        <w:t>[ ] C. 假设检验</w:t>
      </w:r>
    </w:p>
    <w:p>
      <w:pPr>
        <w:pStyle w:val="QuestionOption"/>
      </w:pPr>
      <w:r>
        <w:rPr>
          <w:rFonts w:ascii="Calibri" w:hAnsi="Calibri" w:eastAsia="Microsoft YaHei"/>
          <w:b w:val="0"/>
          <w:i w:val="0"/>
          <w:color w:val="111111"/>
          <w:sz w:val="19"/>
        </w:rPr>
        <w:t>[ ] D. 频数分析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66.70%</w:t>
      </w:r>
    </w:p>
    <w:p>
      <w:pPr>
        <w:pStyle w:val="QuestionOption"/>
        <w:keepNext/>
      </w:pPr>
      <w:r>
        <w:rPr>
          <w:rFonts w:ascii="Calibri" w:hAnsi="Calibri" w:eastAsia="Microsoft YaHei"/>
          <w:b w:val="0"/>
          <w:i w:val="0"/>
          <w:color w:val="111111"/>
          <w:sz w:val="19"/>
        </w:rPr>
        <w:t>[ ] B. 35%</w:t>
      </w:r>
    </w:p>
    <w:p>
      <w:pPr>
        <w:pStyle w:val="QuestionOption"/>
        <w:keepNext/>
      </w:pPr>
      <w:r>
        <w:rPr>
          <w:rFonts w:ascii="Calibri" w:hAnsi="Calibri" w:eastAsia="Microsoft YaHei"/>
          <w:b w:val="0"/>
          <w:i w:val="0"/>
          <w:color w:val="111111"/>
          <w:sz w:val="19"/>
        </w:rPr>
        <w:t>[ ] C. 33.30%</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简单指令计算</w:t>
      </w:r>
    </w:p>
    <w:p>
      <w:pPr>
        <w:pStyle w:val="QuestionOption"/>
        <w:keepNext/>
      </w:pPr>
      <w:r>
        <w:rPr>
          <w:rFonts w:ascii="Calibri" w:hAnsi="Calibri" w:eastAsia="Microsoft YaHei"/>
          <w:b w:val="0"/>
          <w:i w:val="0"/>
          <w:color w:val="111111"/>
          <w:sz w:val="19"/>
        </w:rPr>
        <w:t>[ ] B. 解析数据包</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数据重新分组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定位和分割</w:t>
      </w:r>
    </w:p>
    <w:p>
      <w:pPr>
        <w:pStyle w:val="QuestionOption"/>
        <w:keepNext/>
      </w:pPr>
      <w:r>
        <w:rPr>
          <w:rFonts w:ascii="Calibri" w:hAnsi="Calibri" w:eastAsia="Microsoft YaHei"/>
          <w:b w:val="0"/>
          <w:i w:val="0"/>
          <w:color w:val="111111"/>
          <w:sz w:val="19"/>
        </w:rPr>
        <w:t>[ ] B. 定位和标记</w:t>
      </w:r>
    </w:p>
    <w:p>
      <w:pPr>
        <w:pStyle w:val="QuestionOption"/>
        <w:keepNext/>
      </w:pPr>
      <w:r>
        <w:rPr>
          <w:rFonts w:ascii="Calibri" w:hAnsi="Calibri" w:eastAsia="Microsoft YaHei"/>
          <w:b w:val="0"/>
          <w:i w:val="0"/>
          <w:color w:val="111111"/>
          <w:sz w:val="19"/>
        </w:rPr>
        <w:t>[ ] C. 识别和分类</w:t>
      </w:r>
    </w:p>
    <w:p>
      <w:pPr>
        <w:pStyle w:val="QuestionOption"/>
      </w:pPr>
      <w:r>
        <w:rPr>
          <w:rFonts w:ascii="Calibri" w:hAnsi="Calibri" w:eastAsia="Microsoft YaHei"/>
          <w:b w:val="0"/>
          <w:i w:val="0"/>
          <w:color w:val="111111"/>
          <w:sz w:val="19"/>
        </w:rPr>
        <w:t>[ ] D. 分类与检测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异常值检测</w:t>
      </w:r>
    </w:p>
    <w:p>
      <w:pPr>
        <w:pStyle w:val="QuestionOption"/>
        <w:keepNext/>
      </w:pPr>
      <w:r>
        <w:rPr>
          <w:rFonts w:ascii="Calibri" w:hAnsi="Calibri" w:eastAsia="Microsoft YaHei"/>
          <w:b w:val="0"/>
          <w:i w:val="0"/>
          <w:color w:val="111111"/>
          <w:sz w:val="19"/>
        </w:rPr>
        <w:t>[ ] C. 多人验证</w:t>
      </w:r>
    </w:p>
    <w:p>
      <w:pPr>
        <w:pStyle w:val="QuestionOption"/>
      </w:pPr>
      <w:r>
        <w:rPr>
          <w:rFonts w:ascii="Calibri" w:hAnsi="Calibri" w:eastAsia="Microsoft YaHei"/>
          <w:b w:val="0"/>
          <w:i w:val="0"/>
          <w:color w:val="111111"/>
          <w:sz w:val="19"/>
        </w:rPr>
        <w:t>[ ] D. 标注人员验证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一条渐开的螺旋形</w:t>
      </w:r>
    </w:p>
    <w:p>
      <w:pPr>
        <w:pStyle w:val="QuestionOption"/>
        <w:keepNext/>
      </w:pPr>
      <w:r>
        <w:rPr>
          <w:rFonts w:ascii="Calibri" w:hAnsi="Calibri" w:eastAsia="Microsoft YaHei"/>
          <w:b w:val="0"/>
          <w:i w:val="0"/>
          <w:color w:val="111111"/>
          <w:sz w:val="19"/>
        </w:rPr>
        <w:t>[ ] B. 多条螺旋形</w:t>
      </w:r>
    </w:p>
    <w:p>
      <w:pPr>
        <w:pStyle w:val="QuestionOption"/>
        <w:keepNext/>
      </w:pPr>
      <w:r>
        <w:rPr>
          <w:rFonts w:ascii="Calibri" w:hAnsi="Calibri" w:eastAsia="Microsoft YaHei"/>
          <w:b w:val="0"/>
          <w:i w:val="0"/>
          <w:color w:val="111111"/>
          <w:sz w:val="19"/>
        </w:rPr>
        <w:t>[ ] C. 一条圆形</w:t>
      </w:r>
    </w:p>
    <w:p>
      <w:pPr>
        <w:pStyle w:val="QuestionOption"/>
      </w:pPr>
      <w:r>
        <w:rPr>
          <w:rFonts w:ascii="Calibri" w:hAnsi="Calibri" w:eastAsia="Microsoft YaHei"/>
          <w:b w:val="0"/>
          <w:i w:val="0"/>
          <w:color w:val="111111"/>
          <w:sz w:val="19"/>
        </w:rPr>
        <w:t>[ ] D. 多条同心环形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数据加工</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条件驱动</w:t>
      </w:r>
    </w:p>
    <w:p>
      <w:pPr>
        <w:pStyle w:val="QuestionOption"/>
      </w:pPr>
      <w:r>
        <w:rPr>
          <w:rFonts w:ascii="Calibri" w:hAnsi="Calibri" w:eastAsia="Microsoft YaHei"/>
          <w:b w:val="0"/>
          <w:i w:val="0"/>
          <w:color w:val="111111"/>
          <w:sz w:val="19"/>
        </w:rPr>
        <w:t>[ ] D. 信息抽取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数据规则不可以在数据加载、转换中实施</w:t>
      </w:r>
    </w:p>
    <w:p>
      <w:pPr>
        <w:pStyle w:val="QuestionOption"/>
        <w:keepNext/>
      </w:pPr>
      <w:r>
        <w:rPr>
          <w:rFonts w:ascii="Calibri" w:hAnsi="Calibri" w:eastAsia="Microsoft YaHei"/>
          <w:b w:val="0"/>
          <w:i w:val="0"/>
          <w:color w:val="111111"/>
          <w:sz w:val="19"/>
        </w:rPr>
        <w:t>[ ] B. 底层数据结构透明</w:t>
      </w:r>
    </w:p>
    <w:p>
      <w:pPr>
        <w:pStyle w:val="QuestionOption"/>
        <w:keepNext/>
      </w:pPr>
      <w:r>
        <w:rPr>
          <w:rFonts w:ascii="Calibri" w:hAnsi="Calibri" w:eastAsia="Microsoft YaHei"/>
          <w:b w:val="0"/>
          <w:i w:val="0"/>
          <w:color w:val="111111"/>
          <w:sz w:val="19"/>
        </w:rPr>
        <w:t>[ ] C. 性能和扩展性高</w:t>
      </w:r>
    </w:p>
    <w:p>
      <w:pPr>
        <w:pStyle w:val="QuestionOption"/>
      </w:pPr>
      <w:r>
        <w:rPr>
          <w:rFonts w:ascii="Calibri" w:hAnsi="Calibri" w:eastAsia="Microsoft YaHei"/>
          <w:b w:val="0"/>
          <w:i w:val="0"/>
          <w:color w:val="111111"/>
          <w:sz w:val="19"/>
        </w:rPr>
        <w:t>[ ] D. 可重用性好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泊松分布</w:t>
      </w:r>
    </w:p>
    <w:p>
      <w:pPr>
        <w:pStyle w:val="QuestionOption"/>
        <w:keepNext/>
      </w:pPr>
      <w:r>
        <w:rPr>
          <w:rFonts w:ascii="Calibri" w:hAnsi="Calibri" w:eastAsia="Microsoft YaHei"/>
          <w:b w:val="0"/>
          <w:i w:val="0"/>
          <w:color w:val="111111"/>
          <w:sz w:val="19"/>
        </w:rPr>
        <w:t>[ ] B. 二项分布</w:t>
      </w:r>
    </w:p>
    <w:p>
      <w:pPr>
        <w:pStyle w:val="QuestionOption"/>
        <w:keepNext/>
      </w:pPr>
      <w:r>
        <w:rPr>
          <w:rFonts w:ascii="Calibri" w:hAnsi="Calibri" w:eastAsia="Microsoft YaHei"/>
          <w:b w:val="0"/>
          <w:i w:val="0"/>
          <w:color w:val="111111"/>
          <w:sz w:val="19"/>
        </w:rPr>
        <w:t>[ ] C. 高斯分布</w:t>
      </w:r>
    </w:p>
    <w:p>
      <w:pPr>
        <w:pStyle w:val="QuestionOption"/>
      </w:pPr>
      <w:r>
        <w:rPr>
          <w:rFonts w:ascii="Calibri" w:hAnsi="Calibri" w:eastAsia="Microsoft YaHei"/>
          <w:b w:val="0"/>
          <w:i w:val="0"/>
          <w:color w:val="111111"/>
          <w:sz w:val="19"/>
        </w:rPr>
        <w:t>[ ] D. 卡方分布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用于取消前一时刻不当操作或退出某种状态</w:t>
      </w:r>
    </w:p>
    <w:p>
      <w:pPr>
        <w:pStyle w:val="QuestionOption"/>
        <w:keepNext/>
      </w:pPr>
      <w:r>
        <w:rPr>
          <w:rFonts w:ascii="Calibri" w:hAnsi="Calibri" w:eastAsia="Microsoft YaHei"/>
          <w:b w:val="0"/>
          <w:i w:val="0"/>
          <w:color w:val="111111"/>
          <w:sz w:val="19"/>
        </w:rPr>
        <w:t>[ ] B. 用于大小写字母转换</w:t>
      </w:r>
    </w:p>
    <w:p>
      <w:pPr>
        <w:pStyle w:val="QuestionOption"/>
        <w:keepNext/>
      </w:pPr>
      <w:r>
        <w:rPr>
          <w:rFonts w:ascii="Calibri" w:hAnsi="Calibri" w:eastAsia="Microsoft YaHei"/>
          <w:b w:val="0"/>
          <w:i w:val="0"/>
          <w:color w:val="111111"/>
          <w:sz w:val="19"/>
        </w:rPr>
        <w:t>[ ] C. 用于将光标向右跳过8个字节的位置</w:t>
      </w:r>
    </w:p>
    <w:p>
      <w:pPr>
        <w:pStyle w:val="QuestionOption"/>
      </w:pPr>
      <w:r>
        <w:rPr>
          <w:rFonts w:ascii="Calibri" w:hAnsi="Calibri" w:eastAsia="Microsoft YaHei"/>
          <w:b w:val="0"/>
          <w:i w:val="0"/>
          <w:color w:val="111111"/>
          <w:sz w:val="19"/>
        </w:rPr>
        <w:t>[ ] D. 切换输入时插入、改写状态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干扰数据</w:t>
      </w:r>
    </w:p>
    <w:p>
      <w:pPr>
        <w:pStyle w:val="QuestionOption"/>
        <w:keepNext/>
      </w:pPr>
      <w:r>
        <w:rPr>
          <w:rFonts w:ascii="Calibri" w:hAnsi="Calibri" w:eastAsia="Microsoft YaHei"/>
          <w:b w:val="0"/>
          <w:i w:val="0"/>
          <w:color w:val="111111"/>
          <w:sz w:val="19"/>
        </w:rPr>
        <w:t>[ ] B. 脏数据</w:t>
      </w:r>
    </w:p>
    <w:p>
      <w:pPr>
        <w:pStyle w:val="QuestionOption"/>
        <w:keepNext/>
      </w:pPr>
      <w:r>
        <w:rPr>
          <w:rFonts w:ascii="Calibri" w:hAnsi="Calibri" w:eastAsia="Microsoft YaHei"/>
          <w:b w:val="0"/>
          <w:i w:val="0"/>
          <w:color w:val="111111"/>
          <w:sz w:val="19"/>
        </w:rPr>
        <w:t>[ ] C. 有效数据</w:t>
      </w:r>
    </w:p>
    <w:p>
      <w:pPr>
        <w:pStyle w:val="QuestionOption"/>
      </w:pPr>
      <w:r>
        <w:rPr>
          <w:rFonts w:ascii="Calibri" w:hAnsi="Calibri" w:eastAsia="Microsoft YaHei"/>
          <w:b w:val="0"/>
          <w:i w:val="0"/>
          <w:color w:val="111111"/>
          <w:sz w:val="19"/>
        </w:rPr>
        <w:t>[ ] D. 模糊数据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公仆意识</w:t>
      </w:r>
    </w:p>
    <w:p>
      <w:pPr>
        <w:pStyle w:val="QuestionOption"/>
        <w:keepNext/>
      </w:pPr>
      <w:r>
        <w:rPr>
          <w:rFonts w:ascii="Calibri" w:hAnsi="Calibri" w:eastAsia="Microsoft YaHei"/>
          <w:b w:val="0"/>
          <w:i w:val="0"/>
          <w:color w:val="111111"/>
          <w:sz w:val="19"/>
        </w:rPr>
        <w:t>[ ] B. 意志品质</w:t>
      </w:r>
    </w:p>
    <w:p>
      <w:pPr>
        <w:pStyle w:val="QuestionOption"/>
        <w:keepNext/>
      </w:pPr>
      <w:r>
        <w:rPr>
          <w:rFonts w:ascii="Calibri" w:hAnsi="Calibri" w:eastAsia="Microsoft YaHei"/>
          <w:b w:val="0"/>
          <w:i w:val="0"/>
          <w:color w:val="111111"/>
          <w:sz w:val="19"/>
        </w:rPr>
        <w:t>[ ] C. 奉献精神</w:t>
      </w:r>
    </w:p>
    <w:p>
      <w:pPr>
        <w:pStyle w:val="QuestionOption"/>
      </w:pPr>
      <w:r>
        <w:rPr>
          <w:rFonts w:ascii="Calibri" w:hAnsi="Calibri" w:eastAsia="Microsoft YaHei"/>
          <w:b w:val="0"/>
          <w:i w:val="0"/>
          <w:color w:val="111111"/>
          <w:sz w:val="19"/>
        </w:rPr>
        <w:t>[ ] D. 敬业精神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让用户与产品交互</w:t>
      </w:r>
    </w:p>
    <w:p>
      <w:pPr>
        <w:pStyle w:val="QuestionOption"/>
        <w:keepNext/>
      </w:pPr>
      <w:r>
        <w:rPr>
          <w:rFonts w:ascii="Calibri" w:hAnsi="Calibri" w:eastAsia="Microsoft YaHei"/>
          <w:b w:val="0"/>
          <w:i w:val="0"/>
          <w:color w:val="111111"/>
          <w:sz w:val="19"/>
        </w:rPr>
        <w:t>[ ] B. 易记性分析</w:t>
      </w:r>
    </w:p>
    <w:p>
      <w:pPr>
        <w:pStyle w:val="QuestionOption"/>
        <w:keepNext/>
      </w:pPr>
      <w:r>
        <w:rPr>
          <w:rFonts w:ascii="Calibri" w:hAnsi="Calibri" w:eastAsia="Microsoft YaHei"/>
          <w:b w:val="0"/>
          <w:i w:val="0"/>
          <w:color w:val="111111"/>
          <w:sz w:val="19"/>
        </w:rPr>
        <w:t>[ ] C. 开发人员测试</w:t>
      </w:r>
    </w:p>
    <w:p>
      <w:pPr>
        <w:pStyle w:val="QuestionOption"/>
      </w:pPr>
      <w:r>
        <w:rPr>
          <w:rFonts w:ascii="Calibri" w:hAnsi="Calibri" w:eastAsia="Microsoft YaHei"/>
          <w:b w:val="0"/>
          <w:i w:val="0"/>
          <w:color w:val="111111"/>
          <w:sz w:val="19"/>
        </w:rPr>
        <w:t>[ ] D. 安全性分析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逻辑回归和线性回归的不同之处是它的目标变量有多个类别</w:t>
      </w:r>
    </w:p>
    <w:p>
      <w:pPr>
        <w:pStyle w:val="QuestionOption"/>
        <w:keepNext/>
      </w:pPr>
      <w:r>
        <w:rPr>
          <w:rFonts w:ascii="Calibri" w:hAnsi="Calibri" w:eastAsia="Microsoft YaHei"/>
          <w:b w:val="0"/>
          <w:i w:val="0"/>
          <w:color w:val="111111"/>
          <w:sz w:val="19"/>
        </w:rPr>
        <w:t>[ ] B. 逻辑回归是用概率的方式预测出属于某一分类的概率值</w:t>
      </w:r>
    </w:p>
    <w:p>
      <w:pPr>
        <w:pStyle w:val="QuestionOption"/>
        <w:keepNext/>
      </w:pPr>
      <w:r>
        <w:rPr>
          <w:rFonts w:ascii="Calibri" w:hAnsi="Calibri" w:eastAsia="Microsoft YaHei"/>
          <w:b w:val="0"/>
          <w:i w:val="0"/>
          <w:color w:val="111111"/>
          <w:sz w:val="19"/>
        </w:rPr>
        <w:t>[ ] C. 逻辑回归主要解决聚类问题</w:t>
      </w:r>
    </w:p>
    <w:p>
      <w:pPr>
        <w:pStyle w:val="QuestionOption"/>
      </w:pPr>
      <w:r>
        <w:rPr>
          <w:rFonts w:ascii="Calibri" w:hAnsi="Calibri" w:eastAsia="Microsoft YaHei"/>
          <w:b w:val="0"/>
          <w:i w:val="0"/>
          <w:color w:val="111111"/>
          <w:sz w:val="19"/>
        </w:rPr>
        <w:t>[ ] D. 逻辑回归是一种预测分析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组数</w:t>
      </w:r>
    </w:p>
    <w:p>
      <w:pPr>
        <w:pStyle w:val="QuestionOption"/>
        <w:keepNext/>
      </w:pPr>
      <w:r>
        <w:rPr>
          <w:rFonts w:ascii="Calibri" w:hAnsi="Calibri" w:eastAsia="Microsoft YaHei"/>
          <w:b w:val="0"/>
          <w:i w:val="0"/>
          <w:color w:val="111111"/>
          <w:sz w:val="19"/>
        </w:rPr>
        <w:t>[ ] B. 组距</w:t>
      </w:r>
    </w:p>
    <w:p>
      <w:pPr>
        <w:pStyle w:val="QuestionOption"/>
        <w:keepNext/>
      </w:pPr>
      <w:r>
        <w:rPr>
          <w:rFonts w:ascii="Calibri" w:hAnsi="Calibri" w:eastAsia="Microsoft YaHei"/>
          <w:b w:val="0"/>
          <w:i w:val="0"/>
          <w:color w:val="111111"/>
          <w:sz w:val="19"/>
        </w:rPr>
        <w:t>[ ] C. 组限</w:t>
      </w:r>
    </w:p>
    <w:p>
      <w:pPr>
        <w:pStyle w:val="QuestionOption"/>
      </w:pPr>
      <w:r>
        <w:rPr>
          <w:rFonts w:ascii="Calibri" w:hAnsi="Calibri" w:eastAsia="Microsoft YaHei"/>
          <w:b w:val="0"/>
          <w:i w:val="0"/>
          <w:color w:val="111111"/>
          <w:sz w:val="19"/>
        </w:rPr>
        <w:t>[ ] D. 组中值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串行通信又称为点对点通信</w:t>
      </w:r>
    </w:p>
    <w:p>
      <w:pPr>
        <w:pStyle w:val="QuestionOption"/>
        <w:keepNext/>
      </w:pPr>
      <w:r>
        <w:rPr>
          <w:rFonts w:ascii="Calibri" w:hAnsi="Calibri" w:eastAsia="Microsoft YaHei"/>
          <w:b w:val="0"/>
          <w:i w:val="0"/>
          <w:color w:val="111111"/>
          <w:sz w:val="19"/>
        </w:rPr>
        <w:t>[ ] B. 并行通信是指利用多条传输线将一个数据的各位同时传送</w:t>
      </w:r>
    </w:p>
    <w:p>
      <w:pPr>
        <w:pStyle w:val="QuestionOption"/>
        <w:keepNext/>
      </w:pPr>
      <w:r>
        <w:rPr>
          <w:rFonts w:ascii="Calibri" w:hAnsi="Calibri" w:eastAsia="Microsoft YaHei"/>
          <w:b w:val="0"/>
          <w:i w:val="0"/>
          <w:color w:val="111111"/>
          <w:sz w:val="19"/>
        </w:rPr>
        <w:t>[ ] C. 半双工方式只允许数据按照一个固定的方向传送</w:t>
      </w:r>
    </w:p>
    <w:p>
      <w:pPr>
        <w:pStyle w:val="QuestionOption"/>
      </w:pPr>
      <w:r>
        <w:rPr>
          <w:rFonts w:ascii="Calibri" w:hAnsi="Calibri" w:eastAsia="Microsoft YaHei"/>
          <w:b w:val="0"/>
          <w:i w:val="0"/>
          <w:color w:val="111111"/>
          <w:sz w:val="19"/>
        </w:rPr>
        <w:t>[ ] D. 串行通信是指利用一条传输线将数据一位位地顺序传送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用户自定义区间</w:t>
      </w:r>
    </w:p>
    <w:p>
      <w:pPr>
        <w:pStyle w:val="QuestionOption"/>
        <w:keepNext/>
      </w:pPr>
      <w:r>
        <w:rPr>
          <w:rFonts w:ascii="Calibri" w:hAnsi="Calibri" w:eastAsia="Microsoft YaHei"/>
          <w:b w:val="0"/>
          <w:i w:val="0"/>
          <w:color w:val="111111"/>
          <w:sz w:val="19"/>
        </w:rPr>
        <w:t>[ ] B. 删除记录</w:t>
      </w:r>
    </w:p>
    <w:p>
      <w:pPr>
        <w:pStyle w:val="QuestionOption"/>
        <w:keepNext/>
      </w:pPr>
      <w:r>
        <w:rPr>
          <w:rFonts w:ascii="Calibri" w:hAnsi="Calibri" w:eastAsia="Microsoft YaHei"/>
          <w:b w:val="0"/>
          <w:i w:val="0"/>
          <w:color w:val="111111"/>
          <w:sz w:val="19"/>
        </w:rPr>
        <w:t>[ ] C. 最小熵</w:t>
      </w:r>
    </w:p>
    <w:p>
      <w:pPr>
        <w:pStyle w:val="QuestionOption"/>
      </w:pPr>
      <w:r>
        <w:rPr>
          <w:rFonts w:ascii="Calibri" w:hAnsi="Calibri" w:eastAsia="Microsoft YaHei"/>
          <w:b w:val="0"/>
          <w:i w:val="0"/>
          <w:color w:val="111111"/>
          <w:sz w:val="19"/>
        </w:rPr>
        <w:t>[ ] D. 等深分箱法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错误数据的修正工作</w:t>
      </w:r>
    </w:p>
    <w:p>
      <w:pPr>
        <w:pStyle w:val="QuestionOption"/>
        <w:keepNext/>
      </w:pPr>
      <w:r>
        <w:rPr>
          <w:rFonts w:ascii="Calibri" w:hAnsi="Calibri" w:eastAsia="Microsoft YaHei"/>
          <w:b w:val="0"/>
          <w:i w:val="0"/>
          <w:color w:val="111111"/>
          <w:sz w:val="19"/>
        </w:rPr>
        <w:t>[ ] B. 原始数据的质量检验工作</w:t>
      </w:r>
    </w:p>
    <w:p>
      <w:pPr>
        <w:pStyle w:val="QuestionOption"/>
        <w:keepNext/>
      </w:pPr>
      <w:r>
        <w:rPr>
          <w:rFonts w:ascii="Calibri" w:hAnsi="Calibri" w:eastAsia="Microsoft YaHei"/>
          <w:b w:val="0"/>
          <w:i w:val="0"/>
          <w:color w:val="111111"/>
          <w:sz w:val="19"/>
        </w:rPr>
        <w:t>[ ] C. 中间数据的过滤工作</w:t>
      </w:r>
    </w:p>
    <w:p>
      <w:pPr>
        <w:pStyle w:val="QuestionOption"/>
      </w:pPr>
      <w:r>
        <w:rPr>
          <w:rFonts w:ascii="Calibri" w:hAnsi="Calibri" w:eastAsia="Microsoft YaHei"/>
          <w:b w:val="0"/>
          <w:i w:val="0"/>
          <w:color w:val="111111"/>
          <w:sz w:val="19"/>
        </w:rPr>
        <w:t>[ ] D. 最终数据的归纳工作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习惯性</w:t>
      </w:r>
    </w:p>
    <w:p>
      <w:pPr>
        <w:pStyle w:val="QuestionOption"/>
        <w:keepNext/>
      </w:pPr>
      <w:r>
        <w:rPr>
          <w:rFonts w:ascii="Calibri" w:hAnsi="Calibri" w:eastAsia="Microsoft YaHei"/>
          <w:b w:val="0"/>
          <w:i w:val="0"/>
          <w:color w:val="111111"/>
          <w:sz w:val="19"/>
        </w:rPr>
        <w:t>[ ] C. 统一性</w:t>
      </w:r>
    </w:p>
    <w:p>
      <w:pPr>
        <w:pStyle w:val="QuestionOption"/>
      </w:pPr>
      <w:r>
        <w:rPr>
          <w:rFonts w:ascii="Calibri" w:hAnsi="Calibri" w:eastAsia="Microsoft YaHei"/>
          <w:b w:val="0"/>
          <w:i w:val="0"/>
          <w:color w:val="111111"/>
          <w:sz w:val="19"/>
        </w:rPr>
        <w:t>[ ] D. 逻辑性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属性标注工具的性能通常低于人工标注</w:t>
      </w:r>
    </w:p>
    <w:p>
      <w:pPr>
        <w:pStyle w:val="QuestionOption"/>
        <w:keepNext/>
      </w:pPr>
      <w:r>
        <w:rPr>
          <w:rFonts w:ascii="Calibri" w:hAnsi="Calibri" w:eastAsia="Microsoft YaHei"/>
          <w:b w:val="0"/>
          <w:i w:val="0"/>
          <w:color w:val="111111"/>
          <w:sz w:val="19"/>
        </w:rPr>
        <w:t>[ ] B. 属性标注工具的性能与人工标注相同</w:t>
      </w:r>
    </w:p>
    <w:p>
      <w:pPr>
        <w:pStyle w:val="QuestionOption"/>
        <w:keepNext/>
      </w:pPr>
      <w:r>
        <w:rPr>
          <w:rFonts w:ascii="Calibri" w:hAnsi="Calibri" w:eastAsia="Microsoft YaHei"/>
          <w:b w:val="0"/>
          <w:i w:val="0"/>
          <w:color w:val="111111"/>
          <w:sz w:val="19"/>
        </w:rPr>
        <w:t>[ ] C. 属性标注工具的性能不受数据规模的影响</w:t>
      </w:r>
    </w:p>
    <w:p>
      <w:pPr>
        <w:pStyle w:val="QuestionOption"/>
      </w:pPr>
      <w:r>
        <w:rPr>
          <w:rFonts w:ascii="Calibri" w:hAnsi="Calibri" w:eastAsia="Microsoft YaHei"/>
          <w:b w:val="0"/>
          <w:i w:val="0"/>
          <w:color w:val="111111"/>
          <w:sz w:val="19"/>
        </w:rPr>
        <w:t>[ ] D. 属性标注工具的性能取决于所使用的算法和模型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顾客为主</w:t>
      </w:r>
    </w:p>
    <w:p>
      <w:pPr>
        <w:pStyle w:val="QuestionOption"/>
        <w:keepNext/>
      </w:pPr>
      <w:r>
        <w:rPr>
          <w:rFonts w:ascii="Calibri" w:hAnsi="Calibri" w:eastAsia="Microsoft YaHei"/>
          <w:b w:val="0"/>
          <w:i w:val="0"/>
          <w:color w:val="111111"/>
          <w:sz w:val="19"/>
        </w:rPr>
        <w:t>[ ] B. 不断创新</w:t>
      </w:r>
    </w:p>
    <w:p>
      <w:pPr>
        <w:pStyle w:val="QuestionOption"/>
        <w:keepNext/>
      </w:pPr>
      <w:r>
        <w:rPr>
          <w:rFonts w:ascii="Calibri" w:hAnsi="Calibri" w:eastAsia="Microsoft YaHei"/>
          <w:b w:val="0"/>
          <w:i w:val="0"/>
          <w:color w:val="111111"/>
          <w:sz w:val="19"/>
        </w:rPr>
        <w:t>[ ] C. 品牌意识</w:t>
      </w:r>
    </w:p>
    <w:p>
      <w:pPr>
        <w:pStyle w:val="QuestionOption"/>
      </w:pPr>
      <w:r>
        <w:rPr>
          <w:rFonts w:ascii="Calibri" w:hAnsi="Calibri" w:eastAsia="Microsoft YaHei"/>
          <w:b w:val="0"/>
          <w:i w:val="0"/>
          <w:color w:val="111111"/>
          <w:sz w:val="19"/>
        </w:rPr>
        <w:t>[ ] D. 精益求精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查看边缘是否有错标的情况</w:t>
      </w:r>
    </w:p>
    <w:p>
      <w:pPr>
        <w:pStyle w:val="QuestionOption"/>
        <w:keepNext/>
      </w:pPr>
      <w:r>
        <w:rPr>
          <w:rFonts w:ascii="Calibri" w:hAnsi="Calibri" w:eastAsia="Microsoft YaHei"/>
          <w:b w:val="0"/>
          <w:i w:val="0"/>
          <w:color w:val="111111"/>
          <w:sz w:val="19"/>
        </w:rPr>
        <w:t>[ ] B. 查看相邻图层的边缘是否有不贴和的情况</w:t>
      </w:r>
    </w:p>
    <w:p>
      <w:pPr>
        <w:pStyle w:val="QuestionOption"/>
        <w:keepNext/>
      </w:pPr>
      <w:r>
        <w:rPr>
          <w:rFonts w:ascii="Calibri" w:hAnsi="Calibri" w:eastAsia="Microsoft YaHei"/>
          <w:b w:val="0"/>
          <w:i w:val="0"/>
          <w:color w:val="111111"/>
          <w:sz w:val="19"/>
        </w:rPr>
        <w:t>[ ] C. 查看边缘是否有少标注的情况</w:t>
      </w:r>
    </w:p>
    <w:p>
      <w:pPr>
        <w:pStyle w:val="QuestionOption"/>
      </w:pPr>
      <w:r>
        <w:rPr>
          <w:rFonts w:ascii="Calibri" w:hAnsi="Calibri" w:eastAsia="Microsoft YaHei"/>
          <w:b w:val="0"/>
          <w:i w:val="0"/>
          <w:color w:val="111111"/>
          <w:sz w:val="19"/>
        </w:rPr>
        <w:t>[ ] D. 查看边缘是否有多标注的情况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测试计划</w:t>
      </w:r>
    </w:p>
    <w:p>
      <w:pPr>
        <w:pStyle w:val="QuestionOption"/>
        <w:keepNext/>
      </w:pPr>
      <w:r>
        <w:rPr>
          <w:rFonts w:ascii="Calibri" w:hAnsi="Calibri" w:eastAsia="Microsoft YaHei"/>
          <w:b w:val="0"/>
          <w:i w:val="0"/>
          <w:color w:val="111111"/>
          <w:sz w:val="19"/>
        </w:rPr>
        <w:t>[ ] B. 测试报告</w:t>
      </w:r>
    </w:p>
    <w:p>
      <w:pPr>
        <w:pStyle w:val="QuestionOption"/>
        <w:keepNext/>
      </w:pPr>
      <w:r>
        <w:rPr>
          <w:rFonts w:ascii="Calibri" w:hAnsi="Calibri" w:eastAsia="Microsoft YaHei"/>
          <w:b w:val="0"/>
          <w:i w:val="0"/>
          <w:color w:val="111111"/>
          <w:sz w:val="19"/>
        </w:rPr>
        <w:t>[ ] C. 测试用例</w:t>
      </w:r>
    </w:p>
    <w:p>
      <w:pPr>
        <w:pStyle w:val="QuestionOption"/>
      </w:pPr>
      <w:r>
        <w:rPr>
          <w:rFonts w:ascii="Calibri" w:hAnsi="Calibri" w:eastAsia="Microsoft YaHei"/>
          <w:b w:val="0"/>
          <w:i w:val="0"/>
          <w:color w:val="111111"/>
          <w:sz w:val="19"/>
        </w:rPr>
        <w:t>[ ] D. 测试分析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不确定事件</w:t>
      </w:r>
    </w:p>
    <w:p>
      <w:pPr>
        <w:pStyle w:val="QuestionOption"/>
        <w:keepNext/>
      </w:pPr>
      <w:r>
        <w:rPr>
          <w:rFonts w:ascii="Calibri" w:hAnsi="Calibri" w:eastAsia="Microsoft YaHei"/>
          <w:b w:val="0"/>
          <w:i w:val="0"/>
          <w:color w:val="111111"/>
          <w:sz w:val="19"/>
        </w:rPr>
        <w:t>[ ] B. 必然事件</w:t>
      </w:r>
    </w:p>
    <w:p>
      <w:pPr>
        <w:pStyle w:val="QuestionOption"/>
        <w:keepNext/>
      </w:pPr>
      <w:r>
        <w:rPr>
          <w:rFonts w:ascii="Calibri" w:hAnsi="Calibri" w:eastAsia="Microsoft YaHei"/>
          <w:b w:val="0"/>
          <w:i w:val="0"/>
          <w:color w:val="111111"/>
          <w:sz w:val="19"/>
        </w:rPr>
        <w:t>[ ] C. 不可能事件</w:t>
      </w:r>
    </w:p>
    <w:p>
      <w:pPr>
        <w:pStyle w:val="QuestionOption"/>
      </w:pPr>
      <w:r>
        <w:rPr>
          <w:rFonts w:ascii="Calibri" w:hAnsi="Calibri" w:eastAsia="Microsoft YaHei"/>
          <w:b w:val="0"/>
          <w:i w:val="0"/>
          <w:color w:val="111111"/>
          <w:sz w:val="19"/>
        </w:rPr>
        <w:t>[ ] D. 确定事件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比例</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时序调整</w:t>
      </w:r>
    </w:p>
    <w:p>
      <w:pPr>
        <w:pStyle w:val="QuestionOption"/>
        <w:keepNext/>
      </w:pPr>
      <w:r>
        <w:rPr>
          <w:rFonts w:ascii="Calibri" w:hAnsi="Calibri" w:eastAsia="Microsoft YaHei"/>
          <w:b w:val="0"/>
          <w:i w:val="0"/>
          <w:color w:val="111111"/>
          <w:sz w:val="19"/>
        </w:rPr>
        <w:t>[ ] B. 需求变更</w:t>
      </w:r>
    </w:p>
    <w:p>
      <w:pPr>
        <w:pStyle w:val="QuestionOption"/>
        <w:keepNext/>
      </w:pPr>
      <w:r>
        <w:rPr>
          <w:rFonts w:ascii="Calibri" w:hAnsi="Calibri" w:eastAsia="Microsoft YaHei"/>
          <w:b w:val="0"/>
          <w:i w:val="0"/>
          <w:color w:val="111111"/>
          <w:sz w:val="19"/>
        </w:rPr>
        <w:t>[ ] C. 设备更新</w:t>
      </w:r>
    </w:p>
    <w:p>
      <w:pPr>
        <w:pStyle w:val="QuestionOption"/>
      </w:pPr>
      <w:r>
        <w:rPr>
          <w:rFonts w:ascii="Calibri" w:hAnsi="Calibri" w:eastAsia="Microsoft YaHei"/>
          <w:b w:val="0"/>
          <w:i w:val="0"/>
          <w:color w:val="111111"/>
          <w:sz w:val="19"/>
        </w:rPr>
        <w:t>[ ] D. 材料替代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泰坦尼克号男女乘客在一等舱内的票价是否存在差异</w:t>
      </w:r>
    </w:p>
    <w:p>
      <w:pPr>
        <w:pStyle w:val="QuestionOption"/>
        <w:keepNext/>
      </w:pPr>
      <w:r>
        <w:rPr>
          <w:rFonts w:ascii="Calibri" w:hAnsi="Calibri" w:eastAsia="Microsoft YaHei"/>
          <w:b w:val="0"/>
          <w:i w:val="0"/>
          <w:color w:val="111111"/>
          <w:sz w:val="19"/>
        </w:rPr>
        <w:t>[ ] B. 某电商的交易量在电脑端和手机端之间的比例变化</w:t>
      </w:r>
    </w:p>
    <w:p>
      <w:pPr>
        <w:pStyle w:val="QuestionOption"/>
        <w:keepNext/>
      </w:pPr>
      <w:r>
        <w:rPr>
          <w:rFonts w:ascii="Calibri" w:hAnsi="Calibri" w:eastAsia="Microsoft YaHei"/>
          <w:b w:val="0"/>
          <w:i w:val="0"/>
          <w:color w:val="111111"/>
          <w:sz w:val="19"/>
        </w:rPr>
        <w:t>[ ] C. 9月份网站流量的基本数据</w:t>
      </w:r>
    </w:p>
    <w:p>
      <w:pPr>
        <w:pStyle w:val="QuestionOption"/>
      </w:pPr>
      <w:r>
        <w:rPr>
          <w:rFonts w:ascii="Calibri" w:hAnsi="Calibri" w:eastAsia="Microsoft YaHei"/>
          <w:b w:val="0"/>
          <w:i w:val="0"/>
          <w:color w:val="111111"/>
          <w:sz w:val="19"/>
        </w:rPr>
        <w:t>[ ] D. 汽车的速度与刹车距离的关系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抽样是根据样本中的产品的检验结果来推断整批产品的质量</w:t>
      </w:r>
    </w:p>
    <w:p>
      <w:pPr>
        <w:pStyle w:val="QuestionOption"/>
        <w:keepNext/>
      </w:pPr>
      <w:r>
        <w:rPr>
          <w:rFonts w:ascii="Calibri" w:hAnsi="Calibri" w:eastAsia="Microsoft YaHei"/>
          <w:b w:val="0"/>
          <w:i w:val="0"/>
          <w:color w:val="111111"/>
          <w:sz w:val="19"/>
        </w:rPr>
        <w:t>[ ] B. 全样检验需对整批产品逐个进行检验</w:t>
      </w:r>
    </w:p>
    <w:p>
      <w:pPr>
        <w:pStyle w:val="QuestionOption"/>
        <w:keepNext/>
      </w:pPr>
      <w:r>
        <w:rPr>
          <w:rFonts w:ascii="Calibri" w:hAnsi="Calibri" w:eastAsia="Microsoft YaHei"/>
          <w:b w:val="0"/>
          <w:i w:val="0"/>
          <w:color w:val="111111"/>
          <w:sz w:val="19"/>
        </w:rPr>
        <w:t>[ ] C. 经过全检认为合格的一批产品中，可能存在不合格品</w:t>
      </w:r>
    </w:p>
    <w:p>
      <w:pPr>
        <w:pStyle w:val="QuestionOption"/>
      </w:pPr>
      <w:r>
        <w:rPr>
          <w:rFonts w:ascii="Calibri" w:hAnsi="Calibri" w:eastAsia="Microsoft YaHei"/>
          <w:b w:val="0"/>
          <w:i w:val="0"/>
          <w:color w:val="111111"/>
          <w:sz w:val="19"/>
        </w:rPr>
        <w:t>[ ] D. 经过抽样检验认为合格的一批产品中，还可能含有一些不合格品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基于层次式</w:t>
      </w:r>
    </w:p>
    <w:p>
      <w:pPr>
        <w:pStyle w:val="QuestionOption"/>
        <w:keepNext/>
      </w:pPr>
      <w:r>
        <w:rPr>
          <w:rFonts w:ascii="Calibri" w:hAnsi="Calibri" w:eastAsia="Microsoft YaHei"/>
          <w:b w:val="0"/>
          <w:i w:val="0"/>
          <w:color w:val="111111"/>
          <w:sz w:val="19"/>
        </w:rPr>
        <w:t>[ ] B. 基于密度式</w:t>
      </w:r>
    </w:p>
    <w:p>
      <w:pPr>
        <w:pStyle w:val="QuestionOption"/>
        <w:keepNext/>
      </w:pPr>
      <w:r>
        <w:rPr>
          <w:rFonts w:ascii="Calibri" w:hAnsi="Calibri" w:eastAsia="Microsoft YaHei"/>
          <w:b w:val="0"/>
          <w:i w:val="0"/>
          <w:color w:val="111111"/>
          <w:sz w:val="19"/>
        </w:rPr>
        <w:t>[ ] C. 基于划分式</w:t>
      </w:r>
    </w:p>
    <w:p>
      <w:pPr>
        <w:pStyle w:val="QuestionOption"/>
      </w:pPr>
      <w:r>
        <w:rPr>
          <w:rFonts w:ascii="Calibri" w:hAnsi="Calibri" w:eastAsia="Microsoft YaHei"/>
          <w:b w:val="0"/>
          <w:i w:val="0"/>
          <w:color w:val="111111"/>
          <w:sz w:val="19"/>
        </w:rPr>
        <w:t>[ ] D. 基于网格式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定距数据</w:t>
      </w:r>
    </w:p>
    <w:p>
      <w:pPr>
        <w:pStyle w:val="QuestionOption"/>
      </w:pPr>
      <w:r>
        <w:rPr>
          <w:rFonts w:ascii="Calibri" w:hAnsi="Calibri" w:eastAsia="Microsoft YaHei"/>
          <w:b w:val="0"/>
          <w:i w:val="0"/>
          <w:color w:val="111111"/>
          <w:sz w:val="19"/>
        </w:rPr>
        <w:t>[ ] D. 定类数据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开发过程</w:t>
      </w:r>
    </w:p>
    <w:p>
      <w:pPr>
        <w:pStyle w:val="QuestionOption"/>
        <w:keepNext/>
      </w:pPr>
      <w:r>
        <w:rPr>
          <w:rFonts w:ascii="Calibri" w:hAnsi="Calibri" w:eastAsia="Microsoft YaHei"/>
          <w:b w:val="0"/>
          <w:i w:val="0"/>
          <w:color w:val="111111"/>
          <w:sz w:val="19"/>
        </w:rPr>
        <w:t>[ ] B. 系统映射</w:t>
      </w:r>
    </w:p>
    <w:p>
      <w:pPr>
        <w:pStyle w:val="QuestionOption"/>
        <w:keepNext/>
      </w:pPr>
      <w:r>
        <w:rPr>
          <w:rFonts w:ascii="Calibri" w:hAnsi="Calibri" w:eastAsia="Microsoft YaHei"/>
          <w:b w:val="0"/>
          <w:i w:val="0"/>
          <w:color w:val="111111"/>
          <w:sz w:val="19"/>
        </w:rPr>
        <w:t>[ ] C. 数据搜集</w:t>
      </w:r>
    </w:p>
    <w:p>
      <w:pPr>
        <w:pStyle w:val="QuestionOption"/>
      </w:pPr>
      <w:r>
        <w:rPr>
          <w:rFonts w:ascii="Calibri" w:hAnsi="Calibri" w:eastAsia="Microsoft YaHei"/>
          <w:b w:val="0"/>
          <w:i w:val="0"/>
          <w:color w:val="111111"/>
          <w:sz w:val="19"/>
        </w:rPr>
        <w:t>[ ] D. 模型制作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快捷</w:t>
      </w:r>
    </w:p>
    <w:p>
      <w:pPr>
        <w:pStyle w:val="QuestionOption"/>
        <w:keepNext/>
      </w:pPr>
      <w:r>
        <w:rPr>
          <w:rFonts w:ascii="Calibri" w:hAnsi="Calibri" w:eastAsia="Microsoft YaHei"/>
          <w:b w:val="0"/>
          <w:i w:val="0"/>
          <w:color w:val="111111"/>
          <w:sz w:val="19"/>
        </w:rPr>
        <w:t>[ ] B. 高效</w:t>
      </w:r>
    </w:p>
    <w:p>
      <w:pPr>
        <w:pStyle w:val="QuestionOption"/>
        <w:keepNext/>
      </w:pPr>
      <w:r>
        <w:rPr>
          <w:rFonts w:ascii="Calibri" w:hAnsi="Calibri" w:eastAsia="Microsoft YaHei"/>
          <w:b w:val="0"/>
          <w:i w:val="0"/>
          <w:color w:val="111111"/>
          <w:sz w:val="19"/>
        </w:rPr>
        <w:t>[ ] C. 实时</w:t>
      </w:r>
    </w:p>
    <w:p>
      <w:pPr>
        <w:pStyle w:val="QuestionOption"/>
      </w:pPr>
      <w:r>
        <w:rPr>
          <w:rFonts w:ascii="Calibri" w:hAnsi="Calibri" w:eastAsia="Microsoft YaHei"/>
          <w:b w:val="0"/>
          <w:i w:val="0"/>
          <w:color w:val="111111"/>
          <w:sz w:val="19"/>
        </w:rPr>
        <w:t>[ ] D. 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四周围点</w:t>
      </w:r>
    </w:p>
    <w:p>
      <w:pPr>
        <w:pStyle w:val="QuestionOption"/>
        <w:keepNext/>
      </w:pPr>
      <w:r>
        <w:rPr>
          <w:rFonts w:ascii="Calibri" w:hAnsi="Calibri" w:eastAsia="Microsoft YaHei"/>
          <w:b w:val="0"/>
          <w:i w:val="0"/>
          <w:color w:val="111111"/>
          <w:sz w:val="19"/>
        </w:rPr>
        <w:t>[ ] B. 中心点</w:t>
      </w:r>
    </w:p>
    <w:p>
      <w:pPr>
        <w:pStyle w:val="QuestionOption"/>
        <w:keepNext/>
      </w:pPr>
      <w:r>
        <w:rPr>
          <w:rFonts w:ascii="Calibri" w:hAnsi="Calibri" w:eastAsia="Microsoft YaHei"/>
          <w:b w:val="0"/>
          <w:i w:val="0"/>
          <w:color w:val="111111"/>
          <w:sz w:val="19"/>
        </w:rPr>
        <w:t>[ ] C. 随机点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组宽度</w:t>
      </w:r>
    </w:p>
    <w:p>
      <w:pPr>
        <w:pStyle w:val="QuestionOption"/>
        <w:keepNext/>
      </w:pPr>
      <w:r>
        <w:rPr>
          <w:rFonts w:ascii="Calibri" w:hAnsi="Calibri" w:eastAsia="Microsoft YaHei"/>
          <w:b w:val="0"/>
          <w:i w:val="0"/>
          <w:color w:val="111111"/>
          <w:sz w:val="19"/>
        </w:rPr>
        <w:t>[ ] B. 组颜色</w:t>
      </w:r>
    </w:p>
    <w:p>
      <w:pPr>
        <w:pStyle w:val="QuestionOption"/>
        <w:keepNext/>
      </w:pPr>
      <w:r>
        <w:rPr>
          <w:rFonts w:ascii="Calibri" w:hAnsi="Calibri" w:eastAsia="Microsoft YaHei"/>
          <w:b w:val="0"/>
          <w:i w:val="0"/>
          <w:color w:val="111111"/>
          <w:sz w:val="19"/>
        </w:rPr>
        <w:t>[ ] C. 组数</w:t>
      </w:r>
    </w:p>
    <w:p>
      <w:pPr>
        <w:pStyle w:val="QuestionOption"/>
      </w:pPr>
      <w:r>
        <w:rPr>
          <w:rFonts w:ascii="Calibri" w:hAnsi="Calibri" w:eastAsia="Microsoft YaHei"/>
          <w:b w:val="0"/>
          <w:i w:val="0"/>
          <w:color w:val="111111"/>
          <w:sz w:val="19"/>
        </w:rPr>
        <w:t>[ ] D. 组限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时间标注</w:t>
      </w:r>
    </w:p>
    <w:p>
      <w:pPr>
        <w:pStyle w:val="QuestionOption"/>
        <w:keepNext/>
      </w:pPr>
      <w:r>
        <w:rPr>
          <w:rFonts w:ascii="Calibri" w:hAnsi="Calibri" w:eastAsia="Microsoft YaHei"/>
          <w:b w:val="0"/>
          <w:i w:val="0"/>
          <w:color w:val="111111"/>
          <w:sz w:val="19"/>
        </w:rPr>
        <w:t>[ ] B. 事件标注</w:t>
      </w:r>
    </w:p>
    <w:p>
      <w:pPr>
        <w:pStyle w:val="QuestionOption"/>
        <w:keepNext/>
      </w:pPr>
      <w:r>
        <w:rPr>
          <w:rFonts w:ascii="Calibri" w:hAnsi="Calibri" w:eastAsia="Microsoft YaHei"/>
          <w:b w:val="0"/>
          <w:i w:val="0"/>
          <w:color w:val="111111"/>
          <w:sz w:val="19"/>
        </w:rPr>
        <w:t>[ ] C. 关系标注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线性预测系数</w:t>
      </w:r>
    </w:p>
    <w:p>
      <w:pPr>
        <w:pStyle w:val="QuestionOption"/>
        <w:keepNext/>
      </w:pPr>
      <w:r>
        <w:rPr>
          <w:rFonts w:ascii="Calibri" w:hAnsi="Calibri" w:eastAsia="Microsoft YaHei"/>
          <w:b w:val="0"/>
          <w:i w:val="0"/>
          <w:color w:val="111111"/>
          <w:sz w:val="19"/>
        </w:rPr>
        <w:t>[ ] B. 梅尔频率倒谱系数</w:t>
      </w:r>
    </w:p>
    <w:p>
      <w:pPr>
        <w:pStyle w:val="QuestionOption"/>
        <w:keepNext/>
      </w:pPr>
      <w:r>
        <w:rPr>
          <w:rFonts w:ascii="Calibri" w:hAnsi="Calibri" w:eastAsia="Microsoft YaHei"/>
          <w:b w:val="0"/>
          <w:i w:val="0"/>
          <w:color w:val="111111"/>
          <w:sz w:val="19"/>
        </w:rPr>
        <w:t>[ ] C. 冗余系数</w:t>
      </w:r>
    </w:p>
    <w:p>
      <w:pPr>
        <w:pStyle w:val="QuestionOption"/>
      </w:pPr>
      <w:r>
        <w:rPr>
          <w:rFonts w:ascii="Calibri" w:hAnsi="Calibri" w:eastAsia="Microsoft YaHei"/>
          <w:b w:val="0"/>
          <w:i w:val="0"/>
          <w:color w:val="111111"/>
          <w:sz w:val="19"/>
        </w:rPr>
        <w:t>[ ] D. 倒谱系数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检查图片数据</w:t>
      </w:r>
    </w:p>
    <w:p>
      <w:pPr>
        <w:pStyle w:val="QuestionOption"/>
        <w:keepNext/>
      </w:pPr>
      <w:r>
        <w:rPr>
          <w:rFonts w:ascii="Calibri" w:hAnsi="Calibri" w:eastAsia="Microsoft YaHei"/>
          <w:b w:val="0"/>
          <w:i w:val="0"/>
          <w:color w:val="111111"/>
          <w:sz w:val="19"/>
        </w:rPr>
        <w:t>[ ] B. 图片清洗</w:t>
      </w:r>
    </w:p>
    <w:p>
      <w:pPr>
        <w:pStyle w:val="QuestionOption"/>
        <w:keepNext/>
      </w:pPr>
      <w:r>
        <w:rPr>
          <w:rFonts w:ascii="Calibri" w:hAnsi="Calibri" w:eastAsia="Microsoft YaHei"/>
          <w:b w:val="0"/>
          <w:i w:val="0"/>
          <w:color w:val="111111"/>
          <w:sz w:val="19"/>
        </w:rPr>
        <w:t>[ ] C. 确定关键人物</w:t>
      </w:r>
    </w:p>
    <w:p>
      <w:pPr>
        <w:pStyle w:val="QuestionOption"/>
      </w:pPr>
      <w:r>
        <w:rPr>
          <w:rFonts w:ascii="Calibri" w:hAnsi="Calibri" w:eastAsia="Microsoft YaHei"/>
          <w:b w:val="0"/>
          <w:i w:val="0"/>
          <w:color w:val="111111"/>
          <w:sz w:val="19"/>
        </w:rPr>
        <w:t>[ ] D. 剔除非关键人物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数据挖掘</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正常标注8点</w:t>
      </w:r>
    </w:p>
    <w:p>
      <w:pPr>
        <w:pStyle w:val="QuestionOption"/>
        <w:keepNext/>
      </w:pPr>
      <w:r>
        <w:rPr>
          <w:rFonts w:ascii="Calibri" w:hAnsi="Calibri" w:eastAsia="Microsoft YaHei"/>
          <w:b w:val="0"/>
          <w:i w:val="0"/>
          <w:color w:val="111111"/>
          <w:sz w:val="19"/>
        </w:rPr>
        <w:t>[ ] B. 不对图像进行标注</w:t>
      </w:r>
    </w:p>
    <w:p>
      <w:pPr>
        <w:pStyle w:val="QuestionOption"/>
        <w:keepNext/>
      </w:pPr>
      <w:r>
        <w:rPr>
          <w:rFonts w:ascii="Calibri" w:hAnsi="Calibri" w:eastAsia="Microsoft YaHei"/>
          <w:b w:val="0"/>
          <w:i w:val="0"/>
          <w:color w:val="111111"/>
          <w:sz w:val="19"/>
        </w:rPr>
        <w:t>[ ] C. 标注4点</w:t>
      </w:r>
    </w:p>
    <w:p>
      <w:pPr>
        <w:pStyle w:val="QuestionOption"/>
      </w:pPr>
      <w:r>
        <w:rPr>
          <w:rFonts w:ascii="Calibri" w:hAnsi="Calibri" w:eastAsia="Microsoft YaHei"/>
          <w:b w:val="0"/>
          <w:i w:val="0"/>
          <w:color w:val="111111"/>
          <w:sz w:val="19"/>
        </w:rPr>
        <w:t>[ ] D. 标注16点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矢量量化技术</w:t>
      </w:r>
    </w:p>
    <w:p>
      <w:pPr>
        <w:pStyle w:val="QuestionOption"/>
        <w:keepNext/>
      </w:pPr>
      <w:r>
        <w:rPr>
          <w:rFonts w:ascii="Calibri" w:hAnsi="Calibri" w:eastAsia="Microsoft YaHei"/>
          <w:b w:val="0"/>
          <w:i w:val="0"/>
          <w:color w:val="111111"/>
          <w:sz w:val="19"/>
        </w:rPr>
        <w:t>[ ] B. 标准化技术</w:t>
      </w:r>
    </w:p>
    <w:p>
      <w:pPr>
        <w:pStyle w:val="QuestionOption"/>
        <w:keepNext/>
      </w:pPr>
      <w:r>
        <w:rPr>
          <w:rFonts w:ascii="Calibri" w:hAnsi="Calibri" w:eastAsia="Microsoft YaHei"/>
          <w:b w:val="0"/>
          <w:i w:val="0"/>
          <w:color w:val="111111"/>
          <w:sz w:val="19"/>
        </w:rPr>
        <w:t>[ ] C. 动态时间规整</w:t>
      </w:r>
    </w:p>
    <w:p>
      <w:pPr>
        <w:pStyle w:val="QuestionOption"/>
      </w:pPr>
      <w:r>
        <w:rPr>
          <w:rFonts w:ascii="Calibri" w:hAnsi="Calibri" w:eastAsia="Microsoft YaHei"/>
          <w:b w:val="0"/>
          <w:i w:val="0"/>
          <w:color w:val="111111"/>
          <w:sz w:val="19"/>
        </w:rPr>
        <w:t>[ ] D. 隐马尔科夫模型理论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空间复杂度</w:t>
      </w:r>
    </w:p>
    <w:p>
      <w:pPr>
        <w:pStyle w:val="QuestionOption"/>
      </w:pPr>
      <w:r>
        <w:rPr>
          <w:rFonts w:ascii="Calibri" w:hAnsi="Calibri" w:eastAsia="Microsoft YaHei"/>
          <w:b w:val="0"/>
          <w:i w:val="0"/>
          <w:color w:val="111111"/>
          <w:sz w:val="19"/>
        </w:rPr>
        <w:t>[ ] D.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极值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文档管理</w:t>
      </w:r>
    </w:p>
    <w:p>
      <w:pPr>
        <w:pStyle w:val="QuestionOption"/>
        <w:keepNext/>
      </w:pPr>
      <w:r>
        <w:rPr>
          <w:rFonts w:ascii="Calibri" w:hAnsi="Calibri" w:eastAsia="Microsoft YaHei"/>
          <w:b w:val="0"/>
          <w:i w:val="0"/>
          <w:color w:val="111111"/>
          <w:sz w:val="19"/>
        </w:rPr>
        <w:t>[ ] B. 服务器指南</w:t>
      </w:r>
    </w:p>
    <w:p>
      <w:pPr>
        <w:pStyle w:val="QuestionOption"/>
        <w:keepNext/>
      </w:pPr>
      <w:r>
        <w:rPr>
          <w:rFonts w:ascii="Calibri" w:hAnsi="Calibri" w:eastAsia="Microsoft YaHei"/>
          <w:b w:val="0"/>
          <w:i w:val="0"/>
          <w:color w:val="111111"/>
          <w:sz w:val="19"/>
        </w:rPr>
        <w:t>[ ] C. 容器管理</w:t>
      </w:r>
    </w:p>
    <w:p>
      <w:pPr>
        <w:pStyle w:val="QuestionOption"/>
      </w:pPr>
      <w:r>
        <w:rPr>
          <w:rFonts w:ascii="Calibri" w:hAnsi="Calibri" w:eastAsia="Microsoft YaHei"/>
          <w:b w:val="0"/>
          <w:i w:val="0"/>
          <w:color w:val="111111"/>
          <w:sz w:val="19"/>
        </w:rPr>
        <w:t>[ ] D. 存储管理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图形</w:t>
      </w:r>
    </w:p>
    <w:p>
      <w:pPr>
        <w:pStyle w:val="QuestionOption"/>
        <w:keepNext/>
      </w:pPr>
      <w:r>
        <w:rPr>
          <w:rFonts w:ascii="Calibri" w:hAnsi="Calibri" w:eastAsia="Microsoft YaHei"/>
          <w:b w:val="0"/>
          <w:i w:val="0"/>
          <w:color w:val="111111"/>
          <w:sz w:val="19"/>
        </w:rPr>
        <w:t>[ ] C. 文字</w:t>
      </w:r>
    </w:p>
    <w:p>
      <w:pPr>
        <w:pStyle w:val="QuestionOption"/>
      </w:pPr>
      <w:r>
        <w:rPr>
          <w:rFonts w:ascii="Calibri" w:hAnsi="Calibri" w:eastAsia="Microsoft YaHei"/>
          <w:b w:val="0"/>
          <w:i w:val="0"/>
          <w:color w:val="111111"/>
          <w:sz w:val="19"/>
        </w:rPr>
        <w:t>[ ] D. 符号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计算机病毒是一种传染力极强的生物细菌</w:t>
      </w:r>
    </w:p>
    <w:p>
      <w:pPr>
        <w:pStyle w:val="QuestionOption"/>
        <w:keepNext/>
      </w:pPr>
      <w:r>
        <w:rPr>
          <w:rFonts w:ascii="Calibri" w:hAnsi="Calibri" w:eastAsia="Microsoft YaHei"/>
          <w:b w:val="0"/>
          <w:i w:val="0"/>
          <w:color w:val="111111"/>
          <w:sz w:val="19"/>
        </w:rPr>
        <w:t>[ ] B. 计算机病毒可以烧毁计算机的电子元件</w:t>
      </w:r>
    </w:p>
    <w:p>
      <w:pPr>
        <w:pStyle w:val="QuestionOption"/>
        <w:keepNext/>
      </w:pPr>
      <w:r>
        <w:rPr>
          <w:rFonts w:ascii="Calibri" w:hAnsi="Calibri" w:eastAsia="Microsoft YaHei"/>
          <w:b w:val="0"/>
          <w:i w:val="0"/>
          <w:color w:val="111111"/>
          <w:sz w:val="19"/>
        </w:rPr>
        <w:t>[ ] C. 计算机病毒是一种人为特制的具有破坏性的程序</w:t>
      </w:r>
    </w:p>
    <w:p>
      <w:pPr>
        <w:pStyle w:val="QuestionOption"/>
      </w:pPr>
      <w:r>
        <w:rPr>
          <w:rFonts w:ascii="Calibri" w:hAnsi="Calibri" w:eastAsia="Microsoft YaHei"/>
          <w:b w:val="0"/>
          <w:i w:val="0"/>
          <w:color w:val="111111"/>
          <w:sz w:val="19"/>
        </w:rPr>
        <w:t>[ ] D. 计算机病毒一旦产生便无法清除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抽样时间</w:t>
      </w:r>
    </w:p>
    <w:p>
      <w:pPr>
        <w:pStyle w:val="QuestionOption"/>
        <w:keepNext/>
      </w:pPr>
      <w:r>
        <w:rPr>
          <w:rFonts w:ascii="Calibri" w:hAnsi="Calibri" w:eastAsia="Microsoft YaHei"/>
          <w:b w:val="0"/>
          <w:i w:val="0"/>
          <w:color w:val="111111"/>
          <w:sz w:val="19"/>
        </w:rPr>
        <w:t>[ ] B. 归类时间</w:t>
      </w:r>
    </w:p>
    <w:p>
      <w:pPr>
        <w:pStyle w:val="QuestionOption"/>
        <w:keepNext/>
      </w:pPr>
      <w:r>
        <w:rPr>
          <w:rFonts w:ascii="Calibri" w:hAnsi="Calibri" w:eastAsia="Microsoft YaHei"/>
          <w:b w:val="0"/>
          <w:i w:val="0"/>
          <w:color w:val="111111"/>
          <w:sz w:val="19"/>
        </w:rPr>
        <w:t>[ ] C. 训练时间</w:t>
      </w:r>
    </w:p>
    <w:p>
      <w:pPr>
        <w:pStyle w:val="QuestionOption"/>
      </w:pPr>
      <w:r>
        <w:rPr>
          <w:rFonts w:ascii="Calibri" w:hAnsi="Calibri" w:eastAsia="Microsoft YaHei"/>
          <w:b w:val="0"/>
          <w:i w:val="0"/>
          <w:color w:val="111111"/>
          <w:sz w:val="19"/>
        </w:rPr>
        <w:t>[ ] D. 划分时间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递归</w:t>
      </w:r>
    </w:p>
    <w:p>
      <w:pPr>
        <w:pStyle w:val="QuestionOption"/>
        <w:keepNext/>
      </w:pPr>
      <w:r>
        <w:rPr>
          <w:rFonts w:ascii="Calibri" w:hAnsi="Calibri" w:eastAsia="Microsoft YaHei"/>
          <w:b w:val="0"/>
          <w:i w:val="0"/>
          <w:color w:val="111111"/>
          <w:sz w:val="19"/>
        </w:rPr>
        <w:t>[ ] B. 拟合</w:t>
      </w:r>
    </w:p>
    <w:p>
      <w:pPr>
        <w:pStyle w:val="QuestionOption"/>
        <w:keepNext/>
      </w:pPr>
      <w:r>
        <w:rPr>
          <w:rFonts w:ascii="Calibri" w:hAnsi="Calibri" w:eastAsia="Microsoft YaHei"/>
          <w:b w:val="0"/>
          <w:i w:val="0"/>
          <w:color w:val="111111"/>
          <w:sz w:val="19"/>
        </w:rPr>
        <w:t>[ ] C. 卷积</w:t>
      </w:r>
    </w:p>
    <w:p>
      <w:pPr>
        <w:pStyle w:val="QuestionOption"/>
      </w:pPr>
      <w:r>
        <w:rPr>
          <w:rFonts w:ascii="Calibri" w:hAnsi="Calibri" w:eastAsia="Microsoft YaHei"/>
          <w:b w:val="0"/>
          <w:i w:val="0"/>
          <w:color w:val="111111"/>
          <w:sz w:val="19"/>
        </w:rPr>
        <w:t>[ ] D. 解卷积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客户</w:t>
      </w:r>
    </w:p>
    <w:p>
      <w:pPr>
        <w:pStyle w:val="QuestionOption"/>
        <w:keepNext/>
      </w:pPr>
      <w:r>
        <w:rPr>
          <w:rFonts w:ascii="Calibri" w:hAnsi="Calibri" w:eastAsia="Microsoft YaHei"/>
          <w:b w:val="0"/>
          <w:i w:val="0"/>
          <w:color w:val="111111"/>
          <w:sz w:val="19"/>
        </w:rPr>
        <w:t>[ ] C. 数据标注员</w:t>
      </w:r>
    </w:p>
    <w:p>
      <w:pPr>
        <w:pStyle w:val="QuestionOption"/>
      </w:pPr>
      <w:r>
        <w:rPr>
          <w:rFonts w:ascii="Calibri" w:hAnsi="Calibri" w:eastAsia="Microsoft YaHei"/>
          <w:b w:val="0"/>
          <w:i w:val="0"/>
          <w:color w:val="111111"/>
          <w:sz w:val="19"/>
        </w:rPr>
        <w:t>[ ] D. 采集人员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支持能力管理流程</w:t>
      </w:r>
    </w:p>
    <w:p>
      <w:pPr>
        <w:pStyle w:val="QuestionOption"/>
        <w:keepNext/>
      </w:pPr>
      <w:r>
        <w:rPr>
          <w:rFonts w:ascii="Calibri" w:hAnsi="Calibri" w:eastAsia="Microsoft YaHei"/>
          <w:b w:val="0"/>
          <w:i w:val="0"/>
          <w:color w:val="111111"/>
          <w:sz w:val="19"/>
        </w:rPr>
        <w:t>[ ] B. 识别非法病毒，防止非法复制</w:t>
      </w:r>
    </w:p>
    <w:p>
      <w:pPr>
        <w:pStyle w:val="QuestionOption"/>
        <w:keepNext/>
      </w:pPr>
      <w:r>
        <w:rPr>
          <w:rFonts w:ascii="Calibri" w:hAnsi="Calibri" w:eastAsia="Microsoft YaHei"/>
          <w:b w:val="0"/>
          <w:i w:val="0"/>
          <w:color w:val="111111"/>
          <w:sz w:val="19"/>
        </w:rPr>
        <w:t>[ ] C. 更精确地制定计划</w:t>
      </w:r>
    </w:p>
    <w:p>
      <w:pPr>
        <w:pStyle w:val="QuestionOption"/>
      </w:pPr>
      <w:r>
        <w:rPr>
          <w:rFonts w:ascii="Calibri" w:hAnsi="Calibri" w:eastAsia="Microsoft YaHei"/>
          <w:b w:val="0"/>
          <w:i w:val="0"/>
          <w:color w:val="111111"/>
          <w:sz w:val="19"/>
        </w:rPr>
        <w:t>[ ] D. 支持可用性管理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使用思维导图按钮</w:t>
      </w:r>
    </w:p>
    <w:p>
      <w:pPr>
        <w:pStyle w:val="QuestionOption"/>
        <w:keepNext/>
      </w:pPr>
      <w:r>
        <w:rPr>
          <w:rFonts w:ascii="Calibri" w:hAnsi="Calibri" w:eastAsia="Microsoft YaHei"/>
          <w:b w:val="0"/>
          <w:i w:val="0"/>
          <w:color w:val="111111"/>
          <w:sz w:val="19"/>
        </w:rPr>
        <w:t>[ ] B. 使用SUMIF函数</w:t>
      </w:r>
    </w:p>
    <w:p>
      <w:pPr>
        <w:pStyle w:val="QuestionOption"/>
        <w:keepNext/>
      </w:pPr>
      <w:r>
        <w:rPr>
          <w:rFonts w:ascii="Calibri" w:hAnsi="Calibri" w:eastAsia="Microsoft YaHei"/>
          <w:b w:val="0"/>
          <w:i w:val="0"/>
          <w:color w:val="111111"/>
          <w:sz w:val="19"/>
        </w:rPr>
        <w:t>[ ] C. 使用数据透视表</w:t>
      </w:r>
    </w:p>
    <w:p>
      <w:pPr>
        <w:pStyle w:val="QuestionOption"/>
      </w:pPr>
      <w:r>
        <w:rPr>
          <w:rFonts w:ascii="Calibri" w:hAnsi="Calibri" w:eastAsia="Microsoft YaHei"/>
          <w:b w:val="0"/>
          <w:i w:val="0"/>
          <w:color w:val="111111"/>
          <w:sz w:val="19"/>
        </w:rPr>
        <w:t>[ ] D. 使用合并计算按钮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在数据清洗过程中，应对所获取的数据进行筛选，以下选项是正确的（）。</w:t>
      </w:r>
    </w:p>
    <w:p>
      <w:pPr>
        <w:pStyle w:val="QuestionOption"/>
        <w:keepNext/>
      </w:pPr>
      <w:r>
        <w:rPr>
          <w:rFonts w:ascii="Calibri" w:hAnsi="Calibri" w:eastAsia="Microsoft YaHei"/>
          <w:b w:val="0"/>
          <w:i w:val="0"/>
          <w:color w:val="111111"/>
          <w:sz w:val="19"/>
        </w:rPr>
        <w:t>[ ] A. 平滑噪声数据</w:t>
      </w:r>
    </w:p>
    <w:p>
      <w:pPr>
        <w:pStyle w:val="QuestionOption"/>
        <w:keepNext/>
      </w:pPr>
      <w:r>
        <w:rPr>
          <w:rFonts w:ascii="Calibri" w:hAnsi="Calibri" w:eastAsia="Microsoft YaHei"/>
          <w:b w:val="0"/>
          <w:i w:val="0"/>
          <w:color w:val="111111"/>
          <w:sz w:val="19"/>
        </w:rPr>
        <w:t>[ ] B. 去掉重复</w:t>
      </w:r>
    </w:p>
    <w:p>
      <w:pPr>
        <w:pStyle w:val="QuestionOption"/>
        <w:keepNext/>
      </w:pPr>
      <w:r>
        <w:rPr>
          <w:rFonts w:ascii="Calibri" w:hAnsi="Calibri" w:eastAsia="Microsoft YaHei"/>
          <w:b w:val="0"/>
          <w:i w:val="0"/>
          <w:color w:val="111111"/>
          <w:sz w:val="19"/>
        </w:rPr>
        <w:t>[ ] C. 无关数据</w:t>
      </w:r>
    </w:p>
    <w:p>
      <w:pPr>
        <w:pStyle w:val="QuestionOption"/>
        <w:keepNext/>
      </w:pPr>
      <w:r>
        <w:rPr>
          <w:rFonts w:ascii="Calibri" w:hAnsi="Calibri" w:eastAsia="Microsoft YaHei"/>
          <w:b w:val="0"/>
          <w:i w:val="0"/>
          <w:color w:val="111111"/>
          <w:sz w:val="19"/>
        </w:rPr>
        <w:t>[ ] D. 补全缺失数据</w:t>
      </w:r>
    </w:p>
    <w:p>
      <w:pPr>
        <w:pStyle w:val="QuestionOption"/>
      </w:pPr>
      <w:r>
        <w:rPr>
          <w:rFonts w:ascii="Calibri" w:hAnsi="Calibri" w:eastAsia="Microsoft YaHei"/>
          <w:b w:val="0"/>
          <w:i w:val="0"/>
          <w:color w:val="111111"/>
          <w:sz w:val="19"/>
        </w:rPr>
        <w:t>[ ] E. 最大限度纠正数据的不一致性和不完整性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以下检验方法可以验证样本是否服从正态性分布()。</w:t>
      </w:r>
    </w:p>
    <w:p>
      <w:pPr>
        <w:pStyle w:val="QuestionOption"/>
        <w:keepNext/>
      </w:pPr>
      <w:r>
        <w:rPr>
          <w:rFonts w:ascii="Calibri" w:hAnsi="Calibri" w:eastAsia="Microsoft YaHei"/>
          <w:b w:val="0"/>
          <w:i w:val="0"/>
          <w:color w:val="111111"/>
          <w:sz w:val="19"/>
        </w:rPr>
        <w:t>[ ] A. Pearson检验</w:t>
      </w:r>
    </w:p>
    <w:p>
      <w:pPr>
        <w:pStyle w:val="QuestionOption"/>
        <w:keepNext/>
      </w:pPr>
      <w:r>
        <w:rPr>
          <w:rFonts w:ascii="Calibri" w:hAnsi="Calibri" w:eastAsia="Microsoft YaHei"/>
          <w:b w:val="0"/>
          <w:i w:val="0"/>
          <w:color w:val="111111"/>
          <w:sz w:val="19"/>
        </w:rPr>
        <w:t>[ ] B. 卡方检验</w:t>
      </w:r>
    </w:p>
    <w:p>
      <w:pPr>
        <w:pStyle w:val="QuestionOption"/>
        <w:keepNext/>
      </w:pPr>
      <w:r>
        <w:rPr>
          <w:rFonts w:ascii="Calibri" w:hAnsi="Calibri" w:eastAsia="Microsoft YaHei"/>
          <w:b w:val="0"/>
          <w:i w:val="0"/>
          <w:color w:val="111111"/>
          <w:sz w:val="19"/>
        </w:rPr>
        <w:t>[ ] C. KS检验</w:t>
      </w:r>
    </w:p>
    <w:p>
      <w:pPr>
        <w:pStyle w:val="QuestionOption"/>
        <w:keepNext/>
      </w:pPr>
      <w:r>
        <w:rPr>
          <w:rFonts w:ascii="Calibri" w:hAnsi="Calibri" w:eastAsia="Microsoft YaHei"/>
          <w:b w:val="0"/>
          <w:i w:val="0"/>
          <w:color w:val="111111"/>
          <w:sz w:val="19"/>
        </w:rPr>
        <w:t>[ ] D. Shapiro检验</w:t>
      </w:r>
    </w:p>
    <w:p>
      <w:pPr>
        <w:pStyle w:val="QuestionOption"/>
      </w:pPr>
      <w:r>
        <w:rPr>
          <w:rFonts w:ascii="Calibri" w:hAnsi="Calibri" w:eastAsia="Microsoft YaHei"/>
          <w:b w:val="0"/>
          <w:i w:val="0"/>
          <w:color w:val="111111"/>
          <w:sz w:val="19"/>
        </w:rPr>
        <w:t>[ ] E. 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以下属于算法优化的方法的是()。</w:t>
      </w:r>
    </w:p>
    <w:p>
      <w:pPr>
        <w:pStyle w:val="QuestionOption"/>
        <w:keepNext/>
      </w:pPr>
      <w:r>
        <w:rPr>
          <w:rFonts w:ascii="Calibri" w:hAnsi="Calibri" w:eastAsia="Microsoft YaHei"/>
          <w:b w:val="0"/>
          <w:i w:val="0"/>
          <w:color w:val="111111"/>
          <w:sz w:val="19"/>
        </w:rPr>
        <w:t>[ ] A. 遗传算法</w:t>
      </w:r>
    </w:p>
    <w:p>
      <w:pPr>
        <w:pStyle w:val="QuestionOption"/>
        <w:keepNext/>
      </w:pPr>
      <w:r>
        <w:rPr>
          <w:rFonts w:ascii="Calibri" w:hAnsi="Calibri" w:eastAsia="Microsoft YaHei"/>
          <w:b w:val="0"/>
          <w:i w:val="0"/>
          <w:color w:val="111111"/>
          <w:sz w:val="19"/>
        </w:rPr>
        <w:t>[ ] B. 蚁群算法</w:t>
      </w:r>
    </w:p>
    <w:p>
      <w:pPr>
        <w:pStyle w:val="QuestionOption"/>
        <w:keepNext/>
      </w:pPr>
      <w:r>
        <w:rPr>
          <w:rFonts w:ascii="Calibri" w:hAnsi="Calibri" w:eastAsia="Microsoft YaHei"/>
          <w:b w:val="0"/>
          <w:i w:val="0"/>
          <w:color w:val="111111"/>
          <w:sz w:val="19"/>
        </w:rPr>
        <w:t>[ ] C. 模拟退火算法</w:t>
      </w:r>
    </w:p>
    <w:p>
      <w:pPr>
        <w:pStyle w:val="QuestionOption"/>
        <w:keepNext/>
      </w:pPr>
      <w:r>
        <w:rPr>
          <w:rFonts w:ascii="Calibri" w:hAnsi="Calibri" w:eastAsia="Microsoft YaHei"/>
          <w:b w:val="0"/>
          <w:i w:val="0"/>
          <w:color w:val="111111"/>
          <w:sz w:val="19"/>
        </w:rPr>
        <w:t>[ ] D. 随机搜索</w:t>
      </w:r>
    </w:p>
    <w:p>
      <w:pPr>
        <w:pStyle w:val="QuestionOption"/>
      </w:pPr>
      <w:r>
        <w:rPr>
          <w:rFonts w:ascii="Calibri" w:hAnsi="Calibri" w:eastAsia="Microsoft YaHei"/>
          <w:b w:val="0"/>
          <w:i w:val="0"/>
          <w:color w:val="111111"/>
          <w:sz w:val="19"/>
        </w:rPr>
        <w:t>[ ] E. 梯度下降法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以下选项是填补缺失值的常用方法（）。</w:t>
      </w:r>
    </w:p>
    <w:p>
      <w:pPr>
        <w:pStyle w:val="QuestionOption"/>
        <w:keepNext/>
      </w:pPr>
      <w:r>
        <w:rPr>
          <w:rFonts w:ascii="Calibri" w:hAnsi="Calibri" w:eastAsia="Microsoft YaHei"/>
          <w:b w:val="0"/>
          <w:i w:val="0"/>
          <w:color w:val="111111"/>
          <w:sz w:val="19"/>
        </w:rPr>
        <w:t>[ ] A. 同类均值填补</w:t>
      </w:r>
    </w:p>
    <w:p>
      <w:pPr>
        <w:pStyle w:val="QuestionOption"/>
        <w:keepNext/>
      </w:pPr>
      <w:r>
        <w:rPr>
          <w:rFonts w:ascii="Calibri" w:hAnsi="Calibri" w:eastAsia="Microsoft YaHei"/>
          <w:b w:val="0"/>
          <w:i w:val="0"/>
          <w:color w:val="111111"/>
          <w:sz w:val="19"/>
        </w:rPr>
        <w:t>[ ] B. 泊松分布填补</w:t>
      </w:r>
    </w:p>
    <w:p>
      <w:pPr>
        <w:pStyle w:val="QuestionOption"/>
        <w:keepNext/>
      </w:pPr>
      <w:r>
        <w:rPr>
          <w:rFonts w:ascii="Calibri" w:hAnsi="Calibri" w:eastAsia="Microsoft YaHei"/>
          <w:b w:val="0"/>
          <w:i w:val="0"/>
          <w:color w:val="111111"/>
          <w:sz w:val="19"/>
        </w:rPr>
        <w:t>[ ] C. 方差填补</w:t>
      </w:r>
    </w:p>
    <w:p>
      <w:pPr>
        <w:pStyle w:val="QuestionOption"/>
        <w:keepNext/>
      </w:pPr>
      <w:r>
        <w:rPr>
          <w:rFonts w:ascii="Calibri" w:hAnsi="Calibri" w:eastAsia="Microsoft YaHei"/>
          <w:b w:val="0"/>
          <w:i w:val="0"/>
          <w:color w:val="111111"/>
          <w:sz w:val="19"/>
        </w:rPr>
        <w:t>[ ] D. 正态分布填补</w:t>
      </w:r>
    </w:p>
    <w:p>
      <w:pPr>
        <w:pStyle w:val="QuestionOption"/>
      </w:pPr>
      <w:r>
        <w:rPr>
          <w:rFonts w:ascii="Calibri" w:hAnsi="Calibri" w:eastAsia="Microsoft YaHei"/>
          <w:b w:val="0"/>
          <w:i w:val="0"/>
          <w:color w:val="111111"/>
          <w:sz w:val="19"/>
        </w:rPr>
        <w:t>[ ] E. 均值填补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以下选项对于Informatica底层架构特点描述是正确的（）。</w:t>
      </w:r>
    </w:p>
    <w:p>
      <w:pPr>
        <w:pStyle w:val="QuestionOption"/>
        <w:keepNext/>
      </w:pPr>
      <w:r>
        <w:rPr>
          <w:rFonts w:ascii="Calibri" w:hAnsi="Calibri" w:eastAsia="Microsoft YaHei"/>
          <w:b w:val="0"/>
          <w:i w:val="0"/>
          <w:color w:val="111111"/>
          <w:sz w:val="19"/>
        </w:rPr>
        <w:t>[ ] A. schema mapping非自动</w:t>
      </w:r>
    </w:p>
    <w:p>
      <w:pPr>
        <w:pStyle w:val="QuestionOption"/>
        <w:keepNext/>
      </w:pPr>
      <w:r>
        <w:rPr>
          <w:rFonts w:ascii="Calibri" w:hAnsi="Calibri" w:eastAsia="Microsoft YaHei"/>
          <w:b w:val="0"/>
          <w:i w:val="0"/>
          <w:color w:val="111111"/>
          <w:sz w:val="19"/>
        </w:rPr>
        <w:t>[ ] B. 可复制性较差</w:t>
      </w:r>
    </w:p>
    <w:p>
      <w:pPr>
        <w:pStyle w:val="QuestionOption"/>
        <w:keepNext/>
      </w:pPr>
      <w:r>
        <w:rPr>
          <w:rFonts w:ascii="Calibri" w:hAnsi="Calibri" w:eastAsia="Microsoft YaHei"/>
          <w:b w:val="0"/>
          <w:i w:val="0"/>
          <w:color w:val="111111"/>
          <w:sz w:val="19"/>
        </w:rPr>
        <w:t>[ ] C. 容错性小</w:t>
      </w:r>
    </w:p>
    <w:p>
      <w:pPr>
        <w:pStyle w:val="QuestionOption"/>
        <w:keepNext/>
      </w:pPr>
      <w:r>
        <w:rPr>
          <w:rFonts w:ascii="Calibri" w:hAnsi="Calibri" w:eastAsia="Microsoft YaHei"/>
          <w:b w:val="0"/>
          <w:i w:val="0"/>
          <w:color w:val="111111"/>
          <w:sz w:val="19"/>
        </w:rPr>
        <w:t>[ ] D. 依赖外部环境</w:t>
      </w:r>
    </w:p>
    <w:p>
      <w:pPr>
        <w:pStyle w:val="QuestionOption"/>
      </w:pPr>
      <w:r>
        <w:rPr>
          <w:rFonts w:ascii="Calibri" w:hAnsi="Calibri" w:eastAsia="Microsoft YaHei"/>
          <w:b w:val="0"/>
          <w:i w:val="0"/>
          <w:color w:val="111111"/>
          <w:sz w:val="19"/>
        </w:rPr>
        <w:t>[ ] E. 更新换代不是很强</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业务流程优化的核心问题包括以下选项（）。</w:t>
      </w:r>
    </w:p>
    <w:p>
      <w:pPr>
        <w:pStyle w:val="QuestionOption"/>
        <w:keepNext/>
      </w:pPr>
      <w:r>
        <w:rPr>
          <w:rFonts w:ascii="Calibri" w:hAnsi="Calibri" w:eastAsia="Microsoft YaHei"/>
          <w:b w:val="0"/>
          <w:i w:val="0"/>
          <w:color w:val="111111"/>
          <w:sz w:val="19"/>
        </w:rPr>
        <w:t>[ ] A. 物流配送流程不合理，导致供货周期长，客户不满意</w:t>
      </w:r>
    </w:p>
    <w:p>
      <w:pPr>
        <w:pStyle w:val="QuestionOption"/>
        <w:keepNext/>
      </w:pPr>
      <w:r>
        <w:rPr>
          <w:rFonts w:ascii="Calibri" w:hAnsi="Calibri" w:eastAsia="Microsoft YaHei"/>
          <w:b w:val="0"/>
          <w:i w:val="0"/>
          <w:color w:val="111111"/>
          <w:sz w:val="19"/>
        </w:rPr>
        <w:t>[ ] B. 采购业务环节控制不力，导致采购成本高、质量下降</w:t>
      </w:r>
    </w:p>
    <w:p>
      <w:pPr>
        <w:pStyle w:val="QuestionOption"/>
        <w:keepNext/>
      </w:pPr>
      <w:r>
        <w:rPr>
          <w:rFonts w:ascii="Calibri" w:hAnsi="Calibri" w:eastAsia="Microsoft YaHei"/>
          <w:b w:val="0"/>
          <w:i w:val="0"/>
          <w:color w:val="111111"/>
          <w:sz w:val="19"/>
        </w:rPr>
        <w:t>[ ] C. 企业信息化管理平台建设失败</w:t>
      </w:r>
    </w:p>
    <w:p>
      <w:pPr>
        <w:pStyle w:val="QuestionOption"/>
        <w:keepNext/>
      </w:pPr>
      <w:r>
        <w:rPr>
          <w:rFonts w:ascii="Calibri" w:hAnsi="Calibri" w:eastAsia="Microsoft YaHei"/>
          <w:b w:val="0"/>
          <w:i w:val="0"/>
          <w:color w:val="111111"/>
          <w:sz w:val="19"/>
        </w:rPr>
        <w:t>[ ] D. 管理信息系统缺乏统一规划，领导重视程度不够</w:t>
      </w:r>
    </w:p>
    <w:p>
      <w:pPr>
        <w:pStyle w:val="QuestionOption"/>
      </w:pPr>
      <w:r>
        <w:rPr>
          <w:rFonts w:ascii="Calibri" w:hAnsi="Calibri" w:eastAsia="Microsoft YaHei"/>
          <w:b w:val="0"/>
          <w:i w:val="0"/>
          <w:color w:val="111111"/>
          <w:sz w:val="19"/>
        </w:rPr>
        <w:t>[ ] E. 工作流不畅，工作方法经验化，协调多</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以下可视化分析工具不需要编程()。</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Facets</w:t>
      </w:r>
    </w:p>
    <w:p>
      <w:pPr>
        <w:pStyle w:val="QuestionOption"/>
        <w:keepNext/>
      </w:pPr>
      <w:r>
        <w:rPr>
          <w:rFonts w:ascii="Calibri" w:hAnsi="Calibri" w:eastAsia="Microsoft YaHei"/>
          <w:b w:val="0"/>
          <w:i w:val="0"/>
          <w:color w:val="111111"/>
          <w:sz w:val="19"/>
        </w:rPr>
        <w:t>[ ] C. Chart.js</w:t>
      </w:r>
    </w:p>
    <w:p>
      <w:pPr>
        <w:pStyle w:val="QuestionOption"/>
        <w:keepNext/>
      </w:pPr>
      <w:r>
        <w:rPr>
          <w:rFonts w:ascii="Calibri" w:hAnsi="Calibri" w:eastAsia="Microsoft YaHei"/>
          <w:b w:val="0"/>
          <w:i w:val="0"/>
          <w:color w:val="111111"/>
          <w:sz w:val="19"/>
        </w:rPr>
        <w:t>[ ] D. Raw</w:t>
      </w:r>
    </w:p>
    <w:p>
      <w:pPr>
        <w:pStyle w:val="QuestionOption"/>
      </w:pPr>
      <w:r>
        <w:rPr>
          <w:rFonts w:ascii="Calibri" w:hAnsi="Calibri" w:eastAsia="Microsoft YaHei"/>
          <w:b w:val="0"/>
          <w:i w:val="0"/>
          <w:color w:val="111111"/>
          <w:sz w:val="19"/>
        </w:rPr>
        <w:t>[ ] E. Processing</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数据标注的应用场景有以下（）。</w:t>
      </w:r>
    </w:p>
    <w:p>
      <w:pPr>
        <w:pStyle w:val="QuestionOption"/>
        <w:keepNext/>
      </w:pPr>
      <w:r>
        <w:rPr>
          <w:rFonts w:ascii="Calibri" w:hAnsi="Calibri" w:eastAsia="Microsoft YaHei"/>
          <w:b w:val="0"/>
          <w:i w:val="0"/>
          <w:color w:val="111111"/>
          <w:sz w:val="19"/>
        </w:rPr>
        <w:t>[ ] A. 电子商务领域</w:t>
      </w:r>
    </w:p>
    <w:p>
      <w:pPr>
        <w:pStyle w:val="QuestionOption"/>
        <w:keepNext/>
      </w:pPr>
      <w:r>
        <w:rPr>
          <w:rFonts w:ascii="Calibri" w:hAnsi="Calibri" w:eastAsia="Microsoft YaHei"/>
          <w:b w:val="0"/>
          <w:i w:val="0"/>
          <w:color w:val="111111"/>
          <w:sz w:val="19"/>
        </w:rPr>
        <w:t>[ ] B. 出行领域</w:t>
      </w:r>
    </w:p>
    <w:p>
      <w:pPr>
        <w:pStyle w:val="QuestionOption"/>
        <w:keepNext/>
      </w:pPr>
      <w:r>
        <w:rPr>
          <w:rFonts w:ascii="Calibri" w:hAnsi="Calibri" w:eastAsia="Microsoft YaHei"/>
          <w:b w:val="0"/>
          <w:i w:val="0"/>
          <w:color w:val="111111"/>
          <w:sz w:val="19"/>
        </w:rPr>
        <w:t>[ ] C. 公共服务领域</w:t>
      </w:r>
    </w:p>
    <w:p>
      <w:pPr>
        <w:pStyle w:val="QuestionOption"/>
        <w:keepNext/>
      </w:pPr>
      <w:r>
        <w:rPr>
          <w:rFonts w:ascii="Calibri" w:hAnsi="Calibri" w:eastAsia="Microsoft YaHei"/>
          <w:b w:val="0"/>
          <w:i w:val="0"/>
          <w:color w:val="111111"/>
          <w:sz w:val="19"/>
        </w:rPr>
        <w:t>[ ] D. 金融领域</w:t>
      </w:r>
    </w:p>
    <w:p>
      <w:pPr>
        <w:pStyle w:val="QuestionOption"/>
      </w:pPr>
      <w:r>
        <w:rPr>
          <w:rFonts w:ascii="Calibri" w:hAnsi="Calibri" w:eastAsia="Microsoft YaHei"/>
          <w:b w:val="0"/>
          <w:i w:val="0"/>
          <w:color w:val="111111"/>
          <w:sz w:val="19"/>
        </w:rPr>
        <w:t>[ ] E. 安防领域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算法对于一切合法的输入数据都产生满足要求的结果</w:t>
      </w:r>
    </w:p>
    <w:p>
      <w:pPr>
        <w:pStyle w:val="QuestionOption"/>
        <w:keepNext/>
      </w:pPr>
      <w:r>
        <w:rPr>
          <w:rFonts w:ascii="Calibri" w:hAnsi="Calibri" w:eastAsia="Microsoft YaHei"/>
          <w:b w:val="0"/>
          <w:i w:val="0"/>
          <w:color w:val="111111"/>
          <w:sz w:val="19"/>
        </w:rPr>
        <w:t>[ ] B. 证明关于输入与输出之关系的命题是正确的</w:t>
      </w:r>
    </w:p>
    <w:p>
      <w:pPr>
        <w:pStyle w:val="QuestionOption"/>
        <w:keepNext/>
      </w:pPr>
      <w:r>
        <w:rPr>
          <w:rFonts w:ascii="Calibri" w:hAnsi="Calibri" w:eastAsia="Microsoft YaHei"/>
          <w:b w:val="0"/>
          <w:i w:val="0"/>
          <w:color w:val="111111"/>
          <w:sz w:val="19"/>
        </w:rPr>
        <w:t>[ ] C. 算法对题目的合理性能够给出证明</w:t>
      </w:r>
    </w:p>
    <w:p>
      <w:pPr>
        <w:pStyle w:val="QuestionOption"/>
        <w:keepNext/>
      </w:pPr>
      <w:r>
        <w:rPr>
          <w:rFonts w:ascii="Calibri" w:hAnsi="Calibri" w:eastAsia="Microsoft YaHei"/>
          <w:b w:val="0"/>
          <w:i w:val="0"/>
          <w:color w:val="111111"/>
          <w:sz w:val="19"/>
        </w:rPr>
        <w:t>[ ] D. 算法对几组不同的输入数据能够得出满足要求的结构</w:t>
      </w:r>
    </w:p>
    <w:p>
      <w:pPr>
        <w:pStyle w:val="QuestionOption"/>
      </w:pPr>
      <w:r>
        <w:rPr>
          <w:rFonts w:ascii="Calibri" w:hAnsi="Calibri" w:eastAsia="Microsoft YaHei"/>
          <w:b w:val="0"/>
          <w:i w:val="0"/>
          <w:color w:val="111111"/>
          <w:sz w:val="19"/>
        </w:rPr>
        <w:t>[ ] E. 算法对于精心选择的典型、苛刻而带有刁难性的输入数据能够得出满足要求的结果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抓取存储</w:t>
      </w:r>
    </w:p>
    <w:p>
      <w:pPr>
        <w:pStyle w:val="QuestionOption"/>
        <w:keepNext/>
      </w:pPr>
      <w:r>
        <w:rPr>
          <w:rFonts w:ascii="Calibri" w:hAnsi="Calibri" w:eastAsia="Microsoft YaHei"/>
          <w:b w:val="0"/>
          <w:i w:val="0"/>
          <w:color w:val="111111"/>
          <w:sz w:val="19"/>
        </w:rPr>
        <w:t>[ ] B. 预处理</w:t>
      </w:r>
    </w:p>
    <w:p>
      <w:pPr>
        <w:pStyle w:val="QuestionOption"/>
        <w:keepNext/>
      </w:pPr>
      <w:r>
        <w:rPr>
          <w:rFonts w:ascii="Calibri" w:hAnsi="Calibri" w:eastAsia="Microsoft YaHei"/>
          <w:b w:val="0"/>
          <w:i w:val="0"/>
          <w:color w:val="111111"/>
          <w:sz w:val="19"/>
        </w:rPr>
        <w:t>[ ] C. 网页名称</w:t>
      </w:r>
    </w:p>
    <w:p>
      <w:pPr>
        <w:pStyle w:val="QuestionOption"/>
        <w:keepNext/>
      </w:pPr>
      <w:r>
        <w:rPr>
          <w:rFonts w:ascii="Calibri" w:hAnsi="Calibri" w:eastAsia="Microsoft YaHei"/>
          <w:b w:val="0"/>
          <w:i w:val="0"/>
          <w:color w:val="111111"/>
          <w:sz w:val="19"/>
        </w:rPr>
        <w:t>[ ] D. 排名</w:t>
      </w:r>
    </w:p>
    <w:p>
      <w:pPr>
        <w:pStyle w:val="QuestionOption"/>
      </w:pPr>
      <w:r>
        <w:rPr>
          <w:rFonts w:ascii="Calibri" w:hAnsi="Calibri" w:eastAsia="Microsoft YaHei"/>
          <w:b w:val="0"/>
          <w:i w:val="0"/>
          <w:color w:val="111111"/>
          <w:sz w:val="19"/>
        </w:rPr>
        <w:t>[ ] E. 爬行</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为数据表创建索引的目的是创建唯一索引。()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人机界面是系统和用户之间进行交互和信息交换的媒介。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数据标注是让机器学习从数据中更准确有效的获取规律。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最主流的语音识别方法是随机模型法。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人工标注给数据存储和使用带来不便。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属性分割和结合是特征构建时常使用的方法。()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标准差能反映一个数据集的聚集程度。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测试用例设计与执行、缺陷概况及问题概要是版本测试报告中的主要内容, 测试人员需要在每个轮次测试结束时编写提交。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在从业中, 谨记尊重自己的选择, 无论主动还是被动,这也是一种工匠精神,对自己和工作负责。()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我们可以通过问卷调查、访谈、专门小组和专题讨论、自然观察等方式进行数据收集。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同事之间的竞争会使同事之间关系紧张，影响公司团结。</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个人、法人和其他组织使用的计算机或计算机信息网络, 需要进行国际联网的, 必须通过接入网络进行国际联网。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标注骨骼关键点可以不要以真实人物左右方向进行标注。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任何职业道德的使用范围都是无限的。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计算机的性能主要包括软件性能和硬件性能，但软件对计算机的性能起着决定性的作用。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实时检测时, 数据标注任务划分小组完成后,不需要将数据集进行分段标注。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饼图可以显示不同组成成分相对于整体的比例。()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语音数据标注质量评估算法主要有词(错误)率算法和句子(错误)率算法。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三音子模型综合了前两个发音的影响。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第031套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