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042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条形图</w:t>
      </w:r>
    </w:p>
    <w:p>
      <w:pPr>
        <w:pStyle w:val="QuestionOption"/>
        <w:keepNext/>
      </w:pPr>
      <w:r>
        <w:rPr>
          <w:rFonts w:ascii="Calibri" w:hAnsi="Calibri" w:eastAsia="Microsoft YaHei"/>
          <w:b w:val="0"/>
          <w:i w:val="0"/>
          <w:color w:val="111111"/>
          <w:sz w:val="19"/>
        </w:rPr>
        <w:t>[ ] B. 面积图</w:t>
      </w:r>
    </w:p>
    <w:p>
      <w:pPr>
        <w:pStyle w:val="QuestionOption"/>
        <w:keepNext/>
      </w:pPr>
      <w:r>
        <w:rPr>
          <w:rFonts w:ascii="Calibri" w:hAnsi="Calibri" w:eastAsia="Microsoft YaHei"/>
          <w:b w:val="0"/>
          <w:i w:val="0"/>
          <w:color w:val="111111"/>
          <w:sz w:val="19"/>
        </w:rPr>
        <w:t>[ ] C. 柱形图</w:t>
      </w:r>
    </w:p>
    <w:p>
      <w:pPr>
        <w:pStyle w:val="QuestionOption"/>
      </w:pPr>
      <w:r>
        <w:rPr>
          <w:rFonts w:ascii="Calibri" w:hAnsi="Calibri" w:eastAsia="Microsoft YaHei"/>
          <w:b w:val="0"/>
          <w:i w:val="0"/>
          <w:color w:val="111111"/>
          <w:sz w:val="19"/>
        </w:rPr>
        <w:t>[ ] D. 数据表格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数据合并</w:t>
      </w:r>
    </w:p>
    <w:p>
      <w:pPr>
        <w:pStyle w:val="QuestionOption"/>
        <w:keepNext/>
      </w:pPr>
      <w:r>
        <w:rPr>
          <w:rFonts w:ascii="Calibri" w:hAnsi="Calibri" w:eastAsia="Microsoft YaHei"/>
          <w:b w:val="0"/>
          <w:i w:val="0"/>
          <w:color w:val="111111"/>
          <w:sz w:val="19"/>
        </w:rPr>
        <w:t>[ ] C. 数据建模</w:t>
      </w:r>
    </w:p>
    <w:p>
      <w:pPr>
        <w:pStyle w:val="QuestionOption"/>
      </w:pPr>
      <w:r>
        <w:rPr>
          <w:rFonts w:ascii="Calibri" w:hAnsi="Calibri" w:eastAsia="Microsoft YaHei"/>
          <w:b w:val="0"/>
          <w:i w:val="0"/>
          <w:color w:val="111111"/>
          <w:sz w:val="19"/>
        </w:rPr>
        <w:t>[ ] D. 数据变换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逐步向后删除</w:t>
      </w:r>
    </w:p>
    <w:p>
      <w:pPr>
        <w:pStyle w:val="QuestionOption"/>
        <w:keepNext/>
      </w:pPr>
      <w:r>
        <w:rPr>
          <w:rFonts w:ascii="Calibri" w:hAnsi="Calibri" w:eastAsia="Microsoft YaHei"/>
          <w:b w:val="0"/>
          <w:i w:val="0"/>
          <w:color w:val="111111"/>
          <w:sz w:val="19"/>
        </w:rPr>
        <w:t>[ ] B. 决策树归纳</w:t>
      </w:r>
    </w:p>
    <w:p>
      <w:pPr>
        <w:pStyle w:val="QuestionOption"/>
        <w:keepNext/>
      </w:pPr>
      <w:r>
        <w:rPr>
          <w:rFonts w:ascii="Calibri" w:hAnsi="Calibri" w:eastAsia="Microsoft YaHei"/>
          <w:b w:val="0"/>
          <w:i w:val="0"/>
          <w:color w:val="111111"/>
          <w:sz w:val="19"/>
        </w:rPr>
        <w:t>[ ] C. 逐步向上选择</w:t>
      </w:r>
    </w:p>
    <w:p>
      <w:pPr>
        <w:pStyle w:val="QuestionOption"/>
      </w:pPr>
      <w:r>
        <w:rPr>
          <w:rFonts w:ascii="Calibri" w:hAnsi="Calibri" w:eastAsia="Microsoft YaHei"/>
          <w:b w:val="0"/>
          <w:i w:val="0"/>
          <w:color w:val="111111"/>
          <w:sz w:val="19"/>
        </w:rPr>
        <w:t>[ ] D. 向前选择和向后删除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软件系统</w:t>
      </w:r>
    </w:p>
    <w:p>
      <w:pPr>
        <w:pStyle w:val="QuestionOption"/>
        <w:keepNext/>
      </w:pPr>
      <w:r>
        <w:rPr>
          <w:rFonts w:ascii="Calibri" w:hAnsi="Calibri" w:eastAsia="Microsoft YaHei"/>
          <w:b w:val="0"/>
          <w:i w:val="0"/>
          <w:color w:val="111111"/>
          <w:sz w:val="19"/>
        </w:rPr>
        <w:t>[ ] B. 数据库管理程序</w:t>
      </w:r>
    </w:p>
    <w:p>
      <w:pPr>
        <w:pStyle w:val="QuestionOption"/>
        <w:keepNext/>
      </w:pPr>
      <w:r>
        <w:rPr>
          <w:rFonts w:ascii="Calibri" w:hAnsi="Calibri" w:eastAsia="Microsoft YaHei"/>
          <w:b w:val="0"/>
          <w:i w:val="0"/>
          <w:color w:val="111111"/>
          <w:sz w:val="19"/>
        </w:rPr>
        <w:t>[ ] C. 编译程序</w:t>
      </w:r>
    </w:p>
    <w:p>
      <w:pPr>
        <w:pStyle w:val="QuestionOption"/>
      </w:pPr>
      <w:r>
        <w:rPr>
          <w:rFonts w:ascii="Calibri" w:hAnsi="Calibri" w:eastAsia="Microsoft YaHei"/>
          <w:b w:val="0"/>
          <w:i w:val="0"/>
          <w:color w:val="111111"/>
          <w:sz w:val="19"/>
        </w:rPr>
        <w:t>[ ] D.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均匀分布降低策略</w:t>
      </w:r>
    </w:p>
    <w:p>
      <w:pPr>
        <w:pStyle w:val="QuestionOption"/>
        <w:keepNext/>
      </w:pPr>
      <w:r>
        <w:rPr>
          <w:rFonts w:ascii="Calibri" w:hAnsi="Calibri" w:eastAsia="Microsoft YaHei"/>
          <w:b w:val="0"/>
          <w:i w:val="0"/>
          <w:color w:val="111111"/>
          <w:sz w:val="19"/>
        </w:rPr>
        <w:t>[ ] B. 对数级衰减</w:t>
      </w:r>
    </w:p>
    <w:p>
      <w:pPr>
        <w:pStyle w:val="QuestionOption"/>
        <w:keepNext/>
      </w:pPr>
      <w:r>
        <w:rPr>
          <w:rFonts w:ascii="Calibri" w:hAnsi="Calibri" w:eastAsia="Microsoft YaHei"/>
          <w:b w:val="0"/>
          <w:i w:val="0"/>
          <w:color w:val="111111"/>
          <w:sz w:val="19"/>
        </w:rPr>
        <w:t>[ ] C. 基于经验的手动调整</w:t>
      </w:r>
    </w:p>
    <w:p>
      <w:pPr>
        <w:pStyle w:val="QuestionOption"/>
      </w:pPr>
      <w:r>
        <w:rPr>
          <w:rFonts w:ascii="Calibri" w:hAnsi="Calibri" w:eastAsia="Microsoft YaHei"/>
          <w:b w:val="0"/>
          <w:i w:val="0"/>
          <w:color w:val="111111"/>
          <w:sz w:val="19"/>
        </w:rPr>
        <w:t>[ ] D. 指数级衰减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最近临插补</w:t>
      </w:r>
    </w:p>
    <w:p>
      <w:pPr>
        <w:pStyle w:val="QuestionOption"/>
        <w:keepNext/>
      </w:pPr>
      <w:r>
        <w:rPr>
          <w:rFonts w:ascii="Calibri" w:hAnsi="Calibri" w:eastAsia="Microsoft YaHei"/>
          <w:b w:val="0"/>
          <w:i w:val="0"/>
          <w:color w:val="111111"/>
          <w:sz w:val="19"/>
        </w:rPr>
        <w:t>[ ] B. 使用固定值</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均值/中位数/众数插补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可靠性工程</w:t>
      </w:r>
    </w:p>
    <w:p>
      <w:pPr>
        <w:pStyle w:val="QuestionOption"/>
        <w:keepNext/>
      </w:pPr>
      <w:r>
        <w:rPr>
          <w:rFonts w:ascii="Calibri" w:hAnsi="Calibri" w:eastAsia="Microsoft YaHei"/>
          <w:b w:val="0"/>
          <w:i w:val="0"/>
          <w:color w:val="111111"/>
          <w:sz w:val="19"/>
        </w:rPr>
        <w:t>[ ] B. 可行性工程</w:t>
      </w:r>
    </w:p>
    <w:p>
      <w:pPr>
        <w:pStyle w:val="QuestionOption"/>
        <w:keepNext/>
      </w:pPr>
      <w:r>
        <w:rPr>
          <w:rFonts w:ascii="Calibri" w:hAnsi="Calibri" w:eastAsia="Microsoft YaHei"/>
          <w:b w:val="0"/>
          <w:i w:val="0"/>
          <w:color w:val="111111"/>
          <w:sz w:val="19"/>
        </w:rPr>
        <w:t>[ ] C. 可用性工程</w:t>
      </w:r>
    </w:p>
    <w:p>
      <w:pPr>
        <w:pStyle w:val="QuestionOption"/>
      </w:pPr>
      <w:r>
        <w:rPr>
          <w:rFonts w:ascii="Calibri" w:hAnsi="Calibri" w:eastAsia="Microsoft YaHei"/>
          <w:b w:val="0"/>
          <w:i w:val="0"/>
          <w:color w:val="111111"/>
          <w:sz w:val="19"/>
        </w:rPr>
        <w:t>[ ] D. 安全性工程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正例</w:t>
      </w:r>
    </w:p>
    <w:p>
      <w:pPr>
        <w:pStyle w:val="QuestionOption"/>
        <w:keepNext/>
      </w:pPr>
      <w:r>
        <w:rPr>
          <w:rFonts w:ascii="Calibri" w:hAnsi="Calibri" w:eastAsia="Microsoft YaHei"/>
          <w:b w:val="0"/>
          <w:i w:val="0"/>
          <w:color w:val="111111"/>
          <w:sz w:val="19"/>
        </w:rPr>
        <w:t>[ ] B. 个例</w:t>
      </w:r>
    </w:p>
    <w:p>
      <w:pPr>
        <w:pStyle w:val="QuestionOption"/>
        <w:keepNext/>
      </w:pPr>
      <w:r>
        <w:rPr>
          <w:rFonts w:ascii="Calibri" w:hAnsi="Calibri" w:eastAsia="Microsoft YaHei"/>
          <w:b w:val="0"/>
          <w:i w:val="0"/>
          <w:color w:val="111111"/>
          <w:sz w:val="19"/>
        </w:rPr>
        <w:t>[ ] C. 中例</w:t>
      </w:r>
    </w:p>
    <w:p>
      <w:pPr>
        <w:pStyle w:val="QuestionOption"/>
      </w:pPr>
      <w:r>
        <w:rPr>
          <w:rFonts w:ascii="Calibri" w:hAnsi="Calibri" w:eastAsia="Microsoft YaHei"/>
          <w:b w:val="0"/>
          <w:i w:val="0"/>
          <w:color w:val="111111"/>
          <w:sz w:val="19"/>
        </w:rPr>
        <w:t>[ ] D. 反例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数据采集系统架构</w:t>
      </w:r>
    </w:p>
    <w:p>
      <w:pPr>
        <w:pStyle w:val="QuestionOption"/>
        <w:keepNext/>
      </w:pPr>
      <w:r>
        <w:rPr>
          <w:rFonts w:ascii="Calibri" w:hAnsi="Calibri" w:eastAsia="Microsoft YaHei"/>
          <w:b w:val="0"/>
          <w:i w:val="0"/>
          <w:color w:val="111111"/>
          <w:sz w:val="19"/>
        </w:rPr>
        <w:t>[ ] B. 数据分析技术</w:t>
      </w:r>
    </w:p>
    <w:p>
      <w:pPr>
        <w:pStyle w:val="QuestionOption"/>
        <w:keepNext/>
      </w:pPr>
      <w:r>
        <w:rPr>
          <w:rFonts w:ascii="Calibri" w:hAnsi="Calibri" w:eastAsia="Microsoft YaHei"/>
          <w:b w:val="0"/>
          <w:i w:val="0"/>
          <w:color w:val="111111"/>
          <w:sz w:val="19"/>
        </w:rPr>
        <w:t>[ ] C. 流式处理</w:t>
      </w:r>
    </w:p>
    <w:p>
      <w:pPr>
        <w:pStyle w:val="QuestionOption"/>
      </w:pPr>
      <w:r>
        <w:rPr>
          <w:rFonts w:ascii="Calibri" w:hAnsi="Calibri" w:eastAsia="Microsoft YaHei"/>
          <w:b w:val="0"/>
          <w:i w:val="0"/>
          <w:color w:val="111111"/>
          <w:sz w:val="19"/>
        </w:rPr>
        <w:t>[ ] D. 采集技术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分析</w:t>
      </w:r>
    </w:p>
    <w:p>
      <w:pPr>
        <w:pStyle w:val="QuestionOption"/>
        <w:keepNext/>
      </w:pPr>
      <w:r>
        <w:rPr>
          <w:rFonts w:ascii="Calibri" w:hAnsi="Calibri" w:eastAsia="Microsoft YaHei"/>
          <w:b w:val="0"/>
          <w:i w:val="0"/>
          <w:color w:val="111111"/>
          <w:sz w:val="19"/>
        </w:rPr>
        <w:t>[ ] B. 应急处置</w:t>
      </w:r>
    </w:p>
    <w:p>
      <w:pPr>
        <w:pStyle w:val="QuestionOption"/>
        <w:keepNext/>
      </w:pPr>
      <w:r>
        <w:rPr>
          <w:rFonts w:ascii="Calibri" w:hAnsi="Calibri" w:eastAsia="Microsoft YaHei"/>
          <w:b w:val="0"/>
          <w:i w:val="0"/>
          <w:color w:val="111111"/>
          <w:sz w:val="19"/>
        </w:rPr>
        <w:t>[ ] C. 机密</w:t>
      </w:r>
    </w:p>
    <w:p>
      <w:pPr>
        <w:pStyle w:val="QuestionOption"/>
      </w:pPr>
      <w:r>
        <w:rPr>
          <w:rFonts w:ascii="Calibri" w:hAnsi="Calibri" w:eastAsia="Microsoft YaHei"/>
          <w:b w:val="0"/>
          <w:i w:val="0"/>
          <w:color w:val="111111"/>
          <w:sz w:val="19"/>
        </w:rPr>
        <w:t>[ ] D. 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归零码</w:t>
      </w:r>
    </w:p>
    <w:p>
      <w:pPr>
        <w:pStyle w:val="QuestionOption"/>
        <w:keepNext/>
      </w:pPr>
      <w:r>
        <w:rPr>
          <w:rFonts w:ascii="Calibri" w:hAnsi="Calibri" w:eastAsia="Microsoft YaHei"/>
          <w:b w:val="0"/>
          <w:i w:val="0"/>
          <w:color w:val="111111"/>
          <w:sz w:val="19"/>
        </w:rPr>
        <w:t>[ ] B. 极性码</w:t>
      </w:r>
    </w:p>
    <w:p>
      <w:pPr>
        <w:pStyle w:val="QuestionOption"/>
        <w:keepNext/>
      </w:pPr>
      <w:r>
        <w:rPr>
          <w:rFonts w:ascii="Calibri" w:hAnsi="Calibri" w:eastAsia="Microsoft YaHei"/>
          <w:b w:val="0"/>
          <w:i w:val="0"/>
          <w:color w:val="111111"/>
          <w:sz w:val="19"/>
        </w:rPr>
        <w:t>[ ] C. 单极性码</w:t>
      </w:r>
    </w:p>
    <w:p>
      <w:pPr>
        <w:pStyle w:val="QuestionOption"/>
      </w:pPr>
      <w:r>
        <w:rPr>
          <w:rFonts w:ascii="Calibri" w:hAnsi="Calibri" w:eastAsia="Microsoft YaHei"/>
          <w:b w:val="0"/>
          <w:i w:val="0"/>
          <w:color w:val="111111"/>
          <w:sz w:val="19"/>
        </w:rPr>
        <w:t>[ ] D. 不归零码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Grouping Sets</w:t>
      </w:r>
    </w:p>
    <w:p>
      <w:pPr>
        <w:pStyle w:val="QuestionOption"/>
        <w:keepNext/>
      </w:pPr>
      <w:r>
        <w:rPr>
          <w:rFonts w:ascii="Calibri" w:hAnsi="Calibri" w:eastAsia="Microsoft YaHei"/>
          <w:b w:val="0"/>
          <w:i w:val="0"/>
          <w:color w:val="111111"/>
          <w:sz w:val="19"/>
        </w:rPr>
        <w:t>[ ] B. GROUP BY</w:t>
      </w:r>
    </w:p>
    <w:p>
      <w:pPr>
        <w:pStyle w:val="QuestionOption"/>
        <w:keepNext/>
      </w:pPr>
      <w:r>
        <w:rPr>
          <w:rFonts w:ascii="Calibri" w:hAnsi="Calibri" w:eastAsia="Microsoft YaHei"/>
          <w:b w:val="0"/>
          <w:i w:val="0"/>
          <w:color w:val="111111"/>
          <w:sz w:val="19"/>
        </w:rPr>
        <w:t>[ ] C. With Cube</w:t>
      </w:r>
    </w:p>
    <w:p>
      <w:pPr>
        <w:pStyle w:val="QuestionOption"/>
      </w:pPr>
      <w:r>
        <w:rPr>
          <w:rFonts w:ascii="Calibri" w:hAnsi="Calibri" w:eastAsia="Microsoft YaHei"/>
          <w:b w:val="0"/>
          <w:i w:val="0"/>
          <w:color w:val="111111"/>
          <w:sz w:val="19"/>
        </w:rPr>
        <w:t>[ ] D. With Rollup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全部进程</w:t>
      </w:r>
    </w:p>
    <w:p>
      <w:pPr>
        <w:pStyle w:val="QuestionOption"/>
        <w:keepNext/>
      </w:pPr>
      <w:r>
        <w:rPr>
          <w:rFonts w:ascii="Calibri" w:hAnsi="Calibri" w:eastAsia="Microsoft YaHei"/>
          <w:b w:val="0"/>
          <w:i w:val="0"/>
          <w:color w:val="111111"/>
          <w:sz w:val="19"/>
        </w:rPr>
        <w:t>[ ] B. 操作步骤</w:t>
      </w:r>
    </w:p>
    <w:p>
      <w:pPr>
        <w:pStyle w:val="QuestionOption"/>
        <w:keepNext/>
      </w:pPr>
      <w:r>
        <w:rPr>
          <w:rFonts w:ascii="Calibri" w:hAnsi="Calibri" w:eastAsia="Microsoft YaHei"/>
          <w:b w:val="0"/>
          <w:i w:val="0"/>
          <w:color w:val="111111"/>
          <w:sz w:val="19"/>
        </w:rPr>
        <w:t>[ ] C. 程序结果</w:t>
      </w:r>
    </w:p>
    <w:p>
      <w:pPr>
        <w:pStyle w:val="QuestionOption"/>
      </w:pPr>
      <w:r>
        <w:rPr>
          <w:rFonts w:ascii="Calibri" w:hAnsi="Calibri" w:eastAsia="Microsoft YaHei"/>
          <w:b w:val="0"/>
          <w:i w:val="0"/>
          <w:color w:val="111111"/>
          <w:sz w:val="19"/>
        </w:rPr>
        <w:t>[ ] D. 系统崩溃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标注端</w:t>
      </w:r>
    </w:p>
    <w:p>
      <w:pPr>
        <w:pStyle w:val="QuestionOption"/>
        <w:keepNext/>
      </w:pPr>
      <w:r>
        <w:rPr>
          <w:rFonts w:ascii="Calibri" w:hAnsi="Calibri" w:eastAsia="Microsoft YaHei"/>
          <w:b w:val="0"/>
          <w:i w:val="0"/>
          <w:color w:val="111111"/>
          <w:sz w:val="19"/>
        </w:rPr>
        <w:t>[ ] C. 客户端</w:t>
      </w:r>
    </w:p>
    <w:p>
      <w:pPr>
        <w:pStyle w:val="QuestionOption"/>
      </w:pPr>
      <w:r>
        <w:rPr>
          <w:rFonts w:ascii="Calibri" w:hAnsi="Calibri" w:eastAsia="Microsoft YaHei"/>
          <w:b w:val="0"/>
          <w:i w:val="0"/>
          <w:color w:val="111111"/>
          <w:sz w:val="19"/>
        </w:rPr>
        <w:t>[ ] D. 需求端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停车位采集</w:t>
      </w:r>
    </w:p>
    <w:p>
      <w:pPr>
        <w:pStyle w:val="QuestionOption"/>
        <w:keepNext/>
      </w:pPr>
      <w:r>
        <w:rPr>
          <w:rFonts w:ascii="Calibri" w:hAnsi="Calibri" w:eastAsia="Microsoft YaHei"/>
          <w:b w:val="0"/>
          <w:i w:val="0"/>
          <w:color w:val="111111"/>
          <w:sz w:val="19"/>
        </w:rPr>
        <w:t>[ ] B. 指令采集</w:t>
      </w:r>
    </w:p>
    <w:p>
      <w:pPr>
        <w:pStyle w:val="QuestionOption"/>
        <w:keepNext/>
      </w:pPr>
      <w:r>
        <w:rPr>
          <w:rFonts w:ascii="Calibri" w:hAnsi="Calibri" w:eastAsia="Microsoft YaHei"/>
          <w:b w:val="0"/>
          <w:i w:val="0"/>
          <w:color w:val="111111"/>
          <w:sz w:val="19"/>
        </w:rPr>
        <w:t>[ ] C. 人体姿势采集</w:t>
      </w:r>
    </w:p>
    <w:p>
      <w:pPr>
        <w:pStyle w:val="QuestionOption"/>
      </w:pPr>
      <w:r>
        <w:rPr>
          <w:rFonts w:ascii="Calibri" w:hAnsi="Calibri" w:eastAsia="Microsoft YaHei"/>
          <w:b w:val="0"/>
          <w:i w:val="0"/>
          <w:color w:val="111111"/>
          <w:sz w:val="19"/>
        </w:rPr>
        <w:t>[ ] D. 方言采集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识别交互对象</w:t>
      </w:r>
    </w:p>
    <w:p>
      <w:pPr>
        <w:pStyle w:val="QuestionOption"/>
        <w:keepNext/>
      </w:pPr>
      <w:r>
        <w:rPr>
          <w:rFonts w:ascii="Calibri" w:hAnsi="Calibri" w:eastAsia="Microsoft YaHei"/>
          <w:b w:val="0"/>
          <w:i w:val="0"/>
          <w:color w:val="111111"/>
          <w:sz w:val="19"/>
        </w:rPr>
        <w:t>[ ] B. 理解交互对象</w:t>
      </w:r>
    </w:p>
    <w:p>
      <w:pPr>
        <w:pStyle w:val="QuestionOption"/>
        <w:keepNext/>
      </w:pPr>
      <w:r>
        <w:rPr>
          <w:rFonts w:ascii="Calibri" w:hAnsi="Calibri" w:eastAsia="Microsoft YaHei"/>
          <w:b w:val="0"/>
          <w:i w:val="0"/>
          <w:color w:val="111111"/>
          <w:sz w:val="19"/>
        </w:rPr>
        <w:t>[ ] C. 控制交互对象</w:t>
      </w:r>
    </w:p>
    <w:p>
      <w:pPr>
        <w:pStyle w:val="QuestionOption"/>
      </w:pPr>
      <w:r>
        <w:rPr>
          <w:rFonts w:ascii="Calibri" w:hAnsi="Calibri" w:eastAsia="Microsoft YaHei"/>
          <w:b w:val="0"/>
          <w:i w:val="0"/>
          <w:color w:val="111111"/>
          <w:sz w:val="19"/>
        </w:rPr>
        <w:t>[ ] D. 把握对象情态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问卷调查</w:t>
      </w:r>
    </w:p>
    <w:p>
      <w:pPr>
        <w:pStyle w:val="QuestionOption"/>
        <w:keepNext/>
      </w:pPr>
      <w:r>
        <w:rPr>
          <w:rFonts w:ascii="Calibri" w:hAnsi="Calibri" w:eastAsia="Microsoft YaHei"/>
          <w:b w:val="0"/>
          <w:i w:val="0"/>
          <w:color w:val="111111"/>
          <w:sz w:val="19"/>
        </w:rPr>
        <w:t>[ ] B. 自然观察</w:t>
      </w:r>
    </w:p>
    <w:p>
      <w:pPr>
        <w:pStyle w:val="QuestionOption"/>
        <w:keepNext/>
      </w:pPr>
      <w:r>
        <w:rPr>
          <w:rFonts w:ascii="Calibri" w:hAnsi="Calibri" w:eastAsia="Microsoft YaHei"/>
          <w:b w:val="0"/>
          <w:i w:val="0"/>
          <w:color w:val="111111"/>
          <w:sz w:val="19"/>
        </w:rPr>
        <w:t>[ ] C. 专题讨论</w:t>
      </w:r>
    </w:p>
    <w:p>
      <w:pPr>
        <w:pStyle w:val="QuestionOption"/>
      </w:pPr>
      <w:r>
        <w:rPr>
          <w:rFonts w:ascii="Calibri" w:hAnsi="Calibri" w:eastAsia="Microsoft YaHei"/>
          <w:b w:val="0"/>
          <w:i w:val="0"/>
          <w:color w:val="111111"/>
          <w:sz w:val="19"/>
        </w:rPr>
        <w:t>[ ] D. 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图像标注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数学期望</w:t>
      </w:r>
    </w:p>
    <w:p>
      <w:pPr>
        <w:pStyle w:val="QuestionOption"/>
        <w:keepNext/>
      </w:pPr>
      <w:r>
        <w:rPr>
          <w:rFonts w:ascii="Calibri" w:hAnsi="Calibri" w:eastAsia="Microsoft YaHei"/>
          <w:b w:val="0"/>
          <w:i w:val="0"/>
          <w:color w:val="111111"/>
          <w:sz w:val="19"/>
        </w:rPr>
        <w:t>[ ] B. 众数</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定量数据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模拟数据</w:t>
      </w:r>
    </w:p>
    <w:p>
      <w:pPr>
        <w:pStyle w:val="QuestionOption"/>
      </w:pPr>
      <w:r>
        <w:rPr>
          <w:rFonts w:ascii="Calibri" w:hAnsi="Calibri" w:eastAsia="Microsoft YaHei"/>
          <w:b w:val="0"/>
          <w:i w:val="0"/>
          <w:color w:val="111111"/>
          <w:sz w:val="19"/>
        </w:rPr>
        <w:t>[ ] D. 数字数据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维度</w:t>
      </w:r>
    </w:p>
    <w:p>
      <w:pPr>
        <w:pStyle w:val="QuestionOption"/>
        <w:keepNext/>
      </w:pPr>
      <w:r>
        <w:rPr>
          <w:rFonts w:ascii="Calibri" w:hAnsi="Calibri" w:eastAsia="Microsoft YaHei"/>
          <w:b w:val="0"/>
          <w:i w:val="0"/>
          <w:color w:val="111111"/>
          <w:sz w:val="19"/>
        </w:rPr>
        <w:t>[ ] B. 字段</w:t>
      </w:r>
    </w:p>
    <w:p>
      <w:pPr>
        <w:pStyle w:val="QuestionOption"/>
        <w:keepNext/>
      </w:pPr>
      <w:r>
        <w:rPr>
          <w:rFonts w:ascii="Calibri" w:hAnsi="Calibri" w:eastAsia="Microsoft YaHei"/>
          <w:b w:val="0"/>
          <w:i w:val="0"/>
          <w:color w:val="111111"/>
          <w:sz w:val="19"/>
        </w:rPr>
        <w:t>[ ] C. 数据量</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工信部门</w:t>
      </w:r>
    </w:p>
    <w:p>
      <w:pPr>
        <w:pStyle w:val="QuestionOption"/>
        <w:keepNext/>
      </w:pPr>
      <w:r>
        <w:rPr>
          <w:rFonts w:ascii="Calibri" w:hAnsi="Calibri" w:eastAsia="Microsoft YaHei"/>
          <w:b w:val="0"/>
          <w:i w:val="0"/>
          <w:color w:val="111111"/>
          <w:sz w:val="19"/>
        </w:rPr>
        <w:t>[ ] B. 公安机关</w:t>
      </w:r>
    </w:p>
    <w:p>
      <w:pPr>
        <w:pStyle w:val="QuestionOption"/>
        <w:keepNext/>
      </w:pPr>
      <w:r>
        <w:rPr>
          <w:rFonts w:ascii="Calibri" w:hAnsi="Calibri" w:eastAsia="Microsoft YaHei"/>
          <w:b w:val="0"/>
          <w:i w:val="0"/>
          <w:color w:val="111111"/>
          <w:sz w:val="19"/>
        </w:rPr>
        <w:t>[ ] C. 检察院</w:t>
      </w:r>
    </w:p>
    <w:p>
      <w:pPr>
        <w:pStyle w:val="QuestionOption"/>
      </w:pPr>
      <w:r>
        <w:rPr>
          <w:rFonts w:ascii="Calibri" w:hAnsi="Calibri" w:eastAsia="Microsoft YaHei"/>
          <w:b w:val="0"/>
          <w:i w:val="0"/>
          <w:color w:val="111111"/>
          <w:sz w:val="19"/>
        </w:rPr>
        <w:t>[ ] D. 网信部门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办公桌面杂乱</w:t>
      </w:r>
    </w:p>
    <w:p>
      <w:pPr>
        <w:pStyle w:val="QuestionOption"/>
        <w:keepNext/>
      </w:pPr>
      <w:r>
        <w:rPr>
          <w:rFonts w:ascii="Calibri" w:hAnsi="Calibri" w:eastAsia="Microsoft YaHei"/>
          <w:b w:val="0"/>
          <w:i w:val="0"/>
          <w:color w:val="111111"/>
          <w:sz w:val="19"/>
        </w:rPr>
        <w:t>[ ] B. 物体存在倒影</w:t>
      </w:r>
    </w:p>
    <w:p>
      <w:pPr>
        <w:pStyle w:val="QuestionOption"/>
        <w:keepNext/>
      </w:pPr>
      <w:r>
        <w:rPr>
          <w:rFonts w:ascii="Calibri" w:hAnsi="Calibri" w:eastAsia="Microsoft YaHei"/>
          <w:b w:val="0"/>
          <w:i w:val="0"/>
          <w:color w:val="111111"/>
          <w:sz w:val="19"/>
        </w:rPr>
        <w:t>[ ] C. 像素值过低</w:t>
      </w:r>
    </w:p>
    <w:p>
      <w:pPr>
        <w:pStyle w:val="QuestionOption"/>
      </w:pPr>
      <w:r>
        <w:rPr>
          <w:rFonts w:ascii="Calibri" w:hAnsi="Calibri" w:eastAsia="Microsoft YaHei"/>
          <w:b w:val="0"/>
          <w:i w:val="0"/>
          <w:color w:val="111111"/>
          <w:sz w:val="19"/>
        </w:rPr>
        <w:t>[ ] D. 行李箱算作衣物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时效性</w:t>
      </w:r>
    </w:p>
    <w:p>
      <w:pPr>
        <w:pStyle w:val="QuestionOption"/>
        <w:keepNext/>
      </w:pPr>
      <w:r>
        <w:rPr>
          <w:rFonts w:ascii="Calibri" w:hAnsi="Calibri" w:eastAsia="Microsoft YaHei"/>
          <w:b w:val="0"/>
          <w:i w:val="0"/>
          <w:color w:val="111111"/>
          <w:sz w:val="19"/>
        </w:rPr>
        <w:t>[ ] C. 可信性</w:t>
      </w:r>
    </w:p>
    <w:p>
      <w:pPr>
        <w:pStyle w:val="QuestionOption"/>
      </w:pPr>
      <w:r>
        <w:rPr>
          <w:rFonts w:ascii="Calibri" w:hAnsi="Calibri" w:eastAsia="Microsoft YaHei"/>
          <w:b w:val="0"/>
          <w:i w:val="0"/>
          <w:color w:val="111111"/>
          <w:sz w:val="19"/>
        </w:rPr>
        <w:t>[ ] D. 覆盖性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R^2</w:t>
      </w:r>
    </w:p>
    <w:p>
      <w:pPr>
        <w:pStyle w:val="QuestionOption"/>
        <w:keepNext/>
      </w:pPr>
      <w:r>
        <w:rPr>
          <w:rFonts w:ascii="Calibri" w:hAnsi="Calibri" w:eastAsia="Microsoft YaHei"/>
          <w:b w:val="0"/>
          <w:i w:val="0"/>
          <w:color w:val="111111"/>
          <w:sz w:val="19"/>
        </w:rPr>
        <w:t>[ ] B. t检验及其显著性水平 (sig)</w:t>
      </w:r>
    </w:p>
    <w:p>
      <w:pPr>
        <w:pStyle w:val="QuestionOption"/>
        <w:keepNext/>
      </w:pPr>
      <w:r>
        <w:rPr>
          <w:rFonts w:ascii="Calibri" w:hAnsi="Calibri" w:eastAsia="Microsoft YaHei"/>
          <w:b w:val="0"/>
          <w:i w:val="0"/>
          <w:color w:val="111111"/>
          <w:sz w:val="19"/>
        </w:rPr>
        <w:t>[ ] C. 非标准化系数</w:t>
      </w:r>
    </w:p>
    <w:p>
      <w:pPr>
        <w:pStyle w:val="QuestionOption"/>
      </w:pPr>
      <w:r>
        <w:rPr>
          <w:rFonts w:ascii="Calibri" w:hAnsi="Calibri" w:eastAsia="Microsoft YaHei"/>
          <w:b w:val="0"/>
          <w:i w:val="0"/>
          <w:color w:val="111111"/>
          <w:sz w:val="19"/>
        </w:rPr>
        <w:t>[ ] D. 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未来数据</w:t>
      </w:r>
    </w:p>
    <w:p>
      <w:pPr>
        <w:pStyle w:val="QuestionOption"/>
        <w:keepNext/>
      </w:pPr>
      <w:r>
        <w:rPr>
          <w:rFonts w:ascii="Calibri" w:hAnsi="Calibri" w:eastAsia="Microsoft YaHei"/>
          <w:b w:val="0"/>
          <w:i w:val="0"/>
          <w:color w:val="111111"/>
          <w:sz w:val="19"/>
        </w:rPr>
        <w:t>[ ] B. 规模大小</w:t>
      </w:r>
    </w:p>
    <w:p>
      <w:pPr>
        <w:pStyle w:val="QuestionOption"/>
        <w:keepNext/>
      </w:pPr>
      <w:r>
        <w:rPr>
          <w:rFonts w:ascii="Calibri" w:hAnsi="Calibri" w:eastAsia="Microsoft YaHei"/>
          <w:b w:val="0"/>
          <w:i w:val="0"/>
          <w:color w:val="111111"/>
          <w:sz w:val="19"/>
        </w:rPr>
        <w:t>[ ] C. 水平高低</w:t>
      </w:r>
    </w:p>
    <w:p>
      <w:pPr>
        <w:pStyle w:val="QuestionOption"/>
      </w:pPr>
      <w:r>
        <w:rPr>
          <w:rFonts w:ascii="Calibri" w:hAnsi="Calibri" w:eastAsia="Microsoft YaHei"/>
          <w:b w:val="0"/>
          <w:i w:val="0"/>
          <w:color w:val="111111"/>
          <w:sz w:val="19"/>
        </w:rPr>
        <w:t>[ ] D. 速度快慢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职业道德只能靠制度规约</w:t>
      </w:r>
    </w:p>
    <w:p>
      <w:pPr>
        <w:pStyle w:val="QuestionOption"/>
        <w:keepNext/>
      </w:pPr>
      <w:r>
        <w:rPr>
          <w:rFonts w:ascii="Calibri" w:hAnsi="Calibri" w:eastAsia="Microsoft YaHei"/>
          <w:b w:val="0"/>
          <w:i w:val="0"/>
          <w:color w:val="111111"/>
          <w:sz w:val="19"/>
        </w:rPr>
        <w:t>[ ] B. 职业道德从一个侧面反映人的整体道德素质</w:t>
      </w:r>
    </w:p>
    <w:p>
      <w:pPr>
        <w:pStyle w:val="QuestionOption"/>
        <w:keepNext/>
      </w:pPr>
      <w:r>
        <w:rPr>
          <w:rFonts w:ascii="Calibri" w:hAnsi="Calibri" w:eastAsia="Microsoft YaHei"/>
          <w:b w:val="0"/>
          <w:i w:val="0"/>
          <w:color w:val="111111"/>
          <w:sz w:val="19"/>
        </w:rPr>
        <w:t>[ ] C. 职业道德与人格无关</w:t>
      </w:r>
    </w:p>
    <w:p>
      <w:pPr>
        <w:pStyle w:val="QuestionOption"/>
      </w:pPr>
      <w:r>
        <w:rPr>
          <w:rFonts w:ascii="Calibri" w:hAnsi="Calibri" w:eastAsia="Microsoft YaHei"/>
          <w:b w:val="0"/>
          <w:i w:val="0"/>
          <w:color w:val="111111"/>
          <w:sz w:val="19"/>
        </w:rPr>
        <w:t>[ ] D. 职业道德的养成只能靠教化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无偏性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充分性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转化率</w:t>
      </w:r>
    </w:p>
    <w:p>
      <w:pPr>
        <w:pStyle w:val="QuestionOption"/>
        <w:keepNext/>
      </w:pPr>
      <w:r>
        <w:rPr>
          <w:rFonts w:ascii="Calibri" w:hAnsi="Calibri" w:eastAsia="Microsoft YaHei"/>
          <w:b w:val="0"/>
          <w:i w:val="0"/>
          <w:color w:val="111111"/>
          <w:sz w:val="19"/>
        </w:rPr>
        <w:t>[ ] B. 时间</w:t>
      </w:r>
    </w:p>
    <w:p>
      <w:pPr>
        <w:pStyle w:val="QuestionOption"/>
        <w:keepNext/>
      </w:pPr>
      <w:r>
        <w:rPr>
          <w:rFonts w:ascii="Calibri" w:hAnsi="Calibri" w:eastAsia="Microsoft YaHei"/>
          <w:b w:val="0"/>
          <w:i w:val="0"/>
          <w:color w:val="111111"/>
          <w:sz w:val="19"/>
        </w:rPr>
        <w:t>[ ] C. 节点</w:t>
      </w:r>
    </w:p>
    <w:p>
      <w:pPr>
        <w:pStyle w:val="QuestionOption"/>
      </w:pPr>
      <w:r>
        <w:rPr>
          <w:rFonts w:ascii="Calibri" w:hAnsi="Calibri" w:eastAsia="Microsoft YaHei"/>
          <w:b w:val="0"/>
          <w:i w:val="0"/>
          <w:color w:val="111111"/>
          <w:sz w:val="19"/>
        </w:rPr>
        <w:t>[ ] D. 研究对象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增大</w:t>
      </w:r>
    </w:p>
    <w:p>
      <w:pPr>
        <w:pStyle w:val="QuestionOption"/>
        <w:keepNext/>
      </w:pPr>
      <w:r>
        <w:rPr>
          <w:rFonts w:ascii="Calibri" w:hAnsi="Calibri" w:eastAsia="Microsoft YaHei"/>
          <w:b w:val="0"/>
          <w:i w:val="0"/>
          <w:color w:val="111111"/>
          <w:sz w:val="19"/>
        </w:rPr>
        <w:t>[ ] B. 减小</w:t>
      </w:r>
    </w:p>
    <w:p>
      <w:pPr>
        <w:pStyle w:val="QuestionOption"/>
        <w:keepNext/>
      </w:pPr>
      <w:r>
        <w:rPr>
          <w:rFonts w:ascii="Calibri" w:hAnsi="Calibri" w:eastAsia="Microsoft YaHei"/>
          <w:b w:val="0"/>
          <w:i w:val="0"/>
          <w:color w:val="111111"/>
          <w:sz w:val="19"/>
        </w:rPr>
        <w:t>[ ] C. 不变</w:t>
      </w:r>
    </w:p>
    <w:p>
      <w:pPr>
        <w:pStyle w:val="QuestionOption"/>
      </w:pPr>
      <w:r>
        <w:rPr>
          <w:rFonts w:ascii="Calibri" w:hAnsi="Calibri" w:eastAsia="Microsoft YaHei"/>
          <w:b w:val="0"/>
          <w:i w:val="0"/>
          <w:color w:val="111111"/>
          <w:sz w:val="19"/>
        </w:rPr>
        <w:t>[ ] D. 不确定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8</w:t>
      </w:r>
    </w:p>
    <w:p>
      <w:pPr>
        <w:pStyle w:val="QuestionOption"/>
      </w:pPr>
      <w:r>
        <w:rPr>
          <w:rFonts w:ascii="Calibri" w:hAnsi="Calibri" w:eastAsia="Microsoft YaHei"/>
          <w:b w:val="0"/>
          <w:i w:val="0"/>
          <w:color w:val="111111"/>
          <w:sz w:val="19"/>
        </w:rPr>
        <w:t>[ ] D. 16</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数字分析法</w:t>
      </w:r>
    </w:p>
    <w:p>
      <w:pPr>
        <w:pStyle w:val="QuestionOption"/>
        <w:keepNext/>
      </w:pPr>
      <w:r>
        <w:rPr>
          <w:rFonts w:ascii="Calibri" w:hAnsi="Calibri" w:eastAsia="Microsoft YaHei"/>
          <w:b w:val="0"/>
          <w:i w:val="0"/>
          <w:color w:val="111111"/>
          <w:sz w:val="19"/>
        </w:rPr>
        <w:t>[ ] C. 直接定址法</w:t>
      </w:r>
    </w:p>
    <w:p>
      <w:pPr>
        <w:pStyle w:val="QuestionOption"/>
      </w:pPr>
      <w:r>
        <w:rPr>
          <w:rFonts w:ascii="Calibri" w:hAnsi="Calibri" w:eastAsia="Microsoft YaHei"/>
          <w:b w:val="0"/>
          <w:i w:val="0"/>
          <w:color w:val="111111"/>
          <w:sz w:val="19"/>
        </w:rPr>
        <w:t>[ ] D. 除留余数法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人机模型</w:t>
      </w:r>
    </w:p>
    <w:p>
      <w:pPr>
        <w:pStyle w:val="QuestionOption"/>
        <w:keepNext/>
      </w:pPr>
      <w:r>
        <w:rPr>
          <w:rFonts w:ascii="Calibri" w:hAnsi="Calibri" w:eastAsia="Microsoft YaHei"/>
          <w:b w:val="0"/>
          <w:i w:val="0"/>
          <w:color w:val="111111"/>
          <w:sz w:val="19"/>
        </w:rPr>
        <w:t>[ ] B. 心智模型</w:t>
      </w:r>
    </w:p>
    <w:p>
      <w:pPr>
        <w:pStyle w:val="QuestionOption"/>
        <w:keepNext/>
      </w:pPr>
      <w:r>
        <w:rPr>
          <w:rFonts w:ascii="Calibri" w:hAnsi="Calibri" w:eastAsia="Microsoft YaHei"/>
          <w:b w:val="0"/>
          <w:i w:val="0"/>
          <w:color w:val="111111"/>
          <w:sz w:val="19"/>
        </w:rPr>
        <w:t>[ ] C. 系统假想</w:t>
      </w:r>
    </w:p>
    <w:p>
      <w:pPr>
        <w:pStyle w:val="QuestionOption"/>
      </w:pPr>
      <w:r>
        <w:rPr>
          <w:rFonts w:ascii="Calibri" w:hAnsi="Calibri" w:eastAsia="Microsoft YaHei"/>
          <w:b w:val="0"/>
          <w:i w:val="0"/>
          <w:color w:val="111111"/>
          <w:sz w:val="19"/>
        </w:rPr>
        <w:t>[ ] D. 系统模型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显卡</w:t>
      </w:r>
    </w:p>
    <w:p>
      <w:pPr>
        <w:pStyle w:val="QuestionOption"/>
        <w:keepNext/>
      </w:pPr>
      <w:r>
        <w:rPr>
          <w:rFonts w:ascii="Calibri" w:hAnsi="Calibri" w:eastAsia="Microsoft YaHei"/>
          <w:b w:val="0"/>
          <w:i w:val="0"/>
          <w:color w:val="111111"/>
          <w:sz w:val="19"/>
        </w:rPr>
        <w:t>[ ] B. 适配器</w:t>
      </w:r>
    </w:p>
    <w:p>
      <w:pPr>
        <w:pStyle w:val="QuestionOption"/>
        <w:keepNext/>
      </w:pPr>
      <w:r>
        <w:rPr>
          <w:rFonts w:ascii="Calibri" w:hAnsi="Calibri" w:eastAsia="Microsoft YaHei"/>
          <w:b w:val="0"/>
          <w:i w:val="0"/>
          <w:color w:val="111111"/>
          <w:sz w:val="19"/>
        </w:rPr>
        <w:t>[ ] C. 显示器</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人名</w:t>
      </w:r>
    </w:p>
    <w:p>
      <w:pPr>
        <w:pStyle w:val="QuestionOption"/>
        <w:keepNext/>
      </w:pPr>
      <w:r>
        <w:rPr>
          <w:rFonts w:ascii="Calibri" w:hAnsi="Calibri" w:eastAsia="Microsoft YaHei"/>
          <w:b w:val="0"/>
          <w:i w:val="0"/>
          <w:color w:val="111111"/>
          <w:sz w:val="19"/>
        </w:rPr>
        <w:t>[ ] B. 组织名</w:t>
      </w:r>
    </w:p>
    <w:p>
      <w:pPr>
        <w:pStyle w:val="QuestionOption"/>
        <w:keepNext/>
      </w:pPr>
      <w:r>
        <w:rPr>
          <w:rFonts w:ascii="Calibri" w:hAnsi="Calibri" w:eastAsia="Microsoft YaHei"/>
          <w:b w:val="0"/>
          <w:i w:val="0"/>
          <w:color w:val="111111"/>
          <w:sz w:val="19"/>
        </w:rPr>
        <w:t>[ ] C. 动词</w:t>
      </w:r>
    </w:p>
    <w:p>
      <w:pPr>
        <w:pStyle w:val="QuestionOption"/>
      </w:pPr>
      <w:r>
        <w:rPr>
          <w:rFonts w:ascii="Calibri" w:hAnsi="Calibri" w:eastAsia="Microsoft YaHei"/>
          <w:b w:val="0"/>
          <w:i w:val="0"/>
          <w:color w:val="111111"/>
          <w:sz w:val="19"/>
        </w:rPr>
        <w:t>[ ] D. 地名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准确率</w:t>
      </w:r>
    </w:p>
    <w:p>
      <w:pPr>
        <w:pStyle w:val="QuestionOption"/>
        <w:keepNext/>
      </w:pPr>
      <w:r>
        <w:rPr>
          <w:rFonts w:ascii="Calibri" w:hAnsi="Calibri" w:eastAsia="Microsoft YaHei"/>
          <w:b w:val="0"/>
          <w:i w:val="0"/>
          <w:color w:val="111111"/>
          <w:sz w:val="19"/>
        </w:rPr>
        <w:t>[ ] B. R Square</w:t>
      </w:r>
    </w:p>
    <w:p>
      <w:pPr>
        <w:pStyle w:val="QuestionOption"/>
        <w:keepNext/>
      </w:pPr>
      <w:r>
        <w:rPr>
          <w:rFonts w:ascii="Calibri" w:hAnsi="Calibri" w:eastAsia="Microsoft YaHei"/>
          <w:b w:val="0"/>
          <w:i w:val="0"/>
          <w:color w:val="111111"/>
          <w:sz w:val="19"/>
        </w:rPr>
        <w:t>[ ] C. 精确率</w:t>
      </w:r>
    </w:p>
    <w:p>
      <w:pPr>
        <w:pStyle w:val="QuestionOption"/>
      </w:pPr>
      <w:r>
        <w:rPr>
          <w:rFonts w:ascii="Calibri" w:hAnsi="Calibri" w:eastAsia="Microsoft YaHei"/>
          <w:b w:val="0"/>
          <w:i w:val="0"/>
          <w:color w:val="111111"/>
          <w:sz w:val="19"/>
        </w:rPr>
        <w:t>[ ] D. 召回率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三次方根</w:t>
      </w:r>
    </w:p>
    <w:p>
      <w:pPr>
        <w:pStyle w:val="QuestionOption"/>
        <w:keepNext/>
      </w:pPr>
      <w:r>
        <w:rPr>
          <w:rFonts w:ascii="Calibri" w:hAnsi="Calibri" w:eastAsia="Microsoft YaHei"/>
          <w:b w:val="0"/>
          <w:i w:val="0"/>
          <w:color w:val="111111"/>
          <w:sz w:val="19"/>
        </w:rPr>
        <w:t>[ ] B. 总和</w:t>
      </w:r>
    </w:p>
    <w:p>
      <w:pPr>
        <w:pStyle w:val="QuestionOption"/>
        <w:keepNext/>
      </w:pPr>
      <w:r>
        <w:rPr>
          <w:rFonts w:ascii="Calibri" w:hAnsi="Calibri" w:eastAsia="Microsoft YaHei"/>
          <w:b w:val="0"/>
          <w:i w:val="0"/>
          <w:color w:val="111111"/>
          <w:sz w:val="19"/>
        </w:rPr>
        <w:t>[ ] C. 平方</w:t>
      </w:r>
    </w:p>
    <w:p>
      <w:pPr>
        <w:pStyle w:val="QuestionOption"/>
      </w:pPr>
      <w:r>
        <w:rPr>
          <w:rFonts w:ascii="Calibri" w:hAnsi="Calibri" w:eastAsia="Microsoft YaHei"/>
          <w:b w:val="0"/>
          <w:i w:val="0"/>
          <w:color w:val="111111"/>
          <w:sz w:val="19"/>
        </w:rPr>
        <w:t>[ ] D. 平方根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线性回归方程整体分析</w:t>
      </w:r>
    </w:p>
    <w:p>
      <w:pPr>
        <w:pStyle w:val="QuestionOption"/>
        <w:keepNext/>
      </w:pPr>
      <w:r>
        <w:rPr>
          <w:rFonts w:ascii="Calibri" w:hAnsi="Calibri" w:eastAsia="Microsoft YaHei"/>
          <w:b w:val="0"/>
          <w:i w:val="0"/>
          <w:color w:val="111111"/>
          <w:sz w:val="19"/>
        </w:rPr>
        <w:t>[ ] B. 方差分析</w:t>
      </w:r>
    </w:p>
    <w:p>
      <w:pPr>
        <w:pStyle w:val="QuestionOption"/>
        <w:keepNext/>
      </w:pPr>
      <w:r>
        <w:rPr>
          <w:rFonts w:ascii="Calibri" w:hAnsi="Calibri" w:eastAsia="Microsoft YaHei"/>
          <w:b w:val="0"/>
          <w:i w:val="0"/>
          <w:color w:val="111111"/>
          <w:sz w:val="19"/>
        </w:rPr>
        <w:t>[ ] C. 方差齐性检验</w:t>
      </w:r>
    </w:p>
    <w:p>
      <w:pPr>
        <w:pStyle w:val="QuestionOption"/>
      </w:pPr>
      <w:r>
        <w:rPr>
          <w:rFonts w:ascii="Calibri" w:hAnsi="Calibri" w:eastAsia="Microsoft YaHei"/>
          <w:b w:val="0"/>
          <w:i w:val="0"/>
          <w:color w:val="111111"/>
          <w:sz w:val="19"/>
        </w:rPr>
        <w:t>[ ] D. 线性回归方程整体的显著性检验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正相关</w:t>
      </w:r>
    </w:p>
    <w:p>
      <w:pPr>
        <w:pStyle w:val="QuestionOption"/>
        <w:keepNext/>
      </w:pPr>
      <w:r>
        <w:rPr>
          <w:rFonts w:ascii="Calibri" w:hAnsi="Calibri" w:eastAsia="Microsoft YaHei"/>
          <w:b w:val="0"/>
          <w:i w:val="0"/>
          <w:color w:val="111111"/>
          <w:sz w:val="19"/>
        </w:rPr>
        <w:t>[ ] B. 无线性关系</w:t>
      </w:r>
    </w:p>
    <w:p>
      <w:pPr>
        <w:pStyle w:val="QuestionOption"/>
        <w:keepNext/>
      </w:pPr>
      <w:r>
        <w:rPr>
          <w:rFonts w:ascii="Calibri" w:hAnsi="Calibri" w:eastAsia="Microsoft YaHei"/>
          <w:b w:val="0"/>
          <w:i w:val="0"/>
          <w:color w:val="111111"/>
          <w:sz w:val="19"/>
        </w:rPr>
        <w:t>[ ] C. 负相关</w:t>
      </w:r>
    </w:p>
    <w:p>
      <w:pPr>
        <w:pStyle w:val="QuestionOption"/>
      </w:pPr>
      <w:r>
        <w:rPr>
          <w:rFonts w:ascii="Calibri" w:hAnsi="Calibri" w:eastAsia="Microsoft YaHei"/>
          <w:b w:val="0"/>
          <w:i w:val="0"/>
          <w:color w:val="111111"/>
          <w:sz w:val="19"/>
        </w:rPr>
        <w:t>[ ] D. 完全线性相关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多人验证</w:t>
      </w:r>
    </w:p>
    <w:p>
      <w:pPr>
        <w:pStyle w:val="QuestionOption"/>
        <w:keepNext/>
      </w:pPr>
      <w:r>
        <w:rPr>
          <w:rFonts w:ascii="Calibri" w:hAnsi="Calibri" w:eastAsia="Microsoft YaHei"/>
          <w:b w:val="0"/>
          <w:i w:val="0"/>
          <w:color w:val="111111"/>
          <w:sz w:val="19"/>
        </w:rPr>
        <w:t>[ ] B. 埋题验证</w:t>
      </w:r>
    </w:p>
    <w:p>
      <w:pPr>
        <w:pStyle w:val="QuestionOption"/>
        <w:keepNext/>
      </w:pPr>
      <w:r>
        <w:rPr>
          <w:rFonts w:ascii="Calibri" w:hAnsi="Calibri" w:eastAsia="Microsoft YaHei"/>
          <w:b w:val="0"/>
          <w:i w:val="0"/>
          <w:color w:val="111111"/>
          <w:sz w:val="19"/>
        </w:rPr>
        <w:t>[ ] C. 标注人员状态验证</w:t>
      </w:r>
    </w:p>
    <w:p>
      <w:pPr>
        <w:pStyle w:val="QuestionOption"/>
      </w:pPr>
      <w:r>
        <w:rPr>
          <w:rFonts w:ascii="Calibri" w:hAnsi="Calibri" w:eastAsia="Microsoft YaHei"/>
          <w:b w:val="0"/>
          <w:i w:val="0"/>
          <w:color w:val="111111"/>
          <w:sz w:val="19"/>
        </w:rPr>
        <w:t>[ ] D. 机器验证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是分布式的</w:t>
      </w:r>
    </w:p>
    <w:p>
      <w:pPr>
        <w:pStyle w:val="QuestionOption"/>
        <w:keepNext/>
      </w:pPr>
      <w:r>
        <w:rPr>
          <w:rFonts w:ascii="Calibri" w:hAnsi="Calibri" w:eastAsia="Microsoft YaHei"/>
          <w:b w:val="0"/>
          <w:i w:val="0"/>
          <w:color w:val="111111"/>
          <w:sz w:val="19"/>
        </w:rPr>
        <w:t>[ ] B. 是一种NoSQL数据库</w:t>
      </w:r>
    </w:p>
    <w:p>
      <w:pPr>
        <w:pStyle w:val="QuestionOption"/>
        <w:keepNext/>
      </w:pPr>
      <w:r>
        <w:rPr>
          <w:rFonts w:ascii="Calibri" w:hAnsi="Calibri" w:eastAsia="Microsoft YaHei"/>
          <w:b w:val="0"/>
          <w:i w:val="0"/>
          <w:color w:val="111111"/>
          <w:sz w:val="19"/>
        </w:rPr>
        <w:t>[ ] C. 非开源的</w:t>
      </w:r>
    </w:p>
    <w:p>
      <w:pPr>
        <w:pStyle w:val="QuestionOption"/>
      </w:pPr>
      <w:r>
        <w:rPr>
          <w:rFonts w:ascii="Calibri" w:hAnsi="Calibri" w:eastAsia="Microsoft YaHei"/>
          <w:b w:val="0"/>
          <w:i w:val="0"/>
          <w:color w:val="111111"/>
          <w:sz w:val="19"/>
        </w:rPr>
        <w:t>[ ] D. 是面向列的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GET请求的URL传参有长度限制，而POST请求没有长度限制</w:t>
      </w:r>
    </w:p>
    <w:p>
      <w:pPr>
        <w:pStyle w:val="QuestionOption"/>
        <w:keepNext/>
      </w:pPr>
      <w:r>
        <w:rPr>
          <w:rFonts w:ascii="Calibri" w:hAnsi="Calibri" w:eastAsia="Microsoft YaHei"/>
          <w:b w:val="0"/>
          <w:i w:val="0"/>
          <w:color w:val="111111"/>
          <w:sz w:val="19"/>
        </w:rPr>
        <w:t>[ ] B. GET比POST安全</w:t>
      </w:r>
    </w:p>
    <w:p>
      <w:pPr>
        <w:pStyle w:val="QuestionOption"/>
        <w:keepNext/>
      </w:pPr>
      <w:r>
        <w:rPr>
          <w:rFonts w:ascii="Calibri" w:hAnsi="Calibri" w:eastAsia="Microsoft YaHei"/>
          <w:b w:val="0"/>
          <w:i w:val="0"/>
          <w:color w:val="111111"/>
          <w:sz w:val="19"/>
        </w:rPr>
        <w:t>[ ] C. GET使用URL或Cookie传参，而POST将数据放在BODY中</w:t>
      </w:r>
    </w:p>
    <w:p>
      <w:pPr>
        <w:pStyle w:val="QuestionOption"/>
      </w:pPr>
      <w:r>
        <w:rPr>
          <w:rFonts w:ascii="Calibri" w:hAnsi="Calibri" w:eastAsia="Microsoft YaHei"/>
          <w:b w:val="0"/>
          <w:i w:val="0"/>
          <w:color w:val="111111"/>
          <w:sz w:val="19"/>
        </w:rPr>
        <w:t>[ ] D. GET是从服务器上获得数据，而POST则是向服务器传递数据的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150%</w:t>
      </w:r>
    </w:p>
    <w:p>
      <w:pPr>
        <w:pStyle w:val="QuestionOption"/>
        <w:keepNext/>
      </w:pPr>
      <w:r>
        <w:rPr>
          <w:rFonts w:ascii="Calibri" w:hAnsi="Calibri" w:eastAsia="Microsoft YaHei"/>
          <w:b w:val="0"/>
          <w:i w:val="0"/>
          <w:color w:val="111111"/>
          <w:sz w:val="19"/>
        </w:rPr>
        <w:t>[ ] B. 400%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200%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内存</w:t>
      </w:r>
    </w:p>
    <w:p>
      <w:pPr>
        <w:pStyle w:val="QuestionOption"/>
        <w:keepNext/>
      </w:pPr>
      <w:r>
        <w:rPr>
          <w:rFonts w:ascii="Calibri" w:hAnsi="Calibri" w:eastAsia="Microsoft YaHei"/>
          <w:b w:val="0"/>
          <w:i w:val="0"/>
          <w:color w:val="111111"/>
          <w:sz w:val="19"/>
        </w:rPr>
        <w:t>[ ] C. 主机</w:t>
      </w:r>
    </w:p>
    <w:p>
      <w:pPr>
        <w:pStyle w:val="QuestionOption"/>
      </w:pPr>
      <w:r>
        <w:rPr>
          <w:rFonts w:ascii="Calibri" w:hAnsi="Calibri" w:eastAsia="Microsoft YaHei"/>
          <w:b w:val="0"/>
          <w:i w:val="0"/>
          <w:color w:val="111111"/>
          <w:sz w:val="19"/>
        </w:rPr>
        <w:t>[ ] D. CPU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自助式</w:t>
      </w:r>
    </w:p>
    <w:p>
      <w:pPr>
        <w:pStyle w:val="QuestionOption"/>
        <w:keepNext/>
      </w:pPr>
      <w:r>
        <w:rPr>
          <w:rFonts w:ascii="Calibri" w:hAnsi="Calibri" w:eastAsia="Microsoft YaHei"/>
          <w:b w:val="0"/>
          <w:i w:val="0"/>
          <w:color w:val="111111"/>
          <w:sz w:val="19"/>
        </w:rPr>
        <w:t>[ ] B. 私有化</w:t>
      </w:r>
    </w:p>
    <w:p>
      <w:pPr>
        <w:pStyle w:val="QuestionOption"/>
        <w:keepNext/>
      </w:pPr>
      <w:r>
        <w:rPr>
          <w:rFonts w:ascii="Calibri" w:hAnsi="Calibri" w:eastAsia="Microsoft YaHei"/>
          <w:b w:val="0"/>
          <w:i w:val="0"/>
          <w:color w:val="111111"/>
          <w:sz w:val="19"/>
        </w:rPr>
        <w:t>[ ] C. 公有化</w:t>
      </w:r>
    </w:p>
    <w:p>
      <w:pPr>
        <w:pStyle w:val="QuestionOption"/>
      </w:pPr>
      <w:r>
        <w:rPr>
          <w:rFonts w:ascii="Calibri" w:hAnsi="Calibri" w:eastAsia="Microsoft YaHei"/>
          <w:b w:val="0"/>
          <w:i w:val="0"/>
          <w:color w:val="111111"/>
          <w:sz w:val="19"/>
        </w:rPr>
        <w:t>[ ] D. 公开化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单物前景模式</w:t>
      </w:r>
    </w:p>
    <w:p>
      <w:pPr>
        <w:pStyle w:val="QuestionOption"/>
        <w:keepNext/>
      </w:pPr>
      <w:r>
        <w:rPr>
          <w:rFonts w:ascii="Calibri" w:hAnsi="Calibri" w:eastAsia="Microsoft YaHei"/>
          <w:b w:val="0"/>
          <w:i w:val="0"/>
          <w:color w:val="111111"/>
          <w:sz w:val="19"/>
        </w:rPr>
        <w:t>[ ] B. 前景模式</w:t>
      </w:r>
    </w:p>
    <w:p>
      <w:pPr>
        <w:pStyle w:val="QuestionOption"/>
        <w:keepNext/>
      </w:pPr>
      <w:r>
        <w:rPr>
          <w:rFonts w:ascii="Calibri" w:hAnsi="Calibri" w:eastAsia="Microsoft YaHei"/>
          <w:b w:val="0"/>
          <w:i w:val="0"/>
          <w:color w:val="111111"/>
          <w:sz w:val="19"/>
        </w:rPr>
        <w:t>[ ] C. 全景模式</w:t>
      </w:r>
    </w:p>
    <w:p>
      <w:pPr>
        <w:pStyle w:val="QuestionOption"/>
      </w:pPr>
      <w:r>
        <w:rPr>
          <w:rFonts w:ascii="Calibri" w:hAnsi="Calibri" w:eastAsia="Microsoft YaHei"/>
          <w:b w:val="0"/>
          <w:i w:val="0"/>
          <w:color w:val="111111"/>
          <w:sz w:val="19"/>
        </w:rPr>
        <w:t>[ ] D. 原图模式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大量文字</w:t>
      </w:r>
    </w:p>
    <w:p>
      <w:pPr>
        <w:pStyle w:val="QuestionOption"/>
        <w:keepNext/>
      </w:pPr>
      <w:r>
        <w:rPr>
          <w:rFonts w:ascii="Calibri" w:hAnsi="Calibri" w:eastAsia="Microsoft YaHei"/>
          <w:b w:val="0"/>
          <w:i w:val="0"/>
          <w:color w:val="111111"/>
          <w:sz w:val="19"/>
        </w:rPr>
        <w:t>[ ] C. 表格</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TXT</w:t>
      </w:r>
    </w:p>
    <w:p>
      <w:pPr>
        <w:pStyle w:val="QuestionOption"/>
        <w:keepNext/>
      </w:pPr>
      <w:r>
        <w:rPr>
          <w:rFonts w:ascii="Calibri" w:hAnsi="Calibri" w:eastAsia="Microsoft YaHei"/>
          <w:b w:val="0"/>
          <w:i w:val="0"/>
          <w:color w:val="111111"/>
          <w:sz w:val="19"/>
        </w:rPr>
        <w:t>[ ] C. Winrar</w:t>
      </w:r>
    </w:p>
    <w:p>
      <w:pPr>
        <w:pStyle w:val="QuestionOption"/>
      </w:pPr>
      <w:r>
        <w:rPr>
          <w:rFonts w:ascii="Calibri" w:hAnsi="Calibri" w:eastAsia="Microsoft YaHei"/>
          <w:b w:val="0"/>
          <w:i w:val="0"/>
          <w:color w:val="111111"/>
          <w:sz w:val="19"/>
        </w:rPr>
        <w:t>[ ] D. PDF</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个数</w:t>
      </w:r>
    </w:p>
    <w:p>
      <w:pPr>
        <w:pStyle w:val="QuestionOption"/>
        <w:keepNext/>
      </w:pPr>
      <w:r>
        <w:rPr>
          <w:rFonts w:ascii="Calibri" w:hAnsi="Calibri" w:eastAsia="Microsoft YaHei"/>
          <w:b w:val="0"/>
          <w:i w:val="0"/>
          <w:color w:val="111111"/>
          <w:sz w:val="19"/>
        </w:rPr>
        <w:t>[ ] C. 特征</w:t>
      </w:r>
    </w:p>
    <w:p>
      <w:pPr>
        <w:pStyle w:val="QuestionOption"/>
      </w:pPr>
      <w:r>
        <w:rPr>
          <w:rFonts w:ascii="Calibri" w:hAnsi="Calibri" w:eastAsia="Microsoft YaHei"/>
          <w:b w:val="0"/>
          <w:i w:val="0"/>
          <w:color w:val="111111"/>
          <w:sz w:val="19"/>
        </w:rPr>
        <w:t>[ ] D. 共性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算法程序对于精心设计、极其刁难的测试数据无法满足要求的输出结果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算法程序能够根据错误的输出的值满足规格说明的输出结果</w:t>
      </w:r>
    </w:p>
    <w:p>
      <w:pPr>
        <w:pStyle w:val="QuestionOption"/>
      </w:pPr>
      <w:r>
        <w:rPr>
          <w:rFonts w:ascii="Calibri" w:hAnsi="Calibri" w:eastAsia="Microsoft YaHei"/>
          <w:b w:val="0"/>
          <w:i w:val="0"/>
          <w:color w:val="111111"/>
          <w:sz w:val="19"/>
        </w:rPr>
        <w:t>[ ] D. 算法程序能够根据正确的输入的值得到满足要求的输出结果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视频的洞察力更强</w:t>
      </w:r>
    </w:p>
    <w:p>
      <w:pPr>
        <w:pStyle w:val="QuestionOption"/>
        <w:keepNext/>
      </w:pPr>
      <w:r>
        <w:rPr>
          <w:rFonts w:ascii="Calibri" w:hAnsi="Calibri" w:eastAsia="Microsoft YaHei"/>
          <w:b w:val="0"/>
          <w:i w:val="0"/>
          <w:color w:val="111111"/>
          <w:sz w:val="19"/>
        </w:rPr>
        <w:t>[ ] B. 视频还可以利用先前帧中的信息来识别可能被部分遮挡的对象</w:t>
      </w:r>
    </w:p>
    <w:p>
      <w:pPr>
        <w:pStyle w:val="QuestionOption"/>
        <w:keepNext/>
      </w:pPr>
      <w:r>
        <w:rPr>
          <w:rFonts w:ascii="Calibri" w:hAnsi="Calibri" w:eastAsia="Microsoft YaHei"/>
          <w:b w:val="0"/>
          <w:i w:val="0"/>
          <w:color w:val="111111"/>
          <w:sz w:val="19"/>
        </w:rPr>
        <w:t>[ ] C. 与视频标注相比，图像标注的难度更高</w:t>
      </w:r>
    </w:p>
    <w:p>
      <w:pPr>
        <w:pStyle w:val="QuestionOption"/>
      </w:pPr>
      <w:r>
        <w:rPr>
          <w:rFonts w:ascii="Calibri" w:hAnsi="Calibri" w:eastAsia="Microsoft YaHei"/>
          <w:b w:val="0"/>
          <w:i w:val="0"/>
          <w:color w:val="111111"/>
          <w:sz w:val="19"/>
        </w:rPr>
        <w:t>[ ] D. 视频的数据结构比图像更复杂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包裹式选择</w:t>
      </w:r>
    </w:p>
    <w:p>
      <w:pPr>
        <w:pStyle w:val="QuestionOption"/>
        <w:keepNext/>
      </w:pPr>
      <w:r>
        <w:rPr>
          <w:rFonts w:ascii="Calibri" w:hAnsi="Calibri" w:eastAsia="Microsoft YaHei"/>
          <w:b w:val="0"/>
          <w:i w:val="0"/>
          <w:color w:val="111111"/>
          <w:sz w:val="19"/>
        </w:rPr>
        <w:t>[ ] B. 嵌入式选择</w:t>
      </w:r>
    </w:p>
    <w:p>
      <w:pPr>
        <w:pStyle w:val="QuestionOption"/>
        <w:keepNext/>
      </w:pPr>
      <w:r>
        <w:rPr>
          <w:rFonts w:ascii="Calibri" w:hAnsi="Calibri" w:eastAsia="Microsoft YaHei"/>
          <w:b w:val="0"/>
          <w:i w:val="0"/>
          <w:color w:val="111111"/>
          <w:sz w:val="19"/>
        </w:rPr>
        <w:t>[ ] C. 子集搜索与评价</w:t>
      </w:r>
    </w:p>
    <w:p>
      <w:pPr>
        <w:pStyle w:val="QuestionOption"/>
      </w:pPr>
      <w:r>
        <w:rPr>
          <w:rFonts w:ascii="Calibri" w:hAnsi="Calibri" w:eastAsia="Microsoft YaHei"/>
          <w:b w:val="0"/>
          <w:i w:val="0"/>
          <w:color w:val="111111"/>
          <w:sz w:val="19"/>
        </w:rPr>
        <w:t>[ ] D. 过滤式选择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高分辨率</w:t>
      </w:r>
    </w:p>
    <w:p>
      <w:pPr>
        <w:pStyle w:val="QuestionOption"/>
        <w:keepNext/>
      </w:pPr>
      <w:r>
        <w:rPr>
          <w:rFonts w:ascii="Calibri" w:hAnsi="Calibri" w:eastAsia="Microsoft YaHei"/>
          <w:b w:val="0"/>
          <w:i w:val="0"/>
          <w:color w:val="111111"/>
          <w:sz w:val="19"/>
        </w:rPr>
        <w:t>[ ] B. 轨迹碎片化</w:t>
      </w:r>
    </w:p>
    <w:p>
      <w:pPr>
        <w:pStyle w:val="QuestionOption"/>
        <w:keepNext/>
      </w:pPr>
      <w:r>
        <w:rPr>
          <w:rFonts w:ascii="Calibri" w:hAnsi="Calibri" w:eastAsia="Microsoft YaHei"/>
          <w:b w:val="0"/>
          <w:i w:val="0"/>
          <w:color w:val="111111"/>
          <w:sz w:val="19"/>
        </w:rPr>
        <w:t>[ ] C. 角度偏差</w:t>
      </w:r>
    </w:p>
    <w:p>
      <w:pPr>
        <w:pStyle w:val="QuestionOption"/>
      </w:pPr>
      <w:r>
        <w:rPr>
          <w:rFonts w:ascii="Calibri" w:hAnsi="Calibri" w:eastAsia="Microsoft YaHei"/>
          <w:b w:val="0"/>
          <w:i w:val="0"/>
          <w:color w:val="111111"/>
          <w:sz w:val="19"/>
        </w:rPr>
        <w:t>[ ] D. 光线变化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其中a等于自身的期望值</w:t>
      </w:r>
    </w:p>
    <w:p>
      <w:pPr>
        <w:pStyle w:val="QuestionOption"/>
        <w:keepNext/>
      </w:pPr>
      <w:r>
        <w:rPr>
          <w:rFonts w:ascii="Calibri" w:hAnsi="Calibri" w:eastAsia="Microsoft YaHei"/>
          <w:b w:val="0"/>
          <w:i w:val="0"/>
          <w:color w:val="111111"/>
          <w:sz w:val="19"/>
        </w:rPr>
        <w:t>[ ] B. 其中b等于自身的期望值</w:t>
      </w:r>
    </w:p>
    <w:p>
      <w:pPr>
        <w:pStyle w:val="QuestionOption"/>
        <w:keepNext/>
      </w:pPr>
      <w:r>
        <w:rPr>
          <w:rFonts w:ascii="Calibri" w:hAnsi="Calibri" w:eastAsia="Microsoft YaHei"/>
          <w:b w:val="0"/>
          <w:i w:val="0"/>
          <w:color w:val="111111"/>
          <w:sz w:val="19"/>
        </w:rPr>
        <w:t>[ ] C. 其中a大于自身的期望值</w:t>
      </w:r>
    </w:p>
    <w:p>
      <w:pPr>
        <w:pStyle w:val="QuestionOption"/>
      </w:pPr>
      <w:r>
        <w:rPr>
          <w:rFonts w:ascii="Calibri" w:hAnsi="Calibri" w:eastAsia="Microsoft YaHei"/>
          <w:b w:val="0"/>
          <w:i w:val="0"/>
          <w:color w:val="111111"/>
          <w:sz w:val="19"/>
        </w:rPr>
        <w:t>[ ] D. 其中b大于自身的期望值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人机系统</w:t>
      </w:r>
    </w:p>
    <w:p>
      <w:pPr>
        <w:pStyle w:val="QuestionOption"/>
        <w:keepNext/>
      </w:pPr>
      <w:r>
        <w:rPr>
          <w:rFonts w:ascii="Calibri" w:hAnsi="Calibri" w:eastAsia="Microsoft YaHei"/>
          <w:b w:val="0"/>
          <w:i w:val="0"/>
          <w:color w:val="111111"/>
          <w:sz w:val="19"/>
        </w:rPr>
        <w:t>[ ] B. 交互系统</w:t>
      </w:r>
    </w:p>
    <w:p>
      <w:pPr>
        <w:pStyle w:val="QuestionOption"/>
        <w:keepNext/>
      </w:pPr>
      <w:r>
        <w:rPr>
          <w:rFonts w:ascii="Calibri" w:hAnsi="Calibri" w:eastAsia="Microsoft YaHei"/>
          <w:b w:val="0"/>
          <w:i w:val="0"/>
          <w:color w:val="111111"/>
          <w:sz w:val="19"/>
        </w:rPr>
        <w:t>[ ] C. 计算机系统</w:t>
      </w:r>
    </w:p>
    <w:p>
      <w:pPr>
        <w:pStyle w:val="QuestionOption"/>
      </w:pPr>
      <w:r>
        <w:rPr>
          <w:rFonts w:ascii="Calibri" w:hAnsi="Calibri" w:eastAsia="Microsoft YaHei"/>
          <w:b w:val="0"/>
          <w:i w:val="0"/>
          <w:color w:val="111111"/>
          <w:sz w:val="19"/>
        </w:rPr>
        <w:t>[ ] D. 人机接口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箱线图</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散点图</w:t>
      </w:r>
    </w:p>
    <w:p>
      <w:pPr>
        <w:pStyle w:val="QuestionOption"/>
      </w:pPr>
      <w:r>
        <w:rPr>
          <w:rFonts w:ascii="Calibri" w:hAnsi="Calibri" w:eastAsia="Microsoft YaHei"/>
          <w:b w:val="0"/>
          <w:i w:val="0"/>
          <w:color w:val="111111"/>
          <w:sz w:val="19"/>
        </w:rPr>
        <w:t>[ ] D. 饼图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均值检验</w:t>
      </w:r>
    </w:p>
    <w:p>
      <w:pPr>
        <w:pStyle w:val="QuestionOption"/>
        <w:keepNext/>
      </w:pPr>
      <w:r>
        <w:rPr>
          <w:rFonts w:ascii="Calibri" w:hAnsi="Calibri" w:eastAsia="Microsoft YaHei"/>
          <w:b w:val="0"/>
          <w:i w:val="0"/>
          <w:color w:val="111111"/>
          <w:sz w:val="19"/>
        </w:rPr>
        <w:t>[ ] B. 卡方检验</w:t>
      </w:r>
    </w:p>
    <w:p>
      <w:pPr>
        <w:pStyle w:val="QuestionOption"/>
        <w:keepNext/>
      </w:pPr>
      <w:r>
        <w:rPr>
          <w:rFonts w:ascii="Calibri" w:hAnsi="Calibri" w:eastAsia="Microsoft YaHei"/>
          <w:b w:val="0"/>
          <w:i w:val="0"/>
          <w:color w:val="111111"/>
          <w:sz w:val="19"/>
        </w:rPr>
        <w:t>[ ] C. 相关系数检验</w:t>
      </w:r>
    </w:p>
    <w:p>
      <w:pPr>
        <w:pStyle w:val="QuestionOption"/>
      </w:pPr>
      <w:r>
        <w:rPr>
          <w:rFonts w:ascii="Calibri" w:hAnsi="Calibri" w:eastAsia="Microsoft YaHei"/>
          <w:b w:val="0"/>
          <w:i w:val="0"/>
          <w:color w:val="111111"/>
          <w:sz w:val="19"/>
        </w:rPr>
        <w:t>[ ] D. 正态性检验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中文分词是在中文句子中的词与词之间加上边界标记</w:t>
      </w:r>
    </w:p>
    <w:p>
      <w:pPr>
        <w:pStyle w:val="QuestionOption"/>
        <w:keepNext/>
      </w:pPr>
      <w:r>
        <w:rPr>
          <w:rFonts w:ascii="Calibri" w:hAnsi="Calibri" w:eastAsia="Microsoft YaHei"/>
          <w:b w:val="0"/>
          <w:i w:val="0"/>
          <w:color w:val="111111"/>
          <w:sz w:val="19"/>
        </w:rPr>
        <w:t>[ ] B. 分词中的语言模型是由语音、词汇、语法构成的交流模型</w:t>
      </w:r>
    </w:p>
    <w:p>
      <w:pPr>
        <w:pStyle w:val="QuestionOption"/>
        <w:keepNext/>
      </w:pPr>
      <w:r>
        <w:rPr>
          <w:rFonts w:ascii="Calibri" w:hAnsi="Calibri" w:eastAsia="Microsoft YaHei"/>
          <w:b w:val="0"/>
          <w:i w:val="0"/>
          <w:color w:val="111111"/>
          <w:sz w:val="19"/>
        </w:rPr>
        <w:t>[ ] C. 中文分词由句子到词和由字到词两种方法组成</w:t>
      </w:r>
    </w:p>
    <w:p>
      <w:pPr>
        <w:pStyle w:val="QuestionOption"/>
      </w:pPr>
      <w:r>
        <w:rPr>
          <w:rFonts w:ascii="Calibri" w:hAnsi="Calibri" w:eastAsia="Microsoft YaHei"/>
          <w:b w:val="0"/>
          <w:i w:val="0"/>
          <w:color w:val="111111"/>
          <w:sz w:val="19"/>
        </w:rPr>
        <w:t>[ ] D. 中文分词不存在分词规范、歧义切分、新词识别等挑战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csV</w:t>
      </w:r>
    </w:p>
    <w:p>
      <w:pPr>
        <w:pStyle w:val="QuestionOption"/>
        <w:keepNext/>
      </w:pPr>
      <w:r>
        <w:rPr>
          <w:rFonts w:ascii="Calibri" w:hAnsi="Calibri" w:eastAsia="Microsoft YaHei"/>
          <w:b w:val="0"/>
          <w:i w:val="0"/>
          <w:color w:val="111111"/>
          <w:sz w:val="19"/>
        </w:rPr>
        <w:t>[ ] B. avi</w:t>
      </w:r>
    </w:p>
    <w:p>
      <w:pPr>
        <w:pStyle w:val="QuestionOption"/>
        <w:keepNext/>
      </w:pPr>
      <w:r>
        <w:rPr>
          <w:rFonts w:ascii="Calibri" w:hAnsi="Calibri" w:eastAsia="Microsoft YaHei"/>
          <w:b w:val="0"/>
          <w:i w:val="0"/>
          <w:color w:val="111111"/>
          <w:sz w:val="19"/>
        </w:rPr>
        <w:t>[ ] C. jpg</w:t>
      </w:r>
    </w:p>
    <w:p>
      <w:pPr>
        <w:pStyle w:val="QuestionOption"/>
      </w:pPr>
      <w:r>
        <w:rPr>
          <w:rFonts w:ascii="Calibri" w:hAnsi="Calibri" w:eastAsia="Microsoft YaHei"/>
          <w:b w:val="0"/>
          <w:i w:val="0"/>
          <w:color w:val="111111"/>
          <w:sz w:val="19"/>
        </w:rPr>
        <w:t>[ ] D. xml</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数据标注需求迭代快</w:t>
      </w:r>
    </w:p>
    <w:p>
      <w:pPr>
        <w:pStyle w:val="QuestionOption"/>
        <w:keepNext/>
      </w:pPr>
      <w:r>
        <w:rPr>
          <w:rFonts w:ascii="Calibri" w:hAnsi="Calibri" w:eastAsia="Microsoft YaHei"/>
          <w:b w:val="0"/>
          <w:i w:val="0"/>
          <w:color w:val="111111"/>
          <w:sz w:val="19"/>
        </w:rPr>
        <w:t>[ ] B. 数据标注需求量大</w:t>
      </w:r>
    </w:p>
    <w:p>
      <w:pPr>
        <w:pStyle w:val="QuestionOption"/>
        <w:keepNext/>
      </w:pPr>
      <w:r>
        <w:rPr>
          <w:rFonts w:ascii="Calibri" w:hAnsi="Calibri" w:eastAsia="Microsoft YaHei"/>
          <w:b w:val="0"/>
          <w:i w:val="0"/>
          <w:color w:val="111111"/>
          <w:sz w:val="19"/>
        </w:rPr>
        <w:t>[ ] C. 数据标注内容的颗粒度小</w:t>
      </w:r>
    </w:p>
    <w:p>
      <w:pPr>
        <w:pStyle w:val="QuestionOption"/>
      </w:pPr>
      <w:r>
        <w:rPr>
          <w:rFonts w:ascii="Calibri" w:hAnsi="Calibri" w:eastAsia="Microsoft YaHei"/>
          <w:b w:val="0"/>
          <w:i w:val="0"/>
          <w:color w:val="111111"/>
          <w:sz w:val="19"/>
        </w:rPr>
        <w:t>[ ] D. 数据标注算法模型多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高效性</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健壮性</w:t>
      </w:r>
    </w:p>
    <w:p>
      <w:pPr>
        <w:pStyle w:val="QuestionOption"/>
      </w:pPr>
      <w:r>
        <w:rPr>
          <w:rFonts w:ascii="Calibri" w:hAnsi="Calibri" w:eastAsia="Microsoft YaHei"/>
          <w:b w:val="0"/>
          <w:i w:val="0"/>
          <w:color w:val="111111"/>
          <w:sz w:val="19"/>
        </w:rPr>
        <w:t>[ ] D. 可读性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决定系数</w:t>
      </w:r>
    </w:p>
    <w:p>
      <w:pPr>
        <w:pStyle w:val="QuestionOption"/>
        <w:keepNext/>
      </w:pPr>
      <w:r>
        <w:rPr>
          <w:rFonts w:ascii="Calibri" w:hAnsi="Calibri" w:eastAsia="Microsoft YaHei"/>
          <w:b w:val="0"/>
          <w:i w:val="0"/>
          <w:color w:val="111111"/>
          <w:sz w:val="19"/>
        </w:rPr>
        <w:t>[ ] C. 复相关系数</w:t>
      </w:r>
    </w:p>
    <w:p>
      <w:pPr>
        <w:pStyle w:val="QuestionOption"/>
      </w:pPr>
      <w:r>
        <w:rPr>
          <w:rFonts w:ascii="Calibri" w:hAnsi="Calibri" w:eastAsia="Microsoft YaHei"/>
          <w:b w:val="0"/>
          <w:i w:val="0"/>
          <w:color w:val="111111"/>
          <w:sz w:val="19"/>
        </w:rPr>
        <w:t>[ ] D. 偏回归平方和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数据库减少了数据冗余</w:t>
      </w:r>
    </w:p>
    <w:p>
      <w:pPr>
        <w:pStyle w:val="QuestionOption"/>
        <w:keepNext/>
      </w:pPr>
      <w:r>
        <w:rPr>
          <w:rFonts w:ascii="Calibri" w:hAnsi="Calibri" w:eastAsia="Microsoft YaHei"/>
          <w:b w:val="0"/>
          <w:i w:val="0"/>
          <w:color w:val="111111"/>
          <w:sz w:val="19"/>
        </w:rPr>
        <w:t>[ ] B. 数据库中的数据一致性是指数据类型一致</w:t>
      </w:r>
    </w:p>
    <w:p>
      <w:pPr>
        <w:pStyle w:val="QuestionOption"/>
        <w:keepNext/>
      </w:pPr>
      <w:r>
        <w:rPr>
          <w:rFonts w:ascii="Calibri" w:hAnsi="Calibri" w:eastAsia="Microsoft YaHei"/>
          <w:b w:val="0"/>
          <w:i w:val="0"/>
          <w:color w:val="111111"/>
          <w:sz w:val="19"/>
        </w:rPr>
        <w:t>[ ] C. 数据库避免了数据冗余</w:t>
      </w:r>
    </w:p>
    <w:p>
      <w:pPr>
        <w:pStyle w:val="QuestionOption"/>
      </w:pPr>
      <w:r>
        <w:rPr>
          <w:rFonts w:ascii="Calibri" w:hAnsi="Calibri" w:eastAsia="Microsoft YaHei"/>
          <w:b w:val="0"/>
          <w:i w:val="0"/>
          <w:color w:val="111111"/>
          <w:sz w:val="19"/>
        </w:rPr>
        <w:t>[ ] D. 数据库系统比文件系统能够管理更多数据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只支持主要的MQ功能</w:t>
      </w:r>
    </w:p>
    <w:p>
      <w:pPr>
        <w:pStyle w:val="QuestionOption"/>
        <w:keepNext/>
      </w:pPr>
      <w:r>
        <w:rPr>
          <w:rFonts w:ascii="Calibri" w:hAnsi="Calibri" w:eastAsia="Microsoft YaHei"/>
          <w:b w:val="0"/>
          <w:i w:val="0"/>
          <w:color w:val="111111"/>
          <w:sz w:val="19"/>
        </w:rPr>
        <w:t>[ ] B. 是一个高性能跨语言分布式发布和订阅消息队列系统</w:t>
      </w:r>
    </w:p>
    <w:p>
      <w:pPr>
        <w:pStyle w:val="QuestionOption"/>
        <w:keepNext/>
      </w:pPr>
      <w:r>
        <w:rPr>
          <w:rFonts w:ascii="Calibri" w:hAnsi="Calibri" w:eastAsia="Microsoft YaHei"/>
          <w:b w:val="0"/>
          <w:i w:val="0"/>
          <w:color w:val="111111"/>
          <w:sz w:val="19"/>
        </w:rPr>
        <w:t>[ ] C. 提供了消息回溯功能</w:t>
      </w:r>
    </w:p>
    <w:p>
      <w:pPr>
        <w:pStyle w:val="QuestionOption"/>
      </w:pPr>
      <w:r>
        <w:rPr>
          <w:rFonts w:ascii="Calibri" w:hAnsi="Calibri" w:eastAsia="Microsoft YaHei"/>
          <w:b w:val="0"/>
          <w:i w:val="0"/>
          <w:color w:val="111111"/>
          <w:sz w:val="19"/>
        </w:rPr>
        <w:t>[ ] D. 适合产生大量数据的互联网服务的数据收集业务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Scrip</w:t>
      </w:r>
    </w:p>
    <w:p>
      <w:pPr>
        <w:pStyle w:val="QuestionOption"/>
        <w:keepNext/>
      </w:pPr>
      <w:r>
        <w:rPr>
          <w:rFonts w:ascii="Calibri" w:hAnsi="Calibri" w:eastAsia="Microsoft YaHei"/>
          <w:b w:val="0"/>
          <w:i w:val="0"/>
          <w:color w:val="111111"/>
          <w:sz w:val="19"/>
        </w:rPr>
        <w:t>[ ] B. Trojian</w:t>
      </w:r>
    </w:p>
    <w:p>
      <w:pPr>
        <w:pStyle w:val="QuestionOption"/>
        <w:keepNext/>
      </w:pPr>
      <w:r>
        <w:rPr>
          <w:rFonts w:ascii="Calibri" w:hAnsi="Calibri" w:eastAsia="Microsoft YaHei"/>
          <w:b w:val="0"/>
          <w:i w:val="0"/>
          <w:color w:val="111111"/>
          <w:sz w:val="19"/>
        </w:rPr>
        <w:t>[ ] C. Backdoor</w:t>
      </w:r>
    </w:p>
    <w:p>
      <w:pPr>
        <w:pStyle w:val="QuestionOption"/>
      </w:pPr>
      <w:r>
        <w:rPr>
          <w:rFonts w:ascii="Calibri" w:hAnsi="Calibri" w:eastAsia="Microsoft YaHei"/>
          <w:b w:val="0"/>
          <w:i w:val="0"/>
          <w:color w:val="111111"/>
          <w:sz w:val="19"/>
        </w:rPr>
        <w:t>[ ] D. Worm</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针对大吞吐量的需求场景十分有效</w:t>
      </w:r>
    </w:p>
    <w:p>
      <w:pPr>
        <w:pStyle w:val="QuestionOption"/>
        <w:keepNext/>
      </w:pPr>
      <w:r>
        <w:rPr>
          <w:rFonts w:ascii="Calibri" w:hAnsi="Calibri" w:eastAsia="Microsoft YaHei"/>
          <w:b w:val="0"/>
          <w:i w:val="0"/>
          <w:color w:val="111111"/>
          <w:sz w:val="19"/>
        </w:rPr>
        <w:t>[ ] B. 可以构建复杂的队列</w:t>
      </w:r>
    </w:p>
    <w:p>
      <w:pPr>
        <w:pStyle w:val="QuestionOption"/>
        <w:keepNext/>
      </w:pPr>
      <w:r>
        <w:rPr>
          <w:rFonts w:ascii="Calibri" w:hAnsi="Calibri" w:eastAsia="Microsoft YaHei"/>
          <w:b w:val="0"/>
          <w:i w:val="0"/>
          <w:color w:val="111111"/>
          <w:sz w:val="19"/>
        </w:rPr>
        <w:t>[ ] C. 只有消息重传机制，消息易丢失</w:t>
      </w:r>
    </w:p>
    <w:p>
      <w:pPr>
        <w:pStyle w:val="QuestionOption"/>
      </w:pPr>
      <w:r>
        <w:rPr>
          <w:rFonts w:ascii="Calibri" w:hAnsi="Calibri" w:eastAsia="Microsoft YaHei"/>
          <w:b w:val="0"/>
          <w:i w:val="0"/>
          <w:color w:val="111111"/>
          <w:sz w:val="19"/>
        </w:rPr>
        <w:t>[ ] D. 非持久化消息，对系统的存储空间要求极大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自然语言处理</w:t>
      </w:r>
    </w:p>
    <w:p>
      <w:pPr>
        <w:pStyle w:val="QuestionOption"/>
        <w:keepNext/>
      </w:pPr>
      <w:r>
        <w:rPr>
          <w:rFonts w:ascii="Calibri" w:hAnsi="Calibri" w:eastAsia="Microsoft YaHei"/>
          <w:b w:val="0"/>
          <w:i w:val="0"/>
          <w:color w:val="111111"/>
          <w:sz w:val="19"/>
        </w:rPr>
        <w:t>[ ] B. 音频切割</w:t>
      </w:r>
    </w:p>
    <w:p>
      <w:pPr>
        <w:pStyle w:val="QuestionOption"/>
        <w:keepNext/>
      </w:pPr>
      <w:r>
        <w:rPr>
          <w:rFonts w:ascii="Calibri" w:hAnsi="Calibri" w:eastAsia="Microsoft YaHei"/>
          <w:b w:val="0"/>
          <w:i w:val="0"/>
          <w:color w:val="111111"/>
          <w:sz w:val="19"/>
        </w:rPr>
        <w:t>[ ] C. 实时翻译</w:t>
      </w:r>
    </w:p>
    <w:p>
      <w:pPr>
        <w:pStyle w:val="QuestionOption"/>
      </w:pPr>
      <w:r>
        <w:rPr>
          <w:rFonts w:ascii="Calibri" w:hAnsi="Calibri" w:eastAsia="Microsoft YaHei"/>
          <w:b w:val="0"/>
          <w:i w:val="0"/>
          <w:color w:val="111111"/>
          <w:sz w:val="19"/>
        </w:rPr>
        <w:t>[ ] D. 算法模型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均值</w:t>
      </w:r>
    </w:p>
    <w:p>
      <w:pPr>
        <w:pStyle w:val="QuestionOption"/>
        <w:keepNext/>
      </w:pPr>
      <w:r>
        <w:rPr>
          <w:rFonts w:ascii="Calibri" w:hAnsi="Calibri" w:eastAsia="Microsoft YaHei"/>
          <w:b w:val="0"/>
          <w:i w:val="0"/>
          <w:color w:val="111111"/>
          <w:sz w:val="19"/>
        </w:rPr>
        <w:t>[ ] B. 可解释方差</w:t>
      </w:r>
    </w:p>
    <w:p>
      <w:pPr>
        <w:pStyle w:val="QuestionOption"/>
        <w:keepNext/>
      </w:pPr>
      <w:r>
        <w:rPr>
          <w:rFonts w:ascii="Calibri" w:hAnsi="Calibri" w:eastAsia="Microsoft YaHei"/>
          <w:b w:val="0"/>
          <w:i w:val="0"/>
          <w:color w:val="111111"/>
          <w:sz w:val="19"/>
        </w:rPr>
        <w:t>[ ] C. R方值</w:t>
      </w:r>
    </w:p>
    <w:p>
      <w:pPr>
        <w:pStyle w:val="QuestionOption"/>
      </w:pPr>
      <w:r>
        <w:rPr>
          <w:rFonts w:ascii="Calibri" w:hAnsi="Calibri" w:eastAsia="Microsoft YaHei"/>
          <w:b w:val="0"/>
          <w:i w:val="0"/>
          <w:color w:val="111111"/>
          <w:sz w:val="19"/>
        </w:rPr>
        <w:t>[ ] D. 平均绝对误差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以下选项属于数据清洗过程中针对缺失值常用方法（）。</w:t>
      </w:r>
    </w:p>
    <w:p>
      <w:pPr>
        <w:pStyle w:val="QuestionOption"/>
        <w:keepNext/>
      </w:pPr>
      <w:r>
        <w:rPr>
          <w:rFonts w:ascii="Calibri" w:hAnsi="Calibri" w:eastAsia="Microsoft YaHei"/>
          <w:b w:val="0"/>
          <w:i w:val="0"/>
          <w:color w:val="111111"/>
          <w:sz w:val="19"/>
        </w:rPr>
        <w:t>[ ] A. 不处理</w:t>
      </w:r>
    </w:p>
    <w:p>
      <w:pPr>
        <w:pStyle w:val="QuestionOption"/>
        <w:keepNext/>
      </w:pPr>
      <w:r>
        <w:rPr>
          <w:rFonts w:ascii="Calibri" w:hAnsi="Calibri" w:eastAsia="Microsoft YaHei"/>
          <w:b w:val="0"/>
          <w:i w:val="0"/>
          <w:color w:val="111111"/>
          <w:sz w:val="19"/>
        </w:rPr>
        <w:t>[ ] B. 删除</w:t>
      </w:r>
    </w:p>
    <w:p>
      <w:pPr>
        <w:pStyle w:val="QuestionOption"/>
        <w:keepNext/>
      </w:pPr>
      <w:r>
        <w:rPr>
          <w:rFonts w:ascii="Calibri" w:hAnsi="Calibri" w:eastAsia="Microsoft YaHei"/>
          <w:b w:val="0"/>
          <w:i w:val="0"/>
          <w:color w:val="111111"/>
          <w:sz w:val="19"/>
        </w:rPr>
        <w:t>[ ] C. 数据变换</w:t>
      </w:r>
    </w:p>
    <w:p>
      <w:pPr>
        <w:pStyle w:val="QuestionOption"/>
        <w:keepNext/>
      </w:pPr>
      <w:r>
        <w:rPr>
          <w:rFonts w:ascii="Calibri" w:hAnsi="Calibri" w:eastAsia="Microsoft YaHei"/>
          <w:b w:val="0"/>
          <w:i w:val="0"/>
          <w:color w:val="111111"/>
          <w:sz w:val="19"/>
        </w:rPr>
        <w:t>[ ] D. 异常值检测</w:t>
      </w:r>
    </w:p>
    <w:p>
      <w:pPr>
        <w:pStyle w:val="QuestionOption"/>
      </w:pPr>
      <w:r>
        <w:rPr>
          <w:rFonts w:ascii="Calibri" w:hAnsi="Calibri" w:eastAsia="Microsoft YaHei"/>
          <w:b w:val="0"/>
          <w:i w:val="0"/>
          <w:color w:val="111111"/>
          <w:sz w:val="19"/>
        </w:rPr>
        <w:t>[ ] E. 数据填补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以下选项属于计算机感染了病毒后常有的表现()。</w:t>
      </w:r>
    </w:p>
    <w:p>
      <w:pPr>
        <w:pStyle w:val="QuestionOption"/>
        <w:keepNext/>
      </w:pPr>
      <w:r>
        <w:rPr>
          <w:rFonts w:ascii="Calibri" w:hAnsi="Calibri" w:eastAsia="Microsoft YaHei"/>
          <w:b w:val="0"/>
          <w:i w:val="0"/>
          <w:color w:val="111111"/>
          <w:sz w:val="19"/>
        </w:rPr>
        <w:t>[ ] A. 文件不变</w:t>
      </w:r>
    </w:p>
    <w:p>
      <w:pPr>
        <w:pStyle w:val="QuestionOption"/>
        <w:keepNext/>
      </w:pPr>
      <w:r>
        <w:rPr>
          <w:rFonts w:ascii="Calibri" w:hAnsi="Calibri" w:eastAsia="Microsoft YaHei"/>
          <w:b w:val="0"/>
          <w:i w:val="0"/>
          <w:color w:val="111111"/>
          <w:sz w:val="19"/>
        </w:rPr>
        <w:t>[ ] B. 文件分配表出错</w:t>
      </w:r>
    </w:p>
    <w:p>
      <w:pPr>
        <w:pStyle w:val="QuestionOption"/>
        <w:keepNext/>
      </w:pPr>
      <w:r>
        <w:rPr>
          <w:rFonts w:ascii="Calibri" w:hAnsi="Calibri" w:eastAsia="Microsoft YaHei"/>
          <w:b w:val="0"/>
          <w:i w:val="0"/>
          <w:color w:val="111111"/>
          <w:sz w:val="19"/>
        </w:rPr>
        <w:t>[ ] C. 计算机硬件损坏</w:t>
      </w:r>
    </w:p>
    <w:p>
      <w:pPr>
        <w:pStyle w:val="QuestionOption"/>
        <w:keepNext/>
      </w:pPr>
      <w:r>
        <w:rPr>
          <w:rFonts w:ascii="Calibri" w:hAnsi="Calibri" w:eastAsia="Microsoft YaHei"/>
          <w:b w:val="0"/>
          <w:i w:val="0"/>
          <w:color w:val="111111"/>
          <w:sz w:val="19"/>
        </w:rPr>
        <w:t>[ ] D. 频繁死机</w:t>
      </w:r>
    </w:p>
    <w:p>
      <w:pPr>
        <w:pStyle w:val="QuestionOption"/>
      </w:pPr>
      <w:r>
        <w:rPr>
          <w:rFonts w:ascii="Calibri" w:hAnsi="Calibri" w:eastAsia="Microsoft YaHei"/>
          <w:b w:val="0"/>
          <w:i w:val="0"/>
          <w:color w:val="111111"/>
          <w:sz w:val="19"/>
        </w:rPr>
        <w:t>[ ] E. 数据完整</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国家发展社会保险事业,建立社会保险制度,设立社会保险基金,使劳动者在()情况下获得帮助和补偿。</w:t>
      </w:r>
    </w:p>
    <w:p>
      <w:pPr>
        <w:pStyle w:val="QuestionOption"/>
        <w:keepNext/>
      </w:pPr>
      <w:r>
        <w:rPr>
          <w:rFonts w:ascii="Calibri" w:hAnsi="Calibri" w:eastAsia="Microsoft YaHei"/>
          <w:b w:val="0"/>
          <w:i w:val="0"/>
          <w:color w:val="111111"/>
          <w:sz w:val="19"/>
        </w:rPr>
        <w:t>[ ] A. 创业</w:t>
      </w:r>
    </w:p>
    <w:p>
      <w:pPr>
        <w:pStyle w:val="QuestionOption"/>
        <w:keepNext/>
      </w:pPr>
      <w:r>
        <w:rPr>
          <w:rFonts w:ascii="Calibri" w:hAnsi="Calibri" w:eastAsia="Microsoft YaHei"/>
          <w:b w:val="0"/>
          <w:i w:val="0"/>
          <w:color w:val="111111"/>
          <w:sz w:val="19"/>
        </w:rPr>
        <w:t>[ ] B. 年老</w:t>
      </w:r>
    </w:p>
    <w:p>
      <w:pPr>
        <w:pStyle w:val="QuestionOption"/>
        <w:keepNext/>
      </w:pPr>
      <w:r>
        <w:rPr>
          <w:rFonts w:ascii="Calibri" w:hAnsi="Calibri" w:eastAsia="Microsoft YaHei"/>
          <w:b w:val="0"/>
          <w:i w:val="0"/>
          <w:color w:val="111111"/>
          <w:sz w:val="19"/>
        </w:rPr>
        <w:t>[ ] C. 工伤</w:t>
      </w:r>
    </w:p>
    <w:p>
      <w:pPr>
        <w:pStyle w:val="QuestionOption"/>
        <w:keepNext/>
      </w:pPr>
      <w:r>
        <w:rPr>
          <w:rFonts w:ascii="Calibri" w:hAnsi="Calibri" w:eastAsia="Microsoft YaHei"/>
          <w:b w:val="0"/>
          <w:i w:val="0"/>
          <w:color w:val="111111"/>
          <w:sz w:val="19"/>
        </w:rPr>
        <w:t>[ ] D. 升职</w:t>
      </w:r>
    </w:p>
    <w:p>
      <w:pPr>
        <w:pStyle w:val="QuestionOption"/>
      </w:pPr>
      <w:r>
        <w:rPr>
          <w:rFonts w:ascii="Calibri" w:hAnsi="Calibri" w:eastAsia="Microsoft YaHei"/>
          <w:b w:val="0"/>
          <w:i w:val="0"/>
          <w:color w:val="111111"/>
          <w:sz w:val="19"/>
        </w:rPr>
        <w:t>[ ] E. 降职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二项分布X~B(n, p)的数学期望和方差分别为()。</w:t>
      </w:r>
    </w:p>
    <w:p>
      <w:pPr>
        <w:pStyle w:val="QuestionOption"/>
        <w:keepNext/>
      </w:pPr>
      <w:r>
        <w:rPr>
          <w:rFonts w:ascii="Calibri" w:hAnsi="Calibri" w:eastAsia="Microsoft YaHei"/>
          <w:b w:val="0"/>
          <w:i w:val="0"/>
          <w:color w:val="111111"/>
          <w:sz w:val="19"/>
        </w:rPr>
        <w:t>[ ] A. p(1-p)</w:t>
      </w:r>
    </w:p>
    <w:p>
      <w:pPr>
        <w:pStyle w:val="QuestionOption"/>
        <w:keepNext/>
      </w:pPr>
      <w:r>
        <w:rPr>
          <w:rFonts w:ascii="Calibri" w:hAnsi="Calibri" w:eastAsia="Microsoft YaHei"/>
          <w:b w:val="0"/>
          <w:i w:val="0"/>
          <w:color w:val="111111"/>
          <w:sz w:val="19"/>
        </w:rPr>
        <w:t>[ ] B. p(1-np)</w:t>
      </w:r>
    </w:p>
    <w:p>
      <w:pPr>
        <w:pStyle w:val="QuestionOption"/>
        <w:keepNext/>
      </w:pPr>
      <w:r>
        <w:rPr>
          <w:rFonts w:ascii="Calibri" w:hAnsi="Calibri" w:eastAsia="Microsoft YaHei"/>
          <w:b w:val="0"/>
          <w:i w:val="0"/>
          <w:color w:val="111111"/>
          <w:sz w:val="19"/>
        </w:rPr>
        <w:t>[ ] C. np(1-p)</w:t>
      </w:r>
    </w:p>
    <w:p>
      <w:pPr>
        <w:pStyle w:val="QuestionOption"/>
        <w:keepNext/>
      </w:pPr>
      <w:r>
        <w:rPr>
          <w:rFonts w:ascii="Calibri" w:hAnsi="Calibri" w:eastAsia="Microsoft YaHei"/>
          <w:b w:val="0"/>
          <w:i w:val="0"/>
          <w:color w:val="111111"/>
          <w:sz w:val="19"/>
        </w:rPr>
        <w:t>[ ] D. p</w:t>
      </w:r>
    </w:p>
    <w:p>
      <w:pPr>
        <w:pStyle w:val="QuestionOption"/>
      </w:pPr>
      <w:r>
        <w:rPr>
          <w:rFonts w:ascii="Calibri" w:hAnsi="Calibri" w:eastAsia="Microsoft YaHei"/>
          <w:b w:val="0"/>
          <w:i w:val="0"/>
          <w:color w:val="111111"/>
          <w:sz w:val="19"/>
        </w:rPr>
        <w:t>[ ] E. np</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常用的文本标注有以下形式()。</w:t>
      </w:r>
    </w:p>
    <w:p>
      <w:pPr>
        <w:pStyle w:val="QuestionOption"/>
        <w:keepNext/>
      </w:pPr>
      <w:r>
        <w:rPr>
          <w:rFonts w:ascii="Calibri" w:hAnsi="Calibri" w:eastAsia="Microsoft YaHei"/>
          <w:b w:val="0"/>
          <w:i w:val="0"/>
          <w:color w:val="111111"/>
          <w:sz w:val="19"/>
        </w:rPr>
        <w:t>[ ] A. 图片标注</w:t>
      </w:r>
    </w:p>
    <w:p>
      <w:pPr>
        <w:pStyle w:val="QuestionOption"/>
        <w:keepNext/>
      </w:pPr>
      <w:r>
        <w:rPr>
          <w:rFonts w:ascii="Calibri" w:hAnsi="Calibri" w:eastAsia="Microsoft YaHei"/>
          <w:b w:val="0"/>
          <w:i w:val="0"/>
          <w:color w:val="111111"/>
          <w:sz w:val="19"/>
        </w:rPr>
        <w:t>[ ] B. 词性标注</w:t>
      </w:r>
    </w:p>
    <w:p>
      <w:pPr>
        <w:pStyle w:val="QuestionOption"/>
        <w:keepNext/>
      </w:pPr>
      <w:r>
        <w:rPr>
          <w:rFonts w:ascii="Calibri" w:hAnsi="Calibri" w:eastAsia="Microsoft YaHei"/>
          <w:b w:val="0"/>
          <w:i w:val="0"/>
          <w:color w:val="111111"/>
          <w:sz w:val="19"/>
        </w:rPr>
        <w:t>[ ] C. 情感标注</w:t>
      </w:r>
    </w:p>
    <w:p>
      <w:pPr>
        <w:pStyle w:val="QuestionOption"/>
        <w:keepNext/>
      </w:pPr>
      <w:r>
        <w:rPr>
          <w:rFonts w:ascii="Calibri" w:hAnsi="Calibri" w:eastAsia="Microsoft YaHei"/>
          <w:b w:val="0"/>
          <w:i w:val="0"/>
          <w:color w:val="111111"/>
          <w:sz w:val="19"/>
        </w:rPr>
        <w:t>[ ] D. 语音标注</w:t>
      </w:r>
    </w:p>
    <w:p>
      <w:pPr>
        <w:pStyle w:val="QuestionOption"/>
      </w:pPr>
      <w:r>
        <w:rPr>
          <w:rFonts w:ascii="Calibri" w:hAnsi="Calibri" w:eastAsia="Microsoft YaHei"/>
          <w:b w:val="0"/>
          <w:i w:val="0"/>
          <w:color w:val="111111"/>
          <w:sz w:val="19"/>
        </w:rPr>
        <w:t>[ ] E.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以下能帮助减少特征的维度、数据冗余,以及在特征提取时能发现更有意义的特征属性的方法是()。</w:t>
      </w:r>
    </w:p>
    <w:p>
      <w:pPr>
        <w:pStyle w:val="QuestionOption"/>
        <w:keepNext/>
      </w:pPr>
      <w:r>
        <w:rPr>
          <w:rFonts w:ascii="Calibri" w:hAnsi="Calibri" w:eastAsia="Microsoft YaHei"/>
          <w:b w:val="0"/>
          <w:i w:val="0"/>
          <w:color w:val="111111"/>
          <w:sz w:val="19"/>
        </w:rPr>
        <w:t>[ ] A. 特征转换</w:t>
      </w:r>
    </w:p>
    <w:p>
      <w:pPr>
        <w:pStyle w:val="QuestionOption"/>
        <w:keepNext/>
      </w:pPr>
      <w:r>
        <w:rPr>
          <w:rFonts w:ascii="Calibri" w:hAnsi="Calibri" w:eastAsia="Microsoft YaHei"/>
          <w:b w:val="0"/>
          <w:i w:val="0"/>
          <w:color w:val="111111"/>
          <w:sz w:val="19"/>
        </w:rPr>
        <w:t>[ ] B. 特征选择</w:t>
      </w:r>
    </w:p>
    <w:p>
      <w:pPr>
        <w:pStyle w:val="QuestionOption"/>
        <w:keepNext/>
      </w:pPr>
      <w:r>
        <w:rPr>
          <w:rFonts w:ascii="Calibri" w:hAnsi="Calibri" w:eastAsia="Microsoft YaHei"/>
          <w:b w:val="0"/>
          <w:i w:val="0"/>
          <w:color w:val="111111"/>
          <w:sz w:val="19"/>
        </w:rPr>
        <w:t>[ ] C. 特征提取</w:t>
      </w:r>
    </w:p>
    <w:p>
      <w:pPr>
        <w:pStyle w:val="QuestionOption"/>
        <w:keepNext/>
      </w:pPr>
      <w:r>
        <w:rPr>
          <w:rFonts w:ascii="Calibri" w:hAnsi="Calibri" w:eastAsia="Microsoft YaHei"/>
          <w:b w:val="0"/>
          <w:i w:val="0"/>
          <w:color w:val="111111"/>
          <w:sz w:val="19"/>
        </w:rPr>
        <w:t>[ ] D. 特征筛选</w:t>
      </w:r>
    </w:p>
    <w:p>
      <w:pPr>
        <w:pStyle w:val="QuestionOption"/>
      </w:pPr>
      <w:r>
        <w:rPr>
          <w:rFonts w:ascii="Calibri" w:hAnsi="Calibri" w:eastAsia="Microsoft YaHei"/>
          <w:b w:val="0"/>
          <w:i w:val="0"/>
          <w:color w:val="111111"/>
          <w:sz w:val="19"/>
        </w:rPr>
        <w:t>[ ] E. 特征子集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标准误差算的是()之间的偏差。</w:t>
      </w:r>
    </w:p>
    <w:p>
      <w:pPr>
        <w:pStyle w:val="QuestionOption"/>
        <w:keepNext/>
      </w:pPr>
      <w:r>
        <w:rPr>
          <w:rFonts w:ascii="Calibri" w:hAnsi="Calibri" w:eastAsia="Microsoft YaHei"/>
          <w:b w:val="0"/>
          <w:i w:val="0"/>
          <w:color w:val="111111"/>
          <w:sz w:val="19"/>
        </w:rPr>
        <w:t>[ ] A. 观测值与其平均值</w:t>
      </w:r>
    </w:p>
    <w:p>
      <w:pPr>
        <w:pStyle w:val="QuestionOption"/>
        <w:keepNext/>
      </w:pPr>
      <w:r>
        <w:rPr>
          <w:rFonts w:ascii="Calibri" w:hAnsi="Calibri" w:eastAsia="Microsoft YaHei"/>
          <w:b w:val="0"/>
          <w:i w:val="0"/>
          <w:color w:val="111111"/>
          <w:sz w:val="19"/>
        </w:rPr>
        <w:t>[ ] B. 观测值与其真值</w:t>
      </w:r>
    </w:p>
    <w:p>
      <w:pPr>
        <w:pStyle w:val="QuestionOption"/>
        <w:keepNext/>
      </w:pPr>
      <w:r>
        <w:rPr>
          <w:rFonts w:ascii="Calibri" w:hAnsi="Calibri" w:eastAsia="Microsoft YaHei"/>
          <w:b w:val="0"/>
          <w:i w:val="0"/>
          <w:color w:val="111111"/>
          <w:sz w:val="19"/>
        </w:rPr>
        <w:t>[ ] C. 观测值与其模拟值</w:t>
      </w:r>
    </w:p>
    <w:p>
      <w:pPr>
        <w:pStyle w:val="QuestionOption"/>
        <w:keepNext/>
      </w:pPr>
      <w:r>
        <w:rPr>
          <w:rFonts w:ascii="Calibri" w:hAnsi="Calibri" w:eastAsia="Microsoft YaHei"/>
          <w:b w:val="0"/>
          <w:i w:val="0"/>
          <w:color w:val="111111"/>
          <w:sz w:val="19"/>
        </w:rPr>
        <w:t>[ ] D. 模拟值与其平均值</w:t>
      </w:r>
    </w:p>
    <w:p>
      <w:pPr>
        <w:pStyle w:val="QuestionOption"/>
      </w:pPr>
      <w:r>
        <w:rPr>
          <w:rFonts w:ascii="Calibri" w:hAnsi="Calibri" w:eastAsia="Microsoft YaHei"/>
          <w:b w:val="0"/>
          <w:i w:val="0"/>
          <w:color w:val="111111"/>
          <w:sz w:val="19"/>
        </w:rPr>
        <w:t>[ ] E. 真值与其模拟值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以下交互产品需要具有易学特征的是()。</w:t>
      </w:r>
    </w:p>
    <w:p>
      <w:pPr>
        <w:pStyle w:val="QuestionOption"/>
        <w:keepNext/>
      </w:pPr>
      <w:r>
        <w:rPr>
          <w:rFonts w:ascii="Calibri" w:hAnsi="Calibri" w:eastAsia="Microsoft YaHei"/>
          <w:b w:val="0"/>
          <w:i w:val="0"/>
          <w:color w:val="111111"/>
          <w:sz w:val="19"/>
        </w:rPr>
        <w:t>[ ] A. 供建筑师和工程师使用的CAD系统</w:t>
      </w:r>
    </w:p>
    <w:p>
      <w:pPr>
        <w:pStyle w:val="QuestionOption"/>
        <w:keepNext/>
      </w:pPr>
      <w:r>
        <w:rPr>
          <w:rFonts w:ascii="Calibri" w:hAnsi="Calibri" w:eastAsia="Microsoft YaHei"/>
          <w:b w:val="0"/>
          <w:i w:val="0"/>
          <w:color w:val="111111"/>
          <w:sz w:val="19"/>
        </w:rPr>
        <w:t>[ ] B. 计算机化的电视会议系统, 允许学生们在家中听课</w:t>
      </w:r>
    </w:p>
    <w:p>
      <w:pPr>
        <w:pStyle w:val="QuestionOption"/>
        <w:keepNext/>
      </w:pPr>
      <w:r>
        <w:rPr>
          <w:rFonts w:ascii="Calibri" w:hAnsi="Calibri" w:eastAsia="Microsoft YaHei"/>
          <w:b w:val="0"/>
          <w:i w:val="0"/>
          <w:color w:val="111111"/>
          <w:sz w:val="19"/>
        </w:rPr>
        <w:t>[ ] C. 为失去亲友的人提供在线帮助的网上社团</w:t>
      </w:r>
    </w:p>
    <w:p>
      <w:pPr>
        <w:pStyle w:val="QuestionOption"/>
        <w:keepNext/>
      </w:pPr>
      <w:r>
        <w:rPr>
          <w:rFonts w:ascii="Calibri" w:hAnsi="Calibri" w:eastAsia="Microsoft YaHei"/>
          <w:b w:val="0"/>
          <w:i w:val="0"/>
          <w:color w:val="111111"/>
          <w:sz w:val="19"/>
        </w:rPr>
        <w:t>[ ] D. 一种移动设备,儿童们在进行协作游戏时可以使用它来相互交流</w:t>
      </w:r>
    </w:p>
    <w:p>
      <w:pPr>
        <w:pStyle w:val="QuestionOption"/>
      </w:pPr>
      <w:r>
        <w:rPr>
          <w:rFonts w:ascii="Calibri" w:hAnsi="Calibri" w:eastAsia="Microsoft YaHei"/>
          <w:b w:val="0"/>
          <w:i w:val="0"/>
          <w:color w:val="111111"/>
          <w:sz w:val="19"/>
        </w:rPr>
        <w:t>[ ] E. 互联网应用,公众可通过交互式电视检索自己的病历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以下选项属于测试计划的主要内容()。</w:t>
      </w:r>
    </w:p>
    <w:p>
      <w:pPr>
        <w:pStyle w:val="QuestionOption"/>
        <w:keepNext/>
      </w:pPr>
      <w:r>
        <w:rPr>
          <w:rFonts w:ascii="Calibri" w:hAnsi="Calibri" w:eastAsia="Microsoft YaHei"/>
          <w:b w:val="0"/>
          <w:i w:val="0"/>
          <w:color w:val="111111"/>
          <w:sz w:val="19"/>
        </w:rPr>
        <w:t>[ ] A. 明确测试范围</w:t>
      </w:r>
    </w:p>
    <w:p>
      <w:pPr>
        <w:pStyle w:val="QuestionOption"/>
        <w:keepNext/>
      </w:pPr>
      <w:r>
        <w:rPr>
          <w:rFonts w:ascii="Calibri" w:hAnsi="Calibri" w:eastAsia="Microsoft YaHei"/>
          <w:b w:val="0"/>
          <w:i w:val="0"/>
          <w:color w:val="111111"/>
          <w:sz w:val="19"/>
        </w:rPr>
        <w:t>[ ] B. 制定测试方法</w:t>
      </w:r>
    </w:p>
    <w:p>
      <w:pPr>
        <w:pStyle w:val="QuestionOption"/>
        <w:keepNext/>
      </w:pPr>
      <w:r>
        <w:rPr>
          <w:rFonts w:ascii="Calibri" w:hAnsi="Calibri" w:eastAsia="Microsoft YaHei"/>
          <w:b w:val="0"/>
          <w:i w:val="0"/>
          <w:color w:val="111111"/>
          <w:sz w:val="19"/>
        </w:rPr>
        <w:t>[ ] C. 制定发布标准</w:t>
      </w:r>
    </w:p>
    <w:p>
      <w:pPr>
        <w:pStyle w:val="QuestionOption"/>
        <w:keepNext/>
      </w:pPr>
      <w:r>
        <w:rPr>
          <w:rFonts w:ascii="Calibri" w:hAnsi="Calibri" w:eastAsia="Microsoft YaHei"/>
          <w:b w:val="0"/>
          <w:i w:val="0"/>
          <w:color w:val="111111"/>
          <w:sz w:val="19"/>
        </w:rPr>
        <w:t>[ ] D. 评估测试风险</w:t>
      </w:r>
    </w:p>
    <w:p>
      <w:pPr>
        <w:pStyle w:val="QuestionOption"/>
      </w:pPr>
      <w:r>
        <w:rPr>
          <w:rFonts w:ascii="Calibri" w:hAnsi="Calibri" w:eastAsia="Microsoft YaHei"/>
          <w:b w:val="0"/>
          <w:i w:val="0"/>
          <w:color w:val="111111"/>
          <w:sz w:val="19"/>
        </w:rPr>
        <w:t>[ ] E. 分配测试资源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目前主流的数据标注方法是数据标注员根据数据标注需求，借助相关数据标注工具在数据上完成以下方面的工作（）。</w:t>
      </w:r>
    </w:p>
    <w:p>
      <w:pPr>
        <w:pStyle w:val="QuestionOption"/>
        <w:keepNext/>
      </w:pPr>
      <w:r>
        <w:rPr>
          <w:rFonts w:ascii="Calibri" w:hAnsi="Calibri" w:eastAsia="Microsoft YaHei"/>
          <w:b w:val="0"/>
          <w:i w:val="0"/>
          <w:color w:val="111111"/>
          <w:sz w:val="19"/>
        </w:rPr>
        <w:t>[ ] A. 画框</w:t>
      </w:r>
    </w:p>
    <w:p>
      <w:pPr>
        <w:pStyle w:val="QuestionOption"/>
        <w:keepNext/>
      </w:pPr>
      <w:r>
        <w:rPr>
          <w:rFonts w:ascii="Calibri" w:hAnsi="Calibri" w:eastAsia="Microsoft YaHei"/>
          <w:b w:val="0"/>
          <w:i w:val="0"/>
          <w:color w:val="111111"/>
          <w:sz w:val="19"/>
        </w:rPr>
        <w:t>[ ] B. 数据标记</w:t>
      </w:r>
    </w:p>
    <w:p>
      <w:pPr>
        <w:pStyle w:val="QuestionOption"/>
        <w:keepNext/>
      </w:pPr>
      <w:r>
        <w:rPr>
          <w:rFonts w:ascii="Calibri" w:hAnsi="Calibri" w:eastAsia="Microsoft YaHei"/>
          <w:b w:val="0"/>
          <w:i w:val="0"/>
          <w:color w:val="111111"/>
          <w:sz w:val="19"/>
        </w:rPr>
        <w:t>[ ] C. 数据清洗</w:t>
      </w:r>
    </w:p>
    <w:p>
      <w:pPr>
        <w:pStyle w:val="QuestionOption"/>
        <w:keepNext/>
      </w:pPr>
      <w:r>
        <w:rPr>
          <w:rFonts w:ascii="Calibri" w:hAnsi="Calibri" w:eastAsia="Microsoft YaHei"/>
          <w:b w:val="0"/>
          <w:i w:val="0"/>
          <w:color w:val="111111"/>
          <w:sz w:val="19"/>
        </w:rPr>
        <w:t>[ ] D. 注释</w:t>
      </w:r>
    </w:p>
    <w:p>
      <w:pPr>
        <w:pStyle w:val="QuestionOption"/>
      </w:pPr>
      <w:r>
        <w:rPr>
          <w:rFonts w:ascii="Calibri" w:hAnsi="Calibri" w:eastAsia="Microsoft YaHei"/>
          <w:b w:val="0"/>
          <w:i w:val="0"/>
          <w:color w:val="111111"/>
          <w:sz w:val="19"/>
        </w:rPr>
        <w:t>[ ] E. 分类</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职工代表大会至少每年召开一次。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残差平方和表示自变量的预测值与回归值的差的平方和, 它反应了回归方程以外因素的影响,即回归直线无法解释的因素。</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数据透视表的优势在于快速、高效和灵活。()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故障定位技术包括监控告警型和日志分析型。()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对于出行行业而言, 数据标注除了用于汽车自动驾驶外,还可以结合物联网数据进一步帮助规划驾驶路线。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在日常生活中的书籍、文档等资料都可以整合处理后变成语料库来进行使用。()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通常缺失值的分布更具有规律性, 使用插补的方法进行处理可以减少信息的损失。()</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计算机开机时可按F7进入安全模式。()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按控制原理的不同，自主无人系统分为开环控制系统和闭环控制系统。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分类可以从事物的本质属性和显著特征两大方面来进行分类。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每次从源表中读取所有记录, 然后逐条比较源表和目标表的记录, 将新增和修改的记录过滤读取出来, 采用MD5校验码。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特征构建是指从原始数据中自动生成一些具有物理意义的特征, 不需要花时间去观察原始数据。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开发环境及测试环境应与实际运行环境及办公环境安全隔离，同时测试环境禁止使用生成数据。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梅尔倒谱系数和感知线性预测系数在一定程度上参考了人耳感知音频信号的机理，在时域进行解卷积而得到的声学特征。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对程序的改进, 除去可取消和合并之外, 余下的还可进行必要的简化, 这种简化是对工作内容和处理环节本身的简化。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卡方检验分为拟合度的卡方检验和卡方独立性检验。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测试计划是描述要进行的测试活动的范围、方法、资源和进度的文档, 它确定了测试项、被测特性、测试任务、任务执行者以及各种可能风险等内容。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集成化方法是通过合并多个模型的结果来提高泛化误差的方法, 所以也称其为模型平均。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具有1个月标注经验的标注员可以成为主讲师的助教。</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人工标注成本高、时间长且效率低。</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第042套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