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需求端</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标注端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一些对于特征要求细致的应用中常常需要描点标注</w:t>
      </w:r>
    </w:p>
    <w:p>
      <w:pPr>
        <w:pStyle w:val="QuestionOption"/>
        <w:keepNext/>
      </w:pPr>
      <w:r>
        <w:rPr>
          <w:rFonts w:ascii="Calibri" w:hAnsi="Calibri" w:eastAsia="Microsoft YaHei"/>
          <w:b w:val="0"/>
          <w:i w:val="0"/>
          <w:color w:val="111111"/>
          <w:sz w:val="19"/>
        </w:rPr>
        <w:t>[ ] B. 分类标注就是我们常见的打标签</w:t>
      </w:r>
    </w:p>
    <w:p>
      <w:pPr>
        <w:pStyle w:val="QuestionOption"/>
        <w:keepNext/>
      </w:pPr>
      <w:r>
        <w:rPr>
          <w:rFonts w:ascii="Calibri" w:hAnsi="Calibri" w:eastAsia="Microsoft YaHei"/>
          <w:b w:val="0"/>
          <w:i w:val="0"/>
          <w:color w:val="111111"/>
          <w:sz w:val="19"/>
        </w:rPr>
        <w:t>[ ] C. 不需要进行数据清洗即可进入数据标注环节</w:t>
      </w:r>
    </w:p>
    <w:p>
      <w:pPr>
        <w:pStyle w:val="QuestionOption"/>
      </w:pPr>
      <w:r>
        <w:rPr>
          <w:rFonts w:ascii="Calibri" w:hAnsi="Calibri" w:eastAsia="Microsoft YaHei"/>
          <w:b w:val="0"/>
          <w:i w:val="0"/>
          <w:color w:val="111111"/>
          <w:sz w:val="19"/>
        </w:rPr>
        <w:t>[ ] D. 区域标注要求十分精确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视频追踪</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情感识别</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标注时间</w:t>
      </w:r>
    </w:p>
    <w:p>
      <w:pPr>
        <w:pStyle w:val="QuestionOption"/>
        <w:keepNext/>
      </w:pPr>
      <w:r>
        <w:rPr>
          <w:rFonts w:ascii="Calibri" w:hAnsi="Calibri" w:eastAsia="Microsoft YaHei"/>
          <w:b w:val="0"/>
          <w:i w:val="0"/>
          <w:color w:val="111111"/>
          <w:sz w:val="19"/>
        </w:rPr>
        <w:t>[ ] B. 标注成本</w:t>
      </w:r>
    </w:p>
    <w:p>
      <w:pPr>
        <w:pStyle w:val="QuestionOption"/>
        <w:keepNext/>
      </w:pPr>
      <w:r>
        <w:rPr>
          <w:rFonts w:ascii="Calibri" w:hAnsi="Calibri" w:eastAsia="Microsoft YaHei"/>
          <w:b w:val="0"/>
          <w:i w:val="0"/>
          <w:color w:val="111111"/>
          <w:sz w:val="19"/>
        </w:rPr>
        <w:t>[ ] C. 标注形式</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测试</w:t>
      </w:r>
    </w:p>
    <w:p>
      <w:pPr>
        <w:pStyle w:val="QuestionOption"/>
        <w:keepNext/>
      </w:pPr>
      <w:r>
        <w:rPr>
          <w:rFonts w:ascii="Calibri" w:hAnsi="Calibri" w:eastAsia="Microsoft YaHei"/>
          <w:b w:val="0"/>
          <w:i w:val="0"/>
          <w:color w:val="111111"/>
          <w:sz w:val="19"/>
        </w:rPr>
        <w:t>[ ] B. 预测</w:t>
      </w:r>
    </w:p>
    <w:p>
      <w:pPr>
        <w:pStyle w:val="QuestionOption"/>
        <w:keepNext/>
      </w:pPr>
      <w:r>
        <w:rPr>
          <w:rFonts w:ascii="Calibri" w:hAnsi="Calibri" w:eastAsia="Microsoft YaHei"/>
          <w:b w:val="0"/>
          <w:i w:val="0"/>
          <w:color w:val="111111"/>
          <w:sz w:val="19"/>
        </w:rPr>
        <w:t>[ ] C. 对比</w:t>
      </w:r>
    </w:p>
    <w:p>
      <w:pPr>
        <w:pStyle w:val="QuestionOption"/>
      </w:pPr>
      <w:r>
        <w:rPr>
          <w:rFonts w:ascii="Calibri" w:hAnsi="Calibri" w:eastAsia="Microsoft YaHei"/>
          <w:b w:val="0"/>
          <w:i w:val="0"/>
          <w:color w:val="111111"/>
          <w:sz w:val="19"/>
        </w:rPr>
        <w:t>[ ] D. 转化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分布</w:t>
      </w:r>
    </w:p>
    <w:p>
      <w:pPr>
        <w:pStyle w:val="QuestionOption"/>
        <w:keepNext/>
      </w:pPr>
      <w:r>
        <w:rPr>
          <w:rFonts w:ascii="Calibri" w:hAnsi="Calibri" w:eastAsia="Microsoft YaHei"/>
          <w:b w:val="0"/>
          <w:i w:val="0"/>
          <w:color w:val="111111"/>
          <w:sz w:val="19"/>
        </w:rPr>
        <w:t>[ ] B. 单位</w:t>
      </w:r>
    </w:p>
    <w:p>
      <w:pPr>
        <w:pStyle w:val="QuestionOption"/>
        <w:keepNext/>
      </w:pPr>
      <w:r>
        <w:rPr>
          <w:rFonts w:ascii="Calibri" w:hAnsi="Calibri" w:eastAsia="Microsoft YaHei"/>
          <w:b w:val="0"/>
          <w:i w:val="0"/>
          <w:color w:val="111111"/>
          <w:sz w:val="19"/>
        </w:rPr>
        <w:t>[ ] C. 量纲</w:t>
      </w:r>
    </w:p>
    <w:p>
      <w:pPr>
        <w:pStyle w:val="QuestionOption"/>
      </w:pPr>
      <w:r>
        <w:rPr>
          <w:rFonts w:ascii="Calibri" w:hAnsi="Calibri" w:eastAsia="Microsoft YaHei"/>
          <w:b w:val="0"/>
          <w:i w:val="0"/>
          <w:color w:val="111111"/>
          <w:sz w:val="19"/>
        </w:rPr>
        <w:t>[ ] D. 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调用相应的转换任务</w:t>
      </w:r>
    </w:p>
    <w:p>
      <w:pPr>
        <w:pStyle w:val="QuestionOption"/>
        <w:keepNext/>
      </w:pPr>
      <w:r>
        <w:rPr>
          <w:rFonts w:ascii="Calibri" w:hAnsi="Calibri" w:eastAsia="Microsoft YaHei"/>
          <w:b w:val="0"/>
          <w:i w:val="0"/>
          <w:color w:val="111111"/>
          <w:sz w:val="19"/>
        </w:rPr>
        <w:t>[ ] C. 任务依赖关系</w:t>
      </w:r>
    </w:p>
    <w:p>
      <w:pPr>
        <w:pStyle w:val="QuestionOption"/>
      </w:pPr>
      <w:r>
        <w:rPr>
          <w:rFonts w:ascii="Calibri" w:hAnsi="Calibri" w:eastAsia="Microsoft YaHei"/>
          <w:b w:val="0"/>
          <w:i w:val="0"/>
          <w:color w:val="111111"/>
          <w:sz w:val="19"/>
        </w:rPr>
        <w:t>[ ] D. 设置时间调度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位数</w:t>
      </w:r>
    </w:p>
    <w:p>
      <w:pPr>
        <w:pStyle w:val="QuestionOption"/>
        <w:keepNext/>
      </w:pPr>
      <w:r>
        <w:rPr>
          <w:rFonts w:ascii="Calibri" w:hAnsi="Calibri" w:eastAsia="Microsoft YaHei"/>
          <w:b w:val="0"/>
          <w:i w:val="0"/>
          <w:color w:val="111111"/>
          <w:sz w:val="19"/>
        </w:rPr>
        <w:t>[ ] B. 脉冲数</w:t>
      </w:r>
    </w:p>
    <w:p>
      <w:pPr>
        <w:pStyle w:val="QuestionOption"/>
        <w:keepNext/>
      </w:pPr>
      <w:r>
        <w:rPr>
          <w:rFonts w:ascii="Calibri" w:hAnsi="Calibri" w:eastAsia="Microsoft YaHei"/>
          <w:b w:val="0"/>
          <w:i w:val="0"/>
          <w:color w:val="111111"/>
          <w:sz w:val="19"/>
        </w:rPr>
        <w:t>[ ] C. 字节数</w:t>
      </w:r>
    </w:p>
    <w:p>
      <w:pPr>
        <w:pStyle w:val="QuestionOption"/>
      </w:pPr>
      <w:r>
        <w:rPr>
          <w:rFonts w:ascii="Calibri" w:hAnsi="Calibri" w:eastAsia="Microsoft YaHei"/>
          <w:b w:val="0"/>
          <w:i w:val="0"/>
          <w:color w:val="111111"/>
          <w:sz w:val="19"/>
        </w:rPr>
        <w:t>[ ] D. 指令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需求报告</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CPU型号</w:t>
      </w:r>
    </w:p>
    <w:p>
      <w:pPr>
        <w:pStyle w:val="QuestionOption"/>
      </w:pPr>
      <w:r>
        <w:rPr>
          <w:rFonts w:ascii="Calibri" w:hAnsi="Calibri" w:eastAsia="Microsoft YaHei"/>
          <w:b w:val="0"/>
          <w:i w:val="0"/>
          <w:color w:val="111111"/>
          <w:sz w:val="19"/>
        </w:rPr>
        <w:t>[ ] D. 开发环境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周期性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盲目性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终止性</w:t>
      </w:r>
    </w:p>
    <w:p>
      <w:pPr>
        <w:pStyle w:val="QuestionOption"/>
        <w:keepNext/>
      </w:pPr>
      <w:r>
        <w:rPr>
          <w:rFonts w:ascii="Calibri" w:hAnsi="Calibri" w:eastAsia="Microsoft YaHei"/>
          <w:b w:val="0"/>
          <w:i w:val="0"/>
          <w:color w:val="111111"/>
          <w:sz w:val="19"/>
        </w:rPr>
        <w:t>[ ] C. 确切性</w:t>
      </w:r>
    </w:p>
    <w:p>
      <w:pPr>
        <w:pStyle w:val="QuestionOption"/>
      </w:pPr>
      <w:r>
        <w:rPr>
          <w:rFonts w:ascii="Calibri" w:hAnsi="Calibri" w:eastAsia="Microsoft YaHei"/>
          <w:b w:val="0"/>
          <w:i w:val="0"/>
          <w:color w:val="111111"/>
          <w:sz w:val="19"/>
        </w:rPr>
        <w:t>[ ] D. 有穷性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定时数据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定量数据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发生令人不快</w:t>
      </w:r>
    </w:p>
    <w:p>
      <w:pPr>
        <w:pStyle w:val="QuestionOption"/>
        <w:keepNext/>
      </w:pPr>
      <w:r>
        <w:rPr>
          <w:rFonts w:ascii="Calibri" w:hAnsi="Calibri" w:eastAsia="Microsoft YaHei"/>
          <w:b w:val="0"/>
          <w:i w:val="0"/>
          <w:color w:val="111111"/>
          <w:sz w:val="19"/>
        </w:rPr>
        <w:t>[ ] B. 用户回想使用方法</w:t>
      </w:r>
    </w:p>
    <w:p>
      <w:pPr>
        <w:pStyle w:val="QuestionOption"/>
        <w:keepNext/>
      </w:pPr>
      <w:r>
        <w:rPr>
          <w:rFonts w:ascii="Calibri" w:hAnsi="Calibri" w:eastAsia="Microsoft YaHei"/>
          <w:b w:val="0"/>
          <w:i w:val="0"/>
          <w:color w:val="111111"/>
          <w:sz w:val="19"/>
        </w:rPr>
        <w:t>[ ] C. 系统有效支持用户</w:t>
      </w:r>
    </w:p>
    <w:p>
      <w:pPr>
        <w:pStyle w:val="QuestionOption"/>
      </w:pPr>
      <w:r>
        <w:rPr>
          <w:rFonts w:ascii="Calibri" w:hAnsi="Calibri" w:eastAsia="Microsoft YaHei"/>
          <w:b w:val="0"/>
          <w:i w:val="0"/>
          <w:color w:val="111111"/>
          <w:sz w:val="19"/>
        </w:rPr>
        <w:t>[ ] D. 用户学习系统过于简单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表面数据</w:t>
      </w:r>
    </w:p>
    <w:p>
      <w:pPr>
        <w:pStyle w:val="QuestionOption"/>
        <w:keepNext/>
      </w:pPr>
      <w:r>
        <w:rPr>
          <w:rFonts w:ascii="Calibri" w:hAnsi="Calibri" w:eastAsia="Microsoft YaHei"/>
          <w:b w:val="0"/>
          <w:i w:val="0"/>
          <w:color w:val="111111"/>
          <w:sz w:val="19"/>
        </w:rPr>
        <w:t>[ ] B. 作者意图</w:t>
      </w:r>
    </w:p>
    <w:p>
      <w:pPr>
        <w:pStyle w:val="QuestionOption"/>
        <w:keepNext/>
      </w:pPr>
      <w:r>
        <w:rPr>
          <w:rFonts w:ascii="Calibri" w:hAnsi="Calibri" w:eastAsia="Microsoft YaHei"/>
          <w:b w:val="0"/>
          <w:i w:val="0"/>
          <w:color w:val="111111"/>
          <w:sz w:val="19"/>
        </w:rPr>
        <w:t>[ ] C. 所有细节</w:t>
      </w:r>
    </w:p>
    <w:p>
      <w:pPr>
        <w:pStyle w:val="QuestionOption"/>
      </w:pPr>
      <w:r>
        <w:rPr>
          <w:rFonts w:ascii="Calibri" w:hAnsi="Calibri" w:eastAsia="Microsoft YaHei"/>
          <w:b w:val="0"/>
          <w:i w:val="0"/>
          <w:color w:val="111111"/>
          <w:sz w:val="19"/>
        </w:rPr>
        <w:t>[ ] D. 隐藏信息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无穷性</w:t>
      </w:r>
    </w:p>
    <w:p>
      <w:pPr>
        <w:pStyle w:val="QuestionOption"/>
        <w:keepNext/>
      </w:pPr>
      <w:r>
        <w:rPr>
          <w:rFonts w:ascii="Calibri" w:hAnsi="Calibri" w:eastAsia="Microsoft YaHei"/>
          <w:b w:val="0"/>
          <w:i w:val="0"/>
          <w:color w:val="111111"/>
          <w:sz w:val="19"/>
        </w:rPr>
        <w:t>[ ] B. 确定性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软件检查</w:t>
      </w:r>
    </w:p>
    <w:p>
      <w:pPr>
        <w:pStyle w:val="QuestionOption"/>
        <w:keepNext/>
      </w:pPr>
      <w:r>
        <w:rPr>
          <w:rFonts w:ascii="Calibri" w:hAnsi="Calibri" w:eastAsia="Microsoft YaHei"/>
          <w:b w:val="0"/>
          <w:i w:val="0"/>
          <w:color w:val="111111"/>
          <w:sz w:val="19"/>
        </w:rPr>
        <w:t>[ ] B. 诊断</w:t>
      </w:r>
    </w:p>
    <w:p>
      <w:pPr>
        <w:pStyle w:val="QuestionOption"/>
        <w:keepNext/>
      </w:pPr>
      <w:r>
        <w:rPr>
          <w:rFonts w:ascii="Calibri" w:hAnsi="Calibri" w:eastAsia="Microsoft YaHei"/>
          <w:b w:val="0"/>
          <w:i w:val="0"/>
          <w:color w:val="111111"/>
          <w:sz w:val="19"/>
        </w:rPr>
        <w:t>[ ] C. 软件更新</w:t>
      </w:r>
    </w:p>
    <w:p>
      <w:pPr>
        <w:pStyle w:val="QuestionOption"/>
      </w:pPr>
      <w:r>
        <w:rPr>
          <w:rFonts w:ascii="Calibri" w:hAnsi="Calibri" w:eastAsia="Microsoft YaHei"/>
          <w:b w:val="0"/>
          <w:i w:val="0"/>
          <w:color w:val="111111"/>
          <w:sz w:val="19"/>
        </w:rPr>
        <w:t>[ ] D. 试运行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LDA线性判别分析</w:t>
      </w:r>
    </w:p>
    <w:p>
      <w:pPr>
        <w:pStyle w:val="QuestionOption"/>
        <w:keepNext/>
      </w:pPr>
      <w:r>
        <w:rPr>
          <w:rFonts w:ascii="Calibri" w:hAnsi="Calibri" w:eastAsia="Microsoft YaHei"/>
          <w:b w:val="0"/>
          <w:i w:val="0"/>
          <w:color w:val="111111"/>
          <w:sz w:val="19"/>
        </w:rPr>
        <w:t>[ ] B. PCA主成分分析</w:t>
      </w:r>
    </w:p>
    <w:p>
      <w:pPr>
        <w:pStyle w:val="QuestionOption"/>
        <w:keepNext/>
      </w:pPr>
      <w:r>
        <w:rPr>
          <w:rFonts w:ascii="Calibri" w:hAnsi="Calibri" w:eastAsia="Microsoft YaHei"/>
          <w:b w:val="0"/>
          <w:i w:val="0"/>
          <w:color w:val="111111"/>
          <w:sz w:val="19"/>
        </w:rPr>
        <w:t>[ ] C. 特征识别</w:t>
      </w:r>
    </w:p>
    <w:p>
      <w:pPr>
        <w:pStyle w:val="QuestionOption"/>
      </w:pPr>
      <w:r>
        <w:rPr>
          <w:rFonts w:ascii="Calibri" w:hAnsi="Calibri" w:eastAsia="Microsoft YaHei"/>
          <w:b w:val="0"/>
          <w:i w:val="0"/>
          <w:color w:val="111111"/>
          <w:sz w:val="19"/>
        </w:rPr>
        <w:t>[ ] D. ICA独立成分分析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积极进取精神</w:t>
      </w:r>
    </w:p>
    <w:p>
      <w:pPr>
        <w:pStyle w:val="QuestionOption"/>
        <w:keepNext/>
      </w:pPr>
      <w:r>
        <w:rPr>
          <w:rFonts w:ascii="Calibri" w:hAnsi="Calibri" w:eastAsia="Microsoft YaHei"/>
          <w:b w:val="0"/>
          <w:i w:val="0"/>
          <w:color w:val="111111"/>
          <w:sz w:val="19"/>
        </w:rPr>
        <w:t>[ ] B. 忠诚和奉献精神</w:t>
      </w:r>
    </w:p>
    <w:p>
      <w:pPr>
        <w:pStyle w:val="QuestionOption"/>
        <w:keepNext/>
      </w:pPr>
      <w:r>
        <w:rPr>
          <w:rFonts w:ascii="Calibri" w:hAnsi="Calibri" w:eastAsia="Microsoft YaHei"/>
          <w:b w:val="0"/>
          <w:i w:val="0"/>
          <w:color w:val="111111"/>
          <w:sz w:val="19"/>
        </w:rPr>
        <w:t>[ ] C. 艰苦奋斗精神</w:t>
      </w:r>
    </w:p>
    <w:p>
      <w:pPr>
        <w:pStyle w:val="QuestionOption"/>
      </w:pPr>
      <w:r>
        <w:rPr>
          <w:rFonts w:ascii="Calibri" w:hAnsi="Calibri" w:eastAsia="Microsoft YaHei"/>
          <w:b w:val="0"/>
          <w:i w:val="0"/>
          <w:color w:val="111111"/>
          <w:sz w:val="19"/>
        </w:rPr>
        <w:t>[ ] D. 勤俭节约精神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列表法</w:t>
      </w:r>
    </w:p>
    <w:p>
      <w:pPr>
        <w:pStyle w:val="QuestionOption"/>
        <w:keepNext/>
      </w:pPr>
      <w:r>
        <w:rPr>
          <w:rFonts w:ascii="Calibri" w:hAnsi="Calibri" w:eastAsia="Microsoft YaHei"/>
          <w:b w:val="0"/>
          <w:i w:val="0"/>
          <w:color w:val="111111"/>
          <w:sz w:val="19"/>
        </w:rPr>
        <w:t>[ ] B. 特征描述法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预测法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可单独描述和考察的事物</w:t>
      </w:r>
    </w:p>
    <w:p>
      <w:pPr>
        <w:pStyle w:val="QuestionOption"/>
        <w:keepNext/>
      </w:pPr>
      <w:r>
        <w:rPr>
          <w:rFonts w:ascii="Calibri" w:hAnsi="Calibri" w:eastAsia="Microsoft YaHei"/>
          <w:b w:val="0"/>
          <w:i w:val="0"/>
          <w:color w:val="111111"/>
          <w:sz w:val="19"/>
        </w:rPr>
        <w:t>[ ] B. 关于规定的一个或一组要求，或者仅将单位产品划分为合格或不合格</w:t>
      </w:r>
    </w:p>
    <w:p>
      <w:pPr>
        <w:pStyle w:val="QuestionOption"/>
        <w:keepNext/>
      </w:pPr>
      <w:r>
        <w:rPr>
          <w:rFonts w:ascii="Calibri" w:hAnsi="Calibri" w:eastAsia="Microsoft YaHei"/>
          <w:b w:val="0"/>
          <w:i w:val="0"/>
          <w:color w:val="111111"/>
          <w:sz w:val="19"/>
        </w:rPr>
        <w:t>[ ] C. 聚集在一起的一定数量的某种产品、材料或服务</w:t>
      </w:r>
    </w:p>
    <w:p>
      <w:pPr>
        <w:pStyle w:val="QuestionOption"/>
      </w:pPr>
      <w:r>
        <w:rPr>
          <w:rFonts w:ascii="Calibri" w:hAnsi="Calibri" w:eastAsia="Microsoft YaHei"/>
          <w:b w:val="0"/>
          <w:i w:val="0"/>
          <w:color w:val="111111"/>
          <w:sz w:val="19"/>
        </w:rPr>
        <w:t>[ ] D. 按照标注对批进行的第一次检验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可靠培训</w:t>
      </w:r>
    </w:p>
    <w:p>
      <w:pPr>
        <w:pStyle w:val="QuestionOption"/>
        <w:keepNext/>
      </w:pPr>
      <w:r>
        <w:rPr>
          <w:rFonts w:ascii="Calibri" w:hAnsi="Calibri" w:eastAsia="Microsoft YaHei"/>
          <w:b w:val="0"/>
          <w:i w:val="0"/>
          <w:color w:val="111111"/>
          <w:sz w:val="19"/>
        </w:rPr>
        <w:t>[ ] B. 心态培训</w:t>
      </w:r>
    </w:p>
    <w:p>
      <w:pPr>
        <w:pStyle w:val="QuestionOption"/>
        <w:keepNext/>
      </w:pPr>
      <w:r>
        <w:rPr>
          <w:rFonts w:ascii="Calibri" w:hAnsi="Calibri" w:eastAsia="Microsoft YaHei"/>
          <w:b w:val="0"/>
          <w:i w:val="0"/>
          <w:color w:val="111111"/>
          <w:sz w:val="19"/>
        </w:rPr>
        <w:t>[ ] C. 方向培训</w:t>
      </w:r>
    </w:p>
    <w:p>
      <w:pPr>
        <w:pStyle w:val="QuestionOption"/>
      </w:pPr>
      <w:r>
        <w:rPr>
          <w:rFonts w:ascii="Calibri" w:hAnsi="Calibri" w:eastAsia="Microsoft YaHei"/>
          <w:b w:val="0"/>
          <w:i w:val="0"/>
          <w:color w:val="111111"/>
          <w:sz w:val="19"/>
        </w:rPr>
        <w:t>[ ] D. 职责培训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特征构造</w:t>
      </w:r>
    </w:p>
    <w:p>
      <w:pPr>
        <w:pStyle w:val="QuestionOption"/>
        <w:keepNext/>
      </w:pPr>
      <w:r>
        <w:rPr>
          <w:rFonts w:ascii="Calibri" w:hAnsi="Calibri" w:eastAsia="Microsoft YaHei"/>
          <w:b w:val="0"/>
          <w:i w:val="0"/>
          <w:color w:val="111111"/>
          <w:sz w:val="19"/>
        </w:rPr>
        <w:t>[ ] B. 特征描点</w:t>
      </w:r>
    </w:p>
    <w:p>
      <w:pPr>
        <w:pStyle w:val="QuestionOption"/>
        <w:keepNext/>
      </w:pPr>
      <w:r>
        <w:rPr>
          <w:rFonts w:ascii="Calibri" w:hAnsi="Calibri" w:eastAsia="Microsoft YaHei"/>
          <w:b w:val="0"/>
          <w:i w:val="0"/>
          <w:color w:val="111111"/>
          <w:sz w:val="19"/>
        </w:rPr>
        <w:t>[ ] C. 特征降维</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词汇识别技术</w:t>
      </w:r>
    </w:p>
    <w:p>
      <w:pPr>
        <w:pStyle w:val="QuestionOption"/>
        <w:keepNext/>
      </w:pPr>
      <w:r>
        <w:rPr>
          <w:rFonts w:ascii="Calibri" w:hAnsi="Calibri" w:eastAsia="Microsoft YaHei"/>
          <w:b w:val="0"/>
          <w:i w:val="0"/>
          <w:color w:val="111111"/>
          <w:sz w:val="19"/>
        </w:rPr>
        <w:t>[ ] B. 语音识别技术</w:t>
      </w:r>
    </w:p>
    <w:p>
      <w:pPr>
        <w:pStyle w:val="QuestionOption"/>
        <w:keepNext/>
      </w:pPr>
      <w:r>
        <w:rPr>
          <w:rFonts w:ascii="Calibri" w:hAnsi="Calibri" w:eastAsia="Microsoft YaHei"/>
          <w:b w:val="0"/>
          <w:i w:val="0"/>
          <w:color w:val="111111"/>
          <w:sz w:val="19"/>
        </w:rPr>
        <w:t>[ ] C. 按键转换技术</w:t>
      </w:r>
    </w:p>
    <w:p>
      <w:pPr>
        <w:pStyle w:val="QuestionOption"/>
      </w:pPr>
      <w:r>
        <w:rPr>
          <w:rFonts w:ascii="Calibri" w:hAnsi="Calibri" w:eastAsia="Microsoft YaHei"/>
          <w:b w:val="0"/>
          <w:i w:val="0"/>
          <w:color w:val="111111"/>
          <w:sz w:val="19"/>
        </w:rPr>
        <w:t>[ ] D. 语音编码技术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数据平滑</w:t>
      </w:r>
    </w:p>
    <w:p>
      <w:pPr>
        <w:pStyle w:val="QuestionOption"/>
        <w:keepNext/>
      </w:pPr>
      <w:r>
        <w:rPr>
          <w:rFonts w:ascii="Calibri" w:hAnsi="Calibri" w:eastAsia="Microsoft YaHei"/>
          <w:b w:val="0"/>
          <w:i w:val="0"/>
          <w:color w:val="111111"/>
          <w:sz w:val="19"/>
        </w:rPr>
        <w:t>[ ] C. 数据聚集</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测试技术问题</w:t>
      </w:r>
    </w:p>
    <w:p>
      <w:pPr>
        <w:pStyle w:val="QuestionOption"/>
        <w:keepNext/>
      </w:pPr>
      <w:r>
        <w:rPr>
          <w:rFonts w:ascii="Calibri" w:hAnsi="Calibri" w:eastAsia="Microsoft YaHei"/>
          <w:b w:val="0"/>
          <w:i w:val="0"/>
          <w:color w:val="111111"/>
          <w:sz w:val="19"/>
        </w:rPr>
        <w:t>[ ] B. 开发技术问题</w:t>
      </w:r>
    </w:p>
    <w:p>
      <w:pPr>
        <w:pStyle w:val="QuestionOption"/>
        <w:keepNext/>
      </w:pPr>
      <w:r>
        <w:rPr>
          <w:rFonts w:ascii="Calibri" w:hAnsi="Calibri" w:eastAsia="Microsoft YaHei"/>
          <w:b w:val="0"/>
          <w:i w:val="0"/>
          <w:color w:val="111111"/>
          <w:sz w:val="19"/>
        </w:rPr>
        <w:t>[ ] C. 反馈结果问题</w:t>
      </w:r>
    </w:p>
    <w:p>
      <w:pPr>
        <w:pStyle w:val="QuestionOption"/>
      </w:pPr>
      <w:r>
        <w:rPr>
          <w:rFonts w:ascii="Calibri" w:hAnsi="Calibri" w:eastAsia="Microsoft YaHei"/>
          <w:b w:val="0"/>
          <w:i w:val="0"/>
          <w:color w:val="111111"/>
          <w:sz w:val="19"/>
        </w:rPr>
        <w:t>[ ] D. 需求生成问题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基于词的情感信息的特征量化</w:t>
      </w:r>
    </w:p>
    <w:p>
      <w:pPr>
        <w:pStyle w:val="QuestionOption"/>
        <w:keepNext/>
      </w:pPr>
      <w:r>
        <w:rPr>
          <w:rFonts w:ascii="Calibri" w:hAnsi="Calibri" w:eastAsia="Microsoft YaHei"/>
          <w:b w:val="0"/>
          <w:i w:val="0"/>
          <w:color w:val="111111"/>
          <w:sz w:val="19"/>
        </w:rPr>
        <w:t>[ ] B. 基于权重的特征化</w:t>
      </w:r>
    </w:p>
    <w:p>
      <w:pPr>
        <w:pStyle w:val="QuestionOption"/>
        <w:keepNext/>
      </w:pPr>
      <w:r>
        <w:rPr>
          <w:rFonts w:ascii="Calibri" w:hAnsi="Calibri" w:eastAsia="Microsoft YaHei"/>
          <w:b w:val="0"/>
          <w:i w:val="0"/>
          <w:color w:val="111111"/>
          <w:sz w:val="19"/>
        </w:rPr>
        <w:t>[ ] C. 基于词的关联信息的特征量化</w:t>
      </w:r>
    </w:p>
    <w:p>
      <w:pPr>
        <w:pStyle w:val="QuestionOption"/>
      </w:pPr>
      <w:r>
        <w:rPr>
          <w:rFonts w:ascii="Calibri" w:hAnsi="Calibri" w:eastAsia="Microsoft YaHei"/>
          <w:b w:val="0"/>
          <w:i w:val="0"/>
          <w:color w:val="111111"/>
          <w:sz w:val="19"/>
        </w:rPr>
        <w:t>[ ] D. 基于词的文档位置的特征量化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各部门员工</w:t>
      </w:r>
    </w:p>
    <w:p>
      <w:pPr>
        <w:pStyle w:val="QuestionOption"/>
        <w:keepNext/>
      </w:pPr>
      <w:r>
        <w:rPr>
          <w:rFonts w:ascii="Calibri" w:hAnsi="Calibri" w:eastAsia="Microsoft YaHei"/>
          <w:b w:val="0"/>
          <w:i w:val="0"/>
          <w:color w:val="111111"/>
          <w:sz w:val="19"/>
        </w:rPr>
        <w:t>[ ] B. 数据分析师</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部门经理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随意性</w:t>
      </w:r>
    </w:p>
    <w:p>
      <w:pPr>
        <w:pStyle w:val="QuestionOption"/>
        <w:keepNext/>
      </w:pPr>
      <w:r>
        <w:rPr>
          <w:rFonts w:ascii="Calibri" w:hAnsi="Calibri" w:eastAsia="Microsoft YaHei"/>
          <w:b w:val="0"/>
          <w:i w:val="0"/>
          <w:color w:val="111111"/>
          <w:sz w:val="19"/>
        </w:rPr>
        <w:t>[ ] B. 非强制性</w:t>
      </w:r>
    </w:p>
    <w:p>
      <w:pPr>
        <w:pStyle w:val="QuestionOption"/>
        <w:keepNext/>
      </w:pPr>
      <w:r>
        <w:rPr>
          <w:rFonts w:ascii="Calibri" w:hAnsi="Calibri" w:eastAsia="Microsoft YaHei"/>
          <w:b w:val="0"/>
          <w:i w:val="0"/>
          <w:color w:val="111111"/>
          <w:sz w:val="19"/>
        </w:rPr>
        <w:t>[ ] C. 强制性</w:t>
      </w:r>
    </w:p>
    <w:p>
      <w:pPr>
        <w:pStyle w:val="QuestionOption"/>
      </w:pPr>
      <w:r>
        <w:rPr>
          <w:rFonts w:ascii="Calibri" w:hAnsi="Calibri" w:eastAsia="Microsoft YaHei"/>
          <w:b w:val="0"/>
          <w:i w:val="0"/>
          <w:color w:val="111111"/>
          <w:sz w:val="19"/>
        </w:rPr>
        <w:t>[ ] D. 自发性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策略</w:t>
      </w:r>
    </w:p>
    <w:p>
      <w:pPr>
        <w:pStyle w:val="QuestionOption"/>
        <w:keepNext/>
      </w:pPr>
      <w:r>
        <w:rPr>
          <w:rFonts w:ascii="Calibri" w:hAnsi="Calibri" w:eastAsia="Microsoft YaHei"/>
          <w:b w:val="0"/>
          <w:i w:val="0"/>
          <w:color w:val="111111"/>
          <w:sz w:val="19"/>
        </w:rPr>
        <w:t>[ ] B. 目录</w:t>
      </w:r>
    </w:p>
    <w:p>
      <w:pPr>
        <w:pStyle w:val="QuestionOption"/>
        <w:keepNext/>
      </w:pPr>
      <w:r>
        <w:rPr>
          <w:rFonts w:ascii="Calibri" w:hAnsi="Calibri" w:eastAsia="Microsoft YaHei"/>
          <w:b w:val="0"/>
          <w:i w:val="0"/>
          <w:color w:val="111111"/>
          <w:sz w:val="19"/>
        </w:rPr>
        <w:t>[ ] C. 选项卡</w:t>
      </w:r>
    </w:p>
    <w:p>
      <w:pPr>
        <w:pStyle w:val="QuestionOption"/>
      </w:pPr>
      <w:r>
        <w:rPr>
          <w:rFonts w:ascii="Calibri" w:hAnsi="Calibri" w:eastAsia="Microsoft YaHei"/>
          <w:b w:val="0"/>
          <w:i w:val="0"/>
          <w:color w:val="111111"/>
          <w:sz w:val="19"/>
        </w:rPr>
        <w:t>[ ] D. 字体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网卡</w:t>
      </w:r>
    </w:p>
    <w:p>
      <w:pPr>
        <w:pStyle w:val="QuestionOption"/>
      </w:pPr>
      <w:r>
        <w:rPr>
          <w:rFonts w:ascii="Calibri" w:hAnsi="Calibri" w:eastAsia="Microsoft YaHei"/>
          <w:b w:val="0"/>
          <w:i w:val="0"/>
          <w:color w:val="111111"/>
          <w:sz w:val="19"/>
        </w:rPr>
        <w:t>[ ] D. 硬盘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数据补齐</w:t>
      </w:r>
    </w:p>
    <w:p>
      <w:pPr>
        <w:pStyle w:val="QuestionOption"/>
        <w:keepNext/>
      </w:pPr>
      <w:r>
        <w:rPr>
          <w:rFonts w:ascii="Calibri" w:hAnsi="Calibri" w:eastAsia="Microsoft YaHei"/>
          <w:b w:val="0"/>
          <w:i w:val="0"/>
          <w:color w:val="111111"/>
          <w:sz w:val="19"/>
        </w:rPr>
        <w:t>[ ] C. 平均值填充</w:t>
      </w:r>
    </w:p>
    <w:p>
      <w:pPr>
        <w:pStyle w:val="QuestionOption"/>
      </w:pPr>
      <w:r>
        <w:rPr>
          <w:rFonts w:ascii="Calibri" w:hAnsi="Calibri" w:eastAsia="Microsoft YaHei"/>
          <w:b w:val="0"/>
          <w:i w:val="0"/>
          <w:color w:val="111111"/>
          <w:sz w:val="19"/>
        </w:rPr>
        <w:t>[ ] D. 不处理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来源</w:t>
      </w:r>
    </w:p>
    <w:p>
      <w:pPr>
        <w:pStyle w:val="QuestionOption"/>
        <w:keepNext/>
      </w:pPr>
      <w:r>
        <w:rPr>
          <w:rFonts w:ascii="Calibri" w:hAnsi="Calibri" w:eastAsia="Microsoft YaHei"/>
          <w:b w:val="0"/>
          <w:i w:val="0"/>
          <w:color w:val="111111"/>
          <w:sz w:val="19"/>
        </w:rPr>
        <w:t>[ ] B. 表示</w:t>
      </w:r>
    </w:p>
    <w:p>
      <w:pPr>
        <w:pStyle w:val="QuestionOption"/>
        <w:keepNext/>
      </w:pPr>
      <w:r>
        <w:rPr>
          <w:rFonts w:ascii="Calibri" w:hAnsi="Calibri" w:eastAsia="Microsoft YaHei"/>
          <w:b w:val="0"/>
          <w:i w:val="0"/>
          <w:color w:val="111111"/>
          <w:sz w:val="19"/>
        </w:rPr>
        <w:t>[ ] C. 存储</w:t>
      </w:r>
    </w:p>
    <w:p>
      <w:pPr>
        <w:pStyle w:val="QuestionOption"/>
      </w:pPr>
      <w:r>
        <w:rPr>
          <w:rFonts w:ascii="Calibri" w:hAnsi="Calibri" w:eastAsia="Microsoft YaHei"/>
          <w:b w:val="0"/>
          <w:i w:val="0"/>
          <w:color w:val="111111"/>
          <w:sz w:val="19"/>
        </w:rPr>
        <w:t>[ ] D. 规模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信号</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软件资源共享</w:t>
      </w:r>
    </w:p>
    <w:p>
      <w:pPr>
        <w:pStyle w:val="QuestionOption"/>
        <w:keepNext/>
      </w:pPr>
      <w:r>
        <w:rPr>
          <w:rFonts w:ascii="Calibri" w:hAnsi="Calibri" w:eastAsia="Microsoft YaHei"/>
          <w:b w:val="0"/>
          <w:i w:val="0"/>
          <w:color w:val="111111"/>
          <w:sz w:val="19"/>
        </w:rPr>
        <w:t>[ ] B. 数据资源贡献</w:t>
      </w:r>
    </w:p>
    <w:p>
      <w:pPr>
        <w:pStyle w:val="QuestionOption"/>
        <w:keepNext/>
      </w:pPr>
      <w:r>
        <w:rPr>
          <w:rFonts w:ascii="Calibri" w:hAnsi="Calibri" w:eastAsia="Microsoft YaHei"/>
          <w:b w:val="0"/>
          <w:i w:val="0"/>
          <w:color w:val="111111"/>
          <w:sz w:val="19"/>
        </w:rPr>
        <w:t>[ ] C. 网络资源共享</w:t>
      </w:r>
    </w:p>
    <w:p>
      <w:pPr>
        <w:pStyle w:val="QuestionOption"/>
      </w:pPr>
      <w:r>
        <w:rPr>
          <w:rFonts w:ascii="Calibri" w:hAnsi="Calibri" w:eastAsia="Microsoft YaHei"/>
          <w:b w:val="0"/>
          <w:i w:val="0"/>
          <w:color w:val="111111"/>
          <w:sz w:val="19"/>
        </w:rPr>
        <w:t>[ ] D. 硬件资源共享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误差率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精准率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遵守法律法规</w:t>
      </w:r>
    </w:p>
    <w:p>
      <w:pPr>
        <w:pStyle w:val="QuestionOption"/>
        <w:keepNext/>
      </w:pPr>
      <w:r>
        <w:rPr>
          <w:rFonts w:ascii="Calibri" w:hAnsi="Calibri" w:eastAsia="Microsoft YaHei"/>
          <w:b w:val="0"/>
          <w:i w:val="0"/>
          <w:color w:val="111111"/>
          <w:sz w:val="19"/>
        </w:rPr>
        <w:t>[ ] B. 遵守行为规范</w:t>
      </w:r>
    </w:p>
    <w:p>
      <w:pPr>
        <w:pStyle w:val="QuestionOption"/>
        <w:keepNext/>
      </w:pPr>
      <w:r>
        <w:rPr>
          <w:rFonts w:ascii="Calibri" w:hAnsi="Calibri" w:eastAsia="Microsoft YaHei"/>
          <w:b w:val="0"/>
          <w:i w:val="0"/>
          <w:color w:val="111111"/>
          <w:sz w:val="19"/>
        </w:rPr>
        <w:t>[ ] C. 在楼下没人的时候可以高空抛物</w:t>
      </w:r>
    </w:p>
    <w:p>
      <w:pPr>
        <w:pStyle w:val="QuestionOption"/>
      </w:pPr>
      <w:r>
        <w:rPr>
          <w:rFonts w:ascii="Calibri" w:hAnsi="Calibri" w:eastAsia="Microsoft YaHei"/>
          <w:b w:val="0"/>
          <w:i w:val="0"/>
          <w:color w:val="111111"/>
          <w:sz w:val="19"/>
        </w:rPr>
        <w:t>[ ] D. 遵守所在机构的规章制度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寻找异常点</w:t>
      </w:r>
    </w:p>
    <w:p>
      <w:pPr>
        <w:pStyle w:val="QuestionOption"/>
        <w:keepNext/>
      </w:pPr>
      <w:r>
        <w:rPr>
          <w:rFonts w:ascii="Calibri" w:hAnsi="Calibri" w:eastAsia="Microsoft YaHei"/>
          <w:b w:val="0"/>
          <w:i w:val="0"/>
          <w:color w:val="111111"/>
          <w:sz w:val="19"/>
        </w:rPr>
        <w:t>[ ] B. 选择合适的变量</w:t>
      </w:r>
    </w:p>
    <w:p>
      <w:pPr>
        <w:pStyle w:val="QuestionOption"/>
        <w:keepNext/>
      </w:pPr>
      <w:r>
        <w:rPr>
          <w:rFonts w:ascii="Calibri" w:hAnsi="Calibri" w:eastAsia="Microsoft YaHei"/>
          <w:b w:val="0"/>
          <w:i w:val="0"/>
          <w:color w:val="111111"/>
          <w:sz w:val="19"/>
        </w:rPr>
        <w:t>[ ] C. 选择聚类函数</w:t>
      </w:r>
    </w:p>
    <w:p>
      <w:pPr>
        <w:pStyle w:val="QuestionOption"/>
      </w:pPr>
      <w:r>
        <w:rPr>
          <w:rFonts w:ascii="Calibri" w:hAnsi="Calibri" w:eastAsia="Microsoft YaHei"/>
          <w:b w:val="0"/>
          <w:i w:val="0"/>
          <w:color w:val="111111"/>
          <w:sz w:val="19"/>
        </w:rPr>
        <w:t>[ ] D. 计算距离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局部性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很难定位文章的关键字</w:t>
      </w:r>
    </w:p>
    <w:p>
      <w:pPr>
        <w:pStyle w:val="QuestionOption"/>
        <w:keepNext/>
      </w:pPr>
      <w:r>
        <w:rPr>
          <w:rFonts w:ascii="Calibri" w:hAnsi="Calibri" w:eastAsia="Microsoft YaHei"/>
          <w:b w:val="0"/>
          <w:i w:val="0"/>
          <w:color w:val="111111"/>
          <w:sz w:val="19"/>
        </w:rPr>
        <w:t>[ ] B. 可以用来评估一个词对于一个文档集或语料库中某个文档的重要程度</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可用于情感分析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数据分类</w:t>
      </w:r>
    </w:p>
    <w:p>
      <w:pPr>
        <w:pStyle w:val="QuestionOption"/>
        <w:keepNext/>
      </w:pPr>
      <w:r>
        <w:rPr>
          <w:rFonts w:ascii="Calibri" w:hAnsi="Calibri" w:eastAsia="Microsoft YaHei"/>
          <w:b w:val="0"/>
          <w:i w:val="0"/>
          <w:color w:val="111111"/>
          <w:sz w:val="19"/>
        </w:rPr>
        <w:t>[ ] C. 数据集成</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通过不断发展、完善、优化业务</w:t>
      </w:r>
    </w:p>
    <w:p>
      <w:pPr>
        <w:pStyle w:val="QuestionOption"/>
        <w:keepNext/>
      </w:pPr>
      <w:r>
        <w:rPr>
          <w:rFonts w:ascii="Calibri" w:hAnsi="Calibri" w:eastAsia="Microsoft YaHei"/>
          <w:b w:val="0"/>
          <w:i w:val="0"/>
          <w:color w:val="111111"/>
          <w:sz w:val="19"/>
        </w:rPr>
        <w:t>[ ] B. 保持企业的竞争优势</w:t>
      </w:r>
    </w:p>
    <w:p>
      <w:pPr>
        <w:pStyle w:val="QuestionOption"/>
        <w:keepNext/>
      </w:pPr>
      <w:r>
        <w:rPr>
          <w:rFonts w:ascii="Calibri" w:hAnsi="Calibri" w:eastAsia="Microsoft YaHei"/>
          <w:b w:val="0"/>
          <w:i w:val="0"/>
          <w:color w:val="111111"/>
          <w:sz w:val="19"/>
        </w:rPr>
        <w:t>[ ] C. 对现有工作流程的梳理和完善</w:t>
      </w:r>
    </w:p>
    <w:p>
      <w:pPr>
        <w:pStyle w:val="QuestionOption"/>
      </w:pPr>
      <w:r>
        <w:rPr>
          <w:rFonts w:ascii="Calibri" w:hAnsi="Calibri" w:eastAsia="Microsoft YaHei"/>
          <w:b w:val="0"/>
          <w:i w:val="0"/>
          <w:color w:val="111111"/>
          <w:sz w:val="19"/>
        </w:rPr>
        <w:t>[ ] D. 对原来的业务流程做彻底的重新设计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嵌入</w:t>
      </w:r>
    </w:p>
    <w:p>
      <w:pPr>
        <w:pStyle w:val="QuestionOption"/>
        <w:keepNext/>
      </w:pPr>
      <w:r>
        <w:rPr>
          <w:rFonts w:ascii="Calibri" w:hAnsi="Calibri" w:eastAsia="Microsoft YaHei"/>
          <w:b w:val="0"/>
          <w:i w:val="0"/>
          <w:color w:val="111111"/>
          <w:sz w:val="19"/>
        </w:rPr>
        <w:t>[ ] B. 过滤</w:t>
      </w:r>
    </w:p>
    <w:p>
      <w:pPr>
        <w:pStyle w:val="QuestionOption"/>
        <w:keepNext/>
      </w:pPr>
      <w:r>
        <w:rPr>
          <w:rFonts w:ascii="Calibri" w:hAnsi="Calibri" w:eastAsia="Microsoft YaHei"/>
          <w:b w:val="0"/>
          <w:i w:val="0"/>
          <w:color w:val="111111"/>
          <w:sz w:val="19"/>
        </w:rPr>
        <w:t>[ ] C. 分组</w:t>
      </w:r>
    </w:p>
    <w:p>
      <w:pPr>
        <w:pStyle w:val="QuestionOption"/>
      </w:pPr>
      <w:r>
        <w:rPr>
          <w:rFonts w:ascii="Calibri" w:hAnsi="Calibri" w:eastAsia="Microsoft YaHei"/>
          <w:b w:val="0"/>
          <w:i w:val="0"/>
          <w:color w:val="111111"/>
          <w:sz w:val="19"/>
        </w:rPr>
        <w:t>[ ] D. 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信号识别</w:t>
      </w:r>
    </w:p>
    <w:p>
      <w:pPr>
        <w:pStyle w:val="QuestionOption"/>
        <w:keepNext/>
      </w:pPr>
      <w:r>
        <w:rPr>
          <w:rFonts w:ascii="Calibri" w:hAnsi="Calibri" w:eastAsia="Microsoft YaHei"/>
          <w:b w:val="0"/>
          <w:i w:val="0"/>
          <w:color w:val="111111"/>
          <w:sz w:val="19"/>
        </w:rPr>
        <w:t>[ ] B. 名片自动识别</w:t>
      </w:r>
    </w:p>
    <w:p>
      <w:pPr>
        <w:pStyle w:val="QuestionOption"/>
        <w:keepNext/>
      </w:pPr>
      <w:r>
        <w:rPr>
          <w:rFonts w:ascii="Calibri" w:hAnsi="Calibri" w:eastAsia="Microsoft YaHei"/>
          <w:b w:val="0"/>
          <w:i w:val="0"/>
          <w:color w:val="111111"/>
          <w:sz w:val="19"/>
        </w:rPr>
        <w:t>[ ] C. 视频识别</w:t>
      </w:r>
    </w:p>
    <w:p>
      <w:pPr>
        <w:pStyle w:val="QuestionOption"/>
      </w:pPr>
      <w:r>
        <w:rPr>
          <w:rFonts w:ascii="Calibri" w:hAnsi="Calibri" w:eastAsia="Microsoft YaHei"/>
          <w:b w:val="0"/>
          <w:i w:val="0"/>
          <w:color w:val="111111"/>
          <w:sz w:val="19"/>
        </w:rPr>
        <w:t>[ ] D. 音频识别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聚合特征构造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经验检查法</w:t>
      </w:r>
    </w:p>
    <w:p>
      <w:pPr>
        <w:pStyle w:val="QuestionOption"/>
        <w:keepNext/>
      </w:pPr>
      <w:r>
        <w:rPr>
          <w:rFonts w:ascii="Calibri" w:hAnsi="Calibri" w:eastAsia="Microsoft YaHei"/>
          <w:b w:val="0"/>
          <w:i w:val="0"/>
          <w:color w:val="111111"/>
          <w:sz w:val="19"/>
        </w:rPr>
        <w:t>[ ] B. 安全检查表法</w:t>
      </w:r>
    </w:p>
    <w:p>
      <w:pPr>
        <w:pStyle w:val="QuestionOption"/>
        <w:keepNext/>
      </w:pPr>
      <w:r>
        <w:rPr>
          <w:rFonts w:ascii="Calibri" w:hAnsi="Calibri" w:eastAsia="Microsoft YaHei"/>
          <w:b w:val="0"/>
          <w:i w:val="0"/>
          <w:color w:val="111111"/>
          <w:sz w:val="19"/>
        </w:rPr>
        <w:t>[ ] C. 仪器检查法</w:t>
      </w:r>
    </w:p>
    <w:p>
      <w:pPr>
        <w:pStyle w:val="QuestionOption"/>
      </w:pPr>
      <w:r>
        <w:rPr>
          <w:rFonts w:ascii="Calibri" w:hAnsi="Calibri" w:eastAsia="Microsoft YaHei"/>
          <w:b w:val="0"/>
          <w:i w:val="0"/>
          <w:color w:val="111111"/>
          <w:sz w:val="19"/>
        </w:rPr>
        <w:t>[ ] D. 常规检查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聚类分析的一个重要用途就是针对目标群体进行多指标的群体划分</w:t>
      </w:r>
    </w:p>
    <w:p>
      <w:pPr>
        <w:pStyle w:val="QuestionOption"/>
        <w:keepNext/>
      </w:pPr>
      <w:r>
        <w:rPr>
          <w:rFonts w:ascii="Calibri" w:hAnsi="Calibri" w:eastAsia="Microsoft YaHei"/>
          <w:b w:val="0"/>
          <w:i w:val="0"/>
          <w:color w:val="111111"/>
          <w:sz w:val="19"/>
        </w:rPr>
        <w:t>[ ] B. 聚类算法还仅仅停留在理论研究</w:t>
      </w:r>
    </w:p>
    <w:p>
      <w:pPr>
        <w:pStyle w:val="QuestionOption"/>
        <w:keepNext/>
      </w:pPr>
      <w:r>
        <w:rPr>
          <w:rFonts w:ascii="Calibri" w:hAnsi="Calibri" w:eastAsia="Microsoft YaHei"/>
          <w:b w:val="0"/>
          <w:i w:val="0"/>
          <w:color w:val="111111"/>
          <w:sz w:val="19"/>
        </w:rPr>
        <w:t>[ ] C. 利用聚类算法可以在运营活动中为细分群体采取个性化服务</w:t>
      </w:r>
    </w:p>
    <w:p>
      <w:pPr>
        <w:pStyle w:val="QuestionOption"/>
      </w:pPr>
      <w:r>
        <w:rPr>
          <w:rFonts w:ascii="Calibri" w:hAnsi="Calibri" w:eastAsia="Microsoft YaHei"/>
          <w:b w:val="0"/>
          <w:i w:val="0"/>
          <w:color w:val="111111"/>
          <w:sz w:val="19"/>
        </w:rPr>
        <w:t>[ ] D. 利用聚类算法可以提升运营的效率和商业效果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趋势分析</w:t>
      </w:r>
    </w:p>
    <w:p>
      <w:pPr>
        <w:pStyle w:val="QuestionOption"/>
      </w:pPr>
      <w:r>
        <w:rPr>
          <w:rFonts w:ascii="Calibri" w:hAnsi="Calibri" w:eastAsia="Microsoft YaHei"/>
          <w:b w:val="0"/>
          <w:i w:val="0"/>
          <w:color w:val="111111"/>
          <w:sz w:val="19"/>
        </w:rPr>
        <w:t>[ ] D. 置信度区间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编辑栏</w:t>
      </w:r>
    </w:p>
    <w:p>
      <w:pPr>
        <w:pStyle w:val="QuestionOption"/>
        <w:keepNext/>
      </w:pPr>
      <w:r>
        <w:rPr>
          <w:rFonts w:ascii="Calibri" w:hAnsi="Calibri" w:eastAsia="Microsoft YaHei"/>
          <w:b w:val="0"/>
          <w:i w:val="0"/>
          <w:color w:val="111111"/>
          <w:sz w:val="19"/>
        </w:rPr>
        <w:t>[ ] B. 菜单栏</w:t>
      </w:r>
    </w:p>
    <w:p>
      <w:pPr>
        <w:pStyle w:val="QuestionOption"/>
        <w:keepNext/>
      </w:pPr>
      <w:r>
        <w:rPr>
          <w:rFonts w:ascii="Calibri" w:hAnsi="Calibri" w:eastAsia="Microsoft YaHei"/>
          <w:b w:val="0"/>
          <w:i w:val="0"/>
          <w:color w:val="111111"/>
          <w:sz w:val="19"/>
        </w:rPr>
        <w:t>[ ] C. 标题栏</w:t>
      </w:r>
    </w:p>
    <w:p>
      <w:pPr>
        <w:pStyle w:val="QuestionOption"/>
      </w:pPr>
      <w:r>
        <w:rPr>
          <w:rFonts w:ascii="Calibri" w:hAnsi="Calibri" w:eastAsia="Microsoft YaHei"/>
          <w:b w:val="0"/>
          <w:i w:val="0"/>
          <w:color w:val="111111"/>
          <w:sz w:val="19"/>
        </w:rPr>
        <w:t>[ ] D. 工具栏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3D立方体标注</w:t>
      </w:r>
    </w:p>
    <w:p>
      <w:pPr>
        <w:pStyle w:val="QuestionOption"/>
        <w:keepNext/>
      </w:pPr>
      <w:r>
        <w:rPr>
          <w:rFonts w:ascii="Calibri" w:hAnsi="Calibri" w:eastAsia="Microsoft YaHei"/>
          <w:b w:val="0"/>
          <w:i w:val="0"/>
          <w:color w:val="111111"/>
          <w:sz w:val="19"/>
        </w:rPr>
        <w:t>[ ] B. 语义分割</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多边形标注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用户反馈</w:t>
      </w:r>
    </w:p>
    <w:p>
      <w:pPr>
        <w:pStyle w:val="QuestionOption"/>
        <w:keepNext/>
      </w:pPr>
      <w:r>
        <w:rPr>
          <w:rFonts w:ascii="Calibri" w:hAnsi="Calibri" w:eastAsia="Microsoft YaHei"/>
          <w:b w:val="0"/>
          <w:i w:val="0"/>
          <w:color w:val="111111"/>
          <w:sz w:val="19"/>
        </w:rPr>
        <w:t>[ ] B. 技术选代</w:t>
      </w:r>
    </w:p>
    <w:p>
      <w:pPr>
        <w:pStyle w:val="QuestionOption"/>
        <w:keepNext/>
      </w:pPr>
      <w:r>
        <w:rPr>
          <w:rFonts w:ascii="Calibri" w:hAnsi="Calibri" w:eastAsia="Microsoft YaHei"/>
          <w:b w:val="0"/>
          <w:i w:val="0"/>
          <w:color w:val="111111"/>
          <w:sz w:val="19"/>
        </w:rPr>
        <w:t>[ ] C. 产品需求文档</w:t>
      </w:r>
    </w:p>
    <w:p>
      <w:pPr>
        <w:pStyle w:val="QuestionOption"/>
      </w:pPr>
      <w:r>
        <w:rPr>
          <w:rFonts w:ascii="Calibri" w:hAnsi="Calibri" w:eastAsia="Microsoft YaHei"/>
          <w:b w:val="0"/>
          <w:i w:val="0"/>
          <w:color w:val="111111"/>
          <w:sz w:val="19"/>
        </w:rPr>
        <w:t>[ ] D. 开发技术文档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函数转换</w:t>
      </w:r>
    </w:p>
    <w:p>
      <w:pPr>
        <w:pStyle w:val="QuestionOption"/>
        <w:keepNext/>
      </w:pPr>
      <w:r>
        <w:rPr>
          <w:rFonts w:ascii="Calibri" w:hAnsi="Calibri" w:eastAsia="Microsoft YaHei"/>
          <w:b w:val="0"/>
          <w:i w:val="0"/>
          <w:color w:val="111111"/>
          <w:sz w:val="19"/>
        </w:rPr>
        <w:t>[ ] B. 独热编码</w:t>
      </w:r>
    </w:p>
    <w:p>
      <w:pPr>
        <w:pStyle w:val="QuestionOption"/>
        <w:keepNext/>
      </w:pPr>
      <w:r>
        <w:rPr>
          <w:rFonts w:ascii="Calibri" w:hAnsi="Calibri" w:eastAsia="Microsoft YaHei"/>
          <w:b w:val="0"/>
          <w:i w:val="0"/>
          <w:color w:val="111111"/>
          <w:sz w:val="19"/>
        </w:rPr>
        <w:t>[ ] C. 离散化</w:t>
      </w:r>
    </w:p>
    <w:p>
      <w:pPr>
        <w:pStyle w:val="QuestionOption"/>
      </w:pPr>
      <w:r>
        <w:rPr>
          <w:rFonts w:ascii="Calibri" w:hAnsi="Calibri" w:eastAsia="Microsoft YaHei"/>
          <w:b w:val="0"/>
          <w:i w:val="0"/>
          <w:color w:val="111111"/>
          <w:sz w:val="19"/>
        </w:rPr>
        <w:t>[ ] D. 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子集</w:t>
      </w:r>
    </w:p>
    <w:p>
      <w:pPr>
        <w:pStyle w:val="QuestionOption"/>
        <w:keepNext/>
      </w:pPr>
      <w:r>
        <w:rPr>
          <w:rFonts w:ascii="Calibri" w:hAnsi="Calibri" w:eastAsia="Microsoft YaHei"/>
          <w:b w:val="0"/>
          <w:i w:val="0"/>
          <w:color w:val="111111"/>
          <w:sz w:val="19"/>
        </w:rPr>
        <w:t>[ ] B. 并集</w:t>
      </w:r>
    </w:p>
    <w:p>
      <w:pPr>
        <w:pStyle w:val="QuestionOption"/>
        <w:keepNext/>
      </w:pPr>
      <w:r>
        <w:rPr>
          <w:rFonts w:ascii="Calibri" w:hAnsi="Calibri" w:eastAsia="Microsoft YaHei"/>
          <w:b w:val="0"/>
          <w:i w:val="0"/>
          <w:color w:val="111111"/>
          <w:sz w:val="19"/>
        </w:rPr>
        <w:t>[ ] C. 合集</w:t>
      </w:r>
    </w:p>
    <w:p>
      <w:pPr>
        <w:pStyle w:val="QuestionOption"/>
      </w:pPr>
      <w:r>
        <w:rPr>
          <w:rFonts w:ascii="Calibri" w:hAnsi="Calibri" w:eastAsia="Microsoft YaHei"/>
          <w:b w:val="0"/>
          <w:i w:val="0"/>
          <w:color w:val="111111"/>
          <w:sz w:val="19"/>
        </w:rPr>
        <w:t>[ ] D. 交集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删除原始数据中重复数据</w:t>
      </w:r>
    </w:p>
    <w:p>
      <w:pPr>
        <w:pStyle w:val="QuestionOption"/>
        <w:keepNext/>
      </w:pPr>
      <w:r>
        <w:rPr>
          <w:rFonts w:ascii="Calibri" w:hAnsi="Calibri" w:eastAsia="Microsoft YaHei"/>
          <w:b w:val="0"/>
          <w:i w:val="0"/>
          <w:color w:val="111111"/>
          <w:sz w:val="19"/>
        </w:rPr>
        <w:t>[ ] C. 平滑噪声数据</w:t>
      </w:r>
    </w:p>
    <w:p>
      <w:pPr>
        <w:pStyle w:val="QuestionOption"/>
      </w:pPr>
      <w:r>
        <w:rPr>
          <w:rFonts w:ascii="Calibri" w:hAnsi="Calibri" w:eastAsia="Microsoft YaHei"/>
          <w:b w:val="0"/>
          <w:i w:val="0"/>
          <w:color w:val="111111"/>
          <w:sz w:val="19"/>
        </w:rPr>
        <w:t>[ ] D. 删除原始数据中无关数据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数据点</w:t>
      </w:r>
    </w:p>
    <w:p>
      <w:pPr>
        <w:pStyle w:val="QuestionOption"/>
        <w:keepNext/>
      </w:pPr>
      <w:r>
        <w:rPr>
          <w:rFonts w:ascii="Calibri" w:hAnsi="Calibri" w:eastAsia="Microsoft YaHei"/>
          <w:b w:val="0"/>
          <w:i w:val="0"/>
          <w:color w:val="111111"/>
          <w:sz w:val="19"/>
        </w:rPr>
        <w:t>[ ] B. 数据颜色</w:t>
      </w:r>
    </w:p>
    <w:p>
      <w:pPr>
        <w:pStyle w:val="QuestionOption"/>
        <w:keepNext/>
      </w:pPr>
      <w:r>
        <w:rPr>
          <w:rFonts w:ascii="Calibri" w:hAnsi="Calibri" w:eastAsia="Microsoft YaHei"/>
          <w:b w:val="0"/>
          <w:i w:val="0"/>
          <w:color w:val="111111"/>
          <w:sz w:val="19"/>
        </w:rPr>
        <w:t>[ ] C. 数据图案</w:t>
      </w:r>
    </w:p>
    <w:p>
      <w:pPr>
        <w:pStyle w:val="QuestionOption"/>
      </w:pPr>
      <w:r>
        <w:rPr>
          <w:rFonts w:ascii="Calibri" w:hAnsi="Calibri" w:eastAsia="Microsoft YaHei"/>
          <w:b w:val="0"/>
          <w:i w:val="0"/>
          <w:color w:val="111111"/>
          <w:sz w:val="19"/>
        </w:rPr>
        <w:t>[ ] D. 数据系列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播放设备</w:t>
      </w:r>
    </w:p>
    <w:p>
      <w:pPr>
        <w:pStyle w:val="QuestionOption"/>
        <w:keepNext/>
      </w:pPr>
      <w:r>
        <w:rPr>
          <w:rFonts w:ascii="Calibri" w:hAnsi="Calibri" w:eastAsia="Microsoft YaHei"/>
          <w:b w:val="0"/>
          <w:i w:val="0"/>
          <w:color w:val="111111"/>
          <w:sz w:val="19"/>
        </w:rPr>
        <w:t>[ ] B. 人机交互设备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存储设备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服饰特征</w:t>
      </w:r>
    </w:p>
    <w:p>
      <w:pPr>
        <w:pStyle w:val="QuestionOption"/>
        <w:keepNext/>
      </w:pPr>
      <w:r>
        <w:rPr>
          <w:rFonts w:ascii="Calibri" w:hAnsi="Calibri" w:eastAsia="Microsoft YaHei"/>
          <w:b w:val="0"/>
          <w:i w:val="0"/>
          <w:color w:val="111111"/>
          <w:sz w:val="19"/>
        </w:rPr>
        <w:t>[ ] B. 面部特征</w:t>
      </w:r>
    </w:p>
    <w:p>
      <w:pPr>
        <w:pStyle w:val="QuestionOption"/>
        <w:keepNext/>
      </w:pPr>
      <w:r>
        <w:rPr>
          <w:rFonts w:ascii="Calibri" w:hAnsi="Calibri" w:eastAsia="Microsoft YaHei"/>
          <w:b w:val="0"/>
          <w:i w:val="0"/>
          <w:color w:val="111111"/>
          <w:sz w:val="19"/>
        </w:rPr>
        <w:t>[ ] C. 籍贯</w:t>
      </w:r>
    </w:p>
    <w:p>
      <w:pPr>
        <w:pStyle w:val="QuestionOption"/>
      </w:pPr>
      <w:r>
        <w:rPr>
          <w:rFonts w:ascii="Calibri" w:hAnsi="Calibri" w:eastAsia="Microsoft YaHei"/>
          <w:b w:val="0"/>
          <w:i w:val="0"/>
          <w:color w:val="111111"/>
          <w:sz w:val="19"/>
        </w:rPr>
        <w:t>[ ] D. 发型特征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PUT方法会将包含的元素放在所提供的URI下</w:t>
      </w:r>
    </w:p>
    <w:p>
      <w:pPr>
        <w:pStyle w:val="QuestionOption"/>
        <w:keepNext/>
      </w:pPr>
      <w:r>
        <w:rPr>
          <w:rFonts w:ascii="Calibri" w:hAnsi="Calibri" w:eastAsia="Microsoft YaHei"/>
          <w:b w:val="0"/>
          <w:i w:val="0"/>
          <w:color w:val="111111"/>
          <w:sz w:val="19"/>
        </w:rPr>
        <w:t>[ ] B. 我们可以从浏览器历史记录中查找到GET请求</w:t>
      </w:r>
    </w:p>
    <w:p>
      <w:pPr>
        <w:pStyle w:val="QuestionOption"/>
        <w:keepNext/>
      </w:pPr>
      <w:r>
        <w:rPr>
          <w:rFonts w:ascii="Calibri" w:hAnsi="Calibri" w:eastAsia="Microsoft YaHei"/>
          <w:b w:val="0"/>
          <w:i w:val="0"/>
          <w:color w:val="111111"/>
          <w:sz w:val="19"/>
        </w:rPr>
        <w:t>[ ] C. POST请求永远不会被缓存，且对数据长度没有限制</w:t>
      </w:r>
    </w:p>
    <w:p>
      <w:pPr>
        <w:pStyle w:val="QuestionOption"/>
      </w:pPr>
      <w:r>
        <w:rPr>
          <w:rFonts w:ascii="Calibri" w:hAnsi="Calibri" w:eastAsia="Microsoft YaHei"/>
          <w:b w:val="0"/>
          <w:i w:val="0"/>
          <w:color w:val="111111"/>
          <w:sz w:val="19"/>
        </w:rPr>
        <w:t>[ ] D. 我们无法从浏览器历史记录中查找到POST请求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特征规约</w:t>
      </w:r>
    </w:p>
    <w:p>
      <w:pPr>
        <w:pStyle w:val="QuestionOption"/>
        <w:keepNext/>
      </w:pPr>
      <w:r>
        <w:rPr>
          <w:rFonts w:ascii="Calibri" w:hAnsi="Calibri" w:eastAsia="Microsoft YaHei"/>
          <w:b w:val="0"/>
          <w:i w:val="0"/>
          <w:color w:val="111111"/>
          <w:sz w:val="19"/>
        </w:rPr>
        <w:t>[ ] B. 字段规约</w:t>
      </w:r>
    </w:p>
    <w:p>
      <w:pPr>
        <w:pStyle w:val="QuestionOption"/>
        <w:keepNext/>
      </w:pPr>
      <w:r>
        <w:rPr>
          <w:rFonts w:ascii="Calibri" w:hAnsi="Calibri" w:eastAsia="Microsoft YaHei"/>
          <w:b w:val="0"/>
          <w:i w:val="0"/>
          <w:color w:val="111111"/>
          <w:sz w:val="19"/>
        </w:rPr>
        <w:t>[ ] C. 特征值规约</w:t>
      </w:r>
    </w:p>
    <w:p>
      <w:pPr>
        <w:pStyle w:val="QuestionOption"/>
      </w:pPr>
      <w:r>
        <w:rPr>
          <w:rFonts w:ascii="Calibri" w:hAnsi="Calibri" w:eastAsia="Microsoft YaHei"/>
          <w:b w:val="0"/>
          <w:i w:val="0"/>
          <w:color w:val="111111"/>
          <w:sz w:val="19"/>
        </w:rPr>
        <w:t>[ ] D. 样本规约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w:t>
      </w:r>
    </w:p>
    <w:p>
      <w:pPr>
        <w:pStyle w:val="QuestionOption"/>
        <w:keepNext/>
      </w:pPr>
      <w:r>
        <w:rPr>
          <w:rFonts w:ascii="Calibri" w:hAnsi="Calibri" w:eastAsia="Microsoft YaHei"/>
          <w:b w:val="0"/>
          <w:i w:val="0"/>
          <w:color w:val="111111"/>
          <w:sz w:val="19"/>
        </w:rPr>
        <w:t>[ ] B. 采样精度</w:t>
      </w:r>
    </w:p>
    <w:p>
      <w:pPr>
        <w:pStyle w:val="QuestionOption"/>
        <w:keepNext/>
      </w:pPr>
      <w:r>
        <w:rPr>
          <w:rFonts w:ascii="Calibri" w:hAnsi="Calibri" w:eastAsia="Microsoft YaHei"/>
          <w:b w:val="0"/>
          <w:i w:val="0"/>
          <w:color w:val="111111"/>
          <w:sz w:val="19"/>
        </w:rPr>
        <w:t>[ ] C. 声道</w:t>
      </w:r>
    </w:p>
    <w:p>
      <w:pPr>
        <w:pStyle w:val="QuestionOption"/>
      </w:pPr>
      <w:r>
        <w:rPr>
          <w:rFonts w:ascii="Calibri" w:hAnsi="Calibri" w:eastAsia="Microsoft YaHei"/>
          <w:b w:val="0"/>
          <w:i w:val="0"/>
          <w:color w:val="111111"/>
          <w:sz w:val="19"/>
        </w:rPr>
        <w:t>[ ] D. 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分配</w:t>
      </w:r>
    </w:p>
    <w:p>
      <w:pPr>
        <w:pStyle w:val="QuestionOption"/>
        <w:keepNext/>
      </w:pPr>
      <w:r>
        <w:rPr>
          <w:rFonts w:ascii="Calibri" w:hAnsi="Calibri" w:eastAsia="Microsoft YaHei"/>
          <w:b w:val="0"/>
          <w:i w:val="0"/>
          <w:color w:val="111111"/>
          <w:sz w:val="19"/>
        </w:rPr>
        <w:t>[ ] C. 自增序列</w:t>
      </w:r>
    </w:p>
    <w:p>
      <w:pPr>
        <w:pStyle w:val="QuestionOption"/>
      </w:pPr>
      <w:r>
        <w:rPr>
          <w:rFonts w:ascii="Calibri" w:hAnsi="Calibri" w:eastAsia="Microsoft YaHei"/>
          <w:b w:val="0"/>
          <w:i w:val="0"/>
          <w:color w:val="111111"/>
          <w:sz w:val="19"/>
        </w:rPr>
        <w:t>[ ] D. 时间戳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现状分析</w:t>
      </w:r>
    </w:p>
    <w:p>
      <w:pPr>
        <w:pStyle w:val="QuestionOption"/>
        <w:keepNext/>
      </w:pPr>
      <w:r>
        <w:rPr>
          <w:rFonts w:ascii="Calibri" w:hAnsi="Calibri" w:eastAsia="Microsoft YaHei"/>
          <w:b w:val="0"/>
          <w:i w:val="0"/>
          <w:color w:val="111111"/>
          <w:sz w:val="19"/>
        </w:rPr>
        <w:t>[ ] B. 描述分析</w:t>
      </w:r>
    </w:p>
    <w:p>
      <w:pPr>
        <w:pStyle w:val="QuestionOption"/>
        <w:keepNext/>
      </w:pPr>
      <w:r>
        <w:rPr>
          <w:rFonts w:ascii="Calibri" w:hAnsi="Calibri" w:eastAsia="Microsoft YaHei"/>
          <w:b w:val="0"/>
          <w:i w:val="0"/>
          <w:color w:val="111111"/>
          <w:sz w:val="19"/>
        </w:rPr>
        <w:t>[ ] C. 原因分析</w:t>
      </w:r>
    </w:p>
    <w:p>
      <w:pPr>
        <w:pStyle w:val="QuestionOption"/>
      </w:pPr>
      <w:r>
        <w:rPr>
          <w:rFonts w:ascii="Calibri" w:hAnsi="Calibri" w:eastAsia="Microsoft YaHei"/>
          <w:b w:val="0"/>
          <w:i w:val="0"/>
          <w:color w:val="111111"/>
          <w:sz w:val="19"/>
        </w:rPr>
        <w:t>[ ] D. 预测分析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问题规模是n^2</w:t>
      </w:r>
    </w:p>
    <w:p>
      <w:pPr>
        <w:pStyle w:val="QuestionOption"/>
        <w:keepNext/>
      </w:pPr>
      <w:r>
        <w:rPr>
          <w:rFonts w:ascii="Calibri" w:hAnsi="Calibri" w:eastAsia="Microsoft YaHei"/>
          <w:b w:val="0"/>
          <w:i w:val="0"/>
          <w:color w:val="111111"/>
          <w:sz w:val="19"/>
        </w:rPr>
        <w:t>[ ] B. 执行时间等于于n^2</w:t>
      </w:r>
    </w:p>
    <w:p>
      <w:pPr>
        <w:pStyle w:val="QuestionOption"/>
        <w:keepNext/>
      </w:pPr>
      <w:r>
        <w:rPr>
          <w:rFonts w:ascii="Calibri" w:hAnsi="Calibri" w:eastAsia="Microsoft YaHei"/>
          <w:b w:val="0"/>
          <w:i w:val="0"/>
          <w:color w:val="111111"/>
          <w:sz w:val="19"/>
        </w:rPr>
        <w:t>[ ] C. 执行时间与n^2成正比</w:t>
      </w:r>
    </w:p>
    <w:p>
      <w:pPr>
        <w:pStyle w:val="QuestionOption"/>
      </w:pPr>
      <w:r>
        <w:rPr>
          <w:rFonts w:ascii="Calibri" w:hAnsi="Calibri" w:eastAsia="Microsoft YaHei"/>
          <w:b w:val="0"/>
          <w:i w:val="0"/>
          <w:color w:val="111111"/>
          <w:sz w:val="19"/>
        </w:rPr>
        <w:t>[ ] D. 问题规模与n^2成正比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Transimit</w:t>
      </w:r>
    </w:p>
    <w:p>
      <w:pPr>
        <w:pStyle w:val="QuestionOption"/>
        <w:keepNext/>
      </w:pPr>
      <w:r>
        <w:rPr>
          <w:rFonts w:ascii="Calibri" w:hAnsi="Calibri" w:eastAsia="Microsoft YaHei"/>
          <w:b w:val="0"/>
          <w:i w:val="0"/>
          <w:color w:val="111111"/>
          <w:sz w:val="19"/>
        </w:rPr>
        <w:t>[ ] B. Transform</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Extract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需求测试报告</w:t>
      </w:r>
    </w:p>
    <w:p>
      <w:pPr>
        <w:pStyle w:val="QuestionOption"/>
        <w:keepNext/>
      </w:pPr>
      <w:r>
        <w:rPr>
          <w:rFonts w:ascii="Calibri" w:hAnsi="Calibri" w:eastAsia="Microsoft YaHei"/>
          <w:b w:val="0"/>
          <w:i w:val="0"/>
          <w:color w:val="111111"/>
          <w:sz w:val="19"/>
        </w:rPr>
        <w:t>[ ] B. 阶段测试报告</w:t>
      </w:r>
    </w:p>
    <w:p>
      <w:pPr>
        <w:pStyle w:val="QuestionOption"/>
        <w:keepNext/>
      </w:pPr>
      <w:r>
        <w:rPr>
          <w:rFonts w:ascii="Calibri" w:hAnsi="Calibri" w:eastAsia="Microsoft YaHei"/>
          <w:b w:val="0"/>
          <w:i w:val="0"/>
          <w:color w:val="111111"/>
          <w:sz w:val="19"/>
        </w:rPr>
        <w:t>[ ] C. 版本测试报告</w:t>
      </w:r>
    </w:p>
    <w:p>
      <w:pPr>
        <w:pStyle w:val="QuestionOption"/>
      </w:pPr>
      <w:r>
        <w:rPr>
          <w:rFonts w:ascii="Calibri" w:hAnsi="Calibri" w:eastAsia="Microsoft YaHei"/>
          <w:b w:val="0"/>
          <w:i w:val="0"/>
          <w:color w:val="111111"/>
          <w:sz w:val="19"/>
        </w:rPr>
        <w:t>[ ] D. 开发测试报告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属性结合</w:t>
      </w:r>
    </w:p>
    <w:p>
      <w:pPr>
        <w:pStyle w:val="QuestionOption"/>
        <w:keepNext/>
      </w:pPr>
      <w:r>
        <w:rPr>
          <w:rFonts w:ascii="Calibri" w:hAnsi="Calibri" w:eastAsia="Microsoft YaHei"/>
          <w:b w:val="0"/>
          <w:i w:val="0"/>
          <w:color w:val="111111"/>
          <w:sz w:val="19"/>
        </w:rPr>
        <w:t>[ ] B. 特征提取</w:t>
      </w:r>
    </w:p>
    <w:p>
      <w:pPr>
        <w:pStyle w:val="QuestionOption"/>
        <w:keepNext/>
      </w:pPr>
      <w:r>
        <w:rPr>
          <w:rFonts w:ascii="Calibri" w:hAnsi="Calibri" w:eastAsia="Microsoft YaHei"/>
          <w:b w:val="0"/>
          <w:i w:val="0"/>
          <w:color w:val="111111"/>
          <w:sz w:val="19"/>
        </w:rPr>
        <w:t>[ ] C. 属性分割</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2周以上</w:t>
      </w:r>
    </w:p>
    <w:p>
      <w:pPr>
        <w:pStyle w:val="QuestionOption"/>
        <w:keepNext/>
      </w:pPr>
      <w:r>
        <w:rPr>
          <w:rFonts w:ascii="Calibri" w:hAnsi="Calibri" w:eastAsia="Microsoft YaHei"/>
          <w:b w:val="0"/>
          <w:i w:val="0"/>
          <w:color w:val="111111"/>
          <w:sz w:val="19"/>
        </w:rPr>
        <w:t>[ ] C. 1周以上</w:t>
      </w:r>
    </w:p>
    <w:p>
      <w:pPr>
        <w:pStyle w:val="QuestionOption"/>
      </w:pPr>
      <w:r>
        <w:rPr>
          <w:rFonts w:ascii="Calibri" w:hAnsi="Calibri" w:eastAsia="Microsoft YaHei"/>
          <w:b w:val="0"/>
          <w:i w:val="0"/>
          <w:color w:val="111111"/>
          <w:sz w:val="19"/>
        </w:rPr>
        <w:t>[ ] D. 1个月以上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内部指标</w:t>
      </w:r>
    </w:p>
    <w:p>
      <w:pPr>
        <w:pStyle w:val="QuestionOption"/>
        <w:keepNext/>
      </w:pPr>
      <w:r>
        <w:rPr>
          <w:rFonts w:ascii="Calibri" w:hAnsi="Calibri" w:eastAsia="Microsoft YaHei"/>
          <w:b w:val="0"/>
          <w:i w:val="0"/>
          <w:color w:val="111111"/>
          <w:sz w:val="19"/>
        </w:rPr>
        <w:t>[ ] B. 空间指标</w:t>
      </w:r>
    </w:p>
    <w:p>
      <w:pPr>
        <w:pStyle w:val="QuestionOption"/>
        <w:keepNext/>
      </w:pPr>
      <w:r>
        <w:rPr>
          <w:rFonts w:ascii="Calibri" w:hAnsi="Calibri" w:eastAsia="Microsoft YaHei"/>
          <w:b w:val="0"/>
          <w:i w:val="0"/>
          <w:color w:val="111111"/>
          <w:sz w:val="19"/>
        </w:rPr>
        <w:t>[ ] C. 时间指标</w:t>
      </w:r>
    </w:p>
    <w:p>
      <w:pPr>
        <w:pStyle w:val="QuestionOption"/>
      </w:pPr>
      <w:r>
        <w:rPr>
          <w:rFonts w:ascii="Calibri" w:hAnsi="Calibri" w:eastAsia="Microsoft YaHei"/>
          <w:b w:val="0"/>
          <w:i w:val="0"/>
          <w:color w:val="111111"/>
          <w:sz w:val="19"/>
        </w:rPr>
        <w:t>[ ] D. 隐藏指标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网络资源目录管理</w:t>
      </w:r>
    </w:p>
    <w:p>
      <w:pPr>
        <w:pStyle w:val="QuestionOption"/>
        <w:keepNext/>
      </w:pPr>
      <w:r>
        <w:rPr>
          <w:rFonts w:ascii="Calibri" w:hAnsi="Calibri" w:eastAsia="Microsoft YaHei"/>
          <w:b w:val="0"/>
          <w:i w:val="0"/>
          <w:color w:val="111111"/>
          <w:sz w:val="19"/>
        </w:rPr>
        <w:t>[ ] B. 地址</w:t>
      </w:r>
    </w:p>
    <w:p>
      <w:pPr>
        <w:pStyle w:val="QuestionOption"/>
        <w:keepNext/>
      </w:pPr>
      <w:r>
        <w:rPr>
          <w:rFonts w:ascii="Calibri" w:hAnsi="Calibri" w:eastAsia="Microsoft YaHei"/>
          <w:b w:val="0"/>
          <w:i w:val="0"/>
          <w:color w:val="111111"/>
          <w:sz w:val="19"/>
        </w:rPr>
        <w:t>[ ] C. 域名</w:t>
      </w:r>
    </w:p>
    <w:p>
      <w:pPr>
        <w:pStyle w:val="QuestionOption"/>
        <w:keepNext/>
      </w:pPr>
      <w:r>
        <w:rPr>
          <w:rFonts w:ascii="Calibri" w:hAnsi="Calibri" w:eastAsia="Microsoft YaHei"/>
          <w:b w:val="0"/>
          <w:i w:val="0"/>
          <w:color w:val="111111"/>
          <w:sz w:val="19"/>
        </w:rPr>
        <w:t>[ ] D. 黑客技术</w:t>
      </w:r>
    </w:p>
    <w:p>
      <w:pPr>
        <w:pStyle w:val="QuestionOption"/>
      </w:pPr>
      <w:r>
        <w:rPr>
          <w:rFonts w:ascii="Calibri" w:hAnsi="Calibri" w:eastAsia="Microsoft YaHei"/>
          <w:b w:val="0"/>
          <w:i w:val="0"/>
          <w:color w:val="111111"/>
          <w:sz w:val="19"/>
        </w:rPr>
        <w:t>[ ] E. 用户资料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MySql</w:t>
      </w:r>
    </w:p>
    <w:p>
      <w:pPr>
        <w:pStyle w:val="QuestionOption"/>
        <w:keepNext/>
      </w:pPr>
      <w:r>
        <w:rPr>
          <w:rFonts w:ascii="Calibri" w:hAnsi="Calibri" w:eastAsia="Microsoft YaHei"/>
          <w:b w:val="0"/>
          <w:i w:val="0"/>
          <w:color w:val="111111"/>
          <w:sz w:val="19"/>
        </w:rPr>
        <w:t>[ ] C. Informatica</w:t>
      </w:r>
    </w:p>
    <w:p>
      <w:pPr>
        <w:pStyle w:val="QuestionOption"/>
        <w:keepNext/>
      </w:pPr>
      <w:r>
        <w:rPr>
          <w:rFonts w:ascii="Calibri" w:hAnsi="Calibri" w:eastAsia="Microsoft YaHei"/>
          <w:b w:val="0"/>
          <w:i w:val="0"/>
          <w:color w:val="111111"/>
          <w:sz w:val="19"/>
        </w:rPr>
        <w:t>[ ] D. Kettle</w:t>
      </w:r>
    </w:p>
    <w:p>
      <w:pPr>
        <w:pStyle w:val="QuestionOption"/>
      </w:pPr>
      <w:r>
        <w:rPr>
          <w:rFonts w:ascii="Calibri" w:hAnsi="Calibri" w:eastAsia="Microsoft YaHei"/>
          <w:b w:val="0"/>
          <w:i w:val="0"/>
          <w:color w:val="111111"/>
          <w:sz w:val="19"/>
        </w:rPr>
        <w:t>[ ] E. DataPipeline</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不透明度</w:t>
      </w:r>
    </w:p>
    <w:p>
      <w:pPr>
        <w:pStyle w:val="QuestionOption"/>
        <w:keepNext/>
      </w:pPr>
      <w:r>
        <w:rPr>
          <w:rFonts w:ascii="Calibri" w:hAnsi="Calibri" w:eastAsia="Microsoft YaHei"/>
          <w:b w:val="0"/>
          <w:i w:val="0"/>
          <w:color w:val="111111"/>
          <w:sz w:val="19"/>
        </w:rPr>
        <w:t>[ ] B. 字符大小</w:t>
      </w:r>
    </w:p>
    <w:p>
      <w:pPr>
        <w:pStyle w:val="QuestionOption"/>
        <w:keepNext/>
      </w:pPr>
      <w:r>
        <w:rPr>
          <w:rFonts w:ascii="Calibri" w:hAnsi="Calibri" w:eastAsia="Microsoft YaHei"/>
          <w:b w:val="0"/>
          <w:i w:val="0"/>
          <w:color w:val="111111"/>
          <w:sz w:val="19"/>
        </w:rPr>
        <w:t>[ ] C. 字体格式</w:t>
      </w:r>
    </w:p>
    <w:p>
      <w:pPr>
        <w:pStyle w:val="QuestionOption"/>
        <w:keepNext/>
      </w:pPr>
      <w:r>
        <w:rPr>
          <w:rFonts w:ascii="Calibri" w:hAnsi="Calibri" w:eastAsia="Microsoft YaHei"/>
          <w:b w:val="0"/>
          <w:i w:val="0"/>
          <w:color w:val="111111"/>
          <w:sz w:val="19"/>
        </w:rPr>
        <w:t>[ ] D. 效果</w:t>
      </w:r>
    </w:p>
    <w:p>
      <w:pPr>
        <w:pStyle w:val="QuestionOption"/>
      </w:pPr>
      <w:r>
        <w:rPr>
          <w:rFonts w:ascii="Calibri" w:hAnsi="Calibri" w:eastAsia="Microsoft YaHei"/>
          <w:b w:val="0"/>
          <w:i w:val="0"/>
          <w:color w:val="111111"/>
          <w:sz w:val="19"/>
        </w:rPr>
        <w:t>[ ] E. 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车辆车牌标注</w:t>
      </w:r>
    </w:p>
    <w:p>
      <w:pPr>
        <w:pStyle w:val="QuestionOption"/>
        <w:keepNext/>
      </w:pPr>
      <w:r>
        <w:rPr>
          <w:rFonts w:ascii="Calibri" w:hAnsi="Calibri" w:eastAsia="Microsoft YaHei"/>
          <w:b w:val="0"/>
          <w:i w:val="0"/>
          <w:color w:val="111111"/>
          <w:sz w:val="19"/>
        </w:rPr>
        <w:t>[ ] B. 人像识别标注</w:t>
      </w:r>
    </w:p>
    <w:p>
      <w:pPr>
        <w:pStyle w:val="QuestionOption"/>
        <w:keepNext/>
      </w:pPr>
      <w:r>
        <w:rPr>
          <w:rFonts w:ascii="Calibri" w:hAnsi="Calibri" w:eastAsia="Microsoft YaHei"/>
          <w:b w:val="0"/>
          <w:i w:val="0"/>
          <w:color w:val="111111"/>
          <w:sz w:val="19"/>
        </w:rPr>
        <w:t>[ ] C. 医疗影像标注</w:t>
      </w:r>
    </w:p>
    <w:p>
      <w:pPr>
        <w:pStyle w:val="QuestionOption"/>
        <w:keepNext/>
      </w:pPr>
      <w:r>
        <w:rPr>
          <w:rFonts w:ascii="Calibri" w:hAnsi="Calibri" w:eastAsia="Microsoft YaHei"/>
          <w:b w:val="0"/>
          <w:i w:val="0"/>
          <w:color w:val="111111"/>
          <w:sz w:val="19"/>
        </w:rPr>
        <w:t>[ ] D. 遥感图像标注</w:t>
      </w:r>
    </w:p>
    <w:p>
      <w:pPr>
        <w:pStyle w:val="QuestionOption"/>
      </w:pPr>
      <w:r>
        <w:rPr>
          <w:rFonts w:ascii="Calibri" w:hAnsi="Calibri" w:eastAsia="Microsoft YaHei"/>
          <w:b w:val="0"/>
          <w:i w:val="0"/>
          <w:color w:val="111111"/>
          <w:sz w:val="19"/>
        </w:rPr>
        <w:t>[ ] E. 机械影像标注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提升法</w:t>
      </w:r>
    </w:p>
    <w:p>
      <w:pPr>
        <w:pStyle w:val="QuestionOption"/>
        <w:keepNext/>
      </w:pPr>
      <w:r>
        <w:rPr>
          <w:rFonts w:ascii="Calibri" w:hAnsi="Calibri" w:eastAsia="Microsoft YaHei"/>
          <w:b w:val="0"/>
          <w:i w:val="0"/>
          <w:color w:val="111111"/>
          <w:sz w:val="19"/>
        </w:rPr>
        <w:t>[ ] C. k折交叉验证</w:t>
      </w:r>
    </w:p>
    <w:p>
      <w:pPr>
        <w:pStyle w:val="QuestionOption"/>
        <w:keepNext/>
      </w:pPr>
      <w:r>
        <w:rPr>
          <w:rFonts w:ascii="Calibri" w:hAnsi="Calibri" w:eastAsia="Microsoft YaHei"/>
          <w:b w:val="0"/>
          <w:i w:val="0"/>
          <w:color w:val="111111"/>
          <w:sz w:val="19"/>
        </w:rPr>
        <w:t>[ ] D. 装袋法</w:t>
      </w:r>
    </w:p>
    <w:p>
      <w:pPr>
        <w:pStyle w:val="QuestionOption"/>
      </w:pPr>
      <w:r>
        <w:rPr>
          <w:rFonts w:ascii="Calibri" w:hAnsi="Calibri" w:eastAsia="Microsoft YaHei"/>
          <w:b w:val="0"/>
          <w:i w:val="0"/>
          <w:color w:val="111111"/>
          <w:sz w:val="19"/>
        </w:rPr>
        <w:t>[ ] E. 留一法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梯度下降</w:t>
      </w:r>
    </w:p>
    <w:p>
      <w:pPr>
        <w:pStyle w:val="QuestionOption"/>
        <w:keepNext/>
      </w:pPr>
      <w:r>
        <w:rPr>
          <w:rFonts w:ascii="Calibri" w:hAnsi="Calibri" w:eastAsia="Microsoft YaHei"/>
          <w:b w:val="0"/>
          <w:i w:val="0"/>
          <w:color w:val="111111"/>
          <w:sz w:val="19"/>
        </w:rPr>
        <w:t>[ ] B. 矩形缺失</w:t>
      </w:r>
    </w:p>
    <w:p>
      <w:pPr>
        <w:pStyle w:val="QuestionOption"/>
        <w:keepNext/>
      </w:pPr>
      <w:r>
        <w:rPr>
          <w:rFonts w:ascii="Calibri" w:hAnsi="Calibri" w:eastAsia="Microsoft YaHei"/>
          <w:b w:val="0"/>
          <w:i w:val="0"/>
          <w:color w:val="111111"/>
          <w:sz w:val="19"/>
        </w:rPr>
        <w:t>[ ] C. 环形饱和</w:t>
      </w:r>
    </w:p>
    <w:p>
      <w:pPr>
        <w:pStyle w:val="QuestionOption"/>
        <w:keepNext/>
      </w:pPr>
      <w:r>
        <w:rPr>
          <w:rFonts w:ascii="Calibri" w:hAnsi="Calibri" w:eastAsia="Microsoft YaHei"/>
          <w:b w:val="0"/>
          <w:i w:val="0"/>
          <w:color w:val="111111"/>
          <w:sz w:val="19"/>
        </w:rPr>
        <w:t>[ ] D. 梯度消失</w:t>
      </w:r>
    </w:p>
    <w:p>
      <w:pPr>
        <w:pStyle w:val="QuestionOption"/>
      </w:pPr>
      <w:r>
        <w:rPr>
          <w:rFonts w:ascii="Calibri" w:hAnsi="Calibri" w:eastAsia="Microsoft YaHei"/>
          <w:b w:val="0"/>
          <w:i w:val="0"/>
          <w:color w:val="111111"/>
          <w:sz w:val="19"/>
        </w:rPr>
        <w:t>[ ] E. 梯度饱和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下面属于TensorFlow的特点的是()。</w:t>
      </w:r>
    </w:p>
    <w:p>
      <w:pPr>
        <w:pStyle w:val="QuestionOption"/>
        <w:keepNext/>
      </w:pPr>
      <w:r>
        <w:rPr>
          <w:rFonts w:ascii="Calibri" w:hAnsi="Calibri" w:eastAsia="Microsoft YaHei"/>
          <w:b w:val="0"/>
          <w:i w:val="0"/>
          <w:color w:val="111111"/>
          <w:sz w:val="19"/>
        </w:rPr>
        <w:t>[ ] A. 部署于各类服务器</w:t>
      </w:r>
    </w:p>
    <w:p>
      <w:pPr>
        <w:pStyle w:val="QuestionOption"/>
        <w:keepNext/>
      </w:pPr>
      <w:r>
        <w:rPr>
          <w:rFonts w:ascii="Calibri" w:hAnsi="Calibri" w:eastAsia="Microsoft YaHei"/>
          <w:b w:val="0"/>
          <w:i w:val="0"/>
          <w:color w:val="111111"/>
          <w:sz w:val="19"/>
        </w:rPr>
        <w:t>[ ] B. 不支持GPU高性能数值计算</w:t>
      </w:r>
    </w:p>
    <w:p>
      <w:pPr>
        <w:pStyle w:val="QuestionOption"/>
        <w:keepNext/>
      </w:pPr>
      <w:r>
        <w:rPr>
          <w:rFonts w:ascii="Calibri" w:hAnsi="Calibri" w:eastAsia="Microsoft YaHei"/>
          <w:b w:val="0"/>
          <w:i w:val="0"/>
          <w:color w:val="111111"/>
          <w:sz w:val="19"/>
        </w:rPr>
        <w:t>[ ] C. 不支持CPU高性能数值计算</w:t>
      </w:r>
    </w:p>
    <w:p>
      <w:pPr>
        <w:pStyle w:val="QuestionOption"/>
        <w:keepNext/>
      </w:pPr>
      <w:r>
        <w:rPr>
          <w:rFonts w:ascii="Calibri" w:hAnsi="Calibri" w:eastAsia="Microsoft YaHei"/>
          <w:b w:val="0"/>
          <w:i w:val="0"/>
          <w:color w:val="111111"/>
          <w:sz w:val="19"/>
        </w:rPr>
        <w:t>[ ] D. 在PC端和网页应用</w:t>
      </w:r>
    </w:p>
    <w:p>
      <w:pPr>
        <w:pStyle w:val="QuestionOption"/>
      </w:pPr>
      <w:r>
        <w:rPr>
          <w:rFonts w:ascii="Calibri" w:hAnsi="Calibri" w:eastAsia="Microsoft YaHei"/>
          <w:b w:val="0"/>
          <w:i w:val="0"/>
          <w:color w:val="111111"/>
          <w:sz w:val="19"/>
        </w:rPr>
        <w:t>[ ] E. 不能部署在网页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生产经营单位与从业人员订立劳动合同应载明有关的事项包括（）。</w:t>
      </w:r>
    </w:p>
    <w:p>
      <w:pPr>
        <w:pStyle w:val="QuestionOption"/>
        <w:keepNext/>
      </w:pPr>
      <w:r>
        <w:rPr>
          <w:rFonts w:ascii="Calibri" w:hAnsi="Calibri" w:eastAsia="Microsoft YaHei"/>
          <w:b w:val="0"/>
          <w:i w:val="0"/>
          <w:color w:val="111111"/>
          <w:sz w:val="19"/>
        </w:rPr>
        <w:t>[ ] A. 免责条款</w:t>
      </w:r>
    </w:p>
    <w:p>
      <w:pPr>
        <w:pStyle w:val="QuestionOption"/>
        <w:keepNext/>
      </w:pPr>
      <w:r>
        <w:rPr>
          <w:rFonts w:ascii="Calibri" w:hAnsi="Calibri" w:eastAsia="Microsoft YaHei"/>
          <w:b w:val="0"/>
          <w:i w:val="0"/>
          <w:color w:val="111111"/>
          <w:sz w:val="19"/>
        </w:rPr>
        <w:t>[ ] B. 伤害量化平均条款</w:t>
      </w:r>
    </w:p>
    <w:p>
      <w:pPr>
        <w:pStyle w:val="QuestionOption"/>
        <w:keepNext/>
      </w:pPr>
      <w:r>
        <w:rPr>
          <w:rFonts w:ascii="Calibri" w:hAnsi="Calibri" w:eastAsia="Microsoft YaHei"/>
          <w:b w:val="0"/>
          <w:i w:val="0"/>
          <w:color w:val="111111"/>
          <w:sz w:val="19"/>
        </w:rPr>
        <w:t>[ ] C. 防止职业危害的事项</w:t>
      </w:r>
    </w:p>
    <w:p>
      <w:pPr>
        <w:pStyle w:val="QuestionOption"/>
        <w:keepNext/>
      </w:pPr>
      <w:r>
        <w:rPr>
          <w:rFonts w:ascii="Calibri" w:hAnsi="Calibri" w:eastAsia="Microsoft YaHei"/>
          <w:b w:val="0"/>
          <w:i w:val="0"/>
          <w:color w:val="111111"/>
          <w:sz w:val="19"/>
        </w:rPr>
        <w:t>[ ] D. 保障从业人员劳动安全</w:t>
      </w:r>
    </w:p>
    <w:p>
      <w:pPr>
        <w:pStyle w:val="QuestionOption"/>
      </w:pPr>
      <w:r>
        <w:rPr>
          <w:rFonts w:ascii="Calibri" w:hAnsi="Calibri" w:eastAsia="Microsoft YaHei"/>
          <w:b w:val="0"/>
          <w:i w:val="0"/>
          <w:color w:val="111111"/>
          <w:sz w:val="19"/>
        </w:rPr>
        <w:t>[ ] E. 为从业人员办理工伤保险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t检验可以验证样本()。</w:t>
      </w:r>
    </w:p>
    <w:p>
      <w:pPr>
        <w:pStyle w:val="QuestionOption"/>
        <w:keepNext/>
      </w:pPr>
      <w:r>
        <w:rPr>
          <w:rFonts w:ascii="Calibri" w:hAnsi="Calibri" w:eastAsia="Microsoft YaHei"/>
          <w:b w:val="0"/>
          <w:i w:val="0"/>
          <w:color w:val="111111"/>
          <w:sz w:val="19"/>
        </w:rPr>
        <w:t>[ ] A. 均值是否满足某个常数</w:t>
      </w:r>
    </w:p>
    <w:p>
      <w:pPr>
        <w:pStyle w:val="QuestionOption"/>
        <w:keepNext/>
      </w:pPr>
      <w:r>
        <w:rPr>
          <w:rFonts w:ascii="Calibri" w:hAnsi="Calibri" w:eastAsia="Microsoft YaHei"/>
          <w:b w:val="0"/>
          <w:i w:val="0"/>
          <w:color w:val="111111"/>
          <w:sz w:val="19"/>
        </w:rPr>
        <w:t>[ ] B. 两样本是否不相关</w:t>
      </w:r>
    </w:p>
    <w:p>
      <w:pPr>
        <w:pStyle w:val="QuestionOption"/>
        <w:keepNext/>
      </w:pPr>
      <w:r>
        <w:rPr>
          <w:rFonts w:ascii="Calibri" w:hAnsi="Calibri" w:eastAsia="Microsoft YaHei"/>
          <w:b w:val="0"/>
          <w:i w:val="0"/>
          <w:color w:val="111111"/>
          <w:sz w:val="19"/>
        </w:rPr>
        <w:t>[ ] C. 是否服从正态分布</w:t>
      </w:r>
    </w:p>
    <w:p>
      <w:pPr>
        <w:pStyle w:val="QuestionOption"/>
        <w:keepNext/>
      </w:pPr>
      <w:r>
        <w:rPr>
          <w:rFonts w:ascii="Calibri" w:hAnsi="Calibri" w:eastAsia="Microsoft YaHei"/>
          <w:b w:val="0"/>
          <w:i w:val="0"/>
          <w:color w:val="111111"/>
          <w:sz w:val="19"/>
        </w:rPr>
        <w:t>[ ] D. 是否服从柏松分布</w:t>
      </w:r>
    </w:p>
    <w:p>
      <w:pPr>
        <w:pStyle w:val="QuestionOption"/>
      </w:pPr>
      <w:r>
        <w:rPr>
          <w:rFonts w:ascii="Calibri" w:hAnsi="Calibri" w:eastAsia="Microsoft YaHei"/>
          <w:b w:val="0"/>
          <w:i w:val="0"/>
          <w:color w:val="111111"/>
          <w:sz w:val="19"/>
        </w:rPr>
        <w:t>[ ] E. 间的均值是否存在差异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随机模型法目前应用较为成熟,该方法主要采用()来对语音进行识别。</w:t>
      </w:r>
    </w:p>
    <w:p>
      <w:pPr>
        <w:pStyle w:val="QuestionOption"/>
        <w:keepNext/>
      </w:pPr>
      <w:r>
        <w:rPr>
          <w:rFonts w:ascii="Calibri" w:hAnsi="Calibri" w:eastAsia="Microsoft YaHei"/>
          <w:b w:val="0"/>
          <w:i w:val="0"/>
          <w:color w:val="111111"/>
          <w:sz w:val="19"/>
        </w:rPr>
        <w:t>[ ] A. 对模板进行判断</w:t>
      </w:r>
    </w:p>
    <w:p>
      <w:pPr>
        <w:pStyle w:val="QuestionOption"/>
        <w:keepNext/>
      </w:pPr>
      <w:r>
        <w:rPr>
          <w:rFonts w:ascii="Calibri" w:hAnsi="Calibri" w:eastAsia="Microsoft YaHei"/>
          <w:b w:val="0"/>
          <w:i w:val="0"/>
          <w:color w:val="111111"/>
          <w:sz w:val="19"/>
        </w:rPr>
        <w:t>[ ] B. 提取特征</w:t>
      </w:r>
    </w:p>
    <w:p>
      <w:pPr>
        <w:pStyle w:val="QuestionOption"/>
        <w:keepNext/>
      </w:pPr>
      <w:r>
        <w:rPr>
          <w:rFonts w:ascii="Calibri" w:hAnsi="Calibri" w:eastAsia="Microsoft YaHei"/>
          <w:b w:val="0"/>
          <w:i w:val="0"/>
          <w:color w:val="111111"/>
          <w:sz w:val="19"/>
        </w:rPr>
        <w:t>[ ] C. 对模板进行放大</w:t>
      </w:r>
    </w:p>
    <w:p>
      <w:pPr>
        <w:pStyle w:val="QuestionOption"/>
        <w:keepNext/>
      </w:pPr>
      <w:r>
        <w:rPr>
          <w:rFonts w:ascii="Calibri" w:hAnsi="Calibri" w:eastAsia="Microsoft YaHei"/>
          <w:b w:val="0"/>
          <w:i w:val="0"/>
          <w:color w:val="111111"/>
          <w:sz w:val="19"/>
        </w:rPr>
        <w:t>[ ] D. 对模板进行分类</w:t>
      </w:r>
    </w:p>
    <w:p>
      <w:pPr>
        <w:pStyle w:val="QuestionOption"/>
      </w:pPr>
      <w:r>
        <w:rPr>
          <w:rFonts w:ascii="Calibri" w:hAnsi="Calibri" w:eastAsia="Microsoft YaHei"/>
          <w:b w:val="0"/>
          <w:i w:val="0"/>
          <w:color w:val="111111"/>
          <w:sz w:val="19"/>
        </w:rPr>
        <w:t>[ ] E. 训练模板</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数据搜集活动，在可能时，应先进行大规模试验。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测试资源包括测试人力资源和硬件资源。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就文本信息而言,采集到的数据可以是网页、SQL文件、PDF文档等。()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