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操作步骤</w:t>
      </w:r>
    </w:p>
    <w:p>
      <w:pPr>
        <w:pStyle w:val="QuestionOption"/>
        <w:keepNext/>
      </w:pPr>
      <w:r>
        <w:rPr>
          <w:rFonts w:ascii="Calibri" w:hAnsi="Calibri" w:eastAsia="Microsoft YaHei"/>
          <w:b w:val="0"/>
          <w:i w:val="0"/>
          <w:color w:val="111111"/>
          <w:sz w:val="19"/>
        </w:rPr>
        <w:t>[ ] B. 程序结果</w:t>
      </w:r>
    </w:p>
    <w:p>
      <w:pPr>
        <w:pStyle w:val="QuestionOption"/>
        <w:keepNext/>
      </w:pPr>
      <w:r>
        <w:rPr>
          <w:rFonts w:ascii="Calibri" w:hAnsi="Calibri" w:eastAsia="Microsoft YaHei"/>
          <w:b w:val="0"/>
          <w:i w:val="0"/>
          <w:color w:val="111111"/>
          <w:sz w:val="19"/>
        </w:rPr>
        <w:t>[ ] C. 系统崩溃</w:t>
      </w:r>
    </w:p>
    <w:p>
      <w:pPr>
        <w:pStyle w:val="QuestionOption"/>
      </w:pPr>
      <w:r>
        <w:rPr>
          <w:rFonts w:ascii="Calibri" w:hAnsi="Calibri" w:eastAsia="Microsoft YaHei"/>
          <w:b w:val="0"/>
          <w:i w:val="0"/>
          <w:color w:val="111111"/>
          <w:sz w:val="19"/>
        </w:rPr>
        <w:t>[ ] D. 全部进程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标注端</w:t>
      </w:r>
    </w:p>
    <w:p>
      <w:pPr>
        <w:pStyle w:val="QuestionOption"/>
      </w:pPr>
      <w:r>
        <w:rPr>
          <w:rFonts w:ascii="Calibri" w:hAnsi="Calibri" w:eastAsia="Microsoft YaHei"/>
          <w:b w:val="0"/>
          <w:i w:val="0"/>
          <w:color w:val="111111"/>
          <w:sz w:val="19"/>
        </w:rPr>
        <w:t>[ ] D. 需求端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停车位采集</w:t>
      </w:r>
    </w:p>
    <w:p>
      <w:pPr>
        <w:pStyle w:val="QuestionOption"/>
        <w:keepNext/>
      </w:pPr>
      <w:r>
        <w:rPr>
          <w:rFonts w:ascii="Calibri" w:hAnsi="Calibri" w:eastAsia="Microsoft YaHei"/>
          <w:b w:val="0"/>
          <w:i w:val="0"/>
          <w:color w:val="111111"/>
          <w:sz w:val="19"/>
        </w:rPr>
        <w:t>[ ] B. 方言采集</w:t>
      </w:r>
    </w:p>
    <w:p>
      <w:pPr>
        <w:pStyle w:val="QuestionOption"/>
        <w:keepNext/>
      </w:pPr>
      <w:r>
        <w:rPr>
          <w:rFonts w:ascii="Calibri" w:hAnsi="Calibri" w:eastAsia="Microsoft YaHei"/>
          <w:b w:val="0"/>
          <w:i w:val="0"/>
          <w:color w:val="111111"/>
          <w:sz w:val="19"/>
        </w:rPr>
        <w:t>[ ] C. 指令采集</w:t>
      </w:r>
    </w:p>
    <w:p>
      <w:pPr>
        <w:pStyle w:val="QuestionOption"/>
      </w:pPr>
      <w:r>
        <w:rPr>
          <w:rFonts w:ascii="Calibri" w:hAnsi="Calibri" w:eastAsia="Microsoft YaHei"/>
          <w:b w:val="0"/>
          <w:i w:val="0"/>
          <w:color w:val="111111"/>
          <w:sz w:val="19"/>
        </w:rPr>
        <w:t>[ ] D. 人体姿势采集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把握对象情态</w:t>
      </w:r>
    </w:p>
    <w:p>
      <w:pPr>
        <w:pStyle w:val="QuestionOption"/>
        <w:keepNext/>
      </w:pPr>
      <w:r>
        <w:rPr>
          <w:rFonts w:ascii="Calibri" w:hAnsi="Calibri" w:eastAsia="Microsoft YaHei"/>
          <w:b w:val="0"/>
          <w:i w:val="0"/>
          <w:color w:val="111111"/>
          <w:sz w:val="19"/>
        </w:rPr>
        <w:t>[ ] B. 识别交互对象</w:t>
      </w:r>
    </w:p>
    <w:p>
      <w:pPr>
        <w:pStyle w:val="QuestionOption"/>
        <w:keepNext/>
      </w:pPr>
      <w:r>
        <w:rPr>
          <w:rFonts w:ascii="Calibri" w:hAnsi="Calibri" w:eastAsia="Microsoft YaHei"/>
          <w:b w:val="0"/>
          <w:i w:val="0"/>
          <w:color w:val="111111"/>
          <w:sz w:val="19"/>
        </w:rPr>
        <w:t>[ ] C. 控制交互对象</w:t>
      </w:r>
    </w:p>
    <w:p>
      <w:pPr>
        <w:pStyle w:val="QuestionOption"/>
      </w:pPr>
      <w:r>
        <w:rPr>
          <w:rFonts w:ascii="Calibri" w:hAnsi="Calibri" w:eastAsia="Microsoft YaHei"/>
          <w:b w:val="0"/>
          <w:i w:val="0"/>
          <w:color w:val="111111"/>
          <w:sz w:val="19"/>
        </w:rPr>
        <w:t>[ ] D. 理解交互对象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问卷调查</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自然观察</w:t>
      </w:r>
    </w:p>
    <w:p>
      <w:pPr>
        <w:pStyle w:val="QuestionOption"/>
      </w:pPr>
      <w:r>
        <w:rPr>
          <w:rFonts w:ascii="Calibri" w:hAnsi="Calibri" w:eastAsia="Microsoft YaHei"/>
          <w:b w:val="0"/>
          <w:i w:val="0"/>
          <w:color w:val="111111"/>
          <w:sz w:val="19"/>
        </w:rPr>
        <w:t>[ ] D. 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众数</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数学期望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模拟数据</w:t>
      </w:r>
    </w:p>
    <w:p>
      <w:pPr>
        <w:pStyle w:val="QuestionOption"/>
        <w:keepNext/>
      </w:pPr>
      <w:r>
        <w:rPr>
          <w:rFonts w:ascii="Calibri" w:hAnsi="Calibri" w:eastAsia="Microsoft YaHei"/>
          <w:b w:val="0"/>
          <w:i w:val="0"/>
          <w:color w:val="111111"/>
          <w:sz w:val="19"/>
        </w:rPr>
        <w:t>[ ] C. 数字数据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数据量</w:t>
      </w:r>
    </w:p>
    <w:p>
      <w:pPr>
        <w:pStyle w:val="QuestionOption"/>
        <w:keepNext/>
      </w:pPr>
      <w:r>
        <w:rPr>
          <w:rFonts w:ascii="Calibri" w:hAnsi="Calibri" w:eastAsia="Microsoft YaHei"/>
          <w:b w:val="0"/>
          <w:i w:val="0"/>
          <w:color w:val="111111"/>
          <w:sz w:val="19"/>
        </w:rPr>
        <w:t>[ ] C. 维度</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工信部门</w:t>
      </w:r>
    </w:p>
    <w:p>
      <w:pPr>
        <w:pStyle w:val="QuestionOption"/>
        <w:keepNext/>
      </w:pPr>
      <w:r>
        <w:rPr>
          <w:rFonts w:ascii="Calibri" w:hAnsi="Calibri" w:eastAsia="Microsoft YaHei"/>
          <w:b w:val="0"/>
          <w:i w:val="0"/>
          <w:color w:val="111111"/>
          <w:sz w:val="19"/>
        </w:rPr>
        <w:t>[ ] B. 检察院</w:t>
      </w:r>
    </w:p>
    <w:p>
      <w:pPr>
        <w:pStyle w:val="QuestionOption"/>
        <w:keepNext/>
      </w:pPr>
      <w:r>
        <w:rPr>
          <w:rFonts w:ascii="Calibri" w:hAnsi="Calibri" w:eastAsia="Microsoft YaHei"/>
          <w:b w:val="0"/>
          <w:i w:val="0"/>
          <w:color w:val="111111"/>
          <w:sz w:val="19"/>
        </w:rPr>
        <w:t>[ ] C. 网信部门</w:t>
      </w:r>
    </w:p>
    <w:p>
      <w:pPr>
        <w:pStyle w:val="QuestionOption"/>
      </w:pPr>
      <w:r>
        <w:rPr>
          <w:rFonts w:ascii="Calibri" w:hAnsi="Calibri" w:eastAsia="Microsoft YaHei"/>
          <w:b w:val="0"/>
          <w:i w:val="0"/>
          <w:color w:val="111111"/>
          <w:sz w:val="19"/>
        </w:rPr>
        <w:t>[ ] D. 公安机关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像素值过低</w:t>
      </w:r>
    </w:p>
    <w:p>
      <w:pPr>
        <w:pStyle w:val="QuestionOption"/>
        <w:keepNext/>
      </w:pPr>
      <w:r>
        <w:rPr>
          <w:rFonts w:ascii="Calibri" w:hAnsi="Calibri" w:eastAsia="Microsoft YaHei"/>
          <w:b w:val="0"/>
          <w:i w:val="0"/>
          <w:color w:val="111111"/>
          <w:sz w:val="19"/>
        </w:rPr>
        <w:t>[ ] B. 物体存在倒影</w:t>
      </w:r>
    </w:p>
    <w:p>
      <w:pPr>
        <w:pStyle w:val="QuestionOption"/>
        <w:keepNext/>
      </w:pPr>
      <w:r>
        <w:rPr>
          <w:rFonts w:ascii="Calibri" w:hAnsi="Calibri" w:eastAsia="Microsoft YaHei"/>
          <w:b w:val="0"/>
          <w:i w:val="0"/>
          <w:color w:val="111111"/>
          <w:sz w:val="19"/>
        </w:rPr>
        <w:t>[ ] C. 行李箱算作衣物</w:t>
      </w:r>
    </w:p>
    <w:p>
      <w:pPr>
        <w:pStyle w:val="QuestionOption"/>
      </w:pPr>
      <w:r>
        <w:rPr>
          <w:rFonts w:ascii="Calibri" w:hAnsi="Calibri" w:eastAsia="Microsoft YaHei"/>
          <w:b w:val="0"/>
          <w:i w:val="0"/>
          <w:color w:val="111111"/>
          <w:sz w:val="19"/>
        </w:rPr>
        <w:t>[ ] D. 办公桌面杂乱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覆盖性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非标准化系数</w:t>
      </w:r>
    </w:p>
    <w:p>
      <w:pPr>
        <w:pStyle w:val="QuestionOption"/>
        <w:keepNext/>
      </w:pPr>
      <w:r>
        <w:rPr>
          <w:rFonts w:ascii="Calibri" w:hAnsi="Calibri" w:eastAsia="Microsoft YaHei"/>
          <w:b w:val="0"/>
          <w:i w:val="0"/>
          <w:color w:val="111111"/>
          <w:sz w:val="19"/>
        </w:rPr>
        <w:t>[ ] B. R^2</w:t>
      </w:r>
    </w:p>
    <w:p>
      <w:pPr>
        <w:pStyle w:val="QuestionOption"/>
        <w:keepNext/>
      </w:pPr>
      <w:r>
        <w:rPr>
          <w:rFonts w:ascii="Calibri" w:hAnsi="Calibri" w:eastAsia="Microsoft YaHei"/>
          <w:b w:val="0"/>
          <w:i w:val="0"/>
          <w:color w:val="111111"/>
          <w:sz w:val="19"/>
        </w:rPr>
        <w:t>[ ] C. t检验及其显著性水平 (sig)</w:t>
      </w:r>
    </w:p>
    <w:p>
      <w:pPr>
        <w:pStyle w:val="QuestionOption"/>
      </w:pPr>
      <w:r>
        <w:rPr>
          <w:rFonts w:ascii="Calibri" w:hAnsi="Calibri" w:eastAsia="Microsoft YaHei"/>
          <w:b w:val="0"/>
          <w:i w:val="0"/>
          <w:color w:val="111111"/>
          <w:sz w:val="19"/>
        </w:rPr>
        <w:t>[ ] D. 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速度快慢</w:t>
      </w:r>
    </w:p>
    <w:p>
      <w:pPr>
        <w:pStyle w:val="QuestionOption"/>
        <w:keepNext/>
      </w:pPr>
      <w:r>
        <w:rPr>
          <w:rFonts w:ascii="Calibri" w:hAnsi="Calibri" w:eastAsia="Microsoft YaHei"/>
          <w:b w:val="0"/>
          <w:i w:val="0"/>
          <w:color w:val="111111"/>
          <w:sz w:val="19"/>
        </w:rPr>
        <w:t>[ ] B. 规模大小</w:t>
      </w:r>
    </w:p>
    <w:p>
      <w:pPr>
        <w:pStyle w:val="QuestionOption"/>
        <w:keepNext/>
      </w:pPr>
      <w:r>
        <w:rPr>
          <w:rFonts w:ascii="Calibri" w:hAnsi="Calibri" w:eastAsia="Microsoft YaHei"/>
          <w:b w:val="0"/>
          <w:i w:val="0"/>
          <w:color w:val="111111"/>
          <w:sz w:val="19"/>
        </w:rPr>
        <w:t>[ ] C. 未来数据</w:t>
      </w:r>
    </w:p>
    <w:p>
      <w:pPr>
        <w:pStyle w:val="QuestionOption"/>
      </w:pPr>
      <w:r>
        <w:rPr>
          <w:rFonts w:ascii="Calibri" w:hAnsi="Calibri" w:eastAsia="Microsoft YaHei"/>
          <w:b w:val="0"/>
          <w:i w:val="0"/>
          <w:color w:val="111111"/>
          <w:sz w:val="19"/>
        </w:rPr>
        <w:t>[ ] D. 水平高低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职业道德与人格无关</w:t>
      </w:r>
    </w:p>
    <w:p>
      <w:pPr>
        <w:pStyle w:val="QuestionOption"/>
        <w:keepNext/>
      </w:pPr>
      <w:r>
        <w:rPr>
          <w:rFonts w:ascii="Calibri" w:hAnsi="Calibri" w:eastAsia="Microsoft YaHei"/>
          <w:b w:val="0"/>
          <w:i w:val="0"/>
          <w:color w:val="111111"/>
          <w:sz w:val="19"/>
        </w:rPr>
        <w:t>[ ] B. 职业道德只能靠制度规约</w:t>
      </w:r>
    </w:p>
    <w:p>
      <w:pPr>
        <w:pStyle w:val="QuestionOption"/>
        <w:keepNext/>
      </w:pPr>
      <w:r>
        <w:rPr>
          <w:rFonts w:ascii="Calibri" w:hAnsi="Calibri" w:eastAsia="Microsoft YaHei"/>
          <w:b w:val="0"/>
          <w:i w:val="0"/>
          <w:color w:val="111111"/>
          <w:sz w:val="19"/>
        </w:rPr>
        <w:t>[ ] C. 职业道德从一个侧面反映人的整体道德素质</w:t>
      </w:r>
    </w:p>
    <w:p>
      <w:pPr>
        <w:pStyle w:val="QuestionOption"/>
      </w:pPr>
      <w:r>
        <w:rPr>
          <w:rFonts w:ascii="Calibri" w:hAnsi="Calibri" w:eastAsia="Microsoft YaHei"/>
          <w:b w:val="0"/>
          <w:i w:val="0"/>
          <w:color w:val="111111"/>
          <w:sz w:val="19"/>
        </w:rPr>
        <w:t>[ ] D. 职业道德的养成只能靠教化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无偏性</w:t>
      </w:r>
    </w:p>
    <w:p>
      <w:pPr>
        <w:pStyle w:val="QuestionOption"/>
      </w:pPr>
      <w:r>
        <w:rPr>
          <w:rFonts w:ascii="Calibri" w:hAnsi="Calibri" w:eastAsia="Microsoft YaHei"/>
          <w:b w:val="0"/>
          <w:i w:val="0"/>
          <w:color w:val="111111"/>
          <w:sz w:val="19"/>
        </w:rPr>
        <w:t>[ ] D. 充分性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研究对象</w:t>
      </w:r>
    </w:p>
    <w:p>
      <w:pPr>
        <w:pStyle w:val="QuestionOption"/>
        <w:keepNext/>
      </w:pPr>
      <w:r>
        <w:rPr>
          <w:rFonts w:ascii="Calibri" w:hAnsi="Calibri" w:eastAsia="Microsoft YaHei"/>
          <w:b w:val="0"/>
          <w:i w:val="0"/>
          <w:color w:val="111111"/>
          <w:sz w:val="19"/>
        </w:rPr>
        <w:t>[ ] B. 节点</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转化率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不变</w:t>
      </w:r>
    </w:p>
    <w:p>
      <w:pPr>
        <w:pStyle w:val="QuestionOption"/>
        <w:keepNext/>
      </w:pPr>
      <w:r>
        <w:rPr>
          <w:rFonts w:ascii="Calibri" w:hAnsi="Calibri" w:eastAsia="Microsoft YaHei"/>
          <w:b w:val="0"/>
          <w:i w:val="0"/>
          <w:color w:val="111111"/>
          <w:sz w:val="19"/>
        </w:rPr>
        <w:t>[ ] B. 增大</w:t>
      </w:r>
    </w:p>
    <w:p>
      <w:pPr>
        <w:pStyle w:val="QuestionOption"/>
        <w:keepNext/>
      </w:pPr>
      <w:r>
        <w:rPr>
          <w:rFonts w:ascii="Calibri" w:hAnsi="Calibri" w:eastAsia="Microsoft YaHei"/>
          <w:b w:val="0"/>
          <w:i w:val="0"/>
          <w:color w:val="111111"/>
          <w:sz w:val="19"/>
        </w:rPr>
        <w:t>[ ] C. 减小</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16</w:t>
      </w:r>
    </w:p>
    <w:p>
      <w:pPr>
        <w:pStyle w:val="QuestionOption"/>
        <w:keepNext/>
      </w:pPr>
      <w:r>
        <w:rPr>
          <w:rFonts w:ascii="Calibri" w:hAnsi="Calibri" w:eastAsia="Microsoft YaHei"/>
          <w:b w:val="0"/>
          <w:i w:val="0"/>
          <w:color w:val="111111"/>
          <w:sz w:val="19"/>
        </w:rPr>
        <w:t>[ ] B. 8</w:t>
      </w:r>
    </w:p>
    <w:p>
      <w:pPr>
        <w:pStyle w:val="QuestionOption"/>
        <w:keepNext/>
      </w:pPr>
      <w:r>
        <w:rPr>
          <w:rFonts w:ascii="Calibri" w:hAnsi="Calibri" w:eastAsia="Microsoft YaHei"/>
          <w:b w:val="0"/>
          <w:i w:val="0"/>
          <w:color w:val="111111"/>
          <w:sz w:val="19"/>
        </w:rPr>
        <w:t>[ ] C. 2</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除留余数法</w:t>
      </w:r>
    </w:p>
    <w:p>
      <w:pPr>
        <w:pStyle w:val="QuestionOption"/>
        <w:keepNext/>
      </w:pPr>
      <w:r>
        <w:rPr>
          <w:rFonts w:ascii="Calibri" w:hAnsi="Calibri" w:eastAsia="Microsoft YaHei"/>
          <w:b w:val="0"/>
          <w:i w:val="0"/>
          <w:color w:val="111111"/>
          <w:sz w:val="19"/>
        </w:rPr>
        <w:t>[ ] B. 平方取中法</w:t>
      </w:r>
    </w:p>
    <w:p>
      <w:pPr>
        <w:pStyle w:val="QuestionOption"/>
        <w:keepNext/>
      </w:pPr>
      <w:r>
        <w:rPr>
          <w:rFonts w:ascii="Calibri" w:hAnsi="Calibri" w:eastAsia="Microsoft YaHei"/>
          <w:b w:val="0"/>
          <w:i w:val="0"/>
          <w:color w:val="111111"/>
          <w:sz w:val="19"/>
        </w:rPr>
        <w:t>[ ] C. 直接定址法</w:t>
      </w:r>
    </w:p>
    <w:p>
      <w:pPr>
        <w:pStyle w:val="QuestionOption"/>
      </w:pPr>
      <w:r>
        <w:rPr>
          <w:rFonts w:ascii="Calibri" w:hAnsi="Calibri" w:eastAsia="Microsoft YaHei"/>
          <w:b w:val="0"/>
          <w:i w:val="0"/>
          <w:color w:val="111111"/>
          <w:sz w:val="19"/>
        </w:rPr>
        <w:t>[ ] D. 数字分析法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系统模型</w:t>
      </w:r>
    </w:p>
    <w:p>
      <w:pPr>
        <w:pStyle w:val="QuestionOption"/>
        <w:keepNext/>
      </w:pPr>
      <w:r>
        <w:rPr>
          <w:rFonts w:ascii="Calibri" w:hAnsi="Calibri" w:eastAsia="Microsoft YaHei"/>
          <w:b w:val="0"/>
          <w:i w:val="0"/>
          <w:color w:val="111111"/>
          <w:sz w:val="19"/>
        </w:rPr>
        <w:t>[ ] C. 心智模型</w:t>
      </w:r>
    </w:p>
    <w:p>
      <w:pPr>
        <w:pStyle w:val="QuestionOption"/>
      </w:pPr>
      <w:r>
        <w:rPr>
          <w:rFonts w:ascii="Calibri" w:hAnsi="Calibri" w:eastAsia="Microsoft YaHei"/>
          <w:b w:val="0"/>
          <w:i w:val="0"/>
          <w:color w:val="111111"/>
          <w:sz w:val="19"/>
        </w:rPr>
        <w:t>[ ] D. 人机模型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适配器</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显卡</w:t>
      </w:r>
    </w:p>
    <w:p>
      <w:pPr>
        <w:pStyle w:val="QuestionOption"/>
      </w:pPr>
      <w:r>
        <w:rPr>
          <w:rFonts w:ascii="Calibri" w:hAnsi="Calibri" w:eastAsia="Microsoft YaHei"/>
          <w:b w:val="0"/>
          <w:i w:val="0"/>
          <w:color w:val="111111"/>
          <w:sz w:val="19"/>
        </w:rPr>
        <w:t>[ ] D. 显示器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地名</w:t>
      </w:r>
    </w:p>
    <w:p>
      <w:pPr>
        <w:pStyle w:val="QuestionOption"/>
        <w:keepNext/>
      </w:pPr>
      <w:r>
        <w:rPr>
          <w:rFonts w:ascii="Calibri" w:hAnsi="Calibri" w:eastAsia="Microsoft YaHei"/>
          <w:b w:val="0"/>
          <w:i w:val="0"/>
          <w:color w:val="111111"/>
          <w:sz w:val="19"/>
        </w:rPr>
        <w:t>[ ] B. 人名</w:t>
      </w:r>
    </w:p>
    <w:p>
      <w:pPr>
        <w:pStyle w:val="QuestionOption"/>
        <w:keepNext/>
      </w:pPr>
      <w:r>
        <w:rPr>
          <w:rFonts w:ascii="Calibri" w:hAnsi="Calibri" w:eastAsia="Microsoft YaHei"/>
          <w:b w:val="0"/>
          <w:i w:val="0"/>
          <w:color w:val="111111"/>
          <w:sz w:val="19"/>
        </w:rPr>
        <w:t>[ ] C. 组织名</w:t>
      </w:r>
    </w:p>
    <w:p>
      <w:pPr>
        <w:pStyle w:val="QuestionOption"/>
      </w:pPr>
      <w:r>
        <w:rPr>
          <w:rFonts w:ascii="Calibri" w:hAnsi="Calibri" w:eastAsia="Microsoft YaHei"/>
          <w:b w:val="0"/>
          <w:i w:val="0"/>
          <w:color w:val="111111"/>
          <w:sz w:val="19"/>
        </w:rPr>
        <w:t>[ ] D. 动词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R Square</w:t>
      </w:r>
    </w:p>
    <w:p>
      <w:pPr>
        <w:pStyle w:val="QuestionOption"/>
        <w:keepNext/>
      </w:pPr>
      <w:r>
        <w:rPr>
          <w:rFonts w:ascii="Calibri" w:hAnsi="Calibri" w:eastAsia="Microsoft YaHei"/>
          <w:b w:val="0"/>
          <w:i w:val="0"/>
          <w:color w:val="111111"/>
          <w:sz w:val="19"/>
        </w:rPr>
        <w:t>[ ] C. 精确率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总和</w:t>
      </w:r>
    </w:p>
    <w:p>
      <w:pPr>
        <w:pStyle w:val="QuestionOption"/>
        <w:keepNext/>
      </w:pPr>
      <w:r>
        <w:rPr>
          <w:rFonts w:ascii="Calibri" w:hAnsi="Calibri" w:eastAsia="Microsoft YaHei"/>
          <w:b w:val="0"/>
          <w:i w:val="0"/>
          <w:color w:val="111111"/>
          <w:sz w:val="19"/>
        </w:rPr>
        <w:t>[ ] B. 平方</w:t>
      </w:r>
    </w:p>
    <w:p>
      <w:pPr>
        <w:pStyle w:val="QuestionOption"/>
        <w:keepNext/>
      </w:pPr>
      <w:r>
        <w:rPr>
          <w:rFonts w:ascii="Calibri" w:hAnsi="Calibri" w:eastAsia="Microsoft YaHei"/>
          <w:b w:val="0"/>
          <w:i w:val="0"/>
          <w:color w:val="111111"/>
          <w:sz w:val="19"/>
        </w:rPr>
        <w:t>[ ] C. 平方根</w:t>
      </w:r>
    </w:p>
    <w:p>
      <w:pPr>
        <w:pStyle w:val="QuestionOption"/>
      </w:pPr>
      <w:r>
        <w:rPr>
          <w:rFonts w:ascii="Calibri" w:hAnsi="Calibri" w:eastAsia="Microsoft YaHei"/>
          <w:b w:val="0"/>
          <w:i w:val="0"/>
          <w:color w:val="111111"/>
          <w:sz w:val="19"/>
        </w:rPr>
        <w:t>[ ] D. 三次方根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方差齐性检验</w:t>
      </w:r>
    </w:p>
    <w:p>
      <w:pPr>
        <w:pStyle w:val="QuestionOption"/>
        <w:keepNext/>
      </w:pPr>
      <w:r>
        <w:rPr>
          <w:rFonts w:ascii="Calibri" w:hAnsi="Calibri" w:eastAsia="Microsoft YaHei"/>
          <w:b w:val="0"/>
          <w:i w:val="0"/>
          <w:color w:val="111111"/>
          <w:sz w:val="19"/>
        </w:rPr>
        <w:t>[ ] C. 线性回归方程整体分析</w:t>
      </w:r>
    </w:p>
    <w:p>
      <w:pPr>
        <w:pStyle w:val="QuestionOption"/>
      </w:pPr>
      <w:r>
        <w:rPr>
          <w:rFonts w:ascii="Calibri" w:hAnsi="Calibri" w:eastAsia="Microsoft YaHei"/>
          <w:b w:val="0"/>
          <w:i w:val="0"/>
          <w:color w:val="111111"/>
          <w:sz w:val="19"/>
        </w:rPr>
        <w:t>[ ] D. 线性回归方程整体的显著性检验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无线性关系</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完全线性相关</w:t>
      </w:r>
    </w:p>
    <w:p>
      <w:pPr>
        <w:pStyle w:val="QuestionOption"/>
      </w:pPr>
      <w:r>
        <w:rPr>
          <w:rFonts w:ascii="Calibri" w:hAnsi="Calibri" w:eastAsia="Microsoft YaHei"/>
          <w:b w:val="0"/>
          <w:i w:val="0"/>
          <w:color w:val="111111"/>
          <w:sz w:val="19"/>
        </w:rPr>
        <w:t>[ ] D. 负相关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多人验证</w:t>
      </w:r>
    </w:p>
    <w:p>
      <w:pPr>
        <w:pStyle w:val="QuestionOption"/>
        <w:keepNext/>
      </w:pPr>
      <w:r>
        <w:rPr>
          <w:rFonts w:ascii="Calibri" w:hAnsi="Calibri" w:eastAsia="Microsoft YaHei"/>
          <w:b w:val="0"/>
          <w:i w:val="0"/>
          <w:color w:val="111111"/>
          <w:sz w:val="19"/>
        </w:rPr>
        <w:t>[ ] B. 机器验证</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标注人员状态验证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非开源的</w:t>
      </w:r>
    </w:p>
    <w:p>
      <w:pPr>
        <w:pStyle w:val="QuestionOption"/>
        <w:keepNext/>
      </w:pPr>
      <w:r>
        <w:rPr>
          <w:rFonts w:ascii="Calibri" w:hAnsi="Calibri" w:eastAsia="Microsoft YaHei"/>
          <w:b w:val="0"/>
          <w:i w:val="0"/>
          <w:color w:val="111111"/>
          <w:sz w:val="19"/>
        </w:rPr>
        <w:t>[ ] B. 是一种NoSQL数据库</w:t>
      </w:r>
    </w:p>
    <w:p>
      <w:pPr>
        <w:pStyle w:val="QuestionOption"/>
        <w:keepNext/>
      </w:pPr>
      <w:r>
        <w:rPr>
          <w:rFonts w:ascii="Calibri" w:hAnsi="Calibri" w:eastAsia="Microsoft YaHei"/>
          <w:b w:val="0"/>
          <w:i w:val="0"/>
          <w:color w:val="111111"/>
          <w:sz w:val="19"/>
        </w:rPr>
        <w:t>[ ] C. 是分布式的</w:t>
      </w:r>
    </w:p>
    <w:p>
      <w:pPr>
        <w:pStyle w:val="QuestionOption"/>
      </w:pPr>
      <w:r>
        <w:rPr>
          <w:rFonts w:ascii="Calibri" w:hAnsi="Calibri" w:eastAsia="Microsoft YaHei"/>
          <w:b w:val="0"/>
          <w:i w:val="0"/>
          <w:color w:val="111111"/>
          <w:sz w:val="19"/>
        </w:rPr>
        <w:t>[ ] D. 是面向列的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GET请求的URL传参有长度限制，而POST请求没有长度限制</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GET比POST安全</w:t>
      </w:r>
    </w:p>
    <w:p>
      <w:pPr>
        <w:pStyle w:val="QuestionOption"/>
      </w:pPr>
      <w:r>
        <w:rPr>
          <w:rFonts w:ascii="Calibri" w:hAnsi="Calibri" w:eastAsia="Microsoft YaHei"/>
          <w:b w:val="0"/>
          <w:i w:val="0"/>
          <w:color w:val="111111"/>
          <w:sz w:val="19"/>
        </w:rPr>
        <w:t>[ ] D. GET是从服务器上获得数据，而POST则是向服务器传递数据的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400%</w:t>
      </w:r>
    </w:p>
    <w:p>
      <w:pPr>
        <w:pStyle w:val="QuestionOption"/>
        <w:keepNext/>
      </w:pPr>
      <w:r>
        <w:rPr>
          <w:rFonts w:ascii="Calibri" w:hAnsi="Calibri" w:eastAsia="Microsoft YaHei"/>
          <w:b w:val="0"/>
          <w:i w:val="0"/>
          <w:color w:val="111111"/>
          <w:sz w:val="19"/>
        </w:rPr>
        <w:t>[ ] B. 150%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200%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CPU</w:t>
      </w:r>
    </w:p>
    <w:p>
      <w:pPr>
        <w:pStyle w:val="QuestionOption"/>
        <w:keepNext/>
      </w:pPr>
      <w:r>
        <w:rPr>
          <w:rFonts w:ascii="Calibri" w:hAnsi="Calibri" w:eastAsia="Microsoft YaHei"/>
          <w:b w:val="0"/>
          <w:i w:val="0"/>
          <w:color w:val="111111"/>
          <w:sz w:val="19"/>
        </w:rPr>
        <w:t>[ ] C. 内存</w:t>
      </w:r>
    </w:p>
    <w:p>
      <w:pPr>
        <w:pStyle w:val="QuestionOption"/>
      </w:pPr>
      <w:r>
        <w:rPr>
          <w:rFonts w:ascii="Calibri" w:hAnsi="Calibri" w:eastAsia="Microsoft YaHei"/>
          <w:b w:val="0"/>
          <w:i w:val="0"/>
          <w:color w:val="111111"/>
          <w:sz w:val="19"/>
        </w:rPr>
        <w:t>[ ] D. 主机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公开化</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公有化</w:t>
      </w:r>
    </w:p>
    <w:p>
      <w:pPr>
        <w:pStyle w:val="QuestionOption"/>
      </w:pPr>
      <w:r>
        <w:rPr>
          <w:rFonts w:ascii="Calibri" w:hAnsi="Calibri" w:eastAsia="Microsoft YaHei"/>
          <w:b w:val="0"/>
          <w:i w:val="0"/>
          <w:color w:val="111111"/>
          <w:sz w:val="19"/>
        </w:rPr>
        <w:t>[ ] D. 自助式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单物前景模式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全景模式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语音</w:t>
      </w:r>
    </w:p>
    <w:p>
      <w:pPr>
        <w:pStyle w:val="QuestionOption"/>
        <w:keepNext/>
      </w:pPr>
      <w:r>
        <w:rPr>
          <w:rFonts w:ascii="Calibri" w:hAnsi="Calibri" w:eastAsia="Microsoft YaHei"/>
          <w:b w:val="0"/>
          <w:i w:val="0"/>
          <w:color w:val="111111"/>
          <w:sz w:val="19"/>
        </w:rPr>
        <w:t>[ ] C. 表格</w:t>
      </w:r>
    </w:p>
    <w:p>
      <w:pPr>
        <w:pStyle w:val="QuestionOption"/>
      </w:pPr>
      <w:r>
        <w:rPr>
          <w:rFonts w:ascii="Calibri" w:hAnsi="Calibri" w:eastAsia="Microsoft YaHei"/>
          <w:b w:val="0"/>
          <w:i w:val="0"/>
          <w:color w:val="111111"/>
          <w:sz w:val="19"/>
        </w:rPr>
        <w:t>[ ] D. 大量文字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PDF</w:t>
      </w:r>
    </w:p>
    <w:p>
      <w:pPr>
        <w:pStyle w:val="QuestionOption"/>
        <w:keepNext/>
      </w:pPr>
      <w:r>
        <w:rPr>
          <w:rFonts w:ascii="Calibri" w:hAnsi="Calibri" w:eastAsia="Microsoft YaHei"/>
          <w:b w:val="0"/>
          <w:i w:val="0"/>
          <w:color w:val="111111"/>
          <w:sz w:val="19"/>
        </w:rPr>
        <w:t>[ ] B. Winrar</w:t>
      </w:r>
    </w:p>
    <w:p>
      <w:pPr>
        <w:pStyle w:val="QuestionOption"/>
        <w:keepNext/>
      </w:pPr>
      <w:r>
        <w:rPr>
          <w:rFonts w:ascii="Calibri" w:hAnsi="Calibri" w:eastAsia="Microsoft YaHei"/>
          <w:b w:val="0"/>
          <w:i w:val="0"/>
          <w:color w:val="111111"/>
          <w:sz w:val="19"/>
        </w:rPr>
        <w:t>[ ] C. Tableau</w:t>
      </w:r>
    </w:p>
    <w:p>
      <w:pPr>
        <w:pStyle w:val="QuestionOption"/>
      </w:pPr>
      <w:r>
        <w:rPr>
          <w:rFonts w:ascii="Calibri" w:hAnsi="Calibri" w:eastAsia="Microsoft YaHei"/>
          <w:b w:val="0"/>
          <w:i w:val="0"/>
          <w:color w:val="111111"/>
          <w:sz w:val="19"/>
        </w:rPr>
        <w:t>[ ] D. TXT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个数</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特征</w:t>
      </w:r>
    </w:p>
    <w:p>
      <w:pPr>
        <w:pStyle w:val="QuestionOption"/>
      </w:pPr>
      <w:r>
        <w:rPr>
          <w:rFonts w:ascii="Calibri" w:hAnsi="Calibri" w:eastAsia="Microsoft YaHei"/>
          <w:b w:val="0"/>
          <w:i w:val="0"/>
          <w:color w:val="111111"/>
          <w:sz w:val="19"/>
        </w:rPr>
        <w:t>[ ] D. 共性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算法程序对于精心设计、极其刁难的测试数据无法满足要求的输出结果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算法程序能够根据正确的输入的值得到满足要求的输出结果</w:t>
      </w:r>
    </w:p>
    <w:p>
      <w:pPr>
        <w:pStyle w:val="QuestionOption"/>
      </w:pPr>
      <w:r>
        <w:rPr>
          <w:rFonts w:ascii="Calibri" w:hAnsi="Calibri" w:eastAsia="Microsoft YaHei"/>
          <w:b w:val="0"/>
          <w:i w:val="0"/>
          <w:color w:val="111111"/>
          <w:sz w:val="19"/>
        </w:rPr>
        <w:t>[ ] D. 算法程序能够根据错误的输出的值满足规格说明的输出结果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视频还可以利用先前帧中的信息来识别可能被部分遮挡的对象</w:t>
      </w:r>
    </w:p>
    <w:p>
      <w:pPr>
        <w:pStyle w:val="QuestionOption"/>
        <w:keepNext/>
      </w:pPr>
      <w:r>
        <w:rPr>
          <w:rFonts w:ascii="Calibri" w:hAnsi="Calibri" w:eastAsia="Microsoft YaHei"/>
          <w:b w:val="0"/>
          <w:i w:val="0"/>
          <w:color w:val="111111"/>
          <w:sz w:val="19"/>
        </w:rPr>
        <w:t>[ ] B. 视频的洞察力更强</w:t>
      </w:r>
    </w:p>
    <w:p>
      <w:pPr>
        <w:pStyle w:val="QuestionOption"/>
        <w:keepNext/>
      </w:pPr>
      <w:r>
        <w:rPr>
          <w:rFonts w:ascii="Calibri" w:hAnsi="Calibri" w:eastAsia="Microsoft YaHei"/>
          <w:b w:val="0"/>
          <w:i w:val="0"/>
          <w:color w:val="111111"/>
          <w:sz w:val="19"/>
        </w:rPr>
        <w:t>[ ] C. 视频的数据结构比图像更复杂</w:t>
      </w:r>
    </w:p>
    <w:p>
      <w:pPr>
        <w:pStyle w:val="QuestionOption"/>
      </w:pPr>
      <w:r>
        <w:rPr>
          <w:rFonts w:ascii="Calibri" w:hAnsi="Calibri" w:eastAsia="Microsoft YaHei"/>
          <w:b w:val="0"/>
          <w:i w:val="0"/>
          <w:color w:val="111111"/>
          <w:sz w:val="19"/>
        </w:rPr>
        <w:t>[ ] D. 与视频标注相比，图像标注的难度更高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嵌入式选择</w:t>
      </w:r>
    </w:p>
    <w:p>
      <w:pPr>
        <w:pStyle w:val="QuestionOption"/>
        <w:keepNext/>
      </w:pPr>
      <w:r>
        <w:rPr>
          <w:rFonts w:ascii="Calibri" w:hAnsi="Calibri" w:eastAsia="Microsoft YaHei"/>
          <w:b w:val="0"/>
          <w:i w:val="0"/>
          <w:color w:val="111111"/>
          <w:sz w:val="19"/>
        </w:rPr>
        <w:t>[ ] B. 包裹式选择</w:t>
      </w:r>
    </w:p>
    <w:p>
      <w:pPr>
        <w:pStyle w:val="QuestionOption"/>
        <w:keepNext/>
      </w:pPr>
      <w:r>
        <w:rPr>
          <w:rFonts w:ascii="Calibri" w:hAnsi="Calibri" w:eastAsia="Microsoft YaHei"/>
          <w:b w:val="0"/>
          <w:i w:val="0"/>
          <w:color w:val="111111"/>
          <w:sz w:val="19"/>
        </w:rPr>
        <w:t>[ ] C. 子集搜索与评价</w:t>
      </w:r>
    </w:p>
    <w:p>
      <w:pPr>
        <w:pStyle w:val="QuestionOption"/>
      </w:pPr>
      <w:r>
        <w:rPr>
          <w:rFonts w:ascii="Calibri" w:hAnsi="Calibri" w:eastAsia="Microsoft YaHei"/>
          <w:b w:val="0"/>
          <w:i w:val="0"/>
          <w:color w:val="111111"/>
          <w:sz w:val="19"/>
        </w:rPr>
        <w:t>[ ] D. 过滤式选择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轨迹碎片化</w:t>
      </w:r>
    </w:p>
    <w:p>
      <w:pPr>
        <w:pStyle w:val="QuestionOption"/>
        <w:keepNext/>
      </w:pPr>
      <w:r>
        <w:rPr>
          <w:rFonts w:ascii="Calibri" w:hAnsi="Calibri" w:eastAsia="Microsoft YaHei"/>
          <w:b w:val="0"/>
          <w:i w:val="0"/>
          <w:color w:val="111111"/>
          <w:sz w:val="19"/>
        </w:rPr>
        <w:t>[ ] B. 角度偏差</w:t>
      </w:r>
    </w:p>
    <w:p>
      <w:pPr>
        <w:pStyle w:val="QuestionOption"/>
        <w:keepNext/>
      </w:pPr>
      <w:r>
        <w:rPr>
          <w:rFonts w:ascii="Calibri" w:hAnsi="Calibri" w:eastAsia="Microsoft YaHei"/>
          <w:b w:val="0"/>
          <w:i w:val="0"/>
          <w:color w:val="111111"/>
          <w:sz w:val="19"/>
        </w:rPr>
        <w:t>[ ] C. 高分辨率</w:t>
      </w:r>
    </w:p>
    <w:p>
      <w:pPr>
        <w:pStyle w:val="QuestionOption"/>
      </w:pPr>
      <w:r>
        <w:rPr>
          <w:rFonts w:ascii="Calibri" w:hAnsi="Calibri" w:eastAsia="Microsoft YaHei"/>
          <w:b w:val="0"/>
          <w:i w:val="0"/>
          <w:color w:val="111111"/>
          <w:sz w:val="19"/>
        </w:rPr>
        <w:t>[ ] D. 光线变化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其中b等于自身的期望值</w:t>
      </w:r>
    </w:p>
    <w:p>
      <w:pPr>
        <w:pStyle w:val="QuestionOption"/>
        <w:keepNext/>
      </w:pPr>
      <w:r>
        <w:rPr>
          <w:rFonts w:ascii="Calibri" w:hAnsi="Calibri" w:eastAsia="Microsoft YaHei"/>
          <w:b w:val="0"/>
          <w:i w:val="0"/>
          <w:color w:val="111111"/>
          <w:sz w:val="19"/>
        </w:rPr>
        <w:t>[ ] B. 其中a大于自身的期望值</w:t>
      </w:r>
    </w:p>
    <w:p>
      <w:pPr>
        <w:pStyle w:val="QuestionOption"/>
        <w:keepNext/>
      </w:pPr>
      <w:r>
        <w:rPr>
          <w:rFonts w:ascii="Calibri" w:hAnsi="Calibri" w:eastAsia="Microsoft YaHei"/>
          <w:b w:val="0"/>
          <w:i w:val="0"/>
          <w:color w:val="111111"/>
          <w:sz w:val="19"/>
        </w:rPr>
        <w:t>[ ] C. 其中b大于自身的期望值</w:t>
      </w:r>
    </w:p>
    <w:p>
      <w:pPr>
        <w:pStyle w:val="QuestionOption"/>
      </w:pPr>
      <w:r>
        <w:rPr>
          <w:rFonts w:ascii="Calibri" w:hAnsi="Calibri" w:eastAsia="Microsoft YaHei"/>
          <w:b w:val="0"/>
          <w:i w:val="0"/>
          <w:color w:val="111111"/>
          <w:sz w:val="19"/>
        </w:rPr>
        <w:t>[ ] D. 其中a等于自身的期望值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计算机系统</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人机接口</w:t>
      </w:r>
    </w:p>
    <w:p>
      <w:pPr>
        <w:pStyle w:val="QuestionOption"/>
      </w:pPr>
      <w:r>
        <w:rPr>
          <w:rFonts w:ascii="Calibri" w:hAnsi="Calibri" w:eastAsia="Microsoft YaHei"/>
          <w:b w:val="0"/>
          <w:i w:val="0"/>
          <w:color w:val="111111"/>
          <w:sz w:val="19"/>
        </w:rPr>
        <w:t>[ ] D. 人机系统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箱线图</w:t>
      </w:r>
    </w:p>
    <w:p>
      <w:pPr>
        <w:pStyle w:val="QuestionOption"/>
        <w:keepNext/>
      </w:pPr>
      <w:r>
        <w:rPr>
          <w:rFonts w:ascii="Calibri" w:hAnsi="Calibri" w:eastAsia="Microsoft YaHei"/>
          <w:b w:val="0"/>
          <w:i w:val="0"/>
          <w:color w:val="111111"/>
          <w:sz w:val="19"/>
        </w:rPr>
        <w:t>[ ] C. 柱形图</w:t>
      </w:r>
    </w:p>
    <w:p>
      <w:pPr>
        <w:pStyle w:val="QuestionOption"/>
      </w:pPr>
      <w:r>
        <w:rPr>
          <w:rFonts w:ascii="Calibri" w:hAnsi="Calibri" w:eastAsia="Microsoft YaHei"/>
          <w:b w:val="0"/>
          <w:i w:val="0"/>
          <w:color w:val="111111"/>
          <w:sz w:val="19"/>
        </w:rPr>
        <w:t>[ ] D. 饼图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卡方检验</w:t>
      </w:r>
    </w:p>
    <w:p>
      <w:pPr>
        <w:pStyle w:val="QuestionOption"/>
        <w:keepNext/>
      </w:pPr>
      <w:r>
        <w:rPr>
          <w:rFonts w:ascii="Calibri" w:hAnsi="Calibri" w:eastAsia="Microsoft YaHei"/>
          <w:b w:val="0"/>
          <w:i w:val="0"/>
          <w:color w:val="111111"/>
          <w:sz w:val="19"/>
        </w:rPr>
        <w:t>[ ] B. 正态性检验</w:t>
      </w:r>
    </w:p>
    <w:p>
      <w:pPr>
        <w:pStyle w:val="QuestionOption"/>
        <w:keepNext/>
      </w:pPr>
      <w:r>
        <w:rPr>
          <w:rFonts w:ascii="Calibri" w:hAnsi="Calibri" w:eastAsia="Microsoft YaHei"/>
          <w:b w:val="0"/>
          <w:i w:val="0"/>
          <w:color w:val="111111"/>
          <w:sz w:val="19"/>
        </w:rPr>
        <w:t>[ ] C. 相关系数检验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中文分词由句子到词和由字到词两种方法组成</w:t>
      </w:r>
    </w:p>
    <w:p>
      <w:pPr>
        <w:pStyle w:val="QuestionOption"/>
        <w:keepNext/>
      </w:pPr>
      <w:r>
        <w:rPr>
          <w:rFonts w:ascii="Calibri" w:hAnsi="Calibri" w:eastAsia="Microsoft YaHei"/>
          <w:b w:val="0"/>
          <w:i w:val="0"/>
          <w:color w:val="111111"/>
          <w:sz w:val="19"/>
        </w:rPr>
        <w:t>[ ] B. 中文分词不存在分词规范、歧义切分、新词识别等挑战</w:t>
      </w:r>
    </w:p>
    <w:p>
      <w:pPr>
        <w:pStyle w:val="QuestionOption"/>
        <w:keepNext/>
      </w:pPr>
      <w:r>
        <w:rPr>
          <w:rFonts w:ascii="Calibri" w:hAnsi="Calibri" w:eastAsia="Microsoft YaHei"/>
          <w:b w:val="0"/>
          <w:i w:val="0"/>
          <w:color w:val="111111"/>
          <w:sz w:val="19"/>
        </w:rPr>
        <w:t>[ ] C. 中文分词是在中文句子中的词与词之间加上边界标记</w:t>
      </w:r>
    </w:p>
    <w:p>
      <w:pPr>
        <w:pStyle w:val="QuestionOption"/>
      </w:pPr>
      <w:r>
        <w:rPr>
          <w:rFonts w:ascii="Calibri" w:hAnsi="Calibri" w:eastAsia="Microsoft YaHei"/>
          <w:b w:val="0"/>
          <w:i w:val="0"/>
          <w:color w:val="111111"/>
          <w:sz w:val="19"/>
        </w:rPr>
        <w:t>[ ] D. 分词中的语言模型是由语音、词汇、语法构成的交流模型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jpg</w:t>
      </w:r>
    </w:p>
    <w:p>
      <w:pPr>
        <w:pStyle w:val="QuestionOption"/>
        <w:keepNext/>
      </w:pPr>
      <w:r>
        <w:rPr>
          <w:rFonts w:ascii="Calibri" w:hAnsi="Calibri" w:eastAsia="Microsoft YaHei"/>
          <w:b w:val="0"/>
          <w:i w:val="0"/>
          <w:color w:val="111111"/>
          <w:sz w:val="19"/>
        </w:rPr>
        <w:t>[ ] B. avi</w:t>
      </w:r>
    </w:p>
    <w:p>
      <w:pPr>
        <w:pStyle w:val="QuestionOption"/>
        <w:keepNext/>
      </w:pPr>
      <w:r>
        <w:rPr>
          <w:rFonts w:ascii="Calibri" w:hAnsi="Calibri" w:eastAsia="Microsoft YaHei"/>
          <w:b w:val="0"/>
          <w:i w:val="0"/>
          <w:color w:val="111111"/>
          <w:sz w:val="19"/>
        </w:rPr>
        <w:t>[ ] C. csV</w:t>
      </w:r>
    </w:p>
    <w:p>
      <w:pPr>
        <w:pStyle w:val="QuestionOption"/>
      </w:pPr>
      <w:r>
        <w:rPr>
          <w:rFonts w:ascii="Calibri" w:hAnsi="Calibri" w:eastAsia="Microsoft YaHei"/>
          <w:b w:val="0"/>
          <w:i w:val="0"/>
          <w:color w:val="111111"/>
          <w:sz w:val="19"/>
        </w:rPr>
        <w:t>[ ] D. xml</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数据标注需求量大</w:t>
      </w:r>
    </w:p>
    <w:p>
      <w:pPr>
        <w:pStyle w:val="QuestionOption"/>
        <w:keepNext/>
      </w:pPr>
      <w:r>
        <w:rPr>
          <w:rFonts w:ascii="Calibri" w:hAnsi="Calibri" w:eastAsia="Microsoft YaHei"/>
          <w:b w:val="0"/>
          <w:i w:val="0"/>
          <w:color w:val="111111"/>
          <w:sz w:val="19"/>
        </w:rPr>
        <w:t>[ ] B. 数据标注算法模型多</w:t>
      </w:r>
    </w:p>
    <w:p>
      <w:pPr>
        <w:pStyle w:val="QuestionOption"/>
        <w:keepNext/>
      </w:pPr>
      <w:r>
        <w:rPr>
          <w:rFonts w:ascii="Calibri" w:hAnsi="Calibri" w:eastAsia="Microsoft YaHei"/>
          <w:b w:val="0"/>
          <w:i w:val="0"/>
          <w:color w:val="111111"/>
          <w:sz w:val="19"/>
        </w:rPr>
        <w:t>[ ] C. 数据标注需求迭代快</w:t>
      </w:r>
    </w:p>
    <w:p>
      <w:pPr>
        <w:pStyle w:val="QuestionOption"/>
      </w:pPr>
      <w:r>
        <w:rPr>
          <w:rFonts w:ascii="Calibri" w:hAnsi="Calibri" w:eastAsia="Microsoft YaHei"/>
          <w:b w:val="0"/>
          <w:i w:val="0"/>
          <w:color w:val="111111"/>
          <w:sz w:val="19"/>
        </w:rPr>
        <w:t>[ ] D. 数据标注内容的颗粒度小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健壮性</w:t>
      </w:r>
    </w:p>
    <w:p>
      <w:pPr>
        <w:pStyle w:val="QuestionOption"/>
      </w:pPr>
      <w:r>
        <w:rPr>
          <w:rFonts w:ascii="Calibri" w:hAnsi="Calibri" w:eastAsia="Microsoft YaHei"/>
          <w:b w:val="0"/>
          <w:i w:val="0"/>
          <w:color w:val="111111"/>
          <w:sz w:val="19"/>
        </w:rPr>
        <w:t>[ ] D.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偏回归平方和</w:t>
      </w:r>
    </w:p>
    <w:p>
      <w:pPr>
        <w:pStyle w:val="QuestionOption"/>
        <w:keepNext/>
      </w:pPr>
      <w:r>
        <w:rPr>
          <w:rFonts w:ascii="Calibri" w:hAnsi="Calibri" w:eastAsia="Microsoft YaHei"/>
          <w:b w:val="0"/>
          <w:i w:val="0"/>
          <w:color w:val="111111"/>
          <w:sz w:val="19"/>
        </w:rPr>
        <w:t>[ ] B. 方差分析</w:t>
      </w:r>
    </w:p>
    <w:p>
      <w:pPr>
        <w:pStyle w:val="QuestionOption"/>
        <w:keepNext/>
      </w:pPr>
      <w:r>
        <w:rPr>
          <w:rFonts w:ascii="Calibri" w:hAnsi="Calibri" w:eastAsia="Microsoft YaHei"/>
          <w:b w:val="0"/>
          <w:i w:val="0"/>
          <w:color w:val="111111"/>
          <w:sz w:val="19"/>
        </w:rPr>
        <w:t>[ ] C. 决定系数</w:t>
      </w:r>
    </w:p>
    <w:p>
      <w:pPr>
        <w:pStyle w:val="QuestionOption"/>
      </w:pPr>
      <w:r>
        <w:rPr>
          <w:rFonts w:ascii="Calibri" w:hAnsi="Calibri" w:eastAsia="Microsoft YaHei"/>
          <w:b w:val="0"/>
          <w:i w:val="0"/>
          <w:color w:val="111111"/>
          <w:sz w:val="19"/>
        </w:rPr>
        <w:t>[ ] D. 复相关系数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预测分析法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数据库系统比文件系统能够管理更多数据</w:t>
      </w:r>
    </w:p>
    <w:p>
      <w:pPr>
        <w:pStyle w:val="QuestionOption"/>
        <w:keepNext/>
      </w:pPr>
      <w:r>
        <w:rPr>
          <w:rFonts w:ascii="Calibri" w:hAnsi="Calibri" w:eastAsia="Microsoft YaHei"/>
          <w:b w:val="0"/>
          <w:i w:val="0"/>
          <w:color w:val="111111"/>
          <w:sz w:val="19"/>
        </w:rPr>
        <w:t>[ ] B. 数据库减少了数据冗余</w:t>
      </w:r>
    </w:p>
    <w:p>
      <w:pPr>
        <w:pStyle w:val="QuestionOption"/>
        <w:keepNext/>
      </w:pPr>
      <w:r>
        <w:rPr>
          <w:rFonts w:ascii="Calibri" w:hAnsi="Calibri" w:eastAsia="Microsoft YaHei"/>
          <w:b w:val="0"/>
          <w:i w:val="0"/>
          <w:color w:val="111111"/>
          <w:sz w:val="19"/>
        </w:rPr>
        <w:t>[ ] C. 数据库中的数据一致性是指数据类型一致</w:t>
      </w:r>
    </w:p>
    <w:p>
      <w:pPr>
        <w:pStyle w:val="QuestionOption"/>
      </w:pPr>
      <w:r>
        <w:rPr>
          <w:rFonts w:ascii="Calibri" w:hAnsi="Calibri" w:eastAsia="Microsoft YaHei"/>
          <w:b w:val="0"/>
          <w:i w:val="0"/>
          <w:color w:val="111111"/>
          <w:sz w:val="19"/>
        </w:rPr>
        <w:t>[ ] D. 数据库避免了数据冗余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只支持主要的MQ功能</w:t>
      </w:r>
    </w:p>
    <w:p>
      <w:pPr>
        <w:pStyle w:val="QuestionOption"/>
        <w:keepNext/>
      </w:pPr>
      <w:r>
        <w:rPr>
          <w:rFonts w:ascii="Calibri" w:hAnsi="Calibri" w:eastAsia="Microsoft YaHei"/>
          <w:b w:val="0"/>
          <w:i w:val="0"/>
          <w:color w:val="111111"/>
          <w:sz w:val="19"/>
        </w:rPr>
        <w:t>[ ] B. 适合产生大量数据的互联网服务的数据收集业务</w:t>
      </w:r>
    </w:p>
    <w:p>
      <w:pPr>
        <w:pStyle w:val="QuestionOption"/>
        <w:keepNext/>
      </w:pPr>
      <w:r>
        <w:rPr>
          <w:rFonts w:ascii="Calibri" w:hAnsi="Calibri" w:eastAsia="Microsoft YaHei"/>
          <w:b w:val="0"/>
          <w:i w:val="0"/>
          <w:color w:val="111111"/>
          <w:sz w:val="19"/>
        </w:rPr>
        <w:t>[ ] C. 是一个高性能跨语言分布式发布和订阅消息队列系统</w:t>
      </w:r>
    </w:p>
    <w:p>
      <w:pPr>
        <w:pStyle w:val="QuestionOption"/>
      </w:pPr>
      <w:r>
        <w:rPr>
          <w:rFonts w:ascii="Calibri" w:hAnsi="Calibri" w:eastAsia="Microsoft YaHei"/>
          <w:b w:val="0"/>
          <w:i w:val="0"/>
          <w:color w:val="111111"/>
          <w:sz w:val="19"/>
        </w:rPr>
        <w:t>[ ] D. 提供了消息回溯功能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Scrip</w:t>
      </w:r>
    </w:p>
    <w:p>
      <w:pPr>
        <w:pStyle w:val="QuestionOption"/>
        <w:keepNext/>
      </w:pPr>
      <w:r>
        <w:rPr>
          <w:rFonts w:ascii="Calibri" w:hAnsi="Calibri" w:eastAsia="Microsoft YaHei"/>
          <w:b w:val="0"/>
          <w:i w:val="0"/>
          <w:color w:val="111111"/>
          <w:sz w:val="19"/>
        </w:rPr>
        <w:t>[ ] B. Backdoor</w:t>
      </w:r>
    </w:p>
    <w:p>
      <w:pPr>
        <w:pStyle w:val="QuestionOption"/>
        <w:keepNext/>
      </w:pPr>
      <w:r>
        <w:rPr>
          <w:rFonts w:ascii="Calibri" w:hAnsi="Calibri" w:eastAsia="Microsoft YaHei"/>
          <w:b w:val="0"/>
          <w:i w:val="0"/>
          <w:color w:val="111111"/>
          <w:sz w:val="19"/>
        </w:rPr>
        <w:t>[ ] C. Trojian</w:t>
      </w:r>
    </w:p>
    <w:p>
      <w:pPr>
        <w:pStyle w:val="QuestionOption"/>
      </w:pPr>
      <w:r>
        <w:rPr>
          <w:rFonts w:ascii="Calibri" w:hAnsi="Calibri" w:eastAsia="Microsoft YaHei"/>
          <w:b w:val="0"/>
          <w:i w:val="0"/>
          <w:color w:val="111111"/>
          <w:sz w:val="19"/>
        </w:rPr>
        <w:t>[ ] D. Worm</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只有消息重传机制，消息易丢失</w:t>
      </w:r>
    </w:p>
    <w:p>
      <w:pPr>
        <w:pStyle w:val="QuestionOption"/>
        <w:keepNext/>
      </w:pPr>
      <w:r>
        <w:rPr>
          <w:rFonts w:ascii="Calibri" w:hAnsi="Calibri" w:eastAsia="Microsoft YaHei"/>
          <w:b w:val="0"/>
          <w:i w:val="0"/>
          <w:color w:val="111111"/>
          <w:sz w:val="19"/>
        </w:rPr>
        <w:t>[ ] C. 可以构建复杂的队列</w:t>
      </w:r>
    </w:p>
    <w:p>
      <w:pPr>
        <w:pStyle w:val="QuestionOption"/>
      </w:pPr>
      <w:r>
        <w:rPr>
          <w:rFonts w:ascii="Calibri" w:hAnsi="Calibri" w:eastAsia="Microsoft YaHei"/>
          <w:b w:val="0"/>
          <w:i w:val="0"/>
          <w:color w:val="111111"/>
          <w:sz w:val="19"/>
        </w:rPr>
        <w:t>[ ] D. 非持久化消息，对系统的存储空间要求极大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实时翻译</w:t>
      </w:r>
    </w:p>
    <w:p>
      <w:pPr>
        <w:pStyle w:val="QuestionOption"/>
        <w:keepNext/>
      </w:pPr>
      <w:r>
        <w:rPr>
          <w:rFonts w:ascii="Calibri" w:hAnsi="Calibri" w:eastAsia="Microsoft YaHei"/>
          <w:b w:val="0"/>
          <w:i w:val="0"/>
          <w:color w:val="111111"/>
          <w:sz w:val="19"/>
        </w:rPr>
        <w:t>[ ] B. 音频切割</w:t>
      </w:r>
    </w:p>
    <w:p>
      <w:pPr>
        <w:pStyle w:val="QuestionOption"/>
        <w:keepNext/>
      </w:pPr>
      <w:r>
        <w:rPr>
          <w:rFonts w:ascii="Calibri" w:hAnsi="Calibri" w:eastAsia="Microsoft YaHei"/>
          <w:b w:val="0"/>
          <w:i w:val="0"/>
          <w:color w:val="111111"/>
          <w:sz w:val="19"/>
        </w:rPr>
        <w:t>[ ] C. 算法模型</w:t>
      </w:r>
    </w:p>
    <w:p>
      <w:pPr>
        <w:pStyle w:val="QuestionOption"/>
      </w:pPr>
      <w:r>
        <w:rPr>
          <w:rFonts w:ascii="Calibri" w:hAnsi="Calibri" w:eastAsia="Microsoft YaHei"/>
          <w:b w:val="0"/>
          <w:i w:val="0"/>
          <w:color w:val="111111"/>
          <w:sz w:val="19"/>
        </w:rPr>
        <w:t>[ ] D. 自然语言处理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平均绝对误差</w:t>
      </w:r>
    </w:p>
    <w:p>
      <w:pPr>
        <w:pStyle w:val="QuestionOption"/>
        <w:keepNext/>
      </w:pPr>
      <w:r>
        <w:rPr>
          <w:rFonts w:ascii="Calibri" w:hAnsi="Calibri" w:eastAsia="Microsoft YaHei"/>
          <w:b w:val="0"/>
          <w:i w:val="0"/>
          <w:color w:val="111111"/>
          <w:sz w:val="19"/>
        </w:rPr>
        <w:t>[ ] B. R方值</w:t>
      </w:r>
    </w:p>
    <w:p>
      <w:pPr>
        <w:pStyle w:val="QuestionOption"/>
        <w:keepNext/>
      </w:pPr>
      <w:r>
        <w:rPr>
          <w:rFonts w:ascii="Calibri" w:hAnsi="Calibri" w:eastAsia="Microsoft YaHei"/>
          <w:b w:val="0"/>
          <w:i w:val="0"/>
          <w:color w:val="111111"/>
          <w:sz w:val="19"/>
        </w:rPr>
        <w:t>[ ] C. 可解释方差</w:t>
      </w:r>
    </w:p>
    <w:p>
      <w:pPr>
        <w:pStyle w:val="QuestionOption"/>
      </w:pPr>
      <w:r>
        <w:rPr>
          <w:rFonts w:ascii="Calibri" w:hAnsi="Calibri" w:eastAsia="Microsoft YaHei"/>
          <w:b w:val="0"/>
          <w:i w:val="0"/>
          <w:color w:val="111111"/>
          <w:sz w:val="19"/>
        </w:rPr>
        <w:t>[ ] D. 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一次递归</w:t>
      </w:r>
    </w:p>
    <w:p>
      <w:pPr>
        <w:pStyle w:val="QuestionOption"/>
        <w:keepNext/>
      </w:pPr>
      <w:r>
        <w:rPr>
          <w:rFonts w:ascii="Calibri" w:hAnsi="Calibri" w:eastAsia="Microsoft YaHei"/>
          <w:b w:val="0"/>
          <w:i w:val="0"/>
          <w:color w:val="111111"/>
          <w:sz w:val="19"/>
        </w:rPr>
        <w:t>[ ] B. 多次迭代</w:t>
      </w:r>
    </w:p>
    <w:p>
      <w:pPr>
        <w:pStyle w:val="QuestionOption"/>
        <w:keepNext/>
      </w:pPr>
      <w:r>
        <w:rPr>
          <w:rFonts w:ascii="Calibri" w:hAnsi="Calibri" w:eastAsia="Microsoft YaHei"/>
          <w:b w:val="0"/>
          <w:i w:val="0"/>
          <w:color w:val="111111"/>
          <w:sz w:val="19"/>
        </w:rPr>
        <w:t>[ ] C. 一次迭代</w:t>
      </w:r>
    </w:p>
    <w:p>
      <w:pPr>
        <w:pStyle w:val="QuestionOption"/>
      </w:pPr>
      <w:r>
        <w:rPr>
          <w:rFonts w:ascii="Calibri" w:hAnsi="Calibri" w:eastAsia="Microsoft YaHei"/>
          <w:b w:val="0"/>
          <w:i w:val="0"/>
          <w:color w:val="111111"/>
          <w:sz w:val="19"/>
        </w:rPr>
        <w:t>[ ] D. 二次递归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将感染病毒的程序删除</w:t>
      </w:r>
    </w:p>
    <w:p>
      <w:pPr>
        <w:pStyle w:val="QuestionOption"/>
        <w:keepNext/>
      </w:pPr>
      <w:r>
        <w:rPr>
          <w:rFonts w:ascii="Calibri" w:hAnsi="Calibri" w:eastAsia="Microsoft YaHei"/>
          <w:b w:val="0"/>
          <w:i w:val="0"/>
          <w:color w:val="111111"/>
          <w:sz w:val="19"/>
        </w:rPr>
        <w:t>[ ] B. 用酒精将U盘消毒</w:t>
      </w:r>
    </w:p>
    <w:p>
      <w:pPr>
        <w:pStyle w:val="QuestionOption"/>
        <w:keepNext/>
      </w:pPr>
      <w:r>
        <w:rPr>
          <w:rFonts w:ascii="Calibri" w:hAnsi="Calibri" w:eastAsia="Microsoft YaHei"/>
          <w:b w:val="0"/>
          <w:i w:val="0"/>
          <w:color w:val="111111"/>
          <w:sz w:val="19"/>
        </w:rPr>
        <w:t>[ ] C. 放在高压锅里煮</w:t>
      </w:r>
    </w:p>
    <w:p>
      <w:pPr>
        <w:pStyle w:val="QuestionOption"/>
      </w:pPr>
      <w:r>
        <w:rPr>
          <w:rFonts w:ascii="Calibri" w:hAnsi="Calibri" w:eastAsia="Microsoft YaHei"/>
          <w:b w:val="0"/>
          <w:i w:val="0"/>
          <w:color w:val="111111"/>
          <w:sz w:val="19"/>
        </w:rPr>
        <w:t>[ ] D. 对U盘进行格式化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数据规范</w:t>
      </w:r>
    </w:p>
    <w:p>
      <w:pPr>
        <w:pStyle w:val="QuestionOption"/>
      </w:pPr>
      <w:r>
        <w:rPr>
          <w:rFonts w:ascii="Calibri" w:hAnsi="Calibri" w:eastAsia="Microsoft YaHei"/>
          <w:b w:val="0"/>
          <w:i w:val="0"/>
          <w:color w:val="111111"/>
          <w:sz w:val="19"/>
        </w:rPr>
        <w:t>[ ] D. 数据泛化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系统性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综合实用性</w:t>
      </w:r>
    </w:p>
    <w:p>
      <w:pPr>
        <w:pStyle w:val="QuestionOption"/>
      </w:pPr>
      <w:r>
        <w:rPr>
          <w:rFonts w:ascii="Calibri" w:hAnsi="Calibri" w:eastAsia="Microsoft YaHei"/>
          <w:b w:val="0"/>
          <w:i w:val="0"/>
          <w:color w:val="111111"/>
          <w:sz w:val="19"/>
        </w:rPr>
        <w:t>[ ] D. 稳定性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GPU资源</w:t>
      </w:r>
    </w:p>
    <w:p>
      <w:pPr>
        <w:pStyle w:val="QuestionOption"/>
        <w:keepNext/>
      </w:pPr>
      <w:r>
        <w:rPr>
          <w:rFonts w:ascii="Calibri" w:hAnsi="Calibri" w:eastAsia="Microsoft YaHei"/>
          <w:b w:val="0"/>
          <w:i w:val="0"/>
          <w:color w:val="111111"/>
          <w:sz w:val="19"/>
        </w:rPr>
        <w:t>[ ] B. CPU资源</w:t>
      </w:r>
    </w:p>
    <w:p>
      <w:pPr>
        <w:pStyle w:val="QuestionOption"/>
        <w:keepNext/>
      </w:pPr>
      <w:r>
        <w:rPr>
          <w:rFonts w:ascii="Calibri" w:hAnsi="Calibri" w:eastAsia="Microsoft YaHei"/>
          <w:b w:val="0"/>
          <w:i w:val="0"/>
          <w:color w:val="111111"/>
          <w:sz w:val="19"/>
        </w:rPr>
        <w:t>[ ] C. 空间资源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专利分享的权利</w:t>
      </w:r>
    </w:p>
    <w:p>
      <w:pPr>
        <w:pStyle w:val="QuestionOption"/>
        <w:keepNext/>
      </w:pPr>
      <w:r>
        <w:rPr>
          <w:rFonts w:ascii="Calibri" w:hAnsi="Calibri" w:eastAsia="Microsoft YaHei"/>
          <w:b w:val="0"/>
          <w:i w:val="0"/>
          <w:color w:val="111111"/>
          <w:sz w:val="19"/>
        </w:rPr>
        <w:t>[ ] B. 提请劳动争议处理的权利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享有社会保险的福利的权利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业余标注</w:t>
      </w:r>
    </w:p>
    <w:p>
      <w:pPr>
        <w:pStyle w:val="QuestionOption"/>
        <w:keepNext/>
      </w:pPr>
      <w:r>
        <w:rPr>
          <w:rFonts w:ascii="Calibri" w:hAnsi="Calibri" w:eastAsia="Microsoft YaHei"/>
          <w:b w:val="0"/>
          <w:i w:val="0"/>
          <w:color w:val="111111"/>
          <w:sz w:val="19"/>
        </w:rPr>
        <w:t>[ ] B. 机器标注</w:t>
      </w:r>
    </w:p>
    <w:p>
      <w:pPr>
        <w:pStyle w:val="QuestionOption"/>
        <w:keepNext/>
      </w:pPr>
      <w:r>
        <w:rPr>
          <w:rFonts w:ascii="Calibri" w:hAnsi="Calibri" w:eastAsia="Microsoft YaHei"/>
          <w:b w:val="0"/>
          <w:i w:val="0"/>
          <w:color w:val="111111"/>
          <w:sz w:val="19"/>
        </w:rPr>
        <w:t>[ ] C. 专业标注</w:t>
      </w:r>
    </w:p>
    <w:p>
      <w:pPr>
        <w:pStyle w:val="QuestionOption"/>
      </w:pPr>
      <w:r>
        <w:rPr>
          <w:rFonts w:ascii="Calibri" w:hAnsi="Calibri" w:eastAsia="Microsoft YaHei"/>
          <w:b w:val="0"/>
          <w:i w:val="0"/>
          <w:color w:val="111111"/>
          <w:sz w:val="19"/>
        </w:rPr>
        <w:t>[ ] D.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依赖</w:t>
      </w:r>
    </w:p>
    <w:p>
      <w:pPr>
        <w:pStyle w:val="QuestionOption"/>
        <w:keepNext/>
      </w:pPr>
      <w:r>
        <w:rPr>
          <w:rFonts w:ascii="Calibri" w:hAnsi="Calibri" w:eastAsia="Microsoft YaHei"/>
          <w:b w:val="0"/>
          <w:i w:val="0"/>
          <w:color w:val="111111"/>
          <w:sz w:val="19"/>
        </w:rPr>
        <w:t>[ ] C. 集成</w:t>
      </w:r>
    </w:p>
    <w:p>
      <w:pPr>
        <w:pStyle w:val="QuestionOption"/>
      </w:pPr>
      <w:r>
        <w:rPr>
          <w:rFonts w:ascii="Calibri" w:hAnsi="Calibri" w:eastAsia="Microsoft YaHei"/>
          <w:b w:val="0"/>
          <w:i w:val="0"/>
          <w:color w:val="111111"/>
          <w:sz w:val="19"/>
        </w:rPr>
        <w:t>[ ] D. 聚合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面向过程</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面向任务</w:t>
      </w:r>
    </w:p>
    <w:p>
      <w:pPr>
        <w:pStyle w:val="QuestionOption"/>
      </w:pPr>
      <w:r>
        <w:rPr>
          <w:rFonts w:ascii="Calibri" w:hAnsi="Calibri" w:eastAsia="Microsoft YaHei"/>
          <w:b w:val="0"/>
          <w:i w:val="0"/>
          <w:color w:val="111111"/>
          <w:sz w:val="19"/>
        </w:rPr>
        <w:t>[ ] D. 逐步求精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特定页面</w:t>
      </w:r>
    </w:p>
    <w:p>
      <w:pPr>
        <w:pStyle w:val="QuestionOption"/>
        <w:keepNext/>
      </w:pPr>
      <w:r>
        <w:rPr>
          <w:rFonts w:ascii="Calibri" w:hAnsi="Calibri" w:eastAsia="Microsoft YaHei"/>
          <w:b w:val="0"/>
          <w:i w:val="0"/>
          <w:color w:val="111111"/>
          <w:sz w:val="19"/>
        </w:rPr>
        <w:t>[ ] B. 特定时刻</w:t>
      </w:r>
    </w:p>
    <w:p>
      <w:pPr>
        <w:pStyle w:val="QuestionOption"/>
        <w:keepNext/>
      </w:pPr>
      <w:r>
        <w:rPr>
          <w:rFonts w:ascii="Calibri" w:hAnsi="Calibri" w:eastAsia="Microsoft YaHei"/>
          <w:b w:val="0"/>
          <w:i w:val="0"/>
          <w:color w:val="111111"/>
          <w:sz w:val="19"/>
        </w:rPr>
        <w:t>[ ] C. 任意页面</w:t>
      </w:r>
    </w:p>
    <w:p>
      <w:pPr>
        <w:pStyle w:val="QuestionOption"/>
      </w:pPr>
      <w:r>
        <w:rPr>
          <w:rFonts w:ascii="Calibri" w:hAnsi="Calibri" w:eastAsia="Microsoft YaHei"/>
          <w:b w:val="0"/>
          <w:i w:val="0"/>
          <w:color w:val="111111"/>
          <w:sz w:val="19"/>
        </w:rPr>
        <w:t>[ ] D. 任意时刻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规则</w:t>
      </w:r>
    </w:p>
    <w:p>
      <w:pPr>
        <w:pStyle w:val="QuestionOption"/>
        <w:keepNext/>
      </w:pPr>
      <w:r>
        <w:rPr>
          <w:rFonts w:ascii="Calibri" w:hAnsi="Calibri" w:eastAsia="Microsoft YaHei"/>
          <w:b w:val="0"/>
          <w:i w:val="0"/>
          <w:color w:val="111111"/>
          <w:sz w:val="19"/>
        </w:rPr>
        <w:t>[ ] B. 模式</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交换</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总结测试报告的主要内容包括各测试版本的()。</w:t>
      </w:r>
    </w:p>
    <w:p>
      <w:pPr>
        <w:pStyle w:val="QuestionOption"/>
        <w:keepNext/>
      </w:pPr>
      <w:r>
        <w:rPr>
          <w:rFonts w:ascii="Calibri" w:hAnsi="Calibri" w:eastAsia="Microsoft YaHei"/>
          <w:b w:val="0"/>
          <w:i w:val="0"/>
          <w:color w:val="111111"/>
          <w:sz w:val="19"/>
        </w:rPr>
        <w:t>[ ] A. 缺陷分布统计</w:t>
      </w:r>
    </w:p>
    <w:p>
      <w:pPr>
        <w:pStyle w:val="QuestionOption"/>
        <w:keepNext/>
      </w:pPr>
      <w:r>
        <w:rPr>
          <w:rFonts w:ascii="Calibri" w:hAnsi="Calibri" w:eastAsia="Microsoft YaHei"/>
          <w:b w:val="0"/>
          <w:i w:val="0"/>
          <w:color w:val="111111"/>
          <w:sz w:val="19"/>
        </w:rPr>
        <w:t>[ ] B. 测试用例设计与执行</w:t>
      </w:r>
    </w:p>
    <w:p>
      <w:pPr>
        <w:pStyle w:val="QuestionOption"/>
        <w:keepNext/>
      </w:pPr>
      <w:r>
        <w:rPr>
          <w:rFonts w:ascii="Calibri" w:hAnsi="Calibri" w:eastAsia="Microsoft YaHei"/>
          <w:b w:val="0"/>
          <w:i w:val="0"/>
          <w:color w:val="111111"/>
          <w:sz w:val="19"/>
        </w:rPr>
        <w:t>[ ] C. 风险分析</w:t>
      </w:r>
    </w:p>
    <w:p>
      <w:pPr>
        <w:pStyle w:val="QuestionOption"/>
        <w:keepNext/>
      </w:pPr>
      <w:r>
        <w:rPr>
          <w:rFonts w:ascii="Calibri" w:hAnsi="Calibri" w:eastAsia="Microsoft YaHei"/>
          <w:b w:val="0"/>
          <w:i w:val="0"/>
          <w:color w:val="111111"/>
          <w:sz w:val="19"/>
        </w:rPr>
        <w:t>[ ] D. 问题概要</w:t>
      </w:r>
    </w:p>
    <w:p>
      <w:pPr>
        <w:pStyle w:val="QuestionOption"/>
      </w:pPr>
      <w:r>
        <w:rPr>
          <w:rFonts w:ascii="Calibri" w:hAnsi="Calibri" w:eastAsia="Microsoft YaHei"/>
          <w:b w:val="0"/>
          <w:i w:val="0"/>
          <w:color w:val="111111"/>
          <w:sz w:val="19"/>
        </w:rPr>
        <w:t>[ ] E. 质量情况概况统计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业务流程优化包括以下过程（）。</w:t>
      </w:r>
    </w:p>
    <w:p>
      <w:pPr>
        <w:pStyle w:val="QuestionOption"/>
        <w:keepNext/>
      </w:pPr>
      <w:r>
        <w:rPr>
          <w:rFonts w:ascii="Calibri" w:hAnsi="Calibri" w:eastAsia="Microsoft YaHei"/>
          <w:b w:val="0"/>
          <w:i w:val="0"/>
          <w:color w:val="111111"/>
          <w:sz w:val="19"/>
        </w:rPr>
        <w:t>[ ] A. 现有工作流程梳理</w:t>
      </w:r>
    </w:p>
    <w:p>
      <w:pPr>
        <w:pStyle w:val="QuestionOption"/>
        <w:keepNext/>
      </w:pPr>
      <w:r>
        <w:rPr>
          <w:rFonts w:ascii="Calibri" w:hAnsi="Calibri" w:eastAsia="Microsoft YaHei"/>
          <w:b w:val="0"/>
          <w:i w:val="0"/>
          <w:color w:val="111111"/>
          <w:sz w:val="19"/>
        </w:rPr>
        <w:t>[ ] B. 提高</w:t>
      </w:r>
    </w:p>
    <w:p>
      <w:pPr>
        <w:pStyle w:val="QuestionOption"/>
        <w:keepNext/>
      </w:pPr>
      <w:r>
        <w:rPr>
          <w:rFonts w:ascii="Calibri" w:hAnsi="Calibri" w:eastAsia="Microsoft YaHei"/>
          <w:b w:val="0"/>
          <w:i w:val="0"/>
          <w:color w:val="111111"/>
          <w:sz w:val="19"/>
        </w:rPr>
        <w:t>[ ] C. 均衡</w:t>
      </w:r>
    </w:p>
    <w:p>
      <w:pPr>
        <w:pStyle w:val="QuestionOption"/>
        <w:keepNext/>
      </w:pPr>
      <w:r>
        <w:rPr>
          <w:rFonts w:ascii="Calibri" w:hAnsi="Calibri" w:eastAsia="Microsoft YaHei"/>
          <w:b w:val="0"/>
          <w:i w:val="0"/>
          <w:color w:val="111111"/>
          <w:sz w:val="19"/>
        </w:rPr>
        <w:t>[ ] D. 改进</w:t>
      </w:r>
    </w:p>
    <w:p>
      <w:pPr>
        <w:pStyle w:val="QuestionOption"/>
      </w:pPr>
      <w:r>
        <w:rPr>
          <w:rFonts w:ascii="Calibri" w:hAnsi="Calibri" w:eastAsia="Microsoft YaHei"/>
          <w:b w:val="0"/>
          <w:i w:val="0"/>
          <w:color w:val="111111"/>
          <w:sz w:val="19"/>
        </w:rPr>
        <w:t>[ ] E. 完善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以下选项属于数据清洗过程中针对缺失值常用方法（）。</w:t>
      </w:r>
    </w:p>
    <w:p>
      <w:pPr>
        <w:pStyle w:val="QuestionOption"/>
        <w:keepNext/>
      </w:pPr>
      <w:r>
        <w:rPr>
          <w:rFonts w:ascii="Calibri" w:hAnsi="Calibri" w:eastAsia="Microsoft YaHei"/>
          <w:b w:val="0"/>
          <w:i w:val="0"/>
          <w:color w:val="111111"/>
          <w:sz w:val="19"/>
        </w:rPr>
        <w:t>[ ] A. 异常值检测</w:t>
      </w:r>
    </w:p>
    <w:p>
      <w:pPr>
        <w:pStyle w:val="QuestionOption"/>
        <w:keepNext/>
      </w:pPr>
      <w:r>
        <w:rPr>
          <w:rFonts w:ascii="Calibri" w:hAnsi="Calibri" w:eastAsia="Microsoft YaHei"/>
          <w:b w:val="0"/>
          <w:i w:val="0"/>
          <w:color w:val="111111"/>
          <w:sz w:val="19"/>
        </w:rPr>
        <w:t>[ ] B. 数据变换</w:t>
      </w:r>
    </w:p>
    <w:p>
      <w:pPr>
        <w:pStyle w:val="QuestionOption"/>
        <w:keepNext/>
      </w:pPr>
      <w:r>
        <w:rPr>
          <w:rFonts w:ascii="Calibri" w:hAnsi="Calibri" w:eastAsia="Microsoft YaHei"/>
          <w:b w:val="0"/>
          <w:i w:val="0"/>
          <w:color w:val="111111"/>
          <w:sz w:val="19"/>
        </w:rPr>
        <w:t>[ ] C. 删除</w:t>
      </w:r>
    </w:p>
    <w:p>
      <w:pPr>
        <w:pStyle w:val="QuestionOption"/>
        <w:keepNext/>
      </w:pPr>
      <w:r>
        <w:rPr>
          <w:rFonts w:ascii="Calibri" w:hAnsi="Calibri" w:eastAsia="Microsoft YaHei"/>
          <w:b w:val="0"/>
          <w:i w:val="0"/>
          <w:color w:val="111111"/>
          <w:sz w:val="19"/>
        </w:rPr>
        <w:t>[ ] D. 数据填补</w:t>
      </w:r>
    </w:p>
    <w:p>
      <w:pPr>
        <w:pStyle w:val="QuestionOption"/>
      </w:pPr>
      <w:r>
        <w:rPr>
          <w:rFonts w:ascii="Calibri" w:hAnsi="Calibri" w:eastAsia="Microsoft YaHei"/>
          <w:b w:val="0"/>
          <w:i w:val="0"/>
          <w:color w:val="111111"/>
          <w:sz w:val="19"/>
        </w:rPr>
        <w:t>[ ] E. 不处理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以下选项属于计算机感染了病毒后常有的表现()。</w:t>
      </w:r>
    </w:p>
    <w:p>
      <w:pPr>
        <w:pStyle w:val="QuestionOption"/>
        <w:keepNext/>
      </w:pPr>
      <w:r>
        <w:rPr>
          <w:rFonts w:ascii="Calibri" w:hAnsi="Calibri" w:eastAsia="Microsoft YaHei"/>
          <w:b w:val="0"/>
          <w:i w:val="0"/>
          <w:color w:val="111111"/>
          <w:sz w:val="19"/>
        </w:rPr>
        <w:t>[ ] A. 计算机硬件损坏</w:t>
      </w:r>
    </w:p>
    <w:p>
      <w:pPr>
        <w:pStyle w:val="QuestionOption"/>
        <w:keepNext/>
      </w:pPr>
      <w:r>
        <w:rPr>
          <w:rFonts w:ascii="Calibri" w:hAnsi="Calibri" w:eastAsia="Microsoft YaHei"/>
          <w:b w:val="0"/>
          <w:i w:val="0"/>
          <w:color w:val="111111"/>
          <w:sz w:val="19"/>
        </w:rPr>
        <w:t>[ ] B. 文件分配表出错</w:t>
      </w:r>
    </w:p>
    <w:p>
      <w:pPr>
        <w:pStyle w:val="QuestionOption"/>
        <w:keepNext/>
      </w:pPr>
      <w:r>
        <w:rPr>
          <w:rFonts w:ascii="Calibri" w:hAnsi="Calibri" w:eastAsia="Microsoft YaHei"/>
          <w:b w:val="0"/>
          <w:i w:val="0"/>
          <w:color w:val="111111"/>
          <w:sz w:val="19"/>
        </w:rPr>
        <w:t>[ ] C. 数据完整</w:t>
      </w:r>
    </w:p>
    <w:p>
      <w:pPr>
        <w:pStyle w:val="QuestionOption"/>
        <w:keepNext/>
      </w:pPr>
      <w:r>
        <w:rPr>
          <w:rFonts w:ascii="Calibri" w:hAnsi="Calibri" w:eastAsia="Microsoft YaHei"/>
          <w:b w:val="0"/>
          <w:i w:val="0"/>
          <w:color w:val="111111"/>
          <w:sz w:val="19"/>
        </w:rPr>
        <w:t>[ ] D. 文件不变</w:t>
      </w:r>
    </w:p>
    <w:p>
      <w:pPr>
        <w:pStyle w:val="QuestionOption"/>
      </w:pPr>
      <w:r>
        <w:rPr>
          <w:rFonts w:ascii="Calibri" w:hAnsi="Calibri" w:eastAsia="Microsoft YaHei"/>
          <w:b w:val="0"/>
          <w:i w:val="0"/>
          <w:color w:val="111111"/>
          <w:sz w:val="19"/>
        </w:rPr>
        <w:t>[ ] E. 频繁死机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国家发展社会保险事业,建立社会保险制度,设立社会保险基金,使劳动者在()情况下获得帮助和补偿。</w:t>
      </w:r>
    </w:p>
    <w:p>
      <w:pPr>
        <w:pStyle w:val="QuestionOption"/>
        <w:keepNext/>
      </w:pPr>
      <w:r>
        <w:rPr>
          <w:rFonts w:ascii="Calibri" w:hAnsi="Calibri" w:eastAsia="Microsoft YaHei"/>
          <w:b w:val="0"/>
          <w:i w:val="0"/>
          <w:color w:val="111111"/>
          <w:sz w:val="19"/>
        </w:rPr>
        <w:t>[ ] A. 工伤</w:t>
      </w:r>
    </w:p>
    <w:p>
      <w:pPr>
        <w:pStyle w:val="QuestionOption"/>
        <w:keepNext/>
      </w:pPr>
      <w:r>
        <w:rPr>
          <w:rFonts w:ascii="Calibri" w:hAnsi="Calibri" w:eastAsia="Microsoft YaHei"/>
          <w:b w:val="0"/>
          <w:i w:val="0"/>
          <w:color w:val="111111"/>
          <w:sz w:val="19"/>
        </w:rPr>
        <w:t>[ ] B. 升职</w:t>
      </w:r>
    </w:p>
    <w:p>
      <w:pPr>
        <w:pStyle w:val="QuestionOption"/>
        <w:keepNext/>
      </w:pPr>
      <w:r>
        <w:rPr>
          <w:rFonts w:ascii="Calibri" w:hAnsi="Calibri" w:eastAsia="Microsoft YaHei"/>
          <w:b w:val="0"/>
          <w:i w:val="0"/>
          <w:color w:val="111111"/>
          <w:sz w:val="19"/>
        </w:rPr>
        <w:t>[ ] C. 降职</w:t>
      </w:r>
    </w:p>
    <w:p>
      <w:pPr>
        <w:pStyle w:val="QuestionOption"/>
        <w:keepNext/>
      </w:pPr>
      <w:r>
        <w:rPr>
          <w:rFonts w:ascii="Calibri" w:hAnsi="Calibri" w:eastAsia="Microsoft YaHei"/>
          <w:b w:val="0"/>
          <w:i w:val="0"/>
          <w:color w:val="111111"/>
          <w:sz w:val="19"/>
        </w:rPr>
        <w:t>[ ] D. 年老</w:t>
      </w:r>
    </w:p>
    <w:p>
      <w:pPr>
        <w:pStyle w:val="QuestionOption"/>
      </w:pPr>
      <w:r>
        <w:rPr>
          <w:rFonts w:ascii="Calibri" w:hAnsi="Calibri" w:eastAsia="Microsoft YaHei"/>
          <w:b w:val="0"/>
          <w:i w:val="0"/>
          <w:color w:val="111111"/>
          <w:sz w:val="19"/>
        </w:rPr>
        <w:t>[ ] E. 创业</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二项分布X~B(n, p)的数学期望和方差分别为()。</w:t>
      </w:r>
    </w:p>
    <w:p>
      <w:pPr>
        <w:pStyle w:val="QuestionOption"/>
        <w:keepNext/>
      </w:pPr>
      <w:r>
        <w:rPr>
          <w:rFonts w:ascii="Calibri" w:hAnsi="Calibri" w:eastAsia="Microsoft YaHei"/>
          <w:b w:val="0"/>
          <w:i w:val="0"/>
          <w:color w:val="111111"/>
          <w:sz w:val="19"/>
        </w:rPr>
        <w:t>[ ] A. p(1-p)</w:t>
      </w:r>
    </w:p>
    <w:p>
      <w:pPr>
        <w:pStyle w:val="QuestionOption"/>
        <w:keepNext/>
      </w:pPr>
      <w:r>
        <w:rPr>
          <w:rFonts w:ascii="Calibri" w:hAnsi="Calibri" w:eastAsia="Microsoft YaHei"/>
          <w:b w:val="0"/>
          <w:i w:val="0"/>
          <w:color w:val="111111"/>
          <w:sz w:val="19"/>
        </w:rPr>
        <w:t>[ ] B. np</w:t>
      </w:r>
    </w:p>
    <w:p>
      <w:pPr>
        <w:pStyle w:val="QuestionOption"/>
        <w:keepNext/>
      </w:pPr>
      <w:r>
        <w:rPr>
          <w:rFonts w:ascii="Calibri" w:hAnsi="Calibri" w:eastAsia="Microsoft YaHei"/>
          <w:b w:val="0"/>
          <w:i w:val="0"/>
          <w:color w:val="111111"/>
          <w:sz w:val="19"/>
        </w:rPr>
        <w:t>[ ] C. np(1-p)</w:t>
      </w:r>
    </w:p>
    <w:p>
      <w:pPr>
        <w:pStyle w:val="QuestionOption"/>
        <w:keepNext/>
      </w:pPr>
      <w:r>
        <w:rPr>
          <w:rFonts w:ascii="Calibri" w:hAnsi="Calibri" w:eastAsia="Microsoft YaHei"/>
          <w:b w:val="0"/>
          <w:i w:val="0"/>
          <w:color w:val="111111"/>
          <w:sz w:val="19"/>
        </w:rPr>
        <w:t>[ ] D. p(1-np)</w:t>
      </w:r>
    </w:p>
    <w:p>
      <w:pPr>
        <w:pStyle w:val="QuestionOption"/>
      </w:pPr>
      <w:r>
        <w:rPr>
          <w:rFonts w:ascii="Calibri" w:hAnsi="Calibri" w:eastAsia="Microsoft YaHei"/>
          <w:b w:val="0"/>
          <w:i w:val="0"/>
          <w:color w:val="111111"/>
          <w:sz w:val="19"/>
        </w:rPr>
        <w:t>[ ] E. 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常用的文本标注有以下形式()。</w:t>
      </w:r>
    </w:p>
    <w:p>
      <w:pPr>
        <w:pStyle w:val="QuestionOption"/>
        <w:keepNext/>
      </w:pPr>
      <w:r>
        <w:rPr>
          <w:rFonts w:ascii="Calibri" w:hAnsi="Calibri" w:eastAsia="Microsoft YaHei"/>
          <w:b w:val="0"/>
          <w:i w:val="0"/>
          <w:color w:val="111111"/>
          <w:sz w:val="19"/>
        </w:rPr>
        <w:t>[ ] A. 图片标注</w:t>
      </w:r>
    </w:p>
    <w:p>
      <w:pPr>
        <w:pStyle w:val="QuestionOption"/>
        <w:keepNext/>
      </w:pPr>
      <w:r>
        <w:rPr>
          <w:rFonts w:ascii="Calibri" w:hAnsi="Calibri" w:eastAsia="Microsoft YaHei"/>
          <w:b w:val="0"/>
          <w:i w:val="0"/>
          <w:color w:val="111111"/>
          <w:sz w:val="19"/>
        </w:rPr>
        <w:t>[ ] B. 词性标注</w:t>
      </w:r>
    </w:p>
    <w:p>
      <w:pPr>
        <w:pStyle w:val="QuestionOption"/>
        <w:keepNext/>
      </w:pPr>
      <w:r>
        <w:rPr>
          <w:rFonts w:ascii="Calibri" w:hAnsi="Calibri" w:eastAsia="Microsoft YaHei"/>
          <w:b w:val="0"/>
          <w:i w:val="0"/>
          <w:color w:val="111111"/>
          <w:sz w:val="19"/>
        </w:rPr>
        <w:t>[ ] C. 语音标注</w:t>
      </w:r>
    </w:p>
    <w:p>
      <w:pPr>
        <w:pStyle w:val="QuestionOption"/>
        <w:keepNext/>
      </w:pPr>
      <w:r>
        <w:rPr>
          <w:rFonts w:ascii="Calibri" w:hAnsi="Calibri" w:eastAsia="Microsoft YaHei"/>
          <w:b w:val="0"/>
          <w:i w:val="0"/>
          <w:color w:val="111111"/>
          <w:sz w:val="19"/>
        </w:rPr>
        <w:t>[ ] D. 情感标注</w:t>
      </w:r>
    </w:p>
    <w:p>
      <w:pPr>
        <w:pStyle w:val="QuestionOption"/>
      </w:pPr>
      <w:r>
        <w:rPr>
          <w:rFonts w:ascii="Calibri" w:hAnsi="Calibri" w:eastAsia="Microsoft YaHei"/>
          <w:b w:val="0"/>
          <w:i w:val="0"/>
          <w:color w:val="111111"/>
          <w:sz w:val="19"/>
        </w:rPr>
        <w:t>[ ] E.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以下能帮助减少特征的维度、数据冗余,以及在特征提取时能发现更有意义的特征属性的方法是()。</w:t>
      </w:r>
    </w:p>
    <w:p>
      <w:pPr>
        <w:pStyle w:val="QuestionOption"/>
        <w:keepNext/>
      </w:pPr>
      <w:r>
        <w:rPr>
          <w:rFonts w:ascii="Calibri" w:hAnsi="Calibri" w:eastAsia="Microsoft YaHei"/>
          <w:b w:val="0"/>
          <w:i w:val="0"/>
          <w:color w:val="111111"/>
          <w:sz w:val="19"/>
        </w:rPr>
        <w:t>[ ] A. 特征筛选</w:t>
      </w:r>
    </w:p>
    <w:p>
      <w:pPr>
        <w:pStyle w:val="QuestionOption"/>
        <w:keepNext/>
      </w:pPr>
      <w:r>
        <w:rPr>
          <w:rFonts w:ascii="Calibri" w:hAnsi="Calibri" w:eastAsia="Microsoft YaHei"/>
          <w:b w:val="0"/>
          <w:i w:val="0"/>
          <w:color w:val="111111"/>
          <w:sz w:val="19"/>
        </w:rPr>
        <w:t>[ ] B. 特征子集</w:t>
      </w:r>
    </w:p>
    <w:p>
      <w:pPr>
        <w:pStyle w:val="QuestionOption"/>
        <w:keepNext/>
      </w:pPr>
      <w:r>
        <w:rPr>
          <w:rFonts w:ascii="Calibri" w:hAnsi="Calibri" w:eastAsia="Microsoft YaHei"/>
          <w:b w:val="0"/>
          <w:i w:val="0"/>
          <w:color w:val="111111"/>
          <w:sz w:val="19"/>
        </w:rPr>
        <w:t>[ ] C. 特征转换</w:t>
      </w:r>
    </w:p>
    <w:p>
      <w:pPr>
        <w:pStyle w:val="QuestionOption"/>
        <w:keepNext/>
      </w:pPr>
      <w:r>
        <w:rPr>
          <w:rFonts w:ascii="Calibri" w:hAnsi="Calibri" w:eastAsia="Microsoft YaHei"/>
          <w:b w:val="0"/>
          <w:i w:val="0"/>
          <w:color w:val="111111"/>
          <w:sz w:val="19"/>
        </w:rPr>
        <w:t>[ ] D. 特征选择</w:t>
      </w:r>
    </w:p>
    <w:p>
      <w:pPr>
        <w:pStyle w:val="QuestionOption"/>
      </w:pPr>
      <w:r>
        <w:rPr>
          <w:rFonts w:ascii="Calibri" w:hAnsi="Calibri" w:eastAsia="Microsoft YaHei"/>
          <w:b w:val="0"/>
          <w:i w:val="0"/>
          <w:color w:val="111111"/>
          <w:sz w:val="19"/>
        </w:rPr>
        <w:t>[ ] E. 特征提取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标准误差算的是()之间的偏差。</w:t>
      </w:r>
    </w:p>
    <w:p>
      <w:pPr>
        <w:pStyle w:val="QuestionOption"/>
        <w:keepNext/>
      </w:pPr>
      <w:r>
        <w:rPr>
          <w:rFonts w:ascii="Calibri" w:hAnsi="Calibri" w:eastAsia="Microsoft YaHei"/>
          <w:b w:val="0"/>
          <w:i w:val="0"/>
          <w:color w:val="111111"/>
          <w:sz w:val="19"/>
        </w:rPr>
        <w:t>[ ] A. 模拟值与其平均值</w:t>
      </w:r>
    </w:p>
    <w:p>
      <w:pPr>
        <w:pStyle w:val="QuestionOption"/>
        <w:keepNext/>
      </w:pPr>
      <w:r>
        <w:rPr>
          <w:rFonts w:ascii="Calibri" w:hAnsi="Calibri" w:eastAsia="Microsoft YaHei"/>
          <w:b w:val="0"/>
          <w:i w:val="0"/>
          <w:color w:val="111111"/>
          <w:sz w:val="19"/>
        </w:rPr>
        <w:t>[ ] B. 观测值与其真值</w:t>
      </w:r>
    </w:p>
    <w:p>
      <w:pPr>
        <w:pStyle w:val="QuestionOption"/>
        <w:keepNext/>
      </w:pPr>
      <w:r>
        <w:rPr>
          <w:rFonts w:ascii="Calibri" w:hAnsi="Calibri" w:eastAsia="Microsoft YaHei"/>
          <w:b w:val="0"/>
          <w:i w:val="0"/>
          <w:color w:val="111111"/>
          <w:sz w:val="19"/>
        </w:rPr>
        <w:t>[ ] C. 观测值与其平均值</w:t>
      </w:r>
    </w:p>
    <w:p>
      <w:pPr>
        <w:pStyle w:val="QuestionOption"/>
        <w:keepNext/>
      </w:pPr>
      <w:r>
        <w:rPr>
          <w:rFonts w:ascii="Calibri" w:hAnsi="Calibri" w:eastAsia="Microsoft YaHei"/>
          <w:b w:val="0"/>
          <w:i w:val="0"/>
          <w:color w:val="111111"/>
          <w:sz w:val="19"/>
        </w:rPr>
        <w:t>[ ] D. 观测值与其模拟值</w:t>
      </w:r>
    </w:p>
    <w:p>
      <w:pPr>
        <w:pStyle w:val="QuestionOption"/>
      </w:pPr>
      <w:r>
        <w:rPr>
          <w:rFonts w:ascii="Calibri" w:hAnsi="Calibri" w:eastAsia="Microsoft YaHei"/>
          <w:b w:val="0"/>
          <w:i w:val="0"/>
          <w:color w:val="111111"/>
          <w:sz w:val="19"/>
        </w:rPr>
        <w:t>[ ] E. 真值与其模拟值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以下交互产品需要具有易学特征的是()。</w:t>
      </w:r>
    </w:p>
    <w:p>
      <w:pPr>
        <w:pStyle w:val="QuestionOption"/>
        <w:keepNext/>
      </w:pPr>
      <w:r>
        <w:rPr>
          <w:rFonts w:ascii="Calibri" w:hAnsi="Calibri" w:eastAsia="Microsoft YaHei"/>
          <w:b w:val="0"/>
          <w:i w:val="0"/>
          <w:color w:val="111111"/>
          <w:sz w:val="19"/>
        </w:rPr>
        <w:t>[ ] A. 计算机化的电视会议系统, 允许学生们在家中听课</w:t>
      </w:r>
    </w:p>
    <w:p>
      <w:pPr>
        <w:pStyle w:val="QuestionOption"/>
        <w:keepNext/>
      </w:pPr>
      <w:r>
        <w:rPr>
          <w:rFonts w:ascii="Calibri" w:hAnsi="Calibri" w:eastAsia="Microsoft YaHei"/>
          <w:b w:val="0"/>
          <w:i w:val="0"/>
          <w:color w:val="111111"/>
          <w:sz w:val="19"/>
        </w:rPr>
        <w:t>[ ] B. 互联网应用,公众可通过交互式电视检索自己的病历</w:t>
      </w:r>
    </w:p>
    <w:p>
      <w:pPr>
        <w:pStyle w:val="QuestionOption"/>
        <w:keepNext/>
      </w:pPr>
      <w:r>
        <w:rPr>
          <w:rFonts w:ascii="Calibri" w:hAnsi="Calibri" w:eastAsia="Microsoft YaHei"/>
          <w:b w:val="0"/>
          <w:i w:val="0"/>
          <w:color w:val="111111"/>
          <w:sz w:val="19"/>
        </w:rPr>
        <w:t>[ ] C. 一种移动设备,儿童们在进行协作游戏时可以使用它来相互交流</w:t>
      </w:r>
    </w:p>
    <w:p>
      <w:pPr>
        <w:pStyle w:val="QuestionOption"/>
        <w:keepNext/>
      </w:pPr>
      <w:r>
        <w:rPr>
          <w:rFonts w:ascii="Calibri" w:hAnsi="Calibri" w:eastAsia="Microsoft YaHei"/>
          <w:b w:val="0"/>
          <w:i w:val="0"/>
          <w:color w:val="111111"/>
          <w:sz w:val="19"/>
        </w:rPr>
        <w:t>[ ] D. 供建筑师和工程师使用的CAD系统</w:t>
      </w:r>
    </w:p>
    <w:p>
      <w:pPr>
        <w:pStyle w:val="QuestionOption"/>
      </w:pPr>
      <w:r>
        <w:rPr>
          <w:rFonts w:ascii="Calibri" w:hAnsi="Calibri" w:eastAsia="Microsoft YaHei"/>
          <w:b w:val="0"/>
          <w:i w:val="0"/>
          <w:color w:val="111111"/>
          <w:sz w:val="19"/>
        </w:rPr>
        <w:t>[ ] E. 为失去亲友的人提供在线帮助的网上社团</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通过Shapiro正态性检验推断样本的两个属性是否不相关。</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职工代表大会至少每年召开一次。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残差平方和表示自变量的预测值与回归值的差的平方和, 它反应了回归方程以外因素的影响,即回归直线无法解释的因素。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数据透视表的优势在于快速、高效和灵活。()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故障定位技术包括监控告警型和日志分析型。()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对于出行行业而言, 数据标注除了用于汽车自动驾驶外,还可以结合物联网数据进一步帮助规划驾驶路线。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在日常生活中的书籍、文档等资料都可以整合处理后变成语料库来进行使用。()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通常缺失值的分布更具有规律性, 使用插补的方法进行处理可以减少信息的损失。()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计算机开机时可按F7进入安全模式。()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按控制原理的不同，自主无人系统分为开环控制系统和闭环控制系统。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分类可以从事物的本质属性和显著特征两大方面来进行分类。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每次从源表中读取所有记录, 然后逐条比较源表和目标表的记录, 将新增和修改的记录过滤读取出来, 采用MD5校验码。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特征构建是指从原始数据中自动生成一些具有物理意义的特征, 不需要花时间去观察原始数据。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开发环境及测试环境应与实际运行环境及办公环境安全隔离，同时测试环境禁止使用生成数据。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梅尔倒谱系数和感知线性预测系数在一定程度上参考了人耳感知音频信号的机理，在时域进行解卷积而得到的声学特征。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对程序的改进, 除去可取消和合并之外, 余下的还可进行必要的简化, 这种简化是对工作内容和处理环节本身的简化。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卡方检验分为拟合度的卡方检验和卡方独立性检验。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测试计划是描述要进行的测试活动的范围、方法、资源和进度的文档, 它确定了测试项、被测特性、测试任务、任务执行者以及各种可能风险等内容。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集成化方法是通过合并多个模型的结果来提高泛化误差的方法, 所以也称其为模型平均。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具有1个月标注经验的标注员可以成为主讲师的助教。</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