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065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软件著作权中的（）是指有偿许可他人临时使用软件的权利。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发行权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复制权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出租权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Hadoop是一个能够对大量数据进行分布式处理的软件框架。以下不属于其优点的是（）。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高可靠性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高扩展性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高预测性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我们要以（）来指导产品开发。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科研技术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原有模型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惯性思维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用户需求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在下列选项中，符合办事公道规范的有（）。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公私不分，一切平等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秉公执法，不徇私情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顾全大局、服从上级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知人善任、培养亲信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T检验中，（）主要用于检验样本中配对数据的差异性。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单一样本的T检验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回归系数的显著性检验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配对T检验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独立样本的T检验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现场采集数据阶段，需要定期到现场进行数据下载检验并（）。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数据归档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填写下载日志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数据总结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配置管理文档中，可用性管理报告不包括（）信息。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平均修复时间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平均解决时间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总体正常运作时间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故障的次数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语音识别常用的评估标准中，（）计算方法是句子识别错误的个数，除以总的句子个数。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句正确率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句错率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字正确率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字错率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条形图是用（）的，条形的高度或长短来表示数据多少的图形。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宽度不同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宽度相同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网络传输介质中，抗干扰能力最强的是以下选项()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光纤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微波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双绞线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同轴电缆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在数据交换过程中，（）是指由给定的属性构造新的属性并添加到属性集中。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规范化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属性构造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光纤传输是以（）为介质进行的数据、信号传输。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填充物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光导纤维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玻璃丝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中继器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每个电子邮件服务器之上都可以开设多个电子邮件，电子邮箱也称之为（）地址。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E-mail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IP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接收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对于数据分类维度的表述，以下选项不正确的（）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待标注数据类型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行业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（）是最简单、最常用的数据标注类型，主要包括矩形拉框、打点标注和点云拉框等。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视频标注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文本标注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面积图中线和轴之间的区域用（）标记。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柱形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直线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颜色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K折交叉验证的用途有（）。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模型训练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模型评估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模型预测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在质量检验阶段，参与质量检验的人员包括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前台员工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质量检验员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企业行政人员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技术工人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（）是指一个变量的数量变化由另一个变量的数量变化所唯一确定。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不完全相关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完全相关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对比分析方法中，（）是指同一空间条件下，对不同时期数据的比较。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环比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横比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纵比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业务流程优化是指从根本上对原来的业务流程做彻底地重新设计，把直线职能型的结构转变成（）流程网络结构。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汇聚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交叉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按照CCITT制定的媒体分类标准，属于感觉媒体表现形式的是（）。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味觉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打印机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显示屏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软盘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以下选项中，关于搜索引擎页面设计说法正确的是（）。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首页和目录首页尽量要把重要的内容路径标题展示出来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页面的文字越多越好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页面一定要放图片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页面的主题内容越多越好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在工作中测试组织结构一般不涉及的人员是（）。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测试分析员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项目测试经理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测试经理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以下选项描述了行之有效的数据分析复杂性降低手段（）。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更新操作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剔除余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稀疏编码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降维处理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不可以通过（）方式来操作虚拟对象。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移动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思想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关闭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以下选项是数据标注质量的衡量尺（）。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数据归约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以下选项不属于正态曲线的特征（）。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均匀变动性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曲线与x轴有两个交点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对称性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集中性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（）可以显示部分与整体的关系。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气泡图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柱形图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百分比堆积面积图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折线图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（）是指解题方案的准确而完整的描述，是一系列解决问题的清晰指令，代表着用系统的方法描述解决问题的策略机制。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进程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以下选项不属于业务流程优化的预期收益（）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工作方法优化，提高了工作质量与效率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减少流程环节，提升效率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核心业务、管理流程清晰、简洁，工作效率提高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流程顺畅，无效劳动减少成本降低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平滑技术是解决数据稀疏问题的重要方法，不属于平滑方法的是（）。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线性减值法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递归法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删除插值法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加1法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顾客的购买行为或Web浏览模式造成数据不一致的原因属于（）。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可信性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相关性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可解释性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以下选项中不属于交互设计的设计原则的是（）。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可视性原则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追求创新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限制原则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映射原则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以下选项中，关于实时检验方法优点说法错误的是（）。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能够及时发现问题并解决问题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能够保证整体标注任务的流畅性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能够有效减少标注过程中重复错误的重出现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对于人员的配备及管理要求较低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以下关于云计算、大数据和物联网之间的关系，论述错误的是（）。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物联网可以借助于大数据实现海量数据的分析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云计算侧重于数据分析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云计算、大数据和物联网三者紧密相关，相辅相成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物联网可以借助于云计算实现海量数据的存储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配置管理流程中，（）是指为其他流程提供信息，并报告配置项使用的趋势和发展情况。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识别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软件著作权人，是指依照条例的，对软件享有（）的自然人、法人或者其他组织。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管理权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著作权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下列选项中，关于层次聚类算法说法错误的是（）。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距离和规则的相似度容易定义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不需要预先制定聚类数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可以发现类的层次关系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不可以聚类成其他形状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以下选项中，关于特征工程的评估步骤描述错误的是（）。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在应用之前得到机器学习模型的基准性能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应用一种或多种特征工程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对于每种特征工程，获取一个性能指标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无需对性能的改变进行描述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信息系统的安全等级性质中（）是指信息在传输过程中，不被非法授权修改和破坏，保证数据的一致性。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用户合法性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完整性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可用性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机密性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在人脸图片上标注点距离人脸实际的点（）6像素时，标注的图片不准确。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小于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等于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超过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没有影响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各层样本数的确定方法不包括（）。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调查法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分层定比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奈曼法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非比例分配法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不属于计算机系统的软件故障（）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人为破坏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程序故障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系统故障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病毒故障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（）是实践教学各个环节所构成的系统，包括实践教学的内容、实践教学的形式以及实践教学师资、基地、教材等构成的教学系统。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实践原则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实践考核体系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实践教学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实践教学体系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语言模型是描述人类语言习惯的一种方式，体现了（）之间组成结构的内在规律。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词与词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发音与发音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发音与短剧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词与发音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不属于常用的电子邮箱的是（）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迅雷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189邮箱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163邮箱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126邮箱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某工厂有两个车间生产同型号家用电器，第一车间的次品率为0.15，第二车间的次品率为0.12，两个车间的成品都混合堆放在一个仓库，假设第1，2车间生产的成品比例为2:3，今有一客户从成品仓库中随机提一台产品，该产品合格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0.868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0.6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0.4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0.88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以下不属于流程优化策略的是（）。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绩效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评价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战略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过程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以下选项中，关于网络爬虫说法错误的是（）。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网络爬虫的系统框架中不包括控制器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聚焦网络爬虫和通用网络爬虫相比，增加了链接评价模块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网络爬虫是一个自动提取网页的程序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网页的抓取策略可以分为深度优先、广度优先和最佳优先三种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Oracle中，用于限制分组函数的返回值的子句是()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having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where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orderby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select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以下不属于检测算法的是（）。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分类算法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背景建模法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点检测法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不属于数据可视化图表的是（）。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柱形图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面积图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条形图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数据表格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数据预处理方法不包括以下（）。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数据合并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数据建模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数据变换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（）是指类似流程图的结构，其每个内部结点表示一个属性上的测试。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逐步向后删除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逐步向上选择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向前选择和向后删除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决策树归纳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与计算机硬件关系最密切的软件的是（）。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数据库管理程序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编译程序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学习率调整的方法不包括（）。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指数级衰减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对数级衰减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均匀分布降低策略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基于经验的手动调整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以下选项是常用的数据插补方法（）。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以上都是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均值/中位数/众数插补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使用固定值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最近临插补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可用性工程生命周期模型体现了更为结构化的开发方法，它源自（）。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可靠性工程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可行性工程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可用性工程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安全性工程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精准率是模型正确分类的正例样本数与总的（）样本总数。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个例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反例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正例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目前日志数据采集系统不常用的是（）。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数据采集系统架构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采集技术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流式处理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数据分析技术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国家支持网络运营者之间在网络安全信息不在以下（）方面进行合作，提高网络运营者的安全保障能力。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应急处置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收集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计算机编码方案中，（）只用正的或负的电平表示数据。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归零码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不归零码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极性码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单极性码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多维度聚合函数中，（）函数的功能是指指定维度聚合。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With Rollup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GROUP BY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Grouping Sets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With Cube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引导用户自发参与是指在产品中设计相应的日志记录或（），引导用户主动将数据结果反馈给系统。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程序结果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全部进程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操作步骤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系统崩溃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数据标注的运行模式不包含（）。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需求端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项目负责人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客户端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以下选项不是标注数据采集的采集样例（）。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指令采集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方言采集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人体姿势采集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停车位采集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不属于人机交互中的过程的是（）。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控制交互对象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识别交互对象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把握对象情态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理解交互对象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以下数据搜集技术的数据类型只含有定性数据（）。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访谈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自然观察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专题讨论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问卷调查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（）是由图像连续播放组成的数据标注类型。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图像标注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语音标注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文本标注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视频标注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由于当下电子设备的技术革新和普遍应用，更多的（）信息出现在信息源中。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音频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视频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图像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()即数据挖掘过程中用于数据挖掘模型构建的数据。()即用于检测模型构建, 此数据只在模型检验时使用, 用于评估模型的准确率。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总体数据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验证数据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训练数据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样本数据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测试数据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数据清洗时，应对所采集的数据及时进行（），方可使用数据。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筛选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去无关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去重复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在监督学习过程中, 模型就是所要学习的()。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决策函数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条件概率分布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参数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输入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输出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数据收集过程中,当日常下载数据出现异常数据,通信终端不能继续下载时,需要()。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填写异常数据处理单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分析异常数据的原因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及时解决侧风中的问题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及时解决通信问题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人工智能在农业中应用时,其主要优势不包括()。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减少人力成本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实现人人耕种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精准农业管理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降低农作物的生长周期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提高生产效率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数据平滑一般可采用以下方法()。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最小二乘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汇总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分箱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下面属于对算法模型进行评估的操作的是()。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研究数据的规模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算法指标结果分析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利用评价指标测评算法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研究算法的逻辑顺序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研究模型的运算速率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人工智能训练算法一般需要以下数据集类别（）。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验证集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优化集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训练集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迭代集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NLP发展过程中亟待解决的问题是()。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词向量技术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文本的二义性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中文分词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词义消歧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文本的相似性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用语音可以控制电视机、空调、电扇、窗帘的系统是一个语音识别系统。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数据经由需求端、项目负责人和标注端三方共同确认验收通过, 此数据标注项目可以结束。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IE浏览器常规设置主要在IE浏览器选项的'帮助'选项卡中进行设置和修改。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网络爬虫是指按照一定的策略自动抓取网页信息的程序或者脚本。()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现在我们大多数情况下都是使用基于万维网的电子邮件。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漏斗分析法不需要收集对各环节的痕迹数据。()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特征构建是指从模型数据中人工的找出一些具有物理意义的特征。()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线性判别分析将数据通过投影的方法映射到更低维度的空间, 投影后的数据按照类别进行区分, 相同类别的数据将会在投影后的空间里更为接近。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IT组件对于IT服务的提供是至关重要的。()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通过探索性分析不可以挖掘数据背后隐藏的内在规律和联系。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数据采集组由于主要负责采集工作，设立数据采集组负责人，并根据项目小组划分，设立项目小组长。()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神经网络通过使用更少的位数来存储相同数量的值,可以有效减轻内存压力。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诚实守信是市场经济应有的法则。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饼图绘制时的数据可以有负值。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聚类分析被用来发现不同的客户群，并且通过购买模式刻画不同的客户群的特征。()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智能化流程管理强调从业务流程运行数据发现业务问题，寻找流程控制及运行的规律，从而发现优化业务流程管理的方法。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文本标注人工识别过程复杂。()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专业精神包括工匠自身的技能、技艺和技术，是工匠精神的基本载体。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机器学习算法的训练效果很大程度上依赖高质量数据集, 如果训练所使用的标注数据集存在大量噪声, 将会导致机器学习训练不充分。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泊松分布适合描述单位时间内随机发生的次数的概率分布。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第065套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