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067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Informatica</w:t>
      </w:r>
    </w:p>
    <w:p>
      <w:pPr>
        <w:pStyle w:val="QuestionOption"/>
        <w:keepNext/>
      </w:pPr>
      <w:r>
        <w:rPr>
          <w:rFonts w:ascii="Calibri" w:hAnsi="Calibri" w:eastAsia="Microsoft YaHei"/>
          <w:b w:val="0"/>
          <w:i w:val="0"/>
          <w:color w:val="111111"/>
          <w:sz w:val="19"/>
        </w:rPr>
        <w:t>[ ] B. Oracle Goldengate</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DataPipeline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不可推断</w:t>
      </w:r>
    </w:p>
    <w:p>
      <w:pPr>
        <w:pStyle w:val="QuestionOption"/>
        <w:keepNext/>
      </w:pPr>
      <w:r>
        <w:rPr>
          <w:rFonts w:ascii="Calibri" w:hAnsi="Calibri" w:eastAsia="Microsoft YaHei"/>
          <w:b w:val="0"/>
          <w:i w:val="0"/>
          <w:color w:val="111111"/>
          <w:sz w:val="19"/>
        </w:rPr>
        <w:t>[ ] B. 不可标记</w:t>
      </w:r>
    </w:p>
    <w:p>
      <w:pPr>
        <w:pStyle w:val="QuestionOption"/>
        <w:keepNext/>
      </w:pPr>
      <w:r>
        <w:rPr>
          <w:rFonts w:ascii="Calibri" w:hAnsi="Calibri" w:eastAsia="Microsoft YaHei"/>
          <w:b w:val="0"/>
          <w:i w:val="0"/>
          <w:color w:val="111111"/>
          <w:sz w:val="19"/>
        </w:rPr>
        <w:t>[ ] C. 不可见</w:t>
      </w:r>
    </w:p>
    <w:p>
      <w:pPr>
        <w:pStyle w:val="QuestionOption"/>
      </w:pPr>
      <w:r>
        <w:rPr>
          <w:rFonts w:ascii="Calibri" w:hAnsi="Calibri" w:eastAsia="Microsoft YaHei"/>
          <w:b w:val="0"/>
          <w:i w:val="0"/>
          <w:color w:val="111111"/>
          <w:sz w:val="19"/>
        </w:rPr>
        <w:t>[ ] D. 不可使用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可定制</w:t>
      </w:r>
    </w:p>
    <w:p>
      <w:pPr>
        <w:pStyle w:val="QuestionOption"/>
        <w:keepNext/>
      </w:pPr>
      <w:r>
        <w:rPr>
          <w:rFonts w:ascii="Calibri" w:hAnsi="Calibri" w:eastAsia="Microsoft YaHei"/>
          <w:b w:val="0"/>
          <w:i w:val="0"/>
          <w:color w:val="111111"/>
          <w:sz w:val="19"/>
        </w:rPr>
        <w:t>[ ] B. 有用</w:t>
      </w:r>
    </w:p>
    <w:p>
      <w:pPr>
        <w:pStyle w:val="QuestionOption"/>
        <w:keepNext/>
      </w:pPr>
      <w:r>
        <w:rPr>
          <w:rFonts w:ascii="Calibri" w:hAnsi="Calibri" w:eastAsia="Microsoft YaHei"/>
          <w:b w:val="0"/>
          <w:i w:val="0"/>
          <w:color w:val="111111"/>
          <w:sz w:val="19"/>
        </w:rPr>
        <w:t>[ ] C. 富有启发性</w:t>
      </w:r>
    </w:p>
    <w:p>
      <w:pPr>
        <w:pStyle w:val="QuestionOption"/>
      </w:pPr>
      <w:r>
        <w:rPr>
          <w:rFonts w:ascii="Calibri" w:hAnsi="Calibri" w:eastAsia="Microsoft YaHei"/>
          <w:b w:val="0"/>
          <w:i w:val="0"/>
          <w:color w:val="111111"/>
          <w:sz w:val="19"/>
        </w:rPr>
        <w:t>[ ] D. 有趣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软件系统</w:t>
      </w:r>
    </w:p>
    <w:p>
      <w:pPr>
        <w:pStyle w:val="QuestionOption"/>
        <w:keepNext/>
      </w:pPr>
      <w:r>
        <w:rPr>
          <w:rFonts w:ascii="Calibri" w:hAnsi="Calibri" w:eastAsia="Microsoft YaHei"/>
          <w:b w:val="0"/>
          <w:i w:val="0"/>
          <w:color w:val="111111"/>
          <w:sz w:val="19"/>
        </w:rPr>
        <w:t>[ ] B. 中央处理器</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计算日期间隔天数</w:t>
      </w:r>
    </w:p>
    <w:p>
      <w:pPr>
        <w:pStyle w:val="QuestionOption"/>
        <w:keepNext/>
      </w:pPr>
      <w:r>
        <w:rPr>
          <w:rFonts w:ascii="Calibri" w:hAnsi="Calibri" w:eastAsia="Microsoft YaHei"/>
          <w:b w:val="0"/>
          <w:i w:val="0"/>
          <w:color w:val="111111"/>
          <w:sz w:val="19"/>
        </w:rPr>
        <w:t>[ ] B. 显示当前表格所在路径</w:t>
      </w:r>
    </w:p>
    <w:p>
      <w:pPr>
        <w:pStyle w:val="QuestionOption"/>
        <w:keepNext/>
      </w:pPr>
      <w:r>
        <w:rPr>
          <w:rFonts w:ascii="Calibri" w:hAnsi="Calibri" w:eastAsia="Microsoft YaHei"/>
          <w:b w:val="0"/>
          <w:i w:val="0"/>
          <w:color w:val="111111"/>
          <w:sz w:val="19"/>
        </w:rPr>
        <w:t>[ ] C. 引用单元格内容</w:t>
      </w:r>
    </w:p>
    <w:p>
      <w:pPr>
        <w:pStyle w:val="QuestionOption"/>
      </w:pPr>
      <w:r>
        <w:rPr>
          <w:rFonts w:ascii="Calibri" w:hAnsi="Calibri" w:eastAsia="Microsoft YaHei"/>
          <w:b w:val="0"/>
          <w:i w:val="0"/>
          <w:color w:val="111111"/>
          <w:sz w:val="19"/>
        </w:rPr>
        <w:t>[ ] D. 录入当前日期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Softmax</w:t>
      </w:r>
    </w:p>
    <w:p>
      <w:pPr>
        <w:pStyle w:val="QuestionOption"/>
        <w:keepNext/>
      </w:pPr>
      <w:r>
        <w:rPr>
          <w:rFonts w:ascii="Calibri" w:hAnsi="Calibri" w:eastAsia="Microsoft YaHei"/>
          <w:b w:val="0"/>
          <w:i w:val="0"/>
          <w:color w:val="111111"/>
          <w:sz w:val="19"/>
        </w:rPr>
        <w:t>[ ] B. SoftSign</w:t>
      </w:r>
    </w:p>
    <w:p>
      <w:pPr>
        <w:pStyle w:val="QuestionOption"/>
        <w:keepNext/>
      </w:pPr>
      <w:r>
        <w:rPr>
          <w:rFonts w:ascii="Calibri" w:hAnsi="Calibri" w:eastAsia="Microsoft YaHei"/>
          <w:b w:val="0"/>
          <w:i w:val="0"/>
          <w:color w:val="111111"/>
          <w:sz w:val="19"/>
        </w:rPr>
        <w:t>[ ] C. sigmoid函数</w:t>
      </w:r>
    </w:p>
    <w:p>
      <w:pPr>
        <w:pStyle w:val="QuestionOption"/>
      </w:pPr>
      <w:r>
        <w:rPr>
          <w:rFonts w:ascii="Calibri" w:hAnsi="Calibri" w:eastAsia="Microsoft YaHei"/>
          <w:b w:val="0"/>
          <w:i w:val="0"/>
          <w:color w:val="111111"/>
          <w:sz w:val="19"/>
        </w:rPr>
        <w:t>[ ] D. tanh函数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图形显示屏</w:t>
      </w:r>
    </w:p>
    <w:p>
      <w:pPr>
        <w:pStyle w:val="QuestionOption"/>
        <w:keepNext/>
      </w:pPr>
      <w:r>
        <w:rPr>
          <w:rFonts w:ascii="Calibri" w:hAnsi="Calibri" w:eastAsia="Microsoft YaHei"/>
          <w:b w:val="0"/>
          <w:i w:val="0"/>
          <w:color w:val="111111"/>
          <w:sz w:val="19"/>
        </w:rPr>
        <w:t>[ ] C. 图形用户界面</w:t>
      </w:r>
    </w:p>
    <w:p>
      <w:pPr>
        <w:pStyle w:val="QuestionOption"/>
      </w:pPr>
      <w:r>
        <w:rPr>
          <w:rFonts w:ascii="Calibri" w:hAnsi="Calibri" w:eastAsia="Microsoft YaHei"/>
          <w:b w:val="0"/>
          <w:i w:val="0"/>
          <w:color w:val="111111"/>
          <w:sz w:val="19"/>
        </w:rPr>
        <w:t>[ ] D. 图形处理器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RABC</w:t>
      </w:r>
    </w:p>
    <w:p>
      <w:pPr>
        <w:pStyle w:val="QuestionOption"/>
        <w:keepNext/>
      </w:pPr>
      <w:r>
        <w:rPr>
          <w:rFonts w:ascii="Calibri" w:hAnsi="Calibri" w:eastAsia="Microsoft YaHei"/>
          <w:b w:val="0"/>
          <w:i w:val="0"/>
          <w:color w:val="111111"/>
          <w:sz w:val="19"/>
        </w:rPr>
        <w:t>[ ] B. DAC</w:t>
      </w:r>
    </w:p>
    <w:p>
      <w:pPr>
        <w:pStyle w:val="QuestionOption"/>
        <w:keepNext/>
      </w:pPr>
      <w:r>
        <w:rPr>
          <w:rFonts w:ascii="Calibri" w:hAnsi="Calibri" w:eastAsia="Microsoft YaHei"/>
          <w:b w:val="0"/>
          <w:i w:val="0"/>
          <w:color w:val="111111"/>
          <w:sz w:val="19"/>
        </w:rPr>
        <w:t>[ ] C. RBAC</w:t>
      </w:r>
    </w:p>
    <w:p>
      <w:pPr>
        <w:pStyle w:val="QuestionOption"/>
      </w:pPr>
      <w:r>
        <w:rPr>
          <w:rFonts w:ascii="Calibri" w:hAnsi="Calibri" w:eastAsia="Microsoft YaHei"/>
          <w:b w:val="0"/>
          <w:i w:val="0"/>
          <w:color w:val="111111"/>
          <w:sz w:val="19"/>
        </w:rPr>
        <w:t>[ ] D. MAC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记录</w:t>
      </w:r>
    </w:p>
    <w:p>
      <w:pPr>
        <w:pStyle w:val="QuestionOption"/>
        <w:keepNext/>
      </w:pPr>
      <w:r>
        <w:rPr>
          <w:rFonts w:ascii="Calibri" w:hAnsi="Calibri" w:eastAsia="Microsoft YaHei"/>
          <w:b w:val="0"/>
          <w:i w:val="0"/>
          <w:color w:val="111111"/>
          <w:sz w:val="19"/>
        </w:rPr>
        <w:t>[ ] B. 减少</w:t>
      </w:r>
    </w:p>
    <w:p>
      <w:pPr>
        <w:pStyle w:val="QuestionOption"/>
        <w:keepNext/>
      </w:pPr>
      <w:r>
        <w:rPr>
          <w:rFonts w:ascii="Calibri" w:hAnsi="Calibri" w:eastAsia="Microsoft YaHei"/>
          <w:b w:val="0"/>
          <w:i w:val="0"/>
          <w:color w:val="111111"/>
          <w:sz w:val="19"/>
        </w:rPr>
        <w:t>[ ] C. 增加</w:t>
      </w:r>
    </w:p>
    <w:p>
      <w:pPr>
        <w:pStyle w:val="QuestionOption"/>
      </w:pPr>
      <w:r>
        <w:rPr>
          <w:rFonts w:ascii="Calibri" w:hAnsi="Calibri" w:eastAsia="Microsoft YaHei"/>
          <w:b w:val="0"/>
          <w:i w:val="0"/>
          <w:color w:val="111111"/>
          <w:sz w:val="19"/>
        </w:rPr>
        <w:t>[ ] D. 去除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Python</w:t>
      </w:r>
    </w:p>
    <w:p>
      <w:pPr>
        <w:pStyle w:val="QuestionOption"/>
      </w:pPr>
      <w:r>
        <w:rPr>
          <w:rFonts w:ascii="Calibri" w:hAnsi="Calibri" w:eastAsia="Microsoft YaHei"/>
          <w:b w:val="0"/>
          <w:i w:val="0"/>
          <w:color w:val="111111"/>
          <w:sz w:val="19"/>
        </w:rPr>
        <w:t>[ ] D. Javascript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可视性</w:t>
      </w:r>
    </w:p>
    <w:p>
      <w:pPr>
        <w:pStyle w:val="QuestionOption"/>
      </w:pPr>
      <w:r>
        <w:rPr>
          <w:rFonts w:ascii="Calibri" w:hAnsi="Calibri" w:eastAsia="Microsoft YaHei"/>
          <w:b w:val="0"/>
          <w:i w:val="0"/>
          <w:color w:val="111111"/>
          <w:sz w:val="19"/>
        </w:rPr>
        <w:t>[ ] D. 反馈性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平均法</w:t>
      </w:r>
    </w:p>
    <w:p>
      <w:pPr>
        <w:pStyle w:val="QuestionOption"/>
        <w:keepNext/>
      </w:pPr>
      <w:r>
        <w:rPr>
          <w:rFonts w:ascii="Calibri" w:hAnsi="Calibri" w:eastAsia="Microsoft YaHei"/>
          <w:b w:val="0"/>
          <w:i w:val="0"/>
          <w:color w:val="111111"/>
          <w:sz w:val="19"/>
        </w:rPr>
        <w:t>[ ] B. 乘积法</w:t>
      </w:r>
    </w:p>
    <w:p>
      <w:pPr>
        <w:pStyle w:val="QuestionOption"/>
        <w:keepNext/>
      </w:pPr>
      <w:r>
        <w:rPr>
          <w:rFonts w:ascii="Calibri" w:hAnsi="Calibri" w:eastAsia="Microsoft YaHei"/>
          <w:b w:val="0"/>
          <w:i w:val="0"/>
          <w:color w:val="111111"/>
          <w:sz w:val="19"/>
        </w:rPr>
        <w:t>[ ] C. 加和法</w:t>
      </w:r>
    </w:p>
    <w:p>
      <w:pPr>
        <w:pStyle w:val="QuestionOption"/>
      </w:pPr>
      <w:r>
        <w:rPr>
          <w:rFonts w:ascii="Calibri" w:hAnsi="Calibri" w:eastAsia="Microsoft YaHei"/>
          <w:b w:val="0"/>
          <w:i w:val="0"/>
          <w:color w:val="111111"/>
          <w:sz w:val="19"/>
        </w:rPr>
        <w:t>[ ] D. 简单删除法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副本存储</w:t>
      </w:r>
    </w:p>
    <w:p>
      <w:pPr>
        <w:pStyle w:val="QuestionOption"/>
        <w:keepNext/>
      </w:pPr>
      <w:r>
        <w:rPr>
          <w:rFonts w:ascii="Calibri" w:hAnsi="Calibri" w:eastAsia="Microsoft YaHei"/>
          <w:b w:val="0"/>
          <w:i w:val="0"/>
          <w:color w:val="111111"/>
          <w:sz w:val="19"/>
        </w:rPr>
        <w:t>[ ] B. 分散处理</w:t>
      </w:r>
    </w:p>
    <w:p>
      <w:pPr>
        <w:pStyle w:val="QuestionOption"/>
        <w:keepNext/>
      </w:pPr>
      <w:r>
        <w:rPr>
          <w:rFonts w:ascii="Calibri" w:hAnsi="Calibri" w:eastAsia="Microsoft YaHei"/>
          <w:b w:val="0"/>
          <w:i w:val="0"/>
          <w:color w:val="111111"/>
          <w:sz w:val="19"/>
        </w:rPr>
        <w:t>[ ] C. 负载均衡</w:t>
      </w:r>
    </w:p>
    <w:p>
      <w:pPr>
        <w:pStyle w:val="QuestionOption"/>
      </w:pPr>
      <w:r>
        <w:rPr>
          <w:rFonts w:ascii="Calibri" w:hAnsi="Calibri" w:eastAsia="Microsoft YaHei"/>
          <w:b w:val="0"/>
          <w:i w:val="0"/>
          <w:color w:val="111111"/>
          <w:sz w:val="19"/>
        </w:rPr>
        <w:t>[ ] D. 结构复杂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缓存代理</w:t>
      </w:r>
    </w:p>
    <w:p>
      <w:pPr>
        <w:pStyle w:val="QuestionOption"/>
        <w:keepNext/>
      </w:pPr>
      <w:r>
        <w:rPr>
          <w:rFonts w:ascii="Calibri" w:hAnsi="Calibri" w:eastAsia="Microsoft YaHei"/>
          <w:b w:val="0"/>
          <w:i w:val="0"/>
          <w:color w:val="111111"/>
          <w:sz w:val="19"/>
        </w:rPr>
        <w:t>[ ] B. 区分的消息类型</w:t>
      </w:r>
    </w:p>
    <w:p>
      <w:pPr>
        <w:pStyle w:val="QuestionOption"/>
        <w:keepNext/>
      </w:pPr>
      <w:r>
        <w:rPr>
          <w:rFonts w:ascii="Calibri" w:hAnsi="Calibri" w:eastAsia="Microsoft YaHei"/>
          <w:b w:val="0"/>
          <w:i w:val="0"/>
          <w:color w:val="111111"/>
          <w:sz w:val="19"/>
        </w:rPr>
        <w:t>[ ] C. 消息的消费者</w:t>
      </w:r>
    </w:p>
    <w:p>
      <w:pPr>
        <w:pStyle w:val="QuestionOption"/>
      </w:pPr>
      <w:r>
        <w:rPr>
          <w:rFonts w:ascii="Calibri" w:hAnsi="Calibri" w:eastAsia="Microsoft YaHei"/>
          <w:b w:val="0"/>
          <w:i w:val="0"/>
          <w:color w:val="111111"/>
          <w:sz w:val="19"/>
        </w:rPr>
        <w:t>[ ] D. 消息的生产者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机器界面</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人机界面</w:t>
      </w:r>
    </w:p>
    <w:p>
      <w:pPr>
        <w:pStyle w:val="QuestionOption"/>
      </w:pPr>
      <w:r>
        <w:rPr>
          <w:rFonts w:ascii="Calibri" w:hAnsi="Calibri" w:eastAsia="Microsoft YaHei"/>
          <w:b w:val="0"/>
          <w:i w:val="0"/>
          <w:color w:val="111111"/>
          <w:sz w:val="19"/>
        </w:rPr>
        <w:t>[ ] D. 显示器画面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保留权重的单精度副本</w:t>
      </w:r>
    </w:p>
    <w:p>
      <w:pPr>
        <w:pStyle w:val="QuestionOption"/>
        <w:keepNext/>
      </w:pPr>
      <w:r>
        <w:rPr>
          <w:rFonts w:ascii="Calibri" w:hAnsi="Calibri" w:eastAsia="Microsoft YaHei"/>
          <w:b w:val="0"/>
          <w:i w:val="0"/>
          <w:color w:val="111111"/>
          <w:sz w:val="19"/>
        </w:rPr>
        <w:t>[ ] B. 损失定标</w:t>
      </w:r>
    </w:p>
    <w:p>
      <w:pPr>
        <w:pStyle w:val="QuestionOption"/>
        <w:keepNext/>
      </w:pPr>
      <w:r>
        <w:rPr>
          <w:rFonts w:ascii="Calibri" w:hAnsi="Calibri" w:eastAsia="Microsoft YaHei"/>
          <w:b w:val="0"/>
          <w:i w:val="0"/>
          <w:color w:val="111111"/>
          <w:sz w:val="19"/>
        </w:rPr>
        <w:t>[ ] C. 改进的精度算法</w:t>
      </w:r>
    </w:p>
    <w:p>
      <w:pPr>
        <w:pStyle w:val="QuestionOption"/>
      </w:pPr>
      <w:r>
        <w:rPr>
          <w:rFonts w:ascii="Calibri" w:hAnsi="Calibri" w:eastAsia="Microsoft YaHei"/>
          <w:b w:val="0"/>
          <w:i w:val="0"/>
          <w:color w:val="111111"/>
          <w:sz w:val="19"/>
        </w:rPr>
        <w:t>[ ] D. 压缩矩阵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可以同时打开多个文档窗口，但其中只有一个是活动窗口</w:t>
      </w:r>
    </w:p>
    <w:p>
      <w:pPr>
        <w:pStyle w:val="QuestionOption"/>
        <w:keepNext/>
      </w:pPr>
      <w:r>
        <w:rPr>
          <w:rFonts w:ascii="Calibri" w:hAnsi="Calibri" w:eastAsia="Microsoft YaHei"/>
          <w:b w:val="0"/>
          <w:i w:val="0"/>
          <w:color w:val="111111"/>
          <w:sz w:val="19"/>
        </w:rPr>
        <w:t>[ ] B. 可以同时打开多个文档窗口，被打开的窗口都是活动窗口</w:t>
      </w:r>
    </w:p>
    <w:p>
      <w:pPr>
        <w:pStyle w:val="QuestionOption"/>
        <w:keepNext/>
      </w:pPr>
      <w:r>
        <w:rPr>
          <w:rFonts w:ascii="Calibri" w:hAnsi="Calibri" w:eastAsia="Microsoft YaHei"/>
          <w:b w:val="0"/>
          <w:i w:val="0"/>
          <w:color w:val="111111"/>
          <w:sz w:val="19"/>
        </w:rPr>
        <w:t>[ ] C. 只能打开一个文档窗口</w:t>
      </w:r>
    </w:p>
    <w:p>
      <w:pPr>
        <w:pStyle w:val="QuestionOption"/>
      </w:pPr>
      <w:r>
        <w:rPr>
          <w:rFonts w:ascii="Calibri" w:hAnsi="Calibri" w:eastAsia="Microsoft YaHei"/>
          <w:b w:val="0"/>
          <w:i w:val="0"/>
          <w:color w:val="111111"/>
          <w:sz w:val="19"/>
        </w:rPr>
        <w:t>[ ] D. 可以同时打开多个文档窗口，但在屏幕上只能看见一个文档窗口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将'销售额'字段拖到'列'功能区</w:t>
      </w:r>
    </w:p>
    <w:p>
      <w:pPr>
        <w:pStyle w:val="QuestionOption"/>
        <w:keepNext/>
      </w:pPr>
      <w:r>
        <w:rPr>
          <w:rFonts w:ascii="Calibri" w:hAnsi="Calibri" w:eastAsia="Microsoft YaHei"/>
          <w:b w:val="0"/>
          <w:i w:val="0"/>
          <w:color w:val="111111"/>
          <w:sz w:val="19"/>
        </w:rPr>
        <w:t>[ ] B. 将'销售额'字段拖到'行'功能区</w:t>
      </w:r>
    </w:p>
    <w:p>
      <w:pPr>
        <w:pStyle w:val="QuestionOption"/>
        <w:keepNext/>
      </w:pPr>
      <w:r>
        <w:rPr>
          <w:rFonts w:ascii="Calibri" w:hAnsi="Calibri" w:eastAsia="Microsoft YaHei"/>
          <w:b w:val="0"/>
          <w:i w:val="0"/>
          <w:color w:val="111111"/>
          <w:sz w:val="19"/>
        </w:rPr>
        <w:t>[ ] C. 将'国家'和'列'字段都拖到'行'功能区</w:t>
      </w:r>
    </w:p>
    <w:p>
      <w:pPr>
        <w:pStyle w:val="QuestionOption"/>
      </w:pPr>
      <w:r>
        <w:rPr>
          <w:rFonts w:ascii="Calibri" w:hAnsi="Calibri" w:eastAsia="Microsoft YaHei"/>
          <w:b w:val="0"/>
          <w:i w:val="0"/>
          <w:color w:val="111111"/>
          <w:sz w:val="19"/>
        </w:rPr>
        <w:t>[ ] D. 将'国家'字段拖到'列'功能区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语法类异常</w:t>
      </w:r>
    </w:p>
    <w:p>
      <w:pPr>
        <w:pStyle w:val="QuestionOption"/>
        <w:keepNext/>
      </w:pPr>
      <w:r>
        <w:rPr>
          <w:rFonts w:ascii="Calibri" w:hAnsi="Calibri" w:eastAsia="Microsoft YaHei"/>
          <w:b w:val="0"/>
          <w:i w:val="0"/>
          <w:color w:val="111111"/>
          <w:sz w:val="19"/>
        </w:rPr>
        <w:t>[ ] B. 覆盖率异常</w:t>
      </w:r>
    </w:p>
    <w:p>
      <w:pPr>
        <w:pStyle w:val="QuestionOption"/>
        <w:keepNext/>
      </w:pPr>
      <w:r>
        <w:rPr>
          <w:rFonts w:ascii="Calibri" w:hAnsi="Calibri" w:eastAsia="Microsoft YaHei"/>
          <w:b w:val="0"/>
          <w:i w:val="0"/>
          <w:color w:val="111111"/>
          <w:sz w:val="19"/>
        </w:rPr>
        <w:t>[ ] C. 语义类异常</w:t>
      </w:r>
    </w:p>
    <w:p>
      <w:pPr>
        <w:pStyle w:val="QuestionOption"/>
      </w:pPr>
      <w:r>
        <w:rPr>
          <w:rFonts w:ascii="Calibri" w:hAnsi="Calibri" w:eastAsia="Microsoft YaHei"/>
          <w:b w:val="0"/>
          <w:i w:val="0"/>
          <w:color w:val="111111"/>
          <w:sz w:val="19"/>
        </w:rPr>
        <w:t>[ ] D. 数据中出现的矛盾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全样检验是质检员对全部已完成的数据集进行全样检验</w:t>
      </w:r>
    </w:p>
    <w:p>
      <w:pPr>
        <w:pStyle w:val="QuestionOption"/>
        <w:keepNext/>
      </w:pPr>
      <w:r>
        <w:rPr>
          <w:rFonts w:ascii="Calibri" w:hAnsi="Calibri" w:eastAsia="Microsoft YaHei"/>
          <w:b w:val="0"/>
          <w:i w:val="0"/>
          <w:color w:val="111111"/>
          <w:sz w:val="19"/>
        </w:rPr>
        <w:t>[ ] B. 通过全样检验合格的数据标注存放在已合格数据集中等待交付</w:t>
      </w:r>
    </w:p>
    <w:p>
      <w:pPr>
        <w:pStyle w:val="QuestionOption"/>
        <w:keepNext/>
      </w:pPr>
      <w:r>
        <w:rPr>
          <w:rFonts w:ascii="Calibri" w:hAnsi="Calibri" w:eastAsia="Microsoft YaHei"/>
          <w:b w:val="0"/>
          <w:i w:val="0"/>
          <w:color w:val="111111"/>
          <w:sz w:val="19"/>
        </w:rPr>
        <w:t>[ ] C. 对于不合格的数据标注，需要标注员进行返工改正确标注</w:t>
      </w:r>
    </w:p>
    <w:p>
      <w:pPr>
        <w:pStyle w:val="QuestionOption"/>
      </w:pPr>
      <w:r>
        <w:rPr>
          <w:rFonts w:ascii="Calibri" w:hAnsi="Calibri" w:eastAsia="Microsoft YaHei"/>
          <w:b w:val="0"/>
          <w:i w:val="0"/>
          <w:color w:val="111111"/>
          <w:sz w:val="19"/>
        </w:rPr>
        <w:t>[ ] D. 对于不合格的数据标注，需要返工给质检员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规则</w:t>
      </w:r>
    </w:p>
    <w:p>
      <w:pPr>
        <w:pStyle w:val="QuestionOption"/>
        <w:keepNext/>
      </w:pPr>
      <w:r>
        <w:rPr>
          <w:rFonts w:ascii="Calibri" w:hAnsi="Calibri" w:eastAsia="Microsoft YaHei"/>
          <w:b w:val="0"/>
          <w:i w:val="0"/>
          <w:color w:val="111111"/>
          <w:sz w:val="19"/>
        </w:rPr>
        <w:t>[ ] B. 业务</w:t>
      </w:r>
    </w:p>
    <w:p>
      <w:pPr>
        <w:pStyle w:val="QuestionOption"/>
        <w:keepNext/>
      </w:pPr>
      <w:r>
        <w:rPr>
          <w:rFonts w:ascii="Calibri" w:hAnsi="Calibri" w:eastAsia="Microsoft YaHei"/>
          <w:b w:val="0"/>
          <w:i w:val="0"/>
          <w:color w:val="111111"/>
          <w:sz w:val="19"/>
        </w:rPr>
        <w:t>[ ] C. 制度</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递归程度</w:t>
      </w:r>
    </w:p>
    <w:p>
      <w:pPr>
        <w:pStyle w:val="QuestionOption"/>
        <w:keepNext/>
      </w:pPr>
      <w:r>
        <w:rPr>
          <w:rFonts w:ascii="Calibri" w:hAnsi="Calibri" w:eastAsia="Microsoft YaHei"/>
          <w:b w:val="0"/>
          <w:i w:val="0"/>
          <w:color w:val="111111"/>
          <w:sz w:val="19"/>
        </w:rPr>
        <w:t>[ ] B. 梯度下降指标</w:t>
      </w:r>
    </w:p>
    <w:p>
      <w:pPr>
        <w:pStyle w:val="QuestionOption"/>
        <w:keepNext/>
      </w:pPr>
      <w:r>
        <w:rPr>
          <w:rFonts w:ascii="Calibri" w:hAnsi="Calibri" w:eastAsia="Microsoft YaHei"/>
          <w:b w:val="0"/>
          <w:i w:val="0"/>
          <w:color w:val="111111"/>
          <w:sz w:val="19"/>
        </w:rPr>
        <w:t>[ ] C. 泛化能力</w:t>
      </w:r>
    </w:p>
    <w:p>
      <w:pPr>
        <w:pStyle w:val="QuestionOption"/>
      </w:pPr>
      <w:r>
        <w:rPr>
          <w:rFonts w:ascii="Calibri" w:hAnsi="Calibri" w:eastAsia="Microsoft YaHei"/>
          <w:b w:val="0"/>
          <w:i w:val="0"/>
          <w:color w:val="111111"/>
          <w:sz w:val="19"/>
        </w:rPr>
        <w:t>[ ] D. 脱敏能力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数据采集系统通常包括数据生成、（）、数据处理、数据存储四个部分。</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数据开发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特征工程中，以下选项是特征构建时常使用的方法（）。</w:t>
      </w:r>
    </w:p>
    <w:p>
      <w:pPr>
        <w:pStyle w:val="QuestionOption"/>
        <w:keepNext/>
      </w:pPr>
      <w:r>
        <w:rPr>
          <w:rFonts w:ascii="Calibri" w:hAnsi="Calibri" w:eastAsia="Microsoft YaHei"/>
          <w:b w:val="0"/>
          <w:i w:val="0"/>
          <w:color w:val="111111"/>
          <w:sz w:val="19"/>
        </w:rPr>
        <w:t>[ ] A. 数据平均</w:t>
      </w:r>
    </w:p>
    <w:p>
      <w:pPr>
        <w:pStyle w:val="QuestionOption"/>
        <w:keepNext/>
      </w:pPr>
      <w:r>
        <w:rPr>
          <w:rFonts w:ascii="Calibri" w:hAnsi="Calibri" w:eastAsia="Microsoft YaHei"/>
          <w:b w:val="0"/>
          <w:i w:val="0"/>
          <w:color w:val="111111"/>
          <w:sz w:val="19"/>
        </w:rPr>
        <w:t>[ ] B. 数据拟合</w:t>
      </w:r>
    </w:p>
    <w:p>
      <w:pPr>
        <w:pStyle w:val="QuestionOption"/>
        <w:keepNext/>
      </w:pPr>
      <w:r>
        <w:rPr>
          <w:rFonts w:ascii="Calibri" w:hAnsi="Calibri" w:eastAsia="Microsoft YaHei"/>
          <w:b w:val="0"/>
          <w:i w:val="0"/>
          <w:color w:val="111111"/>
          <w:sz w:val="19"/>
        </w:rPr>
        <w:t>[ ] C. 属性分割</w:t>
      </w:r>
    </w:p>
    <w:p>
      <w:pPr>
        <w:pStyle w:val="QuestionOption"/>
      </w:pPr>
      <w:r>
        <w:rPr>
          <w:rFonts w:ascii="Calibri" w:hAnsi="Calibri" w:eastAsia="Microsoft YaHei"/>
          <w:b w:val="0"/>
          <w:i w:val="0"/>
          <w:color w:val="111111"/>
          <w:sz w:val="19"/>
        </w:rPr>
        <w:t>[ ] D. 数据脱敏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下列选项中，属于新的职业道德观念的核心理念是（）</w:t>
      </w:r>
    </w:p>
    <w:p>
      <w:pPr>
        <w:pStyle w:val="QuestionOption"/>
        <w:keepNext/>
      </w:pPr>
      <w:r>
        <w:rPr>
          <w:rFonts w:ascii="Calibri" w:hAnsi="Calibri" w:eastAsia="Microsoft YaHei"/>
          <w:b w:val="0"/>
          <w:i w:val="0"/>
          <w:color w:val="111111"/>
          <w:sz w:val="19"/>
        </w:rPr>
        <w:t>[ ] A. 尽忠职守</w:t>
      </w:r>
    </w:p>
    <w:p>
      <w:pPr>
        <w:pStyle w:val="QuestionOption"/>
        <w:keepNext/>
      </w:pPr>
      <w:r>
        <w:rPr>
          <w:rFonts w:ascii="Calibri" w:hAnsi="Calibri" w:eastAsia="Microsoft YaHei"/>
          <w:b w:val="0"/>
          <w:i w:val="0"/>
          <w:color w:val="111111"/>
          <w:sz w:val="19"/>
        </w:rPr>
        <w:t>[ ] B. 劳动技术</w:t>
      </w:r>
    </w:p>
    <w:p>
      <w:pPr>
        <w:pStyle w:val="QuestionOption"/>
        <w:keepNext/>
      </w:pPr>
      <w:r>
        <w:rPr>
          <w:rFonts w:ascii="Calibri" w:hAnsi="Calibri" w:eastAsia="Microsoft YaHei"/>
          <w:b w:val="0"/>
          <w:i w:val="0"/>
          <w:color w:val="111111"/>
          <w:sz w:val="19"/>
        </w:rPr>
        <w:t>[ ] C. 服务意识</w:t>
      </w:r>
    </w:p>
    <w:p>
      <w:pPr>
        <w:pStyle w:val="QuestionOption"/>
      </w:pPr>
      <w:r>
        <w:rPr>
          <w:rFonts w:ascii="Calibri" w:hAnsi="Calibri" w:eastAsia="Microsoft YaHei"/>
          <w:b w:val="0"/>
          <w:i w:val="0"/>
          <w:color w:val="111111"/>
          <w:sz w:val="19"/>
        </w:rPr>
        <w:t>[ ] D. 公德意识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AB测试分析法侧重于对比AB两组结构（）的样本。</w:t>
      </w:r>
    </w:p>
    <w:p>
      <w:pPr>
        <w:pStyle w:val="QuestionOption"/>
        <w:keepNext/>
      </w:pPr>
      <w:r>
        <w:rPr>
          <w:rFonts w:ascii="Calibri" w:hAnsi="Calibri" w:eastAsia="Microsoft YaHei"/>
          <w:b w:val="0"/>
          <w:i w:val="0"/>
          <w:color w:val="111111"/>
          <w:sz w:val="19"/>
        </w:rPr>
        <w:t>[ ] A. 相似</w:t>
      </w:r>
    </w:p>
    <w:p>
      <w:pPr>
        <w:pStyle w:val="QuestionOption"/>
        <w:keepNext/>
      </w:pPr>
      <w:r>
        <w:rPr>
          <w:rFonts w:ascii="Calibri" w:hAnsi="Calibri" w:eastAsia="Microsoft YaHei"/>
          <w:b w:val="0"/>
          <w:i w:val="0"/>
          <w:color w:val="111111"/>
          <w:sz w:val="19"/>
        </w:rPr>
        <w:t>[ ] B. 差异较大</w:t>
      </w:r>
    </w:p>
    <w:p>
      <w:pPr>
        <w:pStyle w:val="QuestionOption"/>
        <w:keepNext/>
      </w:pPr>
      <w:r>
        <w:rPr>
          <w:rFonts w:ascii="Calibri" w:hAnsi="Calibri" w:eastAsia="Microsoft YaHei"/>
          <w:b w:val="0"/>
          <w:i w:val="0"/>
          <w:color w:val="111111"/>
          <w:sz w:val="19"/>
        </w:rPr>
        <w:t>[ ] C. 相同</w:t>
      </w:r>
    </w:p>
    <w:p>
      <w:pPr>
        <w:pStyle w:val="QuestionOption"/>
      </w:pPr>
      <w:r>
        <w:rPr>
          <w:rFonts w:ascii="Calibri" w:hAnsi="Calibri" w:eastAsia="Microsoft YaHei"/>
          <w:b w:val="0"/>
          <w:i w:val="0"/>
          <w:color w:val="111111"/>
          <w:sz w:val="19"/>
        </w:rPr>
        <w:t>[ ] D. 完全不同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基于决策树的故障诊断的评价指标是（）。</w:t>
      </w:r>
    </w:p>
    <w:p>
      <w:pPr>
        <w:pStyle w:val="QuestionOption"/>
        <w:keepNext/>
      </w:pPr>
      <w:r>
        <w:rPr>
          <w:rFonts w:ascii="Calibri" w:hAnsi="Calibri" w:eastAsia="Microsoft YaHei"/>
          <w:b w:val="0"/>
          <w:i w:val="0"/>
          <w:color w:val="111111"/>
          <w:sz w:val="19"/>
        </w:rPr>
        <w:t>[ ] A. Kappa统计、显著性检验</w:t>
      </w:r>
    </w:p>
    <w:p>
      <w:pPr>
        <w:pStyle w:val="QuestionOption"/>
        <w:keepNext/>
      </w:pPr>
      <w:r>
        <w:rPr>
          <w:rFonts w:ascii="Calibri" w:hAnsi="Calibri" w:eastAsia="Microsoft YaHei"/>
          <w:b w:val="0"/>
          <w:i w:val="0"/>
          <w:color w:val="111111"/>
          <w:sz w:val="19"/>
        </w:rPr>
        <w:t>[ ] B. 支持度、置信度</w:t>
      </w:r>
    </w:p>
    <w:p>
      <w:pPr>
        <w:pStyle w:val="QuestionOption"/>
        <w:keepNext/>
      </w:pPr>
      <w:r>
        <w:rPr>
          <w:rFonts w:ascii="Calibri" w:hAnsi="Calibri" w:eastAsia="Microsoft YaHei"/>
          <w:b w:val="0"/>
          <w:i w:val="0"/>
          <w:color w:val="111111"/>
          <w:sz w:val="19"/>
        </w:rPr>
        <w:t>[ ] C. 平均绝对误差、相对误差</w:t>
      </w:r>
    </w:p>
    <w:p>
      <w:pPr>
        <w:pStyle w:val="QuestionOption"/>
      </w:pPr>
      <w:r>
        <w:rPr>
          <w:rFonts w:ascii="Calibri" w:hAnsi="Calibri" w:eastAsia="Microsoft YaHei"/>
          <w:b w:val="0"/>
          <w:i w:val="0"/>
          <w:color w:val="111111"/>
          <w:sz w:val="19"/>
        </w:rPr>
        <w:t>[ ] D. 均方误差、均方根误差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以下内容不属于测试报告的是（）。</w:t>
      </w:r>
    </w:p>
    <w:p>
      <w:pPr>
        <w:pStyle w:val="QuestionOption"/>
        <w:keepNext/>
      </w:pPr>
      <w:r>
        <w:rPr>
          <w:rFonts w:ascii="Calibri" w:hAnsi="Calibri" w:eastAsia="Microsoft YaHei"/>
          <w:b w:val="0"/>
          <w:i w:val="0"/>
          <w:color w:val="111111"/>
          <w:sz w:val="19"/>
        </w:rPr>
        <w:t>[ ] A. 结论性能汇总</w:t>
      </w:r>
    </w:p>
    <w:p>
      <w:pPr>
        <w:pStyle w:val="QuestionOption"/>
        <w:keepNext/>
      </w:pPr>
      <w:r>
        <w:rPr>
          <w:rFonts w:ascii="Calibri" w:hAnsi="Calibri" w:eastAsia="Microsoft YaHei"/>
          <w:b w:val="0"/>
          <w:i w:val="0"/>
          <w:color w:val="111111"/>
          <w:sz w:val="19"/>
        </w:rPr>
        <w:t>[ ] B. 问题概要</w:t>
      </w:r>
    </w:p>
    <w:p>
      <w:pPr>
        <w:pStyle w:val="QuestionOption"/>
        <w:keepNext/>
      </w:pPr>
      <w:r>
        <w:rPr>
          <w:rFonts w:ascii="Calibri" w:hAnsi="Calibri" w:eastAsia="Microsoft YaHei"/>
          <w:b w:val="0"/>
          <w:i w:val="0"/>
          <w:color w:val="111111"/>
          <w:sz w:val="19"/>
        </w:rPr>
        <w:t>[ ] C. 测试方法</w:t>
      </w:r>
    </w:p>
    <w:p>
      <w:pPr>
        <w:pStyle w:val="QuestionOption"/>
      </w:pPr>
      <w:r>
        <w:rPr>
          <w:rFonts w:ascii="Calibri" w:hAnsi="Calibri" w:eastAsia="Microsoft YaHei"/>
          <w:b w:val="0"/>
          <w:i w:val="0"/>
          <w:color w:val="111111"/>
          <w:sz w:val="19"/>
        </w:rPr>
        <w:t>[ ] D. 测试工具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Sigmoid</w:t>
      </w:r>
    </w:p>
    <w:p>
      <w:pPr>
        <w:pStyle w:val="QuestionOption"/>
        <w:keepNext/>
      </w:pPr>
      <w:r>
        <w:rPr>
          <w:rFonts w:ascii="Calibri" w:hAnsi="Calibri" w:eastAsia="Microsoft YaHei"/>
          <w:b w:val="0"/>
          <w:i w:val="0"/>
          <w:color w:val="111111"/>
          <w:sz w:val="19"/>
        </w:rPr>
        <w:t>[ ] B. He</w:t>
      </w:r>
    </w:p>
    <w:p>
      <w:pPr>
        <w:pStyle w:val="QuestionOption"/>
        <w:keepNext/>
      </w:pPr>
      <w:r>
        <w:rPr>
          <w:rFonts w:ascii="Calibri" w:hAnsi="Calibri" w:eastAsia="Microsoft YaHei"/>
          <w:b w:val="0"/>
          <w:i w:val="0"/>
          <w:color w:val="111111"/>
          <w:sz w:val="19"/>
        </w:rPr>
        <w:t>[ ] C. Xaview</w:t>
      </w:r>
    </w:p>
    <w:p>
      <w:pPr>
        <w:pStyle w:val="QuestionOption"/>
      </w:pPr>
      <w:r>
        <w:rPr>
          <w:rFonts w:ascii="Calibri" w:hAnsi="Calibri" w:eastAsia="Microsoft YaHei"/>
          <w:b w:val="0"/>
          <w:i w:val="0"/>
          <w:color w:val="111111"/>
          <w:sz w:val="19"/>
        </w:rPr>
        <w:t>[ ] D. tanh</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定价</w:t>
      </w:r>
    </w:p>
    <w:p>
      <w:pPr>
        <w:pStyle w:val="QuestionOption"/>
        <w:keepNext/>
      </w:pPr>
      <w:r>
        <w:rPr>
          <w:rFonts w:ascii="Calibri" w:hAnsi="Calibri" w:eastAsia="Microsoft YaHei"/>
          <w:b w:val="0"/>
          <w:i w:val="0"/>
          <w:color w:val="111111"/>
          <w:sz w:val="19"/>
        </w:rPr>
        <w:t>[ ] B. 定性</w:t>
      </w:r>
    </w:p>
    <w:p>
      <w:pPr>
        <w:pStyle w:val="QuestionOption"/>
        <w:keepNext/>
      </w:pPr>
      <w:r>
        <w:rPr>
          <w:rFonts w:ascii="Calibri" w:hAnsi="Calibri" w:eastAsia="Microsoft YaHei"/>
          <w:b w:val="0"/>
          <w:i w:val="0"/>
          <w:color w:val="111111"/>
          <w:sz w:val="19"/>
        </w:rPr>
        <w:t>[ ] C. 规定</w:t>
      </w:r>
    </w:p>
    <w:p>
      <w:pPr>
        <w:pStyle w:val="QuestionOption"/>
      </w:pPr>
      <w:r>
        <w:rPr>
          <w:rFonts w:ascii="Calibri" w:hAnsi="Calibri" w:eastAsia="Microsoft YaHei"/>
          <w:b w:val="0"/>
          <w:i w:val="0"/>
          <w:color w:val="111111"/>
          <w:sz w:val="19"/>
        </w:rPr>
        <w:t>[ ] D. 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定序等级</w:t>
      </w:r>
    </w:p>
    <w:p>
      <w:pPr>
        <w:pStyle w:val="QuestionOption"/>
        <w:keepNext/>
      </w:pPr>
      <w:r>
        <w:rPr>
          <w:rFonts w:ascii="Calibri" w:hAnsi="Calibri" w:eastAsia="Microsoft YaHei"/>
          <w:b w:val="0"/>
          <w:i w:val="0"/>
          <w:color w:val="111111"/>
          <w:sz w:val="19"/>
        </w:rPr>
        <w:t>[ ] B. 定类等级</w:t>
      </w:r>
    </w:p>
    <w:p>
      <w:pPr>
        <w:pStyle w:val="QuestionOption"/>
        <w:keepNext/>
      </w:pPr>
      <w:r>
        <w:rPr>
          <w:rFonts w:ascii="Calibri" w:hAnsi="Calibri" w:eastAsia="Microsoft YaHei"/>
          <w:b w:val="0"/>
          <w:i w:val="0"/>
          <w:color w:val="111111"/>
          <w:sz w:val="19"/>
        </w:rPr>
        <w:t>[ ] C. 定距等级</w:t>
      </w:r>
    </w:p>
    <w:p>
      <w:pPr>
        <w:pStyle w:val="QuestionOption"/>
      </w:pPr>
      <w:r>
        <w:rPr>
          <w:rFonts w:ascii="Calibri" w:hAnsi="Calibri" w:eastAsia="Microsoft YaHei"/>
          <w:b w:val="0"/>
          <w:i w:val="0"/>
          <w:color w:val="111111"/>
          <w:sz w:val="19"/>
        </w:rPr>
        <w:t>[ ] D. 定比等级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标注方法</w:t>
      </w:r>
    </w:p>
    <w:p>
      <w:pPr>
        <w:pStyle w:val="QuestionOption"/>
        <w:keepNext/>
      </w:pPr>
      <w:r>
        <w:rPr>
          <w:rFonts w:ascii="Calibri" w:hAnsi="Calibri" w:eastAsia="Microsoft YaHei"/>
          <w:b w:val="0"/>
          <w:i w:val="0"/>
          <w:color w:val="111111"/>
          <w:sz w:val="19"/>
        </w:rPr>
        <w:t>[ ] B. 工作环境</w:t>
      </w:r>
    </w:p>
    <w:p>
      <w:pPr>
        <w:pStyle w:val="QuestionOption"/>
        <w:keepNext/>
      </w:pPr>
      <w:r>
        <w:rPr>
          <w:rFonts w:ascii="Calibri" w:hAnsi="Calibri" w:eastAsia="Microsoft YaHei"/>
          <w:b w:val="0"/>
          <w:i w:val="0"/>
          <w:color w:val="111111"/>
          <w:sz w:val="19"/>
        </w:rPr>
        <w:t>[ ] C. 数据存储</w:t>
      </w:r>
    </w:p>
    <w:p>
      <w:pPr>
        <w:pStyle w:val="QuestionOption"/>
      </w:pPr>
      <w:r>
        <w:rPr>
          <w:rFonts w:ascii="Calibri" w:hAnsi="Calibri" w:eastAsia="Microsoft YaHei"/>
          <w:b w:val="0"/>
          <w:i w:val="0"/>
          <w:color w:val="111111"/>
          <w:sz w:val="19"/>
        </w:rPr>
        <w:t>[ ] D. 结果预测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噪声具有叠加性</w:t>
      </w:r>
    </w:p>
    <w:p>
      <w:pPr>
        <w:pStyle w:val="QuestionOption"/>
        <w:keepNext/>
      </w:pPr>
      <w:r>
        <w:rPr>
          <w:rFonts w:ascii="Calibri" w:hAnsi="Calibri" w:eastAsia="Microsoft YaHei"/>
          <w:b w:val="0"/>
          <w:i w:val="0"/>
          <w:color w:val="111111"/>
          <w:sz w:val="19"/>
        </w:rPr>
        <w:t>[ ] B. 噪声在图像中的分布具有随机性</w:t>
      </w:r>
    </w:p>
    <w:p>
      <w:pPr>
        <w:pStyle w:val="QuestionOption"/>
        <w:keepNext/>
      </w:pPr>
      <w:r>
        <w:rPr>
          <w:rFonts w:ascii="Calibri" w:hAnsi="Calibri" w:eastAsia="Microsoft YaHei"/>
          <w:b w:val="0"/>
          <w:i w:val="0"/>
          <w:color w:val="111111"/>
          <w:sz w:val="19"/>
        </w:rPr>
        <w:t>[ ] C. 噪声的产生于图像无关</w:t>
      </w:r>
    </w:p>
    <w:p>
      <w:pPr>
        <w:pStyle w:val="QuestionOption"/>
      </w:pPr>
      <w:r>
        <w:rPr>
          <w:rFonts w:ascii="Calibri" w:hAnsi="Calibri" w:eastAsia="Microsoft YaHei"/>
          <w:b w:val="0"/>
          <w:i w:val="0"/>
          <w:color w:val="111111"/>
          <w:sz w:val="19"/>
        </w:rPr>
        <w:t>[ ] D. 图像的噪声是在获取、存储、处理和传输过程中产生的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计数变量</w:t>
      </w:r>
    </w:p>
    <w:p>
      <w:pPr>
        <w:pStyle w:val="QuestionOption"/>
        <w:keepNext/>
      </w:pPr>
      <w:r>
        <w:rPr>
          <w:rFonts w:ascii="Calibri" w:hAnsi="Calibri" w:eastAsia="Microsoft YaHei"/>
          <w:b w:val="0"/>
          <w:i w:val="0"/>
          <w:color w:val="111111"/>
          <w:sz w:val="19"/>
        </w:rPr>
        <w:t>[ ] B. 连续型数据</w:t>
      </w:r>
    </w:p>
    <w:p>
      <w:pPr>
        <w:pStyle w:val="QuestionOption"/>
        <w:keepNext/>
      </w:pPr>
      <w:r>
        <w:rPr>
          <w:rFonts w:ascii="Calibri" w:hAnsi="Calibri" w:eastAsia="Microsoft YaHei"/>
          <w:b w:val="0"/>
          <w:i w:val="0"/>
          <w:color w:val="111111"/>
          <w:sz w:val="19"/>
        </w:rPr>
        <w:t>[ ] C. 二分类变量</w:t>
      </w:r>
    </w:p>
    <w:p>
      <w:pPr>
        <w:pStyle w:val="QuestionOption"/>
      </w:pPr>
      <w:r>
        <w:rPr>
          <w:rFonts w:ascii="Calibri" w:hAnsi="Calibri" w:eastAsia="Microsoft YaHei"/>
          <w:b w:val="0"/>
          <w:i w:val="0"/>
          <w:color w:val="111111"/>
          <w:sz w:val="19"/>
        </w:rPr>
        <w:t>[ ] D. 时间事件变量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JSON具有自我描述性，更易理解</w:t>
      </w:r>
    </w:p>
    <w:p>
      <w:pPr>
        <w:pStyle w:val="QuestionOption"/>
        <w:keepNext/>
      </w:pPr>
      <w:r>
        <w:rPr>
          <w:rFonts w:ascii="Calibri" w:hAnsi="Calibri" w:eastAsia="Microsoft YaHei"/>
          <w:b w:val="0"/>
          <w:i w:val="0"/>
          <w:color w:val="111111"/>
          <w:sz w:val="19"/>
        </w:rPr>
        <w:t>[ ] B. JSON指的是JavaScript对象表示法</w:t>
      </w:r>
    </w:p>
    <w:p>
      <w:pPr>
        <w:pStyle w:val="QuestionOption"/>
        <w:keepNext/>
      </w:pPr>
      <w:r>
        <w:rPr>
          <w:rFonts w:ascii="Calibri" w:hAnsi="Calibri" w:eastAsia="Microsoft YaHei"/>
          <w:b w:val="0"/>
          <w:i w:val="0"/>
          <w:color w:val="111111"/>
          <w:sz w:val="19"/>
        </w:rPr>
        <w:t>[ ] C. JSON依赖于语言</w:t>
      </w:r>
    </w:p>
    <w:p>
      <w:pPr>
        <w:pStyle w:val="QuestionOption"/>
      </w:pPr>
      <w:r>
        <w:rPr>
          <w:rFonts w:ascii="Calibri" w:hAnsi="Calibri" w:eastAsia="Microsoft YaHei"/>
          <w:b w:val="0"/>
          <w:i w:val="0"/>
          <w:color w:val="111111"/>
          <w:sz w:val="19"/>
        </w:rPr>
        <w:t>[ ] D. JSON是轻量级的文本文本交换格式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预知性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半年以上</w:t>
      </w:r>
    </w:p>
    <w:p>
      <w:pPr>
        <w:pStyle w:val="QuestionOption"/>
        <w:keepNext/>
      </w:pPr>
      <w:r>
        <w:rPr>
          <w:rFonts w:ascii="Calibri" w:hAnsi="Calibri" w:eastAsia="Microsoft YaHei"/>
          <w:b w:val="0"/>
          <w:i w:val="0"/>
          <w:color w:val="111111"/>
          <w:sz w:val="19"/>
        </w:rPr>
        <w:t>[ ] B. 1个月以上</w:t>
      </w:r>
    </w:p>
    <w:p>
      <w:pPr>
        <w:pStyle w:val="QuestionOption"/>
        <w:keepNext/>
      </w:pPr>
      <w:r>
        <w:rPr>
          <w:rFonts w:ascii="Calibri" w:hAnsi="Calibri" w:eastAsia="Microsoft YaHei"/>
          <w:b w:val="0"/>
          <w:i w:val="0"/>
          <w:color w:val="111111"/>
          <w:sz w:val="19"/>
        </w:rPr>
        <w:t>[ ] C. 2个月以上</w:t>
      </w:r>
    </w:p>
    <w:p>
      <w:pPr>
        <w:pStyle w:val="QuestionOption"/>
      </w:pPr>
      <w:r>
        <w:rPr>
          <w:rFonts w:ascii="Calibri" w:hAnsi="Calibri" w:eastAsia="Microsoft YaHei"/>
          <w:b w:val="0"/>
          <w:i w:val="0"/>
          <w:color w:val="111111"/>
          <w:sz w:val="19"/>
        </w:rPr>
        <w:t>[ ] D. 2周以上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数据标注者类型</w:t>
      </w:r>
    </w:p>
    <w:p>
      <w:pPr>
        <w:pStyle w:val="QuestionOption"/>
        <w:keepNext/>
      </w:pPr>
      <w:r>
        <w:rPr>
          <w:rFonts w:ascii="Calibri" w:hAnsi="Calibri" w:eastAsia="Microsoft YaHei"/>
          <w:b w:val="0"/>
          <w:i w:val="0"/>
          <w:color w:val="111111"/>
          <w:sz w:val="19"/>
        </w:rPr>
        <w:t>[ ] B. 数据标注的对象</w:t>
      </w:r>
    </w:p>
    <w:p>
      <w:pPr>
        <w:pStyle w:val="QuestionOption"/>
        <w:keepNext/>
      </w:pPr>
      <w:r>
        <w:rPr>
          <w:rFonts w:ascii="Calibri" w:hAnsi="Calibri" w:eastAsia="Microsoft YaHei"/>
          <w:b w:val="0"/>
          <w:i w:val="0"/>
          <w:color w:val="111111"/>
          <w:sz w:val="19"/>
        </w:rPr>
        <w:t>[ ] C. 数据标注的构成形式</w:t>
      </w:r>
    </w:p>
    <w:p>
      <w:pPr>
        <w:pStyle w:val="QuestionOption"/>
      </w:pPr>
      <w:r>
        <w:rPr>
          <w:rFonts w:ascii="Calibri" w:hAnsi="Calibri" w:eastAsia="Microsoft YaHei"/>
          <w:b w:val="0"/>
          <w:i w:val="0"/>
          <w:color w:val="111111"/>
          <w:sz w:val="19"/>
        </w:rPr>
        <w:t>[ ] D. 数据标注的方式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左右眼角连线与脸部轮廓边缘的交点</w:t>
      </w:r>
    </w:p>
    <w:p>
      <w:pPr>
        <w:pStyle w:val="QuestionOption"/>
        <w:keepNext/>
      </w:pPr>
      <w:r>
        <w:rPr>
          <w:rFonts w:ascii="Calibri" w:hAnsi="Calibri" w:eastAsia="Microsoft YaHei"/>
          <w:b w:val="0"/>
          <w:i w:val="0"/>
          <w:color w:val="111111"/>
          <w:sz w:val="19"/>
        </w:rPr>
        <w:t>[ ] B. 下巴</w:t>
      </w:r>
    </w:p>
    <w:p>
      <w:pPr>
        <w:pStyle w:val="QuestionOption"/>
        <w:keepNext/>
      </w:pPr>
      <w:r>
        <w:rPr>
          <w:rFonts w:ascii="Calibri" w:hAnsi="Calibri" w:eastAsia="Microsoft YaHei"/>
          <w:b w:val="0"/>
          <w:i w:val="0"/>
          <w:color w:val="111111"/>
          <w:sz w:val="19"/>
        </w:rPr>
        <w:t>[ ] C. 眼白</w:t>
      </w:r>
    </w:p>
    <w:p>
      <w:pPr>
        <w:pStyle w:val="QuestionOption"/>
      </w:pPr>
      <w:r>
        <w:rPr>
          <w:rFonts w:ascii="Calibri" w:hAnsi="Calibri" w:eastAsia="Microsoft YaHei"/>
          <w:b w:val="0"/>
          <w:i w:val="0"/>
          <w:color w:val="111111"/>
          <w:sz w:val="19"/>
        </w:rPr>
        <w:t>[ ] D. 鼻梁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人机交互</w:t>
      </w:r>
    </w:p>
    <w:p>
      <w:pPr>
        <w:pStyle w:val="QuestionOption"/>
        <w:keepNext/>
      </w:pPr>
      <w:r>
        <w:rPr>
          <w:rFonts w:ascii="Calibri" w:hAnsi="Calibri" w:eastAsia="Microsoft YaHei"/>
          <w:b w:val="0"/>
          <w:i w:val="0"/>
          <w:color w:val="111111"/>
          <w:sz w:val="19"/>
        </w:rPr>
        <w:t>[ ] C. 交互设计</w:t>
      </w:r>
    </w:p>
    <w:p>
      <w:pPr>
        <w:pStyle w:val="QuestionOption"/>
      </w:pPr>
      <w:r>
        <w:rPr>
          <w:rFonts w:ascii="Calibri" w:hAnsi="Calibri" w:eastAsia="Microsoft YaHei"/>
          <w:b w:val="0"/>
          <w:i w:val="0"/>
          <w:color w:val="111111"/>
          <w:sz w:val="19"/>
        </w:rPr>
        <w:t>[ ] D. 系统界面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关联规则</w:t>
      </w:r>
    </w:p>
    <w:p>
      <w:pPr>
        <w:pStyle w:val="QuestionOption"/>
        <w:keepNext/>
      </w:pPr>
      <w:r>
        <w:rPr>
          <w:rFonts w:ascii="Calibri" w:hAnsi="Calibri" w:eastAsia="Microsoft YaHei"/>
          <w:b w:val="0"/>
          <w:i w:val="0"/>
          <w:color w:val="111111"/>
          <w:sz w:val="19"/>
        </w:rPr>
        <w:t>[ ] B. k均值</w:t>
      </w:r>
    </w:p>
    <w:p>
      <w:pPr>
        <w:pStyle w:val="QuestionOption"/>
        <w:keepNext/>
      </w:pPr>
      <w:r>
        <w:rPr>
          <w:rFonts w:ascii="Calibri" w:hAnsi="Calibri" w:eastAsia="Microsoft YaHei"/>
          <w:b w:val="0"/>
          <w:i w:val="0"/>
          <w:color w:val="111111"/>
          <w:sz w:val="19"/>
        </w:rPr>
        <w:t>[ ] C. 逻辑回归</w:t>
      </w:r>
    </w:p>
    <w:p>
      <w:pPr>
        <w:pStyle w:val="QuestionOption"/>
      </w:pPr>
      <w:r>
        <w:rPr>
          <w:rFonts w:ascii="Calibri" w:hAnsi="Calibri" w:eastAsia="Microsoft YaHei"/>
          <w:b w:val="0"/>
          <w:i w:val="0"/>
          <w:color w:val="111111"/>
          <w:sz w:val="19"/>
        </w:rPr>
        <w:t>[ ] D. 线性回归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一致性审核</w:t>
      </w:r>
    </w:p>
    <w:p>
      <w:pPr>
        <w:pStyle w:val="QuestionOption"/>
        <w:keepNext/>
      </w:pPr>
      <w:r>
        <w:rPr>
          <w:rFonts w:ascii="Calibri" w:hAnsi="Calibri" w:eastAsia="Microsoft YaHei"/>
          <w:b w:val="0"/>
          <w:i w:val="0"/>
          <w:color w:val="111111"/>
          <w:sz w:val="19"/>
        </w:rPr>
        <w:t>[ ] B. 及时性审核</w:t>
      </w:r>
    </w:p>
    <w:p>
      <w:pPr>
        <w:pStyle w:val="QuestionOption"/>
        <w:keepNext/>
      </w:pPr>
      <w:r>
        <w:rPr>
          <w:rFonts w:ascii="Calibri" w:hAnsi="Calibri" w:eastAsia="Microsoft YaHei"/>
          <w:b w:val="0"/>
          <w:i w:val="0"/>
          <w:color w:val="111111"/>
          <w:sz w:val="19"/>
        </w:rPr>
        <w:t>[ ] C. 适用性审核</w:t>
      </w:r>
    </w:p>
    <w:p>
      <w:pPr>
        <w:pStyle w:val="QuestionOption"/>
      </w:pPr>
      <w:r>
        <w:rPr>
          <w:rFonts w:ascii="Calibri" w:hAnsi="Calibri" w:eastAsia="Microsoft YaHei"/>
          <w:b w:val="0"/>
          <w:i w:val="0"/>
          <w:color w:val="111111"/>
          <w:sz w:val="19"/>
        </w:rPr>
        <w:t>[ ] D. 准确性审核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拟合优度</w:t>
      </w:r>
    </w:p>
    <w:p>
      <w:pPr>
        <w:pStyle w:val="QuestionOption"/>
        <w:keepNext/>
      </w:pPr>
      <w:r>
        <w:rPr>
          <w:rFonts w:ascii="Calibri" w:hAnsi="Calibri" w:eastAsia="Microsoft YaHei"/>
          <w:b w:val="0"/>
          <w:i w:val="0"/>
          <w:color w:val="111111"/>
          <w:sz w:val="19"/>
        </w:rPr>
        <w:t>[ ] C. 精度</w:t>
      </w:r>
    </w:p>
    <w:p>
      <w:pPr>
        <w:pStyle w:val="QuestionOption"/>
      </w:pPr>
      <w:r>
        <w:rPr>
          <w:rFonts w:ascii="Calibri" w:hAnsi="Calibri" w:eastAsia="Microsoft YaHei"/>
          <w:b w:val="0"/>
          <w:i w:val="0"/>
          <w:color w:val="111111"/>
          <w:sz w:val="19"/>
        </w:rPr>
        <w:t>[ ] D. 混淆矩阵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属性构造</w:t>
      </w:r>
    </w:p>
    <w:p>
      <w:pPr>
        <w:pStyle w:val="QuestionOption"/>
        <w:keepNext/>
      </w:pPr>
      <w:r>
        <w:rPr>
          <w:rFonts w:ascii="Calibri" w:hAnsi="Calibri" w:eastAsia="Microsoft YaHei"/>
          <w:b w:val="0"/>
          <w:i w:val="0"/>
          <w:color w:val="111111"/>
          <w:sz w:val="19"/>
        </w:rPr>
        <w:t>[ ] B. 数据平滑</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高度优化</w:t>
      </w:r>
    </w:p>
    <w:p>
      <w:pPr>
        <w:pStyle w:val="QuestionOption"/>
      </w:pPr>
      <w:r>
        <w:rPr>
          <w:rFonts w:ascii="Calibri" w:hAnsi="Calibri" w:eastAsia="Microsoft YaHei"/>
          <w:b w:val="0"/>
          <w:i w:val="0"/>
          <w:color w:val="111111"/>
          <w:sz w:val="19"/>
        </w:rPr>
        <w:t>[ ] D. 高效率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筛选</w:t>
      </w:r>
    </w:p>
    <w:p>
      <w:pPr>
        <w:pStyle w:val="QuestionOption"/>
        <w:keepNext/>
      </w:pPr>
      <w:r>
        <w:rPr>
          <w:rFonts w:ascii="Calibri" w:hAnsi="Calibri" w:eastAsia="Microsoft YaHei"/>
          <w:b w:val="0"/>
          <w:i w:val="0"/>
          <w:color w:val="111111"/>
          <w:sz w:val="19"/>
        </w:rPr>
        <w:t>[ ] B. 全量</w:t>
      </w:r>
    </w:p>
    <w:p>
      <w:pPr>
        <w:pStyle w:val="QuestionOption"/>
        <w:keepNext/>
      </w:pPr>
      <w:r>
        <w:rPr>
          <w:rFonts w:ascii="Calibri" w:hAnsi="Calibri" w:eastAsia="Microsoft YaHei"/>
          <w:b w:val="0"/>
          <w:i w:val="0"/>
          <w:color w:val="111111"/>
          <w:sz w:val="19"/>
        </w:rPr>
        <w:t>[ ] C. 偏好</w:t>
      </w:r>
    </w:p>
    <w:p>
      <w:pPr>
        <w:pStyle w:val="QuestionOption"/>
      </w:pPr>
      <w:r>
        <w:rPr>
          <w:rFonts w:ascii="Calibri" w:hAnsi="Calibri" w:eastAsia="Microsoft YaHei"/>
          <w:b w:val="0"/>
          <w:i w:val="0"/>
          <w:color w:val="111111"/>
          <w:sz w:val="19"/>
        </w:rPr>
        <w:t>[ ] D. 部分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具有3周以上标注经验的数据标注员</w:t>
      </w:r>
    </w:p>
    <w:p>
      <w:pPr>
        <w:pStyle w:val="QuestionOption"/>
        <w:keepNext/>
      </w:pPr>
      <w:r>
        <w:rPr>
          <w:rFonts w:ascii="Calibri" w:hAnsi="Calibri" w:eastAsia="Microsoft YaHei"/>
          <w:b w:val="0"/>
          <w:i w:val="0"/>
          <w:color w:val="111111"/>
          <w:sz w:val="19"/>
        </w:rPr>
        <w:t>[ ] B. 具有2周以上标注经验的数据标注员</w:t>
      </w:r>
    </w:p>
    <w:p>
      <w:pPr>
        <w:pStyle w:val="QuestionOption"/>
        <w:keepNext/>
      </w:pPr>
      <w:r>
        <w:rPr>
          <w:rFonts w:ascii="Calibri" w:hAnsi="Calibri" w:eastAsia="Microsoft YaHei"/>
          <w:b w:val="0"/>
          <w:i w:val="0"/>
          <w:color w:val="111111"/>
          <w:sz w:val="19"/>
        </w:rPr>
        <w:t>[ ] C. 具有1个月以上标注经验的数据标注员</w:t>
      </w:r>
    </w:p>
    <w:p>
      <w:pPr>
        <w:pStyle w:val="QuestionOption"/>
      </w:pPr>
      <w:r>
        <w:rPr>
          <w:rFonts w:ascii="Calibri" w:hAnsi="Calibri" w:eastAsia="Microsoft YaHei"/>
          <w:b w:val="0"/>
          <w:i w:val="0"/>
          <w:color w:val="111111"/>
          <w:sz w:val="19"/>
        </w:rPr>
        <w:t>[ ] D. 零基础标注经验的数据标注员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开展数据处理活动，应当遵守法律、法规，尊重社会公德和伦理</w:t>
      </w:r>
    </w:p>
    <w:p>
      <w:pPr>
        <w:pStyle w:val="QuestionOption"/>
        <w:keepNext/>
      </w:pPr>
      <w:r>
        <w:rPr>
          <w:rFonts w:ascii="Calibri" w:hAnsi="Calibri" w:eastAsia="Microsoft YaHei"/>
          <w:b w:val="0"/>
          <w:i w:val="0"/>
          <w:color w:val="111111"/>
          <w:sz w:val="19"/>
        </w:rPr>
        <w:t>[ ] B. 维护数据安全，应当坚持总体国家安全观</w:t>
      </w:r>
    </w:p>
    <w:p>
      <w:pPr>
        <w:pStyle w:val="QuestionOption"/>
        <w:keepNext/>
      </w:pPr>
      <w:r>
        <w:rPr>
          <w:rFonts w:ascii="Calibri" w:hAnsi="Calibri" w:eastAsia="Microsoft YaHei"/>
          <w:b w:val="0"/>
          <w:i w:val="0"/>
          <w:color w:val="111111"/>
          <w:sz w:val="19"/>
        </w:rPr>
        <w:t>[ ] C. 中央国家安全领导机构负责国家数据安全工作的决策和议事协调</w:t>
      </w:r>
    </w:p>
    <w:p>
      <w:pPr>
        <w:pStyle w:val="QuestionOption"/>
      </w:pPr>
      <w:r>
        <w:rPr>
          <w:rFonts w:ascii="Calibri" w:hAnsi="Calibri" w:eastAsia="Microsoft YaHei"/>
          <w:b w:val="0"/>
          <w:i w:val="0"/>
          <w:color w:val="111111"/>
          <w:sz w:val="19"/>
        </w:rPr>
        <w:t>[ ] D. 对于数据交易进行限制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JSON</w:t>
      </w:r>
    </w:p>
    <w:p>
      <w:pPr>
        <w:pStyle w:val="QuestionOption"/>
        <w:keepNext/>
      </w:pPr>
      <w:r>
        <w:rPr>
          <w:rFonts w:ascii="Calibri" w:hAnsi="Calibri" w:eastAsia="Microsoft YaHei"/>
          <w:b w:val="0"/>
          <w:i w:val="0"/>
          <w:color w:val="111111"/>
          <w:sz w:val="19"/>
        </w:rPr>
        <w:t>[ ] B. DAT</w:t>
      </w:r>
    </w:p>
    <w:p>
      <w:pPr>
        <w:pStyle w:val="QuestionOption"/>
        <w:keepNext/>
      </w:pPr>
      <w:r>
        <w:rPr>
          <w:rFonts w:ascii="Calibri" w:hAnsi="Calibri" w:eastAsia="Microsoft YaHei"/>
          <w:b w:val="0"/>
          <w:i w:val="0"/>
          <w:color w:val="111111"/>
          <w:sz w:val="19"/>
        </w:rPr>
        <w:t>[ ] C. XML</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水下记录仪</w:t>
      </w:r>
    </w:p>
    <w:p>
      <w:pPr>
        <w:pStyle w:val="QuestionOption"/>
        <w:keepNext/>
      </w:pPr>
      <w:r>
        <w:rPr>
          <w:rFonts w:ascii="Calibri" w:hAnsi="Calibri" w:eastAsia="Microsoft YaHei"/>
          <w:b w:val="0"/>
          <w:i w:val="0"/>
          <w:color w:val="111111"/>
          <w:sz w:val="19"/>
        </w:rPr>
        <w:t>[ ] B. 卫星电话</w:t>
      </w:r>
    </w:p>
    <w:p>
      <w:pPr>
        <w:pStyle w:val="QuestionOption"/>
        <w:keepNext/>
      </w:pPr>
      <w:r>
        <w:rPr>
          <w:rFonts w:ascii="Calibri" w:hAnsi="Calibri" w:eastAsia="Microsoft YaHei"/>
          <w:b w:val="0"/>
          <w:i w:val="0"/>
          <w:color w:val="111111"/>
          <w:sz w:val="19"/>
        </w:rPr>
        <w:t>[ ] C. 大型计算机</w:t>
      </w:r>
    </w:p>
    <w:p>
      <w:pPr>
        <w:pStyle w:val="QuestionOption"/>
      </w:pPr>
      <w:r>
        <w:rPr>
          <w:rFonts w:ascii="Calibri" w:hAnsi="Calibri" w:eastAsia="Microsoft YaHei"/>
          <w:b w:val="0"/>
          <w:i w:val="0"/>
          <w:color w:val="111111"/>
          <w:sz w:val="19"/>
        </w:rPr>
        <w:t>[ ] D. 小型化、便携式语音产品的应用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回归</w:t>
      </w:r>
    </w:p>
    <w:p>
      <w:pPr>
        <w:pStyle w:val="QuestionOption"/>
        <w:keepNext/>
      </w:pPr>
      <w:r>
        <w:rPr>
          <w:rFonts w:ascii="Calibri" w:hAnsi="Calibri" w:eastAsia="Microsoft YaHei"/>
          <w:b w:val="0"/>
          <w:i w:val="0"/>
          <w:color w:val="111111"/>
          <w:sz w:val="19"/>
        </w:rPr>
        <w:t>[ ] B. 离群点分析</w:t>
      </w:r>
    </w:p>
    <w:p>
      <w:pPr>
        <w:pStyle w:val="QuestionOption"/>
        <w:keepNext/>
      </w:pPr>
      <w:r>
        <w:rPr>
          <w:rFonts w:ascii="Calibri" w:hAnsi="Calibri" w:eastAsia="Microsoft YaHei"/>
          <w:b w:val="0"/>
          <w:i w:val="0"/>
          <w:color w:val="111111"/>
          <w:sz w:val="19"/>
        </w:rPr>
        <w:t>[ ] C. 函数拟合</w:t>
      </w:r>
    </w:p>
    <w:p>
      <w:pPr>
        <w:pStyle w:val="QuestionOption"/>
      </w:pPr>
      <w:r>
        <w:rPr>
          <w:rFonts w:ascii="Calibri" w:hAnsi="Calibri" w:eastAsia="Microsoft YaHei"/>
          <w:b w:val="0"/>
          <w:i w:val="0"/>
          <w:color w:val="111111"/>
          <w:sz w:val="19"/>
        </w:rPr>
        <w:t>[ ] D. 分箱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有趣性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可用性</w:t>
      </w:r>
    </w:p>
    <w:p>
      <w:pPr>
        <w:pStyle w:val="QuestionOption"/>
      </w:pPr>
      <w:r>
        <w:rPr>
          <w:rFonts w:ascii="Calibri" w:hAnsi="Calibri" w:eastAsia="Microsoft YaHei"/>
          <w:b w:val="0"/>
          <w:i w:val="0"/>
          <w:color w:val="111111"/>
          <w:sz w:val="19"/>
        </w:rPr>
        <w:t>[ ] D. 美观性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Raw</w:t>
      </w:r>
    </w:p>
    <w:p>
      <w:pPr>
        <w:pStyle w:val="QuestionOption"/>
        <w:keepNext/>
      </w:pPr>
      <w:r>
        <w:rPr>
          <w:rFonts w:ascii="Calibri" w:hAnsi="Calibri" w:eastAsia="Microsoft YaHei"/>
          <w:b w:val="0"/>
          <w:i w:val="0"/>
          <w:color w:val="111111"/>
          <w:sz w:val="19"/>
        </w:rPr>
        <w:t>[ ] B. Facets</w:t>
      </w:r>
    </w:p>
    <w:p>
      <w:pPr>
        <w:pStyle w:val="QuestionOption"/>
        <w:keepNext/>
      </w:pPr>
      <w:r>
        <w:rPr>
          <w:rFonts w:ascii="Calibri" w:hAnsi="Calibri" w:eastAsia="Microsoft YaHei"/>
          <w:b w:val="0"/>
          <w:i w:val="0"/>
          <w:color w:val="111111"/>
          <w:sz w:val="19"/>
        </w:rPr>
        <w:t>[ ] C. Wordle</w:t>
      </w:r>
    </w:p>
    <w:p>
      <w:pPr>
        <w:pStyle w:val="QuestionOption"/>
      </w:pPr>
      <w:r>
        <w:rPr>
          <w:rFonts w:ascii="Calibri" w:hAnsi="Calibri" w:eastAsia="Microsoft YaHei"/>
          <w:b w:val="0"/>
          <w:i w:val="0"/>
          <w:color w:val="111111"/>
          <w:sz w:val="19"/>
        </w:rPr>
        <w:t>[ ] D. Orange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保留法</w:t>
      </w:r>
    </w:p>
    <w:p>
      <w:pPr>
        <w:pStyle w:val="QuestionOption"/>
        <w:keepNext/>
      </w:pPr>
      <w:r>
        <w:rPr>
          <w:rFonts w:ascii="Calibri" w:hAnsi="Calibri" w:eastAsia="Microsoft YaHei"/>
          <w:b w:val="0"/>
          <w:i w:val="0"/>
          <w:color w:val="111111"/>
          <w:sz w:val="19"/>
        </w:rPr>
        <w:t>[ ] C. k折交叉验证</w:t>
      </w:r>
    </w:p>
    <w:p>
      <w:pPr>
        <w:pStyle w:val="QuestionOption"/>
      </w:pPr>
      <w:r>
        <w:rPr>
          <w:rFonts w:ascii="Calibri" w:hAnsi="Calibri" w:eastAsia="Microsoft YaHei"/>
          <w:b w:val="0"/>
          <w:i w:val="0"/>
          <w:color w:val="111111"/>
          <w:sz w:val="19"/>
        </w:rPr>
        <w:t>[ ] D. 蒙特卡洛交叉验证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数据转换</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红色</w:t>
      </w:r>
    </w:p>
    <w:p>
      <w:pPr>
        <w:pStyle w:val="QuestionOption"/>
        <w:keepNext/>
      </w:pPr>
      <w:r>
        <w:rPr>
          <w:rFonts w:ascii="Calibri" w:hAnsi="Calibri" w:eastAsia="Microsoft YaHei"/>
          <w:b w:val="0"/>
          <w:i w:val="0"/>
          <w:color w:val="111111"/>
          <w:sz w:val="19"/>
        </w:rPr>
        <w:t>[ ] B. 黄色</w:t>
      </w:r>
    </w:p>
    <w:p>
      <w:pPr>
        <w:pStyle w:val="QuestionOption"/>
        <w:keepNext/>
      </w:pPr>
      <w:r>
        <w:rPr>
          <w:rFonts w:ascii="Calibri" w:hAnsi="Calibri" w:eastAsia="Microsoft YaHei"/>
          <w:b w:val="0"/>
          <w:i w:val="0"/>
          <w:color w:val="111111"/>
          <w:sz w:val="19"/>
        </w:rPr>
        <w:t>[ ] C. 绿色</w:t>
      </w:r>
    </w:p>
    <w:p>
      <w:pPr>
        <w:pStyle w:val="QuestionOption"/>
      </w:pPr>
      <w:r>
        <w:rPr>
          <w:rFonts w:ascii="Calibri" w:hAnsi="Calibri" w:eastAsia="Microsoft YaHei"/>
          <w:b w:val="0"/>
          <w:i w:val="0"/>
          <w:color w:val="111111"/>
          <w:sz w:val="19"/>
        </w:rPr>
        <w:t>[ ] D. 淡蓝色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参数范数惩罚</w:t>
      </w:r>
    </w:p>
    <w:p>
      <w:pPr>
        <w:pStyle w:val="QuestionOption"/>
        <w:keepNext/>
      </w:pPr>
      <w:r>
        <w:rPr>
          <w:rFonts w:ascii="Calibri" w:hAnsi="Calibri" w:eastAsia="Microsoft YaHei"/>
          <w:b w:val="0"/>
          <w:i w:val="0"/>
          <w:color w:val="111111"/>
          <w:sz w:val="19"/>
        </w:rPr>
        <w:t>[ ] B. 以上都是</w:t>
      </w:r>
    </w:p>
    <w:p>
      <w:pPr>
        <w:pStyle w:val="QuestionOption"/>
        <w:keepNext/>
      </w:pPr>
      <w:r>
        <w:rPr>
          <w:rFonts w:ascii="Calibri" w:hAnsi="Calibri" w:eastAsia="Microsoft YaHei"/>
          <w:b w:val="0"/>
          <w:i w:val="0"/>
          <w:color w:val="111111"/>
          <w:sz w:val="19"/>
        </w:rPr>
        <w:t>[ ] C. Dropout</w:t>
      </w:r>
    </w:p>
    <w:p>
      <w:pPr>
        <w:pStyle w:val="QuestionOption"/>
      </w:pPr>
      <w:r>
        <w:rPr>
          <w:rFonts w:ascii="Calibri" w:hAnsi="Calibri" w:eastAsia="Microsoft YaHei"/>
          <w:b w:val="0"/>
          <w:i w:val="0"/>
          <w:color w:val="111111"/>
          <w:sz w:val="19"/>
        </w:rPr>
        <w:t>[ ] D. 数据增强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表</w:t>
      </w:r>
    </w:p>
    <w:p>
      <w:pPr>
        <w:pStyle w:val="QuestionOption"/>
        <w:keepNext/>
      </w:pPr>
      <w:r>
        <w:rPr>
          <w:rFonts w:ascii="Calibri" w:hAnsi="Calibri" w:eastAsia="Microsoft YaHei"/>
          <w:b w:val="0"/>
          <w:i w:val="0"/>
          <w:color w:val="111111"/>
          <w:sz w:val="19"/>
        </w:rPr>
        <w:t>[ ] C. 报表</w:t>
      </w:r>
    </w:p>
    <w:p>
      <w:pPr>
        <w:pStyle w:val="QuestionOption"/>
      </w:pPr>
      <w:r>
        <w:rPr>
          <w:rFonts w:ascii="Calibri" w:hAnsi="Calibri" w:eastAsia="Microsoft YaHei"/>
          <w:b w:val="0"/>
          <w:i w:val="0"/>
          <w:color w:val="111111"/>
          <w:sz w:val="19"/>
        </w:rPr>
        <w:t>[ ] D. 查询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需求端</w:t>
      </w:r>
    </w:p>
    <w:p>
      <w:pPr>
        <w:pStyle w:val="QuestionOption"/>
        <w:keepNext/>
      </w:pPr>
      <w:r>
        <w:rPr>
          <w:rFonts w:ascii="Calibri" w:hAnsi="Calibri" w:eastAsia="Microsoft YaHei"/>
          <w:b w:val="0"/>
          <w:i w:val="0"/>
          <w:color w:val="111111"/>
          <w:sz w:val="19"/>
        </w:rPr>
        <w:t>[ ] B. 标注端</w:t>
      </w:r>
    </w:p>
    <w:p>
      <w:pPr>
        <w:pStyle w:val="QuestionOption"/>
        <w:keepNext/>
      </w:pPr>
      <w:r>
        <w:rPr>
          <w:rFonts w:ascii="Calibri" w:hAnsi="Calibri" w:eastAsia="Microsoft YaHei"/>
          <w:b w:val="0"/>
          <w:i w:val="0"/>
          <w:color w:val="111111"/>
          <w:sz w:val="19"/>
        </w:rPr>
        <w:t>[ ] C. 客户端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一些对于特征要求细致的应用中常常需要描点标注</w:t>
      </w:r>
    </w:p>
    <w:p>
      <w:pPr>
        <w:pStyle w:val="QuestionOption"/>
        <w:keepNext/>
      </w:pPr>
      <w:r>
        <w:rPr>
          <w:rFonts w:ascii="Calibri" w:hAnsi="Calibri" w:eastAsia="Microsoft YaHei"/>
          <w:b w:val="0"/>
          <w:i w:val="0"/>
          <w:color w:val="111111"/>
          <w:sz w:val="19"/>
        </w:rPr>
        <w:t>[ ] B. 不需要进行数据清洗即可进入数据标注环节</w:t>
      </w:r>
    </w:p>
    <w:p>
      <w:pPr>
        <w:pStyle w:val="QuestionOption"/>
        <w:keepNext/>
      </w:pPr>
      <w:r>
        <w:rPr>
          <w:rFonts w:ascii="Calibri" w:hAnsi="Calibri" w:eastAsia="Microsoft YaHei"/>
          <w:b w:val="0"/>
          <w:i w:val="0"/>
          <w:color w:val="111111"/>
          <w:sz w:val="19"/>
        </w:rPr>
        <w:t>[ ] C. 区域标注要求十分精确</w:t>
      </w:r>
    </w:p>
    <w:p>
      <w:pPr>
        <w:pStyle w:val="QuestionOption"/>
      </w:pPr>
      <w:r>
        <w:rPr>
          <w:rFonts w:ascii="Calibri" w:hAnsi="Calibri" w:eastAsia="Microsoft YaHei"/>
          <w:b w:val="0"/>
          <w:i w:val="0"/>
          <w:color w:val="111111"/>
          <w:sz w:val="19"/>
        </w:rPr>
        <w:t>[ ] D. 分类标注就是我们常见的打标签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情感识别</w:t>
      </w:r>
    </w:p>
    <w:p>
      <w:pPr>
        <w:pStyle w:val="QuestionOption"/>
        <w:keepNext/>
      </w:pPr>
      <w:r>
        <w:rPr>
          <w:rFonts w:ascii="Calibri" w:hAnsi="Calibri" w:eastAsia="Microsoft YaHei"/>
          <w:b w:val="0"/>
          <w:i w:val="0"/>
          <w:color w:val="111111"/>
          <w:sz w:val="19"/>
        </w:rPr>
        <w:t>[ ] B. 多边形标注</w:t>
      </w:r>
    </w:p>
    <w:p>
      <w:pPr>
        <w:pStyle w:val="QuestionOption"/>
        <w:keepNext/>
      </w:pPr>
      <w:r>
        <w:rPr>
          <w:rFonts w:ascii="Calibri" w:hAnsi="Calibri" w:eastAsia="Microsoft YaHei"/>
          <w:b w:val="0"/>
          <w:i w:val="0"/>
          <w:color w:val="111111"/>
          <w:sz w:val="19"/>
        </w:rPr>
        <w:t>[ ] C. 视频追踪</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标注形式</w:t>
      </w:r>
    </w:p>
    <w:p>
      <w:pPr>
        <w:pStyle w:val="QuestionOption"/>
        <w:keepNext/>
      </w:pPr>
      <w:r>
        <w:rPr>
          <w:rFonts w:ascii="Calibri" w:hAnsi="Calibri" w:eastAsia="Microsoft YaHei"/>
          <w:b w:val="0"/>
          <w:i w:val="0"/>
          <w:color w:val="111111"/>
          <w:sz w:val="19"/>
        </w:rPr>
        <w:t>[ ] B. 标注成本</w:t>
      </w:r>
    </w:p>
    <w:p>
      <w:pPr>
        <w:pStyle w:val="QuestionOption"/>
        <w:keepNext/>
      </w:pPr>
      <w:r>
        <w:rPr>
          <w:rFonts w:ascii="Calibri" w:hAnsi="Calibri" w:eastAsia="Microsoft YaHei"/>
          <w:b w:val="0"/>
          <w:i w:val="0"/>
          <w:color w:val="111111"/>
          <w:sz w:val="19"/>
        </w:rPr>
        <w:t>[ ] C. 标注时间</w:t>
      </w:r>
    </w:p>
    <w:p>
      <w:pPr>
        <w:pStyle w:val="QuestionOption"/>
      </w:pPr>
      <w:r>
        <w:rPr>
          <w:rFonts w:ascii="Calibri" w:hAnsi="Calibri" w:eastAsia="Microsoft YaHei"/>
          <w:b w:val="0"/>
          <w:i w:val="0"/>
          <w:color w:val="111111"/>
          <w:sz w:val="19"/>
        </w:rPr>
        <w:t>[ ] D. 标注内容质量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预测</w:t>
      </w:r>
    </w:p>
    <w:p>
      <w:pPr>
        <w:pStyle w:val="QuestionOption"/>
        <w:keepNext/>
      </w:pPr>
      <w:r>
        <w:rPr>
          <w:rFonts w:ascii="Calibri" w:hAnsi="Calibri" w:eastAsia="Microsoft YaHei"/>
          <w:b w:val="0"/>
          <w:i w:val="0"/>
          <w:color w:val="111111"/>
          <w:sz w:val="19"/>
        </w:rPr>
        <w:t>[ ] B. 转化</w:t>
      </w:r>
    </w:p>
    <w:p>
      <w:pPr>
        <w:pStyle w:val="QuestionOption"/>
        <w:keepNext/>
      </w:pPr>
      <w:r>
        <w:rPr>
          <w:rFonts w:ascii="Calibri" w:hAnsi="Calibri" w:eastAsia="Microsoft YaHei"/>
          <w:b w:val="0"/>
          <w:i w:val="0"/>
          <w:color w:val="111111"/>
          <w:sz w:val="19"/>
        </w:rPr>
        <w:t>[ ] C. 测试</w:t>
      </w:r>
    </w:p>
    <w:p>
      <w:pPr>
        <w:pStyle w:val="QuestionOption"/>
      </w:pPr>
      <w:r>
        <w:rPr>
          <w:rFonts w:ascii="Calibri" w:hAnsi="Calibri" w:eastAsia="Microsoft YaHei"/>
          <w:b w:val="0"/>
          <w:i w:val="0"/>
          <w:color w:val="111111"/>
          <w:sz w:val="19"/>
        </w:rPr>
        <w:t>[ ] D. 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单位</w:t>
      </w:r>
    </w:p>
    <w:p>
      <w:pPr>
        <w:pStyle w:val="QuestionOption"/>
        <w:keepNext/>
      </w:pPr>
      <w:r>
        <w:rPr>
          <w:rFonts w:ascii="Calibri" w:hAnsi="Calibri" w:eastAsia="Microsoft YaHei"/>
          <w:b w:val="0"/>
          <w:i w:val="0"/>
          <w:color w:val="111111"/>
          <w:sz w:val="19"/>
        </w:rPr>
        <w:t>[ ] B. 量纲</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任务依赖关系</w:t>
      </w:r>
    </w:p>
    <w:p>
      <w:pPr>
        <w:pStyle w:val="QuestionOption"/>
        <w:keepNext/>
      </w:pPr>
      <w:r>
        <w:rPr>
          <w:rFonts w:ascii="Calibri" w:hAnsi="Calibri" w:eastAsia="Microsoft YaHei"/>
          <w:b w:val="0"/>
          <w:i w:val="0"/>
          <w:color w:val="111111"/>
          <w:sz w:val="19"/>
        </w:rPr>
        <w:t>[ ] C. 设置时间调度</w:t>
      </w:r>
    </w:p>
    <w:p>
      <w:pPr>
        <w:pStyle w:val="QuestionOption"/>
      </w:pPr>
      <w:r>
        <w:rPr>
          <w:rFonts w:ascii="Calibri" w:hAnsi="Calibri" w:eastAsia="Microsoft YaHei"/>
          <w:b w:val="0"/>
          <w:i w:val="0"/>
          <w:color w:val="111111"/>
          <w:sz w:val="19"/>
        </w:rPr>
        <w:t>[ ] D. 调用相应的转换任务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指令</w:t>
      </w:r>
    </w:p>
    <w:p>
      <w:pPr>
        <w:pStyle w:val="QuestionOption"/>
        <w:keepNext/>
      </w:pPr>
      <w:r>
        <w:rPr>
          <w:rFonts w:ascii="Calibri" w:hAnsi="Calibri" w:eastAsia="Microsoft YaHei"/>
          <w:b w:val="0"/>
          <w:i w:val="0"/>
          <w:color w:val="111111"/>
          <w:sz w:val="19"/>
        </w:rPr>
        <w:t>[ ] B. 字节数</w:t>
      </w:r>
    </w:p>
    <w:p>
      <w:pPr>
        <w:pStyle w:val="QuestionOption"/>
        <w:keepNext/>
      </w:pPr>
      <w:r>
        <w:rPr>
          <w:rFonts w:ascii="Calibri" w:hAnsi="Calibri" w:eastAsia="Microsoft YaHei"/>
          <w:b w:val="0"/>
          <w:i w:val="0"/>
          <w:color w:val="111111"/>
          <w:sz w:val="19"/>
        </w:rPr>
        <w:t>[ ] C. 脉冲数</w:t>
      </w:r>
    </w:p>
    <w:p>
      <w:pPr>
        <w:pStyle w:val="QuestionOption"/>
      </w:pPr>
      <w:r>
        <w:rPr>
          <w:rFonts w:ascii="Calibri" w:hAnsi="Calibri" w:eastAsia="Microsoft YaHei"/>
          <w:b w:val="0"/>
          <w:i w:val="0"/>
          <w:color w:val="111111"/>
          <w:sz w:val="19"/>
        </w:rPr>
        <w:t>[ ] D. 位数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系统拓扑图</w:t>
      </w:r>
    </w:p>
    <w:p>
      <w:pPr>
        <w:pStyle w:val="QuestionOption"/>
        <w:keepNext/>
      </w:pPr>
      <w:r>
        <w:rPr>
          <w:rFonts w:ascii="Calibri" w:hAnsi="Calibri" w:eastAsia="Microsoft YaHei"/>
          <w:b w:val="0"/>
          <w:i w:val="0"/>
          <w:color w:val="111111"/>
          <w:sz w:val="19"/>
        </w:rPr>
        <w:t>[ ] B. 需求报告</w:t>
      </w:r>
    </w:p>
    <w:p>
      <w:pPr>
        <w:pStyle w:val="QuestionOption"/>
        <w:keepNext/>
      </w:pPr>
      <w:r>
        <w:rPr>
          <w:rFonts w:ascii="Calibri" w:hAnsi="Calibri" w:eastAsia="Microsoft YaHei"/>
          <w:b w:val="0"/>
          <w:i w:val="0"/>
          <w:color w:val="111111"/>
          <w:sz w:val="19"/>
        </w:rPr>
        <w:t>[ ] C. CPU型号</w:t>
      </w:r>
    </w:p>
    <w:p>
      <w:pPr>
        <w:pStyle w:val="QuestionOption"/>
      </w:pPr>
      <w:r>
        <w:rPr>
          <w:rFonts w:ascii="Calibri" w:hAnsi="Calibri" w:eastAsia="Microsoft YaHei"/>
          <w:b w:val="0"/>
          <w:i w:val="0"/>
          <w:color w:val="111111"/>
          <w:sz w:val="19"/>
        </w:rPr>
        <w:t>[ ] D. 开发环境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周期性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盲目性</w:t>
      </w:r>
    </w:p>
    <w:p>
      <w:pPr>
        <w:pStyle w:val="QuestionOption"/>
      </w:pPr>
      <w:r>
        <w:rPr>
          <w:rFonts w:ascii="Calibri" w:hAnsi="Calibri" w:eastAsia="Microsoft YaHei"/>
          <w:b w:val="0"/>
          <w:i w:val="0"/>
          <w:color w:val="111111"/>
          <w:sz w:val="19"/>
        </w:rPr>
        <w:t>[ ] D. 可维护性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确切性</w:t>
      </w:r>
    </w:p>
    <w:p>
      <w:pPr>
        <w:pStyle w:val="QuestionOption"/>
        <w:keepNext/>
      </w:pPr>
      <w:r>
        <w:rPr>
          <w:rFonts w:ascii="Calibri" w:hAnsi="Calibri" w:eastAsia="Microsoft YaHei"/>
          <w:b w:val="0"/>
          <w:i w:val="0"/>
          <w:color w:val="111111"/>
          <w:sz w:val="19"/>
        </w:rPr>
        <w:t>[ ] B. 终止性</w:t>
      </w:r>
    </w:p>
    <w:p>
      <w:pPr>
        <w:pStyle w:val="QuestionOption"/>
        <w:keepNext/>
      </w:pPr>
      <w:r>
        <w:rPr>
          <w:rFonts w:ascii="Calibri" w:hAnsi="Calibri" w:eastAsia="Microsoft YaHei"/>
          <w:b w:val="0"/>
          <w:i w:val="0"/>
          <w:color w:val="111111"/>
          <w:sz w:val="19"/>
        </w:rPr>
        <w:t>[ ] C. 有穷性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定量数据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定时数据</w:t>
      </w:r>
    </w:p>
    <w:p>
      <w:pPr>
        <w:pStyle w:val="QuestionOption"/>
      </w:pPr>
      <w:r>
        <w:rPr>
          <w:rFonts w:ascii="Calibri" w:hAnsi="Calibri" w:eastAsia="Microsoft YaHei"/>
          <w:b w:val="0"/>
          <w:i w:val="0"/>
          <w:color w:val="111111"/>
          <w:sz w:val="19"/>
        </w:rPr>
        <w:t>[ ] D. 定位数据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RBM网络</w:t>
      </w:r>
    </w:p>
    <w:p>
      <w:pPr>
        <w:pStyle w:val="QuestionOption"/>
        <w:keepNext/>
      </w:pPr>
      <w:r>
        <w:rPr>
          <w:rFonts w:ascii="Calibri" w:hAnsi="Calibri" w:eastAsia="Microsoft YaHei"/>
          <w:b w:val="0"/>
          <w:i w:val="0"/>
          <w:color w:val="111111"/>
          <w:sz w:val="19"/>
        </w:rPr>
        <w:t>[ ] B. MLP网络</w:t>
      </w:r>
    </w:p>
    <w:p>
      <w:pPr>
        <w:pStyle w:val="QuestionOption"/>
        <w:keepNext/>
      </w:pPr>
      <w:r>
        <w:rPr>
          <w:rFonts w:ascii="Calibri" w:hAnsi="Calibri" w:eastAsia="Microsoft YaHei"/>
          <w:b w:val="0"/>
          <w:i w:val="0"/>
          <w:color w:val="111111"/>
          <w:sz w:val="19"/>
        </w:rPr>
        <w:t>[ ] C. AE网络</w:t>
      </w:r>
    </w:p>
    <w:p>
      <w:pPr>
        <w:pStyle w:val="QuestionOption"/>
        <w:keepNext/>
      </w:pPr>
      <w:r>
        <w:rPr>
          <w:rFonts w:ascii="Calibri" w:hAnsi="Calibri" w:eastAsia="Microsoft YaHei"/>
          <w:b w:val="0"/>
          <w:i w:val="0"/>
          <w:color w:val="111111"/>
          <w:sz w:val="19"/>
        </w:rPr>
        <w:t>[ ] D. CNN网络</w:t>
      </w:r>
    </w:p>
    <w:p>
      <w:pPr>
        <w:pStyle w:val="QuestionOption"/>
      </w:pPr>
      <w:r>
        <w:rPr>
          <w:rFonts w:ascii="Calibri" w:hAnsi="Calibri" w:eastAsia="Microsoft YaHei"/>
          <w:b w:val="0"/>
          <w:i w:val="0"/>
          <w:color w:val="111111"/>
          <w:sz w:val="19"/>
        </w:rPr>
        <w:t>[ ] E. RNN网络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表情</w:t>
      </w:r>
    </w:p>
    <w:p>
      <w:pPr>
        <w:pStyle w:val="QuestionOption"/>
        <w:keepNext/>
      </w:pPr>
      <w:r>
        <w:rPr>
          <w:rFonts w:ascii="Calibri" w:hAnsi="Calibri" w:eastAsia="Microsoft YaHei"/>
          <w:b w:val="0"/>
          <w:i w:val="0"/>
          <w:color w:val="111111"/>
          <w:sz w:val="19"/>
        </w:rPr>
        <w:t>[ ] B. 位置</w:t>
      </w:r>
    </w:p>
    <w:p>
      <w:pPr>
        <w:pStyle w:val="QuestionOption"/>
        <w:keepNext/>
      </w:pPr>
      <w:r>
        <w:rPr>
          <w:rFonts w:ascii="Calibri" w:hAnsi="Calibri" w:eastAsia="Microsoft YaHei"/>
          <w:b w:val="0"/>
          <w:i w:val="0"/>
          <w:color w:val="111111"/>
          <w:sz w:val="19"/>
        </w:rPr>
        <w:t>[ ] C. 形状</w:t>
      </w:r>
    </w:p>
    <w:p>
      <w:pPr>
        <w:pStyle w:val="QuestionOption"/>
        <w:keepNext/>
      </w:pPr>
      <w:r>
        <w:rPr>
          <w:rFonts w:ascii="Calibri" w:hAnsi="Calibri" w:eastAsia="Microsoft YaHei"/>
          <w:b w:val="0"/>
          <w:i w:val="0"/>
          <w:color w:val="111111"/>
          <w:sz w:val="19"/>
        </w:rPr>
        <w:t>[ ] D. 类别</w:t>
      </w:r>
    </w:p>
    <w:p>
      <w:pPr>
        <w:pStyle w:val="QuestionOption"/>
      </w:pPr>
      <w:r>
        <w:rPr>
          <w:rFonts w:ascii="Calibri" w:hAnsi="Calibri" w:eastAsia="Microsoft YaHei"/>
          <w:b w:val="0"/>
          <w:i w:val="0"/>
          <w:color w:val="111111"/>
          <w:sz w:val="19"/>
        </w:rPr>
        <w:t>[ ] E. 年龄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后剪枝</w:t>
      </w:r>
    </w:p>
    <w:p>
      <w:pPr>
        <w:pStyle w:val="QuestionOption"/>
        <w:keepNext/>
      </w:pPr>
      <w:r>
        <w:rPr>
          <w:rFonts w:ascii="Calibri" w:hAnsi="Calibri" w:eastAsia="Microsoft YaHei"/>
          <w:b w:val="0"/>
          <w:i w:val="0"/>
          <w:color w:val="111111"/>
          <w:sz w:val="19"/>
        </w:rPr>
        <w:t>[ ] B. 决策划分</w:t>
      </w:r>
    </w:p>
    <w:p>
      <w:pPr>
        <w:pStyle w:val="QuestionOption"/>
        <w:keepNext/>
      </w:pPr>
      <w:r>
        <w:rPr>
          <w:rFonts w:ascii="Calibri" w:hAnsi="Calibri" w:eastAsia="Microsoft YaHei"/>
          <w:b w:val="0"/>
          <w:i w:val="0"/>
          <w:color w:val="111111"/>
          <w:sz w:val="19"/>
        </w:rPr>
        <w:t>[ ] C. 随机剪枝</w:t>
      </w:r>
    </w:p>
    <w:p>
      <w:pPr>
        <w:pStyle w:val="QuestionOption"/>
        <w:keepNext/>
      </w:pPr>
      <w:r>
        <w:rPr>
          <w:rFonts w:ascii="Calibri" w:hAnsi="Calibri" w:eastAsia="Microsoft YaHei"/>
          <w:b w:val="0"/>
          <w:i w:val="0"/>
          <w:color w:val="111111"/>
          <w:sz w:val="19"/>
        </w:rPr>
        <w:t>[ ] D. 基尼指数抽样</w:t>
      </w:r>
    </w:p>
    <w:p>
      <w:pPr>
        <w:pStyle w:val="QuestionOption"/>
      </w:pPr>
      <w:r>
        <w:rPr>
          <w:rFonts w:ascii="Calibri" w:hAnsi="Calibri" w:eastAsia="Microsoft YaHei"/>
          <w:b w:val="0"/>
          <w:i w:val="0"/>
          <w:color w:val="111111"/>
          <w:sz w:val="19"/>
        </w:rPr>
        <w:t>[ ] E. 预剪枝</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颜色变换、图像分割</w:t>
      </w:r>
    </w:p>
    <w:p>
      <w:pPr>
        <w:pStyle w:val="QuestionOption"/>
        <w:keepNext/>
      </w:pPr>
      <w:r>
        <w:rPr>
          <w:rFonts w:ascii="Calibri" w:hAnsi="Calibri" w:eastAsia="Microsoft YaHei"/>
          <w:b w:val="0"/>
          <w:i w:val="0"/>
          <w:color w:val="111111"/>
          <w:sz w:val="19"/>
        </w:rPr>
        <w:t>[ ] B. 阈值处理</w:t>
      </w:r>
    </w:p>
    <w:p>
      <w:pPr>
        <w:pStyle w:val="QuestionOption"/>
        <w:keepNext/>
      </w:pPr>
      <w:r>
        <w:rPr>
          <w:rFonts w:ascii="Calibri" w:hAnsi="Calibri" w:eastAsia="Microsoft YaHei"/>
          <w:b w:val="0"/>
          <w:i w:val="0"/>
          <w:color w:val="111111"/>
          <w:sz w:val="19"/>
        </w:rPr>
        <w:t>[ ] C. 噪声去除</w:t>
      </w:r>
    </w:p>
    <w:p>
      <w:pPr>
        <w:pStyle w:val="QuestionOption"/>
        <w:keepNext/>
      </w:pPr>
      <w:r>
        <w:rPr>
          <w:rFonts w:ascii="Calibri" w:hAnsi="Calibri" w:eastAsia="Microsoft YaHei"/>
          <w:b w:val="0"/>
          <w:i w:val="0"/>
          <w:color w:val="111111"/>
          <w:sz w:val="19"/>
        </w:rPr>
        <w:t>[ ] D. 几何变换</w:t>
      </w:r>
    </w:p>
    <w:p>
      <w:pPr>
        <w:pStyle w:val="QuestionOption"/>
      </w:pPr>
      <w:r>
        <w:rPr>
          <w:rFonts w:ascii="Calibri" w:hAnsi="Calibri" w:eastAsia="Microsoft YaHei"/>
          <w:b w:val="0"/>
          <w:i w:val="0"/>
          <w:color w:val="111111"/>
          <w:sz w:val="19"/>
        </w:rPr>
        <w:t>[ ] E. 设置ROI</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机器学习</w:t>
      </w:r>
    </w:p>
    <w:p>
      <w:pPr>
        <w:pStyle w:val="QuestionOption"/>
        <w:keepNext/>
      </w:pPr>
      <w:r>
        <w:rPr>
          <w:rFonts w:ascii="Calibri" w:hAnsi="Calibri" w:eastAsia="Microsoft YaHei"/>
          <w:b w:val="0"/>
          <w:i w:val="0"/>
          <w:color w:val="111111"/>
          <w:sz w:val="19"/>
        </w:rPr>
        <w:t>[ ] B. 语言学分析</w:t>
      </w:r>
    </w:p>
    <w:p>
      <w:pPr>
        <w:pStyle w:val="QuestionOption"/>
        <w:keepNext/>
      </w:pPr>
      <w:r>
        <w:rPr>
          <w:rFonts w:ascii="Calibri" w:hAnsi="Calibri" w:eastAsia="Microsoft YaHei"/>
          <w:b w:val="0"/>
          <w:i w:val="0"/>
          <w:color w:val="111111"/>
          <w:sz w:val="19"/>
        </w:rPr>
        <w:t>[ ] C. 视频处理</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人脸识别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边界值分析法</w:t>
      </w:r>
    </w:p>
    <w:p>
      <w:pPr>
        <w:pStyle w:val="QuestionOption"/>
        <w:keepNext/>
      </w:pPr>
      <w:r>
        <w:rPr>
          <w:rFonts w:ascii="Calibri" w:hAnsi="Calibri" w:eastAsia="Microsoft YaHei"/>
          <w:b w:val="0"/>
          <w:i w:val="0"/>
          <w:color w:val="111111"/>
          <w:sz w:val="19"/>
        </w:rPr>
        <w:t>[ ] B. 基本路径法</w:t>
      </w:r>
    </w:p>
    <w:p>
      <w:pPr>
        <w:pStyle w:val="QuestionOption"/>
        <w:keepNext/>
      </w:pPr>
      <w:r>
        <w:rPr>
          <w:rFonts w:ascii="Calibri" w:hAnsi="Calibri" w:eastAsia="Microsoft YaHei"/>
          <w:b w:val="0"/>
          <w:i w:val="0"/>
          <w:color w:val="111111"/>
          <w:sz w:val="19"/>
        </w:rPr>
        <w:t>[ ] C. 流程设计法</w:t>
      </w:r>
    </w:p>
    <w:p>
      <w:pPr>
        <w:pStyle w:val="QuestionOption"/>
        <w:keepNext/>
      </w:pPr>
      <w:r>
        <w:rPr>
          <w:rFonts w:ascii="Calibri" w:hAnsi="Calibri" w:eastAsia="Microsoft YaHei"/>
          <w:b w:val="0"/>
          <w:i w:val="0"/>
          <w:color w:val="111111"/>
          <w:sz w:val="19"/>
        </w:rPr>
        <w:t>[ ] D. 逻辑覆盖法</w:t>
      </w:r>
    </w:p>
    <w:p>
      <w:pPr>
        <w:pStyle w:val="QuestionOption"/>
      </w:pPr>
      <w:r>
        <w:rPr>
          <w:rFonts w:ascii="Calibri" w:hAnsi="Calibri" w:eastAsia="Microsoft YaHei"/>
          <w:b w:val="0"/>
          <w:i w:val="0"/>
          <w:color w:val="111111"/>
          <w:sz w:val="19"/>
        </w:rPr>
        <w:t>[ ] E. 错误推测法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对分类器实际学习的解释相对复杂</w:t>
      </w:r>
    </w:p>
    <w:p>
      <w:pPr>
        <w:pStyle w:val="QuestionOption"/>
        <w:keepNext/>
      </w:pPr>
      <w:r>
        <w:rPr>
          <w:rFonts w:ascii="Calibri" w:hAnsi="Calibri" w:eastAsia="Microsoft YaHei"/>
          <w:b w:val="0"/>
          <w:i w:val="0"/>
          <w:color w:val="111111"/>
          <w:sz w:val="19"/>
        </w:rPr>
        <w:t>[ ] B. 支持增量式训练</w:t>
      </w:r>
    </w:p>
    <w:p>
      <w:pPr>
        <w:pStyle w:val="QuestionOption"/>
        <w:keepNext/>
      </w:pPr>
      <w:r>
        <w:rPr>
          <w:rFonts w:ascii="Calibri" w:hAnsi="Calibri" w:eastAsia="Microsoft YaHei"/>
          <w:b w:val="0"/>
          <w:i w:val="0"/>
          <w:color w:val="111111"/>
          <w:sz w:val="19"/>
        </w:rPr>
        <w:t>[ ] C. 在预先给定代价的情况下平均风险最小</w:t>
      </w:r>
    </w:p>
    <w:p>
      <w:pPr>
        <w:pStyle w:val="QuestionOption"/>
        <w:keepNext/>
      </w:pPr>
      <w:r>
        <w:rPr>
          <w:rFonts w:ascii="Calibri" w:hAnsi="Calibri" w:eastAsia="Microsoft YaHei"/>
          <w:b w:val="0"/>
          <w:i w:val="0"/>
          <w:color w:val="111111"/>
          <w:sz w:val="19"/>
        </w:rPr>
        <w:t>[ ] D. 对分类器实际学习的解释相对简单</w:t>
      </w:r>
    </w:p>
    <w:p>
      <w:pPr>
        <w:pStyle w:val="QuestionOption"/>
      </w:pPr>
      <w:r>
        <w:rPr>
          <w:rFonts w:ascii="Calibri" w:hAnsi="Calibri" w:eastAsia="Microsoft YaHei"/>
          <w:b w:val="0"/>
          <w:i w:val="0"/>
          <w:color w:val="111111"/>
          <w:sz w:val="19"/>
        </w:rPr>
        <w:t>[ ] E. 分类错误概率最小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智能闸机系统</w:t>
      </w:r>
    </w:p>
    <w:p>
      <w:pPr>
        <w:pStyle w:val="QuestionOption"/>
        <w:keepNext/>
      </w:pPr>
      <w:r>
        <w:rPr>
          <w:rFonts w:ascii="Calibri" w:hAnsi="Calibri" w:eastAsia="Microsoft YaHei"/>
          <w:b w:val="0"/>
          <w:i w:val="0"/>
          <w:color w:val="111111"/>
          <w:sz w:val="19"/>
        </w:rPr>
        <w:t>[ ] B. 物理分析</w:t>
      </w:r>
    </w:p>
    <w:p>
      <w:pPr>
        <w:pStyle w:val="QuestionOption"/>
        <w:keepNext/>
      </w:pPr>
      <w:r>
        <w:rPr>
          <w:rFonts w:ascii="Calibri" w:hAnsi="Calibri" w:eastAsia="Microsoft YaHei"/>
          <w:b w:val="0"/>
          <w:i w:val="0"/>
          <w:color w:val="111111"/>
          <w:sz w:val="19"/>
        </w:rPr>
        <w:t>[ ] C. 警报系统</w:t>
      </w:r>
    </w:p>
    <w:p>
      <w:pPr>
        <w:pStyle w:val="QuestionOption"/>
        <w:keepNext/>
      </w:pPr>
      <w:r>
        <w:rPr>
          <w:rFonts w:ascii="Calibri" w:hAnsi="Calibri" w:eastAsia="Microsoft YaHei"/>
          <w:b w:val="0"/>
          <w:i w:val="0"/>
          <w:color w:val="111111"/>
          <w:sz w:val="19"/>
        </w:rPr>
        <w:t>[ ] D. 安全漏洞扫描</w:t>
      </w:r>
    </w:p>
    <w:p>
      <w:pPr>
        <w:pStyle w:val="QuestionOption"/>
      </w:pPr>
      <w:r>
        <w:rPr>
          <w:rFonts w:ascii="Calibri" w:hAnsi="Calibri" w:eastAsia="Microsoft YaHei"/>
          <w:b w:val="0"/>
          <w:i w:val="0"/>
          <w:color w:val="111111"/>
          <w:sz w:val="19"/>
        </w:rPr>
        <w:t>[ ] E. 声控开关</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WPS表格不可进行剪切操作</w:t>
      </w:r>
    </w:p>
    <w:p>
      <w:pPr>
        <w:pStyle w:val="QuestionOption"/>
        <w:keepNext/>
      </w:pPr>
      <w:r>
        <w:rPr>
          <w:rFonts w:ascii="Calibri" w:hAnsi="Calibri" w:eastAsia="Microsoft YaHei"/>
          <w:b w:val="0"/>
          <w:i w:val="0"/>
          <w:color w:val="111111"/>
          <w:sz w:val="19"/>
        </w:rPr>
        <w:t>[ ] B. 在同一个工作簿文档窗口可以建立多张工作表</w:t>
      </w:r>
    </w:p>
    <w:p>
      <w:pPr>
        <w:pStyle w:val="QuestionOption"/>
        <w:keepNext/>
      </w:pPr>
      <w:r>
        <w:rPr>
          <w:rFonts w:ascii="Calibri" w:hAnsi="Calibri" w:eastAsia="Microsoft YaHei"/>
          <w:b w:val="0"/>
          <w:i w:val="0"/>
          <w:color w:val="111111"/>
          <w:sz w:val="19"/>
        </w:rPr>
        <w:t>[ ] C. WPS表格无法进行数据统计工作</w:t>
      </w:r>
    </w:p>
    <w:p>
      <w:pPr>
        <w:pStyle w:val="QuestionOption"/>
        <w:keepNext/>
      </w:pPr>
      <w:r>
        <w:rPr>
          <w:rFonts w:ascii="Calibri" w:hAnsi="Calibri" w:eastAsia="Microsoft YaHei"/>
          <w:b w:val="0"/>
          <w:i w:val="0"/>
          <w:color w:val="111111"/>
          <w:sz w:val="19"/>
        </w:rPr>
        <w:t>[ ] D. WPS表格的应用程序可同时打开多个工作簿文档</w:t>
      </w:r>
    </w:p>
    <w:p>
      <w:pPr>
        <w:pStyle w:val="QuestionOption"/>
      </w:pPr>
      <w:r>
        <w:rPr>
          <w:rFonts w:ascii="Calibri" w:hAnsi="Calibri" w:eastAsia="Microsoft YaHei"/>
          <w:b w:val="0"/>
          <w:i w:val="0"/>
          <w:color w:val="111111"/>
          <w:sz w:val="19"/>
        </w:rPr>
        <w:t>[ ] E. 在同一个工作表中可以为多个数据区域命名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中央处理器</w:t>
      </w:r>
    </w:p>
    <w:p>
      <w:pPr>
        <w:pStyle w:val="QuestionOption"/>
        <w:keepNext/>
      </w:pPr>
      <w:r>
        <w:rPr>
          <w:rFonts w:ascii="Calibri" w:hAnsi="Calibri" w:eastAsia="Microsoft YaHei"/>
          <w:b w:val="0"/>
          <w:i w:val="0"/>
          <w:color w:val="111111"/>
          <w:sz w:val="19"/>
        </w:rPr>
        <w:t>[ ] B. 运算器</w:t>
      </w:r>
    </w:p>
    <w:p>
      <w:pPr>
        <w:pStyle w:val="QuestionOption"/>
        <w:keepNext/>
      </w:pPr>
      <w:r>
        <w:rPr>
          <w:rFonts w:ascii="Calibri" w:hAnsi="Calibri" w:eastAsia="Microsoft YaHei"/>
          <w:b w:val="0"/>
          <w:i w:val="0"/>
          <w:color w:val="111111"/>
          <w:sz w:val="19"/>
        </w:rPr>
        <w:t>[ ] C. 软件管理系统</w:t>
      </w:r>
    </w:p>
    <w:p>
      <w:pPr>
        <w:pStyle w:val="QuestionOption"/>
        <w:keepNext/>
      </w:pPr>
      <w:r>
        <w:rPr>
          <w:rFonts w:ascii="Calibri" w:hAnsi="Calibri" w:eastAsia="Microsoft YaHei"/>
          <w:b w:val="0"/>
          <w:i w:val="0"/>
          <w:color w:val="111111"/>
          <w:sz w:val="19"/>
        </w:rPr>
        <w:t>[ ] D. 应用系统</w:t>
      </w:r>
    </w:p>
    <w:p>
      <w:pPr>
        <w:pStyle w:val="QuestionOption"/>
      </w:pPr>
      <w:r>
        <w:rPr>
          <w:rFonts w:ascii="Calibri" w:hAnsi="Calibri" w:eastAsia="Microsoft YaHei"/>
          <w:b w:val="0"/>
          <w:i w:val="0"/>
          <w:color w:val="111111"/>
          <w:sz w:val="19"/>
        </w:rPr>
        <w:t>[ ] E. 操作系统</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第067套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