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074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多元回归的评价指标不包括（）。</w:t>
      </w:r>
    </w:p>
    <w:p>
      <w:pPr>
        <w:pStyle w:val="QuestionOption"/>
        <w:keepNext/>
      </w:pPr>
      <w:r>
        <w:rPr>
          <w:rFonts w:ascii="Calibri" w:hAnsi="Calibri" w:eastAsia="Microsoft YaHei"/>
          <w:b w:val="0"/>
          <w:i w:val="0"/>
          <w:color w:val="111111"/>
          <w:sz w:val="19"/>
        </w:rPr>
        <w:t>[ ] A. 标准化系数</w:t>
      </w:r>
    </w:p>
    <w:p>
      <w:pPr>
        <w:pStyle w:val="QuestionOption"/>
        <w:keepNext/>
      </w:pPr>
      <w:r>
        <w:rPr>
          <w:rFonts w:ascii="Calibri" w:hAnsi="Calibri" w:eastAsia="Microsoft YaHei"/>
          <w:b w:val="0"/>
          <w:i w:val="0"/>
          <w:color w:val="111111"/>
          <w:sz w:val="19"/>
        </w:rPr>
        <w:t>[ ] B. t检验及其显著性水平 (sig)</w:t>
      </w:r>
    </w:p>
    <w:p>
      <w:pPr>
        <w:pStyle w:val="QuestionOption"/>
        <w:keepNext/>
      </w:pPr>
      <w:r>
        <w:rPr>
          <w:rFonts w:ascii="Calibri" w:hAnsi="Calibri" w:eastAsia="Microsoft YaHei"/>
          <w:b w:val="0"/>
          <w:i w:val="0"/>
          <w:color w:val="111111"/>
          <w:sz w:val="19"/>
        </w:rPr>
        <w:t>[ ] C. R^2</w:t>
      </w:r>
    </w:p>
    <w:p>
      <w:pPr>
        <w:pStyle w:val="QuestionOption"/>
      </w:pPr>
      <w:r>
        <w:rPr>
          <w:rFonts w:ascii="Calibri" w:hAnsi="Calibri" w:eastAsia="Microsoft YaHei"/>
          <w:b w:val="0"/>
          <w:i w:val="0"/>
          <w:color w:val="111111"/>
          <w:sz w:val="19"/>
        </w:rPr>
        <w:t>[ ] D. 非标准化系数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对比分析法不能对（）做出判断和评价。</w:t>
      </w:r>
    </w:p>
    <w:p>
      <w:pPr>
        <w:pStyle w:val="QuestionOption"/>
        <w:keepNext/>
      </w:pPr>
      <w:r>
        <w:rPr>
          <w:rFonts w:ascii="Calibri" w:hAnsi="Calibri" w:eastAsia="Microsoft YaHei"/>
          <w:b w:val="0"/>
          <w:i w:val="0"/>
          <w:color w:val="111111"/>
          <w:sz w:val="19"/>
        </w:rPr>
        <w:t>[ ] A. 速度快慢</w:t>
      </w:r>
    </w:p>
    <w:p>
      <w:pPr>
        <w:pStyle w:val="QuestionOption"/>
        <w:keepNext/>
      </w:pPr>
      <w:r>
        <w:rPr>
          <w:rFonts w:ascii="Calibri" w:hAnsi="Calibri" w:eastAsia="Microsoft YaHei"/>
          <w:b w:val="0"/>
          <w:i w:val="0"/>
          <w:color w:val="111111"/>
          <w:sz w:val="19"/>
        </w:rPr>
        <w:t>[ ] B. 水平高低</w:t>
      </w:r>
    </w:p>
    <w:p>
      <w:pPr>
        <w:pStyle w:val="QuestionOption"/>
        <w:keepNext/>
      </w:pPr>
      <w:r>
        <w:rPr>
          <w:rFonts w:ascii="Calibri" w:hAnsi="Calibri" w:eastAsia="Microsoft YaHei"/>
          <w:b w:val="0"/>
          <w:i w:val="0"/>
          <w:color w:val="111111"/>
          <w:sz w:val="19"/>
        </w:rPr>
        <w:t>[ ] C. 规模大小</w:t>
      </w:r>
    </w:p>
    <w:p>
      <w:pPr>
        <w:pStyle w:val="QuestionOption"/>
      </w:pPr>
      <w:r>
        <w:rPr>
          <w:rFonts w:ascii="Calibri" w:hAnsi="Calibri" w:eastAsia="Microsoft YaHei"/>
          <w:b w:val="0"/>
          <w:i w:val="0"/>
          <w:color w:val="111111"/>
          <w:sz w:val="19"/>
        </w:rPr>
        <w:t>[ ] D. 未来数据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下列关于职业道德的说法中，正确的是（）。</w:t>
      </w:r>
    </w:p>
    <w:p>
      <w:pPr>
        <w:pStyle w:val="QuestionOption"/>
        <w:keepNext/>
      </w:pPr>
      <w:r>
        <w:rPr>
          <w:rFonts w:ascii="Calibri" w:hAnsi="Calibri" w:eastAsia="Microsoft YaHei"/>
          <w:b w:val="0"/>
          <w:i w:val="0"/>
          <w:color w:val="111111"/>
          <w:sz w:val="19"/>
        </w:rPr>
        <w:t>[ ] A. 职业道德的养成只能靠教化</w:t>
      </w:r>
    </w:p>
    <w:p>
      <w:pPr>
        <w:pStyle w:val="QuestionOption"/>
        <w:keepNext/>
      </w:pPr>
      <w:r>
        <w:rPr>
          <w:rFonts w:ascii="Calibri" w:hAnsi="Calibri" w:eastAsia="Microsoft YaHei"/>
          <w:b w:val="0"/>
          <w:i w:val="0"/>
          <w:color w:val="111111"/>
          <w:sz w:val="19"/>
        </w:rPr>
        <w:t>[ ] B. 职业道德从一个侧面反映人的整体道德素质</w:t>
      </w:r>
    </w:p>
    <w:p>
      <w:pPr>
        <w:pStyle w:val="QuestionOption"/>
        <w:keepNext/>
      </w:pPr>
      <w:r>
        <w:rPr>
          <w:rFonts w:ascii="Calibri" w:hAnsi="Calibri" w:eastAsia="Microsoft YaHei"/>
          <w:b w:val="0"/>
          <w:i w:val="0"/>
          <w:color w:val="111111"/>
          <w:sz w:val="19"/>
        </w:rPr>
        <w:t>[ ] C. 职业道德只能靠制度规约</w:t>
      </w:r>
    </w:p>
    <w:p>
      <w:pPr>
        <w:pStyle w:val="QuestionOption"/>
      </w:pPr>
      <w:r>
        <w:rPr>
          <w:rFonts w:ascii="Calibri" w:hAnsi="Calibri" w:eastAsia="Microsoft YaHei"/>
          <w:b w:val="0"/>
          <w:i w:val="0"/>
          <w:color w:val="111111"/>
          <w:sz w:val="19"/>
        </w:rPr>
        <w:t>[ ] D. 职业道德与人格无关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在参数估计中，要求通过样本的统计量来估计总体参数，评价统计量的标准之一是使它与总体参数的离差越小越好。这种评价标准称为（）。</w:t>
      </w:r>
    </w:p>
    <w:p>
      <w:pPr>
        <w:pStyle w:val="QuestionOption"/>
        <w:keepNext/>
      </w:pPr>
      <w:r>
        <w:rPr>
          <w:rFonts w:ascii="Calibri" w:hAnsi="Calibri" w:eastAsia="Microsoft YaHei"/>
          <w:b w:val="0"/>
          <w:i w:val="0"/>
          <w:color w:val="111111"/>
          <w:sz w:val="19"/>
        </w:rPr>
        <w:t>[ ] A. 无偏性</w:t>
      </w:r>
    </w:p>
    <w:p>
      <w:pPr>
        <w:pStyle w:val="QuestionOption"/>
        <w:keepNext/>
      </w:pPr>
      <w:r>
        <w:rPr>
          <w:rFonts w:ascii="Calibri" w:hAnsi="Calibri" w:eastAsia="Microsoft YaHei"/>
          <w:b w:val="0"/>
          <w:i w:val="0"/>
          <w:color w:val="111111"/>
          <w:sz w:val="19"/>
        </w:rPr>
        <w:t>[ ] B. 一致性</w:t>
      </w:r>
    </w:p>
    <w:p>
      <w:pPr>
        <w:pStyle w:val="QuestionOption"/>
        <w:keepNext/>
      </w:pPr>
      <w:r>
        <w:rPr>
          <w:rFonts w:ascii="Calibri" w:hAnsi="Calibri" w:eastAsia="Microsoft YaHei"/>
          <w:b w:val="0"/>
          <w:i w:val="0"/>
          <w:color w:val="111111"/>
          <w:sz w:val="19"/>
        </w:rPr>
        <w:t>[ ] C. 有效性</w:t>
      </w:r>
    </w:p>
    <w:p>
      <w:pPr>
        <w:pStyle w:val="QuestionOption"/>
      </w:pPr>
      <w:r>
        <w:rPr>
          <w:rFonts w:ascii="Calibri" w:hAnsi="Calibri" w:eastAsia="Microsoft YaHei"/>
          <w:b w:val="0"/>
          <w:i w:val="0"/>
          <w:color w:val="111111"/>
          <w:sz w:val="19"/>
        </w:rPr>
        <w:t>[ ] D. 充分性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漏斗分析法不涉及以下要素（）。</w:t>
      </w:r>
    </w:p>
    <w:p>
      <w:pPr>
        <w:pStyle w:val="QuestionOption"/>
        <w:keepNext/>
      </w:pPr>
      <w:r>
        <w:rPr>
          <w:rFonts w:ascii="Calibri" w:hAnsi="Calibri" w:eastAsia="Microsoft YaHei"/>
          <w:b w:val="0"/>
          <w:i w:val="0"/>
          <w:color w:val="111111"/>
          <w:sz w:val="19"/>
        </w:rPr>
        <w:t>[ ] A. 时间</w:t>
      </w:r>
    </w:p>
    <w:p>
      <w:pPr>
        <w:pStyle w:val="QuestionOption"/>
        <w:keepNext/>
      </w:pPr>
      <w:r>
        <w:rPr>
          <w:rFonts w:ascii="Calibri" w:hAnsi="Calibri" w:eastAsia="Microsoft YaHei"/>
          <w:b w:val="0"/>
          <w:i w:val="0"/>
          <w:color w:val="111111"/>
          <w:sz w:val="19"/>
        </w:rPr>
        <w:t>[ ] B. 节点</w:t>
      </w:r>
    </w:p>
    <w:p>
      <w:pPr>
        <w:pStyle w:val="QuestionOption"/>
        <w:keepNext/>
      </w:pPr>
      <w:r>
        <w:rPr>
          <w:rFonts w:ascii="Calibri" w:hAnsi="Calibri" w:eastAsia="Microsoft YaHei"/>
          <w:b w:val="0"/>
          <w:i w:val="0"/>
          <w:color w:val="111111"/>
          <w:sz w:val="19"/>
        </w:rPr>
        <w:t>[ ] C. 研究对象</w:t>
      </w:r>
    </w:p>
    <w:p>
      <w:pPr>
        <w:pStyle w:val="QuestionOption"/>
      </w:pPr>
      <w:r>
        <w:rPr>
          <w:rFonts w:ascii="Calibri" w:hAnsi="Calibri" w:eastAsia="Microsoft YaHei"/>
          <w:b w:val="0"/>
          <w:i w:val="0"/>
          <w:color w:val="111111"/>
          <w:sz w:val="19"/>
        </w:rPr>
        <w:t>[ ] D. 转化率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卡方检验中四格表的周边合计不变时，如果实际频数有变化，则理论频数（）。</w:t>
      </w:r>
    </w:p>
    <w:p>
      <w:pPr>
        <w:pStyle w:val="QuestionOption"/>
        <w:keepNext/>
      </w:pPr>
      <w:r>
        <w:rPr>
          <w:rFonts w:ascii="Calibri" w:hAnsi="Calibri" w:eastAsia="Microsoft YaHei"/>
          <w:b w:val="0"/>
          <w:i w:val="0"/>
          <w:color w:val="111111"/>
          <w:sz w:val="19"/>
        </w:rPr>
        <w:t>[ ] A. 增大</w:t>
      </w:r>
    </w:p>
    <w:p>
      <w:pPr>
        <w:pStyle w:val="QuestionOption"/>
        <w:keepNext/>
      </w:pPr>
      <w:r>
        <w:rPr>
          <w:rFonts w:ascii="Calibri" w:hAnsi="Calibri" w:eastAsia="Microsoft YaHei"/>
          <w:b w:val="0"/>
          <w:i w:val="0"/>
          <w:color w:val="111111"/>
          <w:sz w:val="19"/>
        </w:rPr>
        <w:t>[ ] B. 不变</w:t>
      </w:r>
    </w:p>
    <w:p>
      <w:pPr>
        <w:pStyle w:val="QuestionOption"/>
        <w:keepNext/>
      </w:pPr>
      <w:r>
        <w:rPr>
          <w:rFonts w:ascii="Calibri" w:hAnsi="Calibri" w:eastAsia="Microsoft YaHei"/>
          <w:b w:val="0"/>
          <w:i w:val="0"/>
          <w:color w:val="111111"/>
          <w:sz w:val="19"/>
        </w:rPr>
        <w:t>[ ] C. 不确定</w:t>
      </w:r>
    </w:p>
    <w:p>
      <w:pPr>
        <w:pStyle w:val="QuestionOption"/>
      </w:pPr>
      <w:r>
        <w:rPr>
          <w:rFonts w:ascii="Calibri" w:hAnsi="Calibri" w:eastAsia="Microsoft YaHei"/>
          <w:b w:val="0"/>
          <w:i w:val="0"/>
          <w:color w:val="111111"/>
          <w:sz w:val="19"/>
        </w:rPr>
        <w:t>[ ] D. 减小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一个字节由（）位二进制信息组成。</w:t>
      </w:r>
    </w:p>
    <w:p>
      <w:pPr>
        <w:pStyle w:val="QuestionOption"/>
        <w:keepNext/>
      </w:pPr>
      <w:r>
        <w:rPr>
          <w:rFonts w:ascii="Calibri" w:hAnsi="Calibri" w:eastAsia="Microsoft YaHei"/>
          <w:b w:val="0"/>
          <w:i w:val="0"/>
          <w:color w:val="111111"/>
          <w:sz w:val="19"/>
        </w:rPr>
        <w:t>[ ] A. 4</w:t>
      </w:r>
    </w:p>
    <w:p>
      <w:pPr>
        <w:pStyle w:val="QuestionOption"/>
        <w:keepNext/>
      </w:pPr>
      <w:r>
        <w:rPr>
          <w:rFonts w:ascii="Calibri" w:hAnsi="Calibri" w:eastAsia="Microsoft YaHei"/>
          <w:b w:val="0"/>
          <w:i w:val="0"/>
          <w:color w:val="111111"/>
          <w:sz w:val="19"/>
        </w:rPr>
        <w:t>[ ] B. 16</w:t>
      </w:r>
    </w:p>
    <w:p>
      <w:pPr>
        <w:pStyle w:val="QuestionOption"/>
        <w:keepNext/>
      </w:pPr>
      <w:r>
        <w:rPr>
          <w:rFonts w:ascii="Calibri" w:hAnsi="Calibri" w:eastAsia="Microsoft YaHei"/>
          <w:b w:val="0"/>
          <w:i w:val="0"/>
          <w:color w:val="111111"/>
          <w:sz w:val="19"/>
        </w:rPr>
        <w:t>[ ] C. 8</w:t>
      </w:r>
    </w:p>
    <w:p>
      <w:pPr>
        <w:pStyle w:val="QuestionOption"/>
      </w:pPr>
      <w:r>
        <w:rPr>
          <w:rFonts w:ascii="Calibri" w:hAnsi="Calibri" w:eastAsia="Microsoft YaHei"/>
          <w:b w:val="0"/>
          <w:i w:val="0"/>
          <w:color w:val="111111"/>
          <w:sz w:val="19"/>
        </w:rPr>
        <w:t>[ ] D. 2</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哈希算法中，取关键字或关键字的某个线性函数值为散列地址称为（）。</w:t>
      </w:r>
    </w:p>
    <w:p>
      <w:pPr>
        <w:pStyle w:val="QuestionOption"/>
        <w:keepNext/>
      </w:pPr>
      <w:r>
        <w:rPr>
          <w:rFonts w:ascii="Calibri" w:hAnsi="Calibri" w:eastAsia="Microsoft YaHei"/>
          <w:b w:val="0"/>
          <w:i w:val="0"/>
          <w:color w:val="111111"/>
          <w:sz w:val="19"/>
        </w:rPr>
        <w:t>[ ] A. 平方取中法</w:t>
      </w:r>
    </w:p>
    <w:p>
      <w:pPr>
        <w:pStyle w:val="QuestionOption"/>
        <w:keepNext/>
      </w:pPr>
      <w:r>
        <w:rPr>
          <w:rFonts w:ascii="Calibri" w:hAnsi="Calibri" w:eastAsia="Microsoft YaHei"/>
          <w:b w:val="0"/>
          <w:i w:val="0"/>
          <w:color w:val="111111"/>
          <w:sz w:val="19"/>
        </w:rPr>
        <w:t>[ ] B. 数字分析法</w:t>
      </w:r>
    </w:p>
    <w:p>
      <w:pPr>
        <w:pStyle w:val="QuestionOption"/>
        <w:keepNext/>
      </w:pPr>
      <w:r>
        <w:rPr>
          <w:rFonts w:ascii="Calibri" w:hAnsi="Calibri" w:eastAsia="Microsoft YaHei"/>
          <w:b w:val="0"/>
          <w:i w:val="0"/>
          <w:color w:val="111111"/>
          <w:sz w:val="19"/>
        </w:rPr>
        <w:t>[ ] C. 直接定址法</w:t>
      </w:r>
    </w:p>
    <w:p>
      <w:pPr>
        <w:pStyle w:val="QuestionOption"/>
      </w:pPr>
      <w:r>
        <w:rPr>
          <w:rFonts w:ascii="Calibri" w:hAnsi="Calibri" w:eastAsia="Microsoft YaHei"/>
          <w:b w:val="0"/>
          <w:i w:val="0"/>
          <w:color w:val="111111"/>
          <w:sz w:val="19"/>
        </w:rPr>
        <w:t>[ ] D. 除留余数法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人机交互界面的设计要包含用户对系统的理解，称之为（），这是为了系统的可用性或者用户友好性。</w:t>
      </w:r>
    </w:p>
    <w:p>
      <w:pPr>
        <w:pStyle w:val="QuestionOption"/>
        <w:keepNext/>
      </w:pPr>
      <w:r>
        <w:rPr>
          <w:rFonts w:ascii="Calibri" w:hAnsi="Calibri" w:eastAsia="Microsoft YaHei"/>
          <w:b w:val="0"/>
          <w:i w:val="0"/>
          <w:color w:val="111111"/>
          <w:sz w:val="19"/>
        </w:rPr>
        <w:t>[ ] A. 心智模型</w:t>
      </w:r>
    </w:p>
    <w:p>
      <w:pPr>
        <w:pStyle w:val="QuestionOption"/>
        <w:keepNext/>
      </w:pPr>
      <w:r>
        <w:rPr>
          <w:rFonts w:ascii="Calibri" w:hAnsi="Calibri" w:eastAsia="Microsoft YaHei"/>
          <w:b w:val="0"/>
          <w:i w:val="0"/>
          <w:color w:val="111111"/>
          <w:sz w:val="19"/>
        </w:rPr>
        <w:t>[ ] B. 系统假想</w:t>
      </w:r>
    </w:p>
    <w:p>
      <w:pPr>
        <w:pStyle w:val="QuestionOption"/>
        <w:keepNext/>
      </w:pPr>
      <w:r>
        <w:rPr>
          <w:rFonts w:ascii="Calibri" w:hAnsi="Calibri" w:eastAsia="Microsoft YaHei"/>
          <w:b w:val="0"/>
          <w:i w:val="0"/>
          <w:color w:val="111111"/>
          <w:sz w:val="19"/>
        </w:rPr>
        <w:t>[ ] C. 人机模型</w:t>
      </w:r>
    </w:p>
    <w:p>
      <w:pPr>
        <w:pStyle w:val="QuestionOption"/>
      </w:pPr>
      <w:r>
        <w:rPr>
          <w:rFonts w:ascii="Calibri" w:hAnsi="Calibri" w:eastAsia="Microsoft YaHei"/>
          <w:b w:val="0"/>
          <w:i w:val="0"/>
          <w:color w:val="111111"/>
          <w:sz w:val="19"/>
        </w:rPr>
        <w:t>[ ] D. 系统模型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处理和播放多媒体声音的关键部件是（）。</w:t>
      </w:r>
    </w:p>
    <w:p>
      <w:pPr>
        <w:pStyle w:val="QuestionOption"/>
        <w:keepNext/>
      </w:pPr>
      <w:r>
        <w:rPr>
          <w:rFonts w:ascii="Calibri" w:hAnsi="Calibri" w:eastAsia="Microsoft YaHei"/>
          <w:b w:val="0"/>
          <w:i w:val="0"/>
          <w:color w:val="111111"/>
          <w:sz w:val="19"/>
        </w:rPr>
        <w:t>[ ] A. 适配器</w:t>
      </w:r>
    </w:p>
    <w:p>
      <w:pPr>
        <w:pStyle w:val="QuestionOption"/>
        <w:keepNext/>
      </w:pPr>
      <w:r>
        <w:rPr>
          <w:rFonts w:ascii="Calibri" w:hAnsi="Calibri" w:eastAsia="Microsoft YaHei"/>
          <w:b w:val="0"/>
          <w:i w:val="0"/>
          <w:color w:val="111111"/>
          <w:sz w:val="19"/>
        </w:rPr>
        <w:t>[ ] B. 显卡</w:t>
      </w:r>
    </w:p>
    <w:p>
      <w:pPr>
        <w:pStyle w:val="QuestionOption"/>
        <w:keepNext/>
      </w:pPr>
      <w:r>
        <w:rPr>
          <w:rFonts w:ascii="Calibri" w:hAnsi="Calibri" w:eastAsia="Microsoft YaHei"/>
          <w:b w:val="0"/>
          <w:i w:val="0"/>
          <w:color w:val="111111"/>
          <w:sz w:val="19"/>
        </w:rPr>
        <w:t>[ ] C. 显示器</w:t>
      </w:r>
    </w:p>
    <w:p>
      <w:pPr>
        <w:pStyle w:val="QuestionOption"/>
      </w:pPr>
      <w:r>
        <w:rPr>
          <w:rFonts w:ascii="Calibri" w:hAnsi="Calibri" w:eastAsia="Microsoft YaHei"/>
          <w:b w:val="0"/>
          <w:i w:val="0"/>
          <w:color w:val="111111"/>
          <w:sz w:val="19"/>
        </w:rPr>
        <w:t>[ ] D. 声卡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实体命名的实体一般不包括（）。</w:t>
      </w:r>
    </w:p>
    <w:p>
      <w:pPr>
        <w:pStyle w:val="QuestionOption"/>
        <w:keepNext/>
      </w:pPr>
      <w:r>
        <w:rPr>
          <w:rFonts w:ascii="Calibri" w:hAnsi="Calibri" w:eastAsia="Microsoft YaHei"/>
          <w:b w:val="0"/>
          <w:i w:val="0"/>
          <w:color w:val="111111"/>
          <w:sz w:val="19"/>
        </w:rPr>
        <w:t>[ ] A. 人名</w:t>
      </w:r>
    </w:p>
    <w:p>
      <w:pPr>
        <w:pStyle w:val="QuestionOption"/>
        <w:keepNext/>
      </w:pPr>
      <w:r>
        <w:rPr>
          <w:rFonts w:ascii="Calibri" w:hAnsi="Calibri" w:eastAsia="Microsoft YaHei"/>
          <w:b w:val="0"/>
          <w:i w:val="0"/>
          <w:color w:val="111111"/>
          <w:sz w:val="19"/>
        </w:rPr>
        <w:t>[ ] B. 地名</w:t>
      </w:r>
    </w:p>
    <w:p>
      <w:pPr>
        <w:pStyle w:val="QuestionOption"/>
        <w:keepNext/>
      </w:pPr>
      <w:r>
        <w:rPr>
          <w:rFonts w:ascii="Calibri" w:hAnsi="Calibri" w:eastAsia="Microsoft YaHei"/>
          <w:b w:val="0"/>
          <w:i w:val="0"/>
          <w:color w:val="111111"/>
          <w:sz w:val="19"/>
        </w:rPr>
        <w:t>[ ] C. 动词</w:t>
      </w:r>
    </w:p>
    <w:p>
      <w:pPr>
        <w:pStyle w:val="QuestionOption"/>
      </w:pPr>
      <w:r>
        <w:rPr>
          <w:rFonts w:ascii="Calibri" w:hAnsi="Calibri" w:eastAsia="Microsoft YaHei"/>
          <w:b w:val="0"/>
          <w:i w:val="0"/>
          <w:color w:val="111111"/>
          <w:sz w:val="19"/>
        </w:rPr>
        <w:t>[ ] D. 组织名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以下不属于二分类评价指标的是（）。</w:t>
      </w:r>
    </w:p>
    <w:p>
      <w:pPr>
        <w:pStyle w:val="QuestionOption"/>
        <w:keepNext/>
      </w:pPr>
      <w:r>
        <w:rPr>
          <w:rFonts w:ascii="Calibri" w:hAnsi="Calibri" w:eastAsia="Microsoft YaHei"/>
          <w:b w:val="0"/>
          <w:i w:val="0"/>
          <w:color w:val="111111"/>
          <w:sz w:val="19"/>
        </w:rPr>
        <w:t>[ ] A. R Square</w:t>
      </w:r>
    </w:p>
    <w:p>
      <w:pPr>
        <w:pStyle w:val="QuestionOption"/>
        <w:keepNext/>
      </w:pPr>
      <w:r>
        <w:rPr>
          <w:rFonts w:ascii="Calibri" w:hAnsi="Calibri" w:eastAsia="Microsoft YaHei"/>
          <w:b w:val="0"/>
          <w:i w:val="0"/>
          <w:color w:val="111111"/>
          <w:sz w:val="19"/>
        </w:rPr>
        <w:t>[ ] B. 召回率</w:t>
      </w:r>
    </w:p>
    <w:p>
      <w:pPr>
        <w:pStyle w:val="QuestionOption"/>
        <w:keepNext/>
      </w:pPr>
      <w:r>
        <w:rPr>
          <w:rFonts w:ascii="Calibri" w:hAnsi="Calibri" w:eastAsia="Microsoft YaHei"/>
          <w:b w:val="0"/>
          <w:i w:val="0"/>
          <w:color w:val="111111"/>
          <w:sz w:val="19"/>
        </w:rPr>
        <w:t>[ ] C. 精确率</w:t>
      </w:r>
    </w:p>
    <w:p>
      <w:pPr>
        <w:pStyle w:val="QuestionOption"/>
      </w:pPr>
      <w:r>
        <w:rPr>
          <w:rFonts w:ascii="Calibri" w:hAnsi="Calibri" w:eastAsia="Microsoft YaHei"/>
          <w:b w:val="0"/>
          <w:i w:val="0"/>
          <w:color w:val="111111"/>
          <w:sz w:val="19"/>
        </w:rPr>
        <w:t>[ ] D. 准确率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标准误差是预测值与真实值偏差的平方与观测次数n比值的（）。</w:t>
      </w:r>
    </w:p>
    <w:p>
      <w:pPr>
        <w:pStyle w:val="QuestionOption"/>
        <w:keepNext/>
      </w:pPr>
      <w:r>
        <w:rPr>
          <w:rFonts w:ascii="Calibri" w:hAnsi="Calibri" w:eastAsia="Microsoft YaHei"/>
          <w:b w:val="0"/>
          <w:i w:val="0"/>
          <w:color w:val="111111"/>
          <w:sz w:val="19"/>
        </w:rPr>
        <w:t>[ ] A. 平方</w:t>
      </w:r>
    </w:p>
    <w:p>
      <w:pPr>
        <w:pStyle w:val="QuestionOption"/>
        <w:keepNext/>
      </w:pPr>
      <w:r>
        <w:rPr>
          <w:rFonts w:ascii="Calibri" w:hAnsi="Calibri" w:eastAsia="Microsoft YaHei"/>
          <w:b w:val="0"/>
          <w:i w:val="0"/>
          <w:color w:val="111111"/>
          <w:sz w:val="19"/>
        </w:rPr>
        <w:t>[ ] B. 总和</w:t>
      </w:r>
    </w:p>
    <w:p>
      <w:pPr>
        <w:pStyle w:val="QuestionOption"/>
        <w:keepNext/>
      </w:pPr>
      <w:r>
        <w:rPr>
          <w:rFonts w:ascii="Calibri" w:hAnsi="Calibri" w:eastAsia="Microsoft YaHei"/>
          <w:b w:val="0"/>
          <w:i w:val="0"/>
          <w:color w:val="111111"/>
          <w:sz w:val="19"/>
        </w:rPr>
        <w:t>[ ] C. 三次方根</w:t>
      </w:r>
    </w:p>
    <w:p>
      <w:pPr>
        <w:pStyle w:val="QuestionOption"/>
      </w:pPr>
      <w:r>
        <w:rPr>
          <w:rFonts w:ascii="Calibri" w:hAnsi="Calibri" w:eastAsia="Microsoft YaHei"/>
          <w:b w:val="0"/>
          <w:i w:val="0"/>
          <w:color w:val="111111"/>
          <w:sz w:val="19"/>
        </w:rPr>
        <w:t>[ ] D. 平方根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（）是基于变异分解的思想进行的。</w:t>
      </w:r>
    </w:p>
    <w:p>
      <w:pPr>
        <w:pStyle w:val="QuestionOption"/>
        <w:keepNext/>
      </w:pPr>
      <w:r>
        <w:rPr>
          <w:rFonts w:ascii="Calibri" w:hAnsi="Calibri" w:eastAsia="Microsoft YaHei"/>
          <w:b w:val="0"/>
          <w:i w:val="0"/>
          <w:color w:val="111111"/>
          <w:sz w:val="19"/>
        </w:rPr>
        <w:t>[ ] A. 方差分析</w:t>
      </w:r>
    </w:p>
    <w:p>
      <w:pPr>
        <w:pStyle w:val="QuestionOption"/>
        <w:keepNext/>
      </w:pPr>
      <w:r>
        <w:rPr>
          <w:rFonts w:ascii="Calibri" w:hAnsi="Calibri" w:eastAsia="Microsoft YaHei"/>
          <w:b w:val="0"/>
          <w:i w:val="0"/>
          <w:color w:val="111111"/>
          <w:sz w:val="19"/>
        </w:rPr>
        <w:t>[ ] B. 线性回归方程整体的显著性检验</w:t>
      </w:r>
    </w:p>
    <w:p>
      <w:pPr>
        <w:pStyle w:val="QuestionOption"/>
        <w:keepNext/>
      </w:pPr>
      <w:r>
        <w:rPr>
          <w:rFonts w:ascii="Calibri" w:hAnsi="Calibri" w:eastAsia="Microsoft YaHei"/>
          <w:b w:val="0"/>
          <w:i w:val="0"/>
          <w:color w:val="111111"/>
          <w:sz w:val="19"/>
        </w:rPr>
        <w:t>[ ] C. 线性回归方程整体分析</w:t>
      </w:r>
    </w:p>
    <w:p>
      <w:pPr>
        <w:pStyle w:val="QuestionOption"/>
      </w:pPr>
      <w:r>
        <w:rPr>
          <w:rFonts w:ascii="Calibri" w:hAnsi="Calibri" w:eastAsia="Microsoft YaHei"/>
          <w:b w:val="0"/>
          <w:i w:val="0"/>
          <w:color w:val="111111"/>
          <w:sz w:val="19"/>
        </w:rPr>
        <w:t>[ ] D. 方差齐性检验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皮尔逊相关系数描述的是线性相关关系，当绝对值为1表示（）。</w:t>
      </w:r>
    </w:p>
    <w:p>
      <w:pPr>
        <w:pStyle w:val="QuestionOption"/>
        <w:keepNext/>
      </w:pPr>
      <w:r>
        <w:rPr>
          <w:rFonts w:ascii="Calibri" w:hAnsi="Calibri" w:eastAsia="Microsoft YaHei"/>
          <w:b w:val="0"/>
          <w:i w:val="0"/>
          <w:color w:val="111111"/>
          <w:sz w:val="19"/>
        </w:rPr>
        <w:t>[ ] A. 完全线性相关</w:t>
      </w:r>
    </w:p>
    <w:p>
      <w:pPr>
        <w:pStyle w:val="QuestionOption"/>
        <w:keepNext/>
      </w:pPr>
      <w:r>
        <w:rPr>
          <w:rFonts w:ascii="Calibri" w:hAnsi="Calibri" w:eastAsia="Microsoft YaHei"/>
          <w:b w:val="0"/>
          <w:i w:val="0"/>
          <w:color w:val="111111"/>
          <w:sz w:val="19"/>
        </w:rPr>
        <w:t>[ ] B. 无线性关系</w:t>
      </w:r>
    </w:p>
    <w:p>
      <w:pPr>
        <w:pStyle w:val="QuestionOption"/>
        <w:keepNext/>
      </w:pPr>
      <w:r>
        <w:rPr>
          <w:rFonts w:ascii="Calibri" w:hAnsi="Calibri" w:eastAsia="Microsoft YaHei"/>
          <w:b w:val="0"/>
          <w:i w:val="0"/>
          <w:color w:val="111111"/>
          <w:sz w:val="19"/>
        </w:rPr>
        <w:t>[ ] C. 正相关</w:t>
      </w:r>
    </w:p>
    <w:p>
      <w:pPr>
        <w:pStyle w:val="QuestionOption"/>
      </w:pPr>
      <w:r>
        <w:rPr>
          <w:rFonts w:ascii="Calibri" w:hAnsi="Calibri" w:eastAsia="Microsoft YaHei"/>
          <w:b w:val="0"/>
          <w:i w:val="0"/>
          <w:color w:val="111111"/>
          <w:sz w:val="19"/>
        </w:rPr>
        <w:t>[ ] D. 负相关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以下选项为常用的数据质检方法，（）方法是多人做同一个子任务，通过数据标注工具的功能自动或人工辅助选择出最优的标准结果。</w:t>
      </w:r>
    </w:p>
    <w:p>
      <w:pPr>
        <w:pStyle w:val="QuestionOption"/>
        <w:keepNext/>
      </w:pPr>
      <w:r>
        <w:rPr>
          <w:rFonts w:ascii="Calibri" w:hAnsi="Calibri" w:eastAsia="Microsoft YaHei"/>
          <w:b w:val="0"/>
          <w:i w:val="0"/>
          <w:color w:val="111111"/>
          <w:sz w:val="19"/>
        </w:rPr>
        <w:t>[ ] A. 多人验证</w:t>
      </w:r>
    </w:p>
    <w:p>
      <w:pPr>
        <w:pStyle w:val="QuestionOption"/>
        <w:keepNext/>
      </w:pPr>
      <w:r>
        <w:rPr>
          <w:rFonts w:ascii="Calibri" w:hAnsi="Calibri" w:eastAsia="Microsoft YaHei"/>
          <w:b w:val="0"/>
          <w:i w:val="0"/>
          <w:color w:val="111111"/>
          <w:sz w:val="19"/>
        </w:rPr>
        <w:t>[ ] B. 标注人员状态验证</w:t>
      </w:r>
    </w:p>
    <w:p>
      <w:pPr>
        <w:pStyle w:val="QuestionOption"/>
        <w:keepNext/>
      </w:pPr>
      <w:r>
        <w:rPr>
          <w:rFonts w:ascii="Calibri" w:hAnsi="Calibri" w:eastAsia="Microsoft YaHei"/>
          <w:b w:val="0"/>
          <w:i w:val="0"/>
          <w:color w:val="111111"/>
          <w:sz w:val="19"/>
        </w:rPr>
        <w:t>[ ] C. 埋题验证</w:t>
      </w:r>
    </w:p>
    <w:p>
      <w:pPr>
        <w:pStyle w:val="QuestionOption"/>
      </w:pPr>
      <w:r>
        <w:rPr>
          <w:rFonts w:ascii="Calibri" w:hAnsi="Calibri" w:eastAsia="Microsoft YaHei"/>
          <w:b w:val="0"/>
          <w:i w:val="0"/>
          <w:color w:val="111111"/>
          <w:sz w:val="19"/>
        </w:rPr>
        <w:t>[ ] D. 机器验证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HBase作为实时数据关联的存储和查询引擎，其特点不包括（）。</w:t>
      </w:r>
    </w:p>
    <w:p>
      <w:pPr>
        <w:pStyle w:val="QuestionOption"/>
        <w:keepNext/>
      </w:pPr>
      <w:r>
        <w:rPr>
          <w:rFonts w:ascii="Calibri" w:hAnsi="Calibri" w:eastAsia="Microsoft YaHei"/>
          <w:b w:val="0"/>
          <w:i w:val="0"/>
          <w:color w:val="111111"/>
          <w:sz w:val="19"/>
        </w:rPr>
        <w:t>[ ] A. 是一种NoSQL数据库</w:t>
      </w:r>
    </w:p>
    <w:p>
      <w:pPr>
        <w:pStyle w:val="QuestionOption"/>
        <w:keepNext/>
      </w:pPr>
      <w:r>
        <w:rPr>
          <w:rFonts w:ascii="Calibri" w:hAnsi="Calibri" w:eastAsia="Microsoft YaHei"/>
          <w:b w:val="0"/>
          <w:i w:val="0"/>
          <w:color w:val="111111"/>
          <w:sz w:val="19"/>
        </w:rPr>
        <w:t>[ ] B. 是面向列的</w:t>
      </w:r>
    </w:p>
    <w:p>
      <w:pPr>
        <w:pStyle w:val="QuestionOption"/>
        <w:keepNext/>
      </w:pPr>
      <w:r>
        <w:rPr>
          <w:rFonts w:ascii="Calibri" w:hAnsi="Calibri" w:eastAsia="Microsoft YaHei"/>
          <w:b w:val="0"/>
          <w:i w:val="0"/>
          <w:color w:val="111111"/>
          <w:sz w:val="19"/>
        </w:rPr>
        <w:t>[ ] C. 是分布式的</w:t>
      </w:r>
    </w:p>
    <w:p>
      <w:pPr>
        <w:pStyle w:val="QuestionOption"/>
      </w:pPr>
      <w:r>
        <w:rPr>
          <w:rFonts w:ascii="Calibri" w:hAnsi="Calibri" w:eastAsia="Microsoft YaHei"/>
          <w:b w:val="0"/>
          <w:i w:val="0"/>
          <w:color w:val="111111"/>
          <w:sz w:val="19"/>
        </w:rPr>
        <w:t>[ ] D. 非开源的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请求的方式GET和POST的描述不正确的是（）。</w:t>
      </w:r>
    </w:p>
    <w:p>
      <w:pPr>
        <w:pStyle w:val="QuestionOption"/>
        <w:keepNext/>
      </w:pPr>
      <w:r>
        <w:rPr>
          <w:rFonts w:ascii="Calibri" w:hAnsi="Calibri" w:eastAsia="Microsoft YaHei"/>
          <w:b w:val="0"/>
          <w:i w:val="0"/>
          <w:color w:val="111111"/>
          <w:sz w:val="19"/>
        </w:rPr>
        <w:t>[ ] A. GET使用URL或Cookie传参，而POST将数据放在BODY中</w:t>
      </w:r>
    </w:p>
    <w:p>
      <w:pPr>
        <w:pStyle w:val="QuestionOption"/>
        <w:keepNext/>
      </w:pPr>
      <w:r>
        <w:rPr>
          <w:rFonts w:ascii="Calibri" w:hAnsi="Calibri" w:eastAsia="Microsoft YaHei"/>
          <w:b w:val="0"/>
          <w:i w:val="0"/>
          <w:color w:val="111111"/>
          <w:sz w:val="19"/>
        </w:rPr>
        <w:t>[ ] B. GET是从服务器上获得数据，而POST则是向服务器传递数据的</w:t>
      </w:r>
    </w:p>
    <w:p>
      <w:pPr>
        <w:pStyle w:val="QuestionOption"/>
        <w:keepNext/>
      </w:pPr>
      <w:r>
        <w:rPr>
          <w:rFonts w:ascii="Calibri" w:hAnsi="Calibri" w:eastAsia="Microsoft YaHei"/>
          <w:b w:val="0"/>
          <w:i w:val="0"/>
          <w:color w:val="111111"/>
          <w:sz w:val="19"/>
        </w:rPr>
        <w:t>[ ] C. GET请求的URL传参有长度限制，而POST请求没有长度限制</w:t>
      </w:r>
    </w:p>
    <w:p>
      <w:pPr>
        <w:pStyle w:val="QuestionOption"/>
      </w:pPr>
      <w:r>
        <w:rPr>
          <w:rFonts w:ascii="Calibri" w:hAnsi="Calibri" w:eastAsia="Microsoft YaHei"/>
          <w:b w:val="0"/>
          <w:i w:val="0"/>
          <w:color w:val="111111"/>
          <w:sz w:val="19"/>
        </w:rPr>
        <w:t>[ ] D. GET比POST安全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公司安排员工春节期间上班，根据劳动法，该公司方法其不低于原工资报酬的（）。</w:t>
      </w:r>
    </w:p>
    <w:p>
      <w:pPr>
        <w:pStyle w:val="QuestionOption"/>
        <w:keepNext/>
      </w:pPr>
      <w:r>
        <w:rPr>
          <w:rFonts w:ascii="Calibri" w:hAnsi="Calibri" w:eastAsia="Microsoft YaHei"/>
          <w:b w:val="0"/>
          <w:i w:val="0"/>
          <w:color w:val="111111"/>
          <w:sz w:val="19"/>
        </w:rPr>
        <w:t>[ ] A. 300%</w:t>
      </w:r>
    </w:p>
    <w:p>
      <w:pPr>
        <w:pStyle w:val="QuestionOption"/>
        <w:keepNext/>
      </w:pPr>
      <w:r>
        <w:rPr>
          <w:rFonts w:ascii="Calibri" w:hAnsi="Calibri" w:eastAsia="Microsoft YaHei"/>
          <w:b w:val="0"/>
          <w:i w:val="0"/>
          <w:color w:val="111111"/>
          <w:sz w:val="19"/>
        </w:rPr>
        <w:t>[ ] B. 150%</w:t>
      </w:r>
    </w:p>
    <w:p>
      <w:pPr>
        <w:pStyle w:val="QuestionOption"/>
        <w:keepNext/>
      </w:pPr>
      <w:r>
        <w:rPr>
          <w:rFonts w:ascii="Calibri" w:hAnsi="Calibri" w:eastAsia="Microsoft YaHei"/>
          <w:b w:val="0"/>
          <w:i w:val="0"/>
          <w:color w:val="111111"/>
          <w:sz w:val="19"/>
        </w:rPr>
        <w:t>[ ] C. 200%</w:t>
      </w:r>
    </w:p>
    <w:p>
      <w:pPr>
        <w:pStyle w:val="QuestionOption"/>
      </w:pPr>
      <w:r>
        <w:rPr>
          <w:rFonts w:ascii="Calibri" w:hAnsi="Calibri" w:eastAsia="Microsoft YaHei"/>
          <w:b w:val="0"/>
          <w:i w:val="0"/>
          <w:color w:val="111111"/>
          <w:sz w:val="19"/>
        </w:rPr>
        <w:t>[ ] D. 400%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对一台计算机来说（）的档次就基本上决定了整个计算机的档次。</w:t>
      </w:r>
    </w:p>
    <w:p>
      <w:pPr>
        <w:pStyle w:val="QuestionOption"/>
        <w:keepNext/>
      </w:pPr>
      <w:r>
        <w:rPr>
          <w:rFonts w:ascii="Calibri" w:hAnsi="Calibri" w:eastAsia="Microsoft YaHei"/>
          <w:b w:val="0"/>
          <w:i w:val="0"/>
          <w:color w:val="111111"/>
          <w:sz w:val="19"/>
        </w:rPr>
        <w:t>[ ] A. CPU</w:t>
      </w:r>
    </w:p>
    <w:p>
      <w:pPr>
        <w:pStyle w:val="QuestionOption"/>
        <w:keepNext/>
      </w:pPr>
      <w:r>
        <w:rPr>
          <w:rFonts w:ascii="Calibri" w:hAnsi="Calibri" w:eastAsia="Microsoft YaHei"/>
          <w:b w:val="0"/>
          <w:i w:val="0"/>
          <w:color w:val="111111"/>
          <w:sz w:val="19"/>
        </w:rPr>
        <w:t>[ ] B. 硬盘</w:t>
      </w:r>
    </w:p>
    <w:p>
      <w:pPr>
        <w:pStyle w:val="QuestionOption"/>
        <w:keepNext/>
      </w:pPr>
      <w:r>
        <w:rPr>
          <w:rFonts w:ascii="Calibri" w:hAnsi="Calibri" w:eastAsia="Microsoft YaHei"/>
          <w:b w:val="0"/>
          <w:i w:val="0"/>
          <w:color w:val="111111"/>
          <w:sz w:val="19"/>
        </w:rPr>
        <w:t>[ ] C. 内存</w:t>
      </w:r>
    </w:p>
    <w:p>
      <w:pPr>
        <w:pStyle w:val="QuestionOption"/>
      </w:pPr>
      <w:r>
        <w:rPr>
          <w:rFonts w:ascii="Calibri" w:hAnsi="Calibri" w:eastAsia="Microsoft YaHei"/>
          <w:b w:val="0"/>
          <w:i w:val="0"/>
          <w:color w:val="111111"/>
          <w:sz w:val="19"/>
        </w:rPr>
        <w:t>[ ] D. 主机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数据埋点是一种良好的（）部署数据采集方式。</w:t>
      </w:r>
    </w:p>
    <w:p>
      <w:pPr>
        <w:pStyle w:val="QuestionOption"/>
        <w:keepNext/>
      </w:pPr>
      <w:r>
        <w:rPr>
          <w:rFonts w:ascii="Calibri" w:hAnsi="Calibri" w:eastAsia="Microsoft YaHei"/>
          <w:b w:val="0"/>
          <w:i w:val="0"/>
          <w:color w:val="111111"/>
          <w:sz w:val="19"/>
        </w:rPr>
        <w:t>[ ] A. 自助式</w:t>
      </w:r>
    </w:p>
    <w:p>
      <w:pPr>
        <w:pStyle w:val="QuestionOption"/>
        <w:keepNext/>
      </w:pPr>
      <w:r>
        <w:rPr>
          <w:rFonts w:ascii="Calibri" w:hAnsi="Calibri" w:eastAsia="Microsoft YaHei"/>
          <w:b w:val="0"/>
          <w:i w:val="0"/>
          <w:color w:val="111111"/>
          <w:sz w:val="19"/>
        </w:rPr>
        <w:t>[ ] B. 公开化</w:t>
      </w:r>
    </w:p>
    <w:p>
      <w:pPr>
        <w:pStyle w:val="QuestionOption"/>
        <w:keepNext/>
      </w:pPr>
      <w:r>
        <w:rPr>
          <w:rFonts w:ascii="Calibri" w:hAnsi="Calibri" w:eastAsia="Microsoft YaHei"/>
          <w:b w:val="0"/>
          <w:i w:val="0"/>
          <w:color w:val="111111"/>
          <w:sz w:val="19"/>
        </w:rPr>
        <w:t>[ ] C. 公有化</w:t>
      </w:r>
    </w:p>
    <w:p>
      <w:pPr>
        <w:pStyle w:val="QuestionOption"/>
      </w:pPr>
      <w:r>
        <w:rPr>
          <w:rFonts w:ascii="Calibri" w:hAnsi="Calibri" w:eastAsia="Microsoft YaHei"/>
          <w:b w:val="0"/>
          <w:i w:val="0"/>
          <w:color w:val="111111"/>
          <w:sz w:val="19"/>
        </w:rPr>
        <w:t>[ ] D. 私有化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精细分割标注中，（）模式用于查看边缘是否有少标注的情况。</w:t>
      </w:r>
    </w:p>
    <w:p>
      <w:pPr>
        <w:pStyle w:val="QuestionOption"/>
        <w:keepNext/>
      </w:pPr>
      <w:r>
        <w:rPr>
          <w:rFonts w:ascii="Calibri" w:hAnsi="Calibri" w:eastAsia="Microsoft YaHei"/>
          <w:b w:val="0"/>
          <w:i w:val="0"/>
          <w:color w:val="111111"/>
          <w:sz w:val="19"/>
        </w:rPr>
        <w:t>[ ] A. 前景模式</w:t>
      </w:r>
    </w:p>
    <w:p>
      <w:pPr>
        <w:pStyle w:val="QuestionOption"/>
        <w:keepNext/>
      </w:pPr>
      <w:r>
        <w:rPr>
          <w:rFonts w:ascii="Calibri" w:hAnsi="Calibri" w:eastAsia="Microsoft YaHei"/>
          <w:b w:val="0"/>
          <w:i w:val="0"/>
          <w:color w:val="111111"/>
          <w:sz w:val="19"/>
        </w:rPr>
        <w:t>[ ] B. 单物前景模式</w:t>
      </w:r>
    </w:p>
    <w:p>
      <w:pPr>
        <w:pStyle w:val="QuestionOption"/>
        <w:keepNext/>
      </w:pPr>
      <w:r>
        <w:rPr>
          <w:rFonts w:ascii="Calibri" w:hAnsi="Calibri" w:eastAsia="Microsoft YaHei"/>
          <w:b w:val="0"/>
          <w:i w:val="0"/>
          <w:color w:val="111111"/>
          <w:sz w:val="19"/>
        </w:rPr>
        <w:t>[ ] C. 全景模式</w:t>
      </w:r>
    </w:p>
    <w:p>
      <w:pPr>
        <w:pStyle w:val="QuestionOption"/>
      </w:pPr>
      <w:r>
        <w:rPr>
          <w:rFonts w:ascii="Calibri" w:hAnsi="Calibri" w:eastAsia="Microsoft YaHei"/>
          <w:b w:val="0"/>
          <w:i w:val="0"/>
          <w:color w:val="111111"/>
          <w:sz w:val="19"/>
        </w:rPr>
        <w:t>[ ] D. 原图模式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某公司要设计一种个人教学助理，其最佳的人机交互界面应该以（）作为传输介质的交互方法。</w:t>
      </w:r>
    </w:p>
    <w:p>
      <w:pPr>
        <w:pStyle w:val="QuestionOption"/>
        <w:keepNext/>
      </w:pPr>
      <w:r>
        <w:rPr>
          <w:rFonts w:ascii="Calibri" w:hAnsi="Calibri" w:eastAsia="Microsoft YaHei"/>
          <w:b w:val="0"/>
          <w:i w:val="0"/>
          <w:color w:val="111111"/>
          <w:sz w:val="19"/>
        </w:rPr>
        <w:t>[ ] A. 表格</w:t>
      </w:r>
    </w:p>
    <w:p>
      <w:pPr>
        <w:pStyle w:val="QuestionOption"/>
        <w:keepNext/>
      </w:pPr>
      <w:r>
        <w:rPr>
          <w:rFonts w:ascii="Calibri" w:hAnsi="Calibri" w:eastAsia="Microsoft YaHei"/>
          <w:b w:val="0"/>
          <w:i w:val="0"/>
          <w:color w:val="111111"/>
          <w:sz w:val="19"/>
        </w:rPr>
        <w:t>[ ] B. 图片</w:t>
      </w:r>
    </w:p>
    <w:p>
      <w:pPr>
        <w:pStyle w:val="QuestionOption"/>
        <w:keepNext/>
      </w:pPr>
      <w:r>
        <w:rPr>
          <w:rFonts w:ascii="Calibri" w:hAnsi="Calibri" w:eastAsia="Microsoft YaHei"/>
          <w:b w:val="0"/>
          <w:i w:val="0"/>
          <w:color w:val="111111"/>
          <w:sz w:val="19"/>
        </w:rPr>
        <w:t>[ ] C. 语音</w:t>
      </w:r>
    </w:p>
    <w:p>
      <w:pPr>
        <w:pStyle w:val="QuestionOption"/>
      </w:pPr>
      <w:r>
        <w:rPr>
          <w:rFonts w:ascii="Calibri" w:hAnsi="Calibri" w:eastAsia="Microsoft YaHei"/>
          <w:b w:val="0"/>
          <w:i w:val="0"/>
          <w:color w:val="111111"/>
          <w:sz w:val="19"/>
        </w:rPr>
        <w:t>[ ] D. 大量文字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（）可以绘制生成多种多样的数据可视化图表，帮助用户找出数字背后隐藏的秘密，进行业务决策。</w:t>
      </w:r>
    </w:p>
    <w:p>
      <w:pPr>
        <w:pStyle w:val="QuestionOption"/>
        <w:keepNext/>
      </w:pPr>
      <w:r>
        <w:rPr>
          <w:rFonts w:ascii="Calibri" w:hAnsi="Calibri" w:eastAsia="Microsoft YaHei"/>
          <w:b w:val="0"/>
          <w:i w:val="0"/>
          <w:color w:val="111111"/>
          <w:sz w:val="19"/>
        </w:rPr>
        <w:t>[ ] A. Winrar</w:t>
      </w:r>
    </w:p>
    <w:p>
      <w:pPr>
        <w:pStyle w:val="QuestionOption"/>
        <w:keepNext/>
      </w:pPr>
      <w:r>
        <w:rPr>
          <w:rFonts w:ascii="Calibri" w:hAnsi="Calibri" w:eastAsia="Microsoft YaHei"/>
          <w:b w:val="0"/>
          <w:i w:val="0"/>
          <w:color w:val="111111"/>
          <w:sz w:val="19"/>
        </w:rPr>
        <w:t>[ ] B. Tableau</w:t>
      </w:r>
    </w:p>
    <w:p>
      <w:pPr>
        <w:pStyle w:val="QuestionOption"/>
        <w:keepNext/>
      </w:pPr>
      <w:r>
        <w:rPr>
          <w:rFonts w:ascii="Calibri" w:hAnsi="Calibri" w:eastAsia="Microsoft YaHei"/>
          <w:b w:val="0"/>
          <w:i w:val="0"/>
          <w:color w:val="111111"/>
          <w:sz w:val="19"/>
        </w:rPr>
        <w:t>[ ] C. TXT</w:t>
      </w:r>
    </w:p>
    <w:p>
      <w:pPr>
        <w:pStyle w:val="QuestionOption"/>
      </w:pPr>
      <w:r>
        <w:rPr>
          <w:rFonts w:ascii="Calibri" w:hAnsi="Calibri" w:eastAsia="Microsoft YaHei"/>
          <w:b w:val="0"/>
          <w:i w:val="0"/>
          <w:color w:val="111111"/>
          <w:sz w:val="19"/>
        </w:rPr>
        <w:t>[ ] D. PDF</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统计学的实质就是根据样本的（）来推断总体的情况。</w:t>
      </w:r>
    </w:p>
    <w:p>
      <w:pPr>
        <w:pStyle w:val="QuestionOption"/>
        <w:keepNext/>
      </w:pPr>
      <w:r>
        <w:rPr>
          <w:rFonts w:ascii="Calibri" w:hAnsi="Calibri" w:eastAsia="Microsoft YaHei"/>
          <w:b w:val="0"/>
          <w:i w:val="0"/>
          <w:color w:val="111111"/>
          <w:sz w:val="19"/>
        </w:rPr>
        <w:t>[ ] A. 特征</w:t>
      </w:r>
    </w:p>
    <w:p>
      <w:pPr>
        <w:pStyle w:val="QuestionOption"/>
        <w:keepNext/>
      </w:pPr>
      <w:r>
        <w:rPr>
          <w:rFonts w:ascii="Calibri" w:hAnsi="Calibri" w:eastAsia="Microsoft YaHei"/>
          <w:b w:val="0"/>
          <w:i w:val="0"/>
          <w:color w:val="111111"/>
          <w:sz w:val="19"/>
        </w:rPr>
        <w:t>[ ] B. 个数</w:t>
      </w:r>
    </w:p>
    <w:p>
      <w:pPr>
        <w:pStyle w:val="QuestionOption"/>
        <w:keepNext/>
      </w:pPr>
      <w:r>
        <w:rPr>
          <w:rFonts w:ascii="Calibri" w:hAnsi="Calibri" w:eastAsia="Microsoft YaHei"/>
          <w:b w:val="0"/>
          <w:i w:val="0"/>
          <w:color w:val="111111"/>
          <w:sz w:val="19"/>
        </w:rPr>
        <w:t>[ ] C. 共性</w:t>
      </w:r>
    </w:p>
    <w:p>
      <w:pPr>
        <w:pStyle w:val="QuestionOption"/>
      </w:pPr>
      <w:r>
        <w:rPr>
          <w:rFonts w:ascii="Calibri" w:hAnsi="Calibri" w:eastAsia="Microsoft YaHei"/>
          <w:b w:val="0"/>
          <w:i w:val="0"/>
          <w:color w:val="111111"/>
          <w:sz w:val="19"/>
        </w:rPr>
        <w:t>[ ] D. 分组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以下选项不属于算法的正确性（）。</w:t>
      </w:r>
    </w:p>
    <w:p>
      <w:pPr>
        <w:pStyle w:val="QuestionOption"/>
        <w:keepNext/>
      </w:pPr>
      <w:r>
        <w:rPr>
          <w:rFonts w:ascii="Calibri" w:hAnsi="Calibri" w:eastAsia="Microsoft YaHei"/>
          <w:b w:val="0"/>
          <w:i w:val="0"/>
          <w:color w:val="111111"/>
          <w:sz w:val="19"/>
        </w:rPr>
        <w:t>[ ] A. 算法程序能够根据错误的输出的值满足规格说明的输出结果</w:t>
      </w:r>
    </w:p>
    <w:p>
      <w:pPr>
        <w:pStyle w:val="QuestionOption"/>
        <w:keepNext/>
      </w:pPr>
      <w:r>
        <w:rPr>
          <w:rFonts w:ascii="Calibri" w:hAnsi="Calibri" w:eastAsia="Microsoft YaHei"/>
          <w:b w:val="0"/>
          <w:i w:val="0"/>
          <w:color w:val="111111"/>
          <w:sz w:val="19"/>
        </w:rPr>
        <w:t>[ ] B. 算法程序能够根据正确的输入的值得到满足要求的输出结果</w:t>
      </w:r>
    </w:p>
    <w:p>
      <w:pPr>
        <w:pStyle w:val="QuestionOption"/>
        <w:keepNext/>
      </w:pPr>
      <w:r>
        <w:rPr>
          <w:rFonts w:ascii="Calibri" w:hAnsi="Calibri" w:eastAsia="Microsoft YaHei"/>
          <w:b w:val="0"/>
          <w:i w:val="0"/>
          <w:color w:val="111111"/>
          <w:sz w:val="19"/>
        </w:rPr>
        <w:t>[ ] C. 算法程序没有语法错误</w:t>
      </w:r>
    </w:p>
    <w:p>
      <w:pPr>
        <w:pStyle w:val="QuestionOption"/>
      </w:pPr>
      <w:r>
        <w:rPr>
          <w:rFonts w:ascii="Calibri" w:hAnsi="Calibri" w:eastAsia="Microsoft YaHei"/>
          <w:b w:val="0"/>
          <w:i w:val="0"/>
          <w:color w:val="111111"/>
          <w:sz w:val="19"/>
        </w:rPr>
        <w:t>[ ] D. 算法程序对于精心设计、极其刁难的测试数据无法满足要求的输出结果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以下选项中，关于视频与图像数据标注的差异说法错误的是（）。</w:t>
      </w:r>
    </w:p>
    <w:p>
      <w:pPr>
        <w:pStyle w:val="QuestionOption"/>
        <w:keepNext/>
      </w:pPr>
      <w:r>
        <w:rPr>
          <w:rFonts w:ascii="Calibri" w:hAnsi="Calibri" w:eastAsia="Microsoft YaHei"/>
          <w:b w:val="0"/>
          <w:i w:val="0"/>
          <w:color w:val="111111"/>
          <w:sz w:val="19"/>
        </w:rPr>
        <w:t>[ ] A. 视频的数据结构比图像更复杂</w:t>
      </w:r>
    </w:p>
    <w:p>
      <w:pPr>
        <w:pStyle w:val="QuestionOption"/>
        <w:keepNext/>
      </w:pPr>
      <w:r>
        <w:rPr>
          <w:rFonts w:ascii="Calibri" w:hAnsi="Calibri" w:eastAsia="Microsoft YaHei"/>
          <w:b w:val="0"/>
          <w:i w:val="0"/>
          <w:color w:val="111111"/>
          <w:sz w:val="19"/>
        </w:rPr>
        <w:t>[ ] B. 视频还可以利用先前帧中的信息来识别可能被部分遮挡的对象</w:t>
      </w:r>
    </w:p>
    <w:p>
      <w:pPr>
        <w:pStyle w:val="QuestionOption"/>
        <w:keepNext/>
      </w:pPr>
      <w:r>
        <w:rPr>
          <w:rFonts w:ascii="Calibri" w:hAnsi="Calibri" w:eastAsia="Microsoft YaHei"/>
          <w:b w:val="0"/>
          <w:i w:val="0"/>
          <w:color w:val="111111"/>
          <w:sz w:val="19"/>
        </w:rPr>
        <w:t>[ ] C. 与视频标注相比，图像标注的难度更高</w:t>
      </w:r>
    </w:p>
    <w:p>
      <w:pPr>
        <w:pStyle w:val="QuestionOption"/>
      </w:pPr>
      <w:r>
        <w:rPr>
          <w:rFonts w:ascii="Calibri" w:hAnsi="Calibri" w:eastAsia="Microsoft YaHei"/>
          <w:b w:val="0"/>
          <w:i w:val="0"/>
          <w:color w:val="111111"/>
          <w:sz w:val="19"/>
        </w:rPr>
        <w:t>[ ] D. 视频的洞察力更强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（）可采用方差选择法进行特征选择。</w:t>
      </w:r>
    </w:p>
    <w:p>
      <w:pPr>
        <w:pStyle w:val="QuestionOption"/>
        <w:keepNext/>
      </w:pPr>
      <w:r>
        <w:rPr>
          <w:rFonts w:ascii="Calibri" w:hAnsi="Calibri" w:eastAsia="Microsoft YaHei"/>
          <w:b w:val="0"/>
          <w:i w:val="0"/>
          <w:color w:val="111111"/>
          <w:sz w:val="19"/>
        </w:rPr>
        <w:t>[ ] A. 过滤式选择</w:t>
      </w:r>
    </w:p>
    <w:p>
      <w:pPr>
        <w:pStyle w:val="QuestionOption"/>
        <w:keepNext/>
      </w:pPr>
      <w:r>
        <w:rPr>
          <w:rFonts w:ascii="Calibri" w:hAnsi="Calibri" w:eastAsia="Microsoft YaHei"/>
          <w:b w:val="0"/>
          <w:i w:val="0"/>
          <w:color w:val="111111"/>
          <w:sz w:val="19"/>
        </w:rPr>
        <w:t>[ ] B. 嵌入式选择</w:t>
      </w:r>
    </w:p>
    <w:p>
      <w:pPr>
        <w:pStyle w:val="QuestionOption"/>
        <w:keepNext/>
      </w:pPr>
      <w:r>
        <w:rPr>
          <w:rFonts w:ascii="Calibri" w:hAnsi="Calibri" w:eastAsia="Microsoft YaHei"/>
          <w:b w:val="0"/>
          <w:i w:val="0"/>
          <w:color w:val="111111"/>
          <w:sz w:val="19"/>
        </w:rPr>
        <w:t>[ ] C. 子集搜索与评价</w:t>
      </w:r>
    </w:p>
    <w:p>
      <w:pPr>
        <w:pStyle w:val="QuestionOption"/>
      </w:pPr>
      <w:r>
        <w:rPr>
          <w:rFonts w:ascii="Calibri" w:hAnsi="Calibri" w:eastAsia="Microsoft YaHei"/>
          <w:b w:val="0"/>
          <w:i w:val="0"/>
          <w:color w:val="111111"/>
          <w:sz w:val="19"/>
        </w:rPr>
        <w:t>[ ] D. 包裹式选择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行人重识别标注的技术难点不包括（）。</w:t>
      </w:r>
    </w:p>
    <w:p>
      <w:pPr>
        <w:pStyle w:val="QuestionOption"/>
        <w:keepNext/>
      </w:pPr>
      <w:r>
        <w:rPr>
          <w:rFonts w:ascii="Calibri" w:hAnsi="Calibri" w:eastAsia="Microsoft YaHei"/>
          <w:b w:val="0"/>
          <w:i w:val="0"/>
          <w:color w:val="111111"/>
          <w:sz w:val="19"/>
        </w:rPr>
        <w:t>[ ] A. 轨迹碎片化</w:t>
      </w:r>
    </w:p>
    <w:p>
      <w:pPr>
        <w:pStyle w:val="QuestionOption"/>
        <w:keepNext/>
      </w:pPr>
      <w:r>
        <w:rPr>
          <w:rFonts w:ascii="Calibri" w:hAnsi="Calibri" w:eastAsia="Microsoft YaHei"/>
          <w:b w:val="0"/>
          <w:i w:val="0"/>
          <w:color w:val="111111"/>
          <w:sz w:val="19"/>
        </w:rPr>
        <w:t>[ ] B. 角度偏差</w:t>
      </w:r>
    </w:p>
    <w:p>
      <w:pPr>
        <w:pStyle w:val="QuestionOption"/>
        <w:keepNext/>
      </w:pPr>
      <w:r>
        <w:rPr>
          <w:rFonts w:ascii="Calibri" w:hAnsi="Calibri" w:eastAsia="Microsoft YaHei"/>
          <w:b w:val="0"/>
          <w:i w:val="0"/>
          <w:color w:val="111111"/>
          <w:sz w:val="19"/>
        </w:rPr>
        <w:t>[ ] C. 光线变化</w:t>
      </w:r>
    </w:p>
    <w:p>
      <w:pPr>
        <w:pStyle w:val="QuestionOption"/>
      </w:pPr>
      <w:r>
        <w:rPr>
          <w:rFonts w:ascii="Calibri" w:hAnsi="Calibri" w:eastAsia="Microsoft YaHei"/>
          <w:b w:val="0"/>
          <w:i w:val="0"/>
          <w:color w:val="111111"/>
          <w:sz w:val="19"/>
        </w:rPr>
        <w:t>[ ] D. 高分辨率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如果两个变量a，b，（）那么两个变量之间的协方差就是负值。</w:t>
      </w:r>
    </w:p>
    <w:p>
      <w:pPr>
        <w:pStyle w:val="QuestionOption"/>
        <w:keepNext/>
      </w:pPr>
      <w:r>
        <w:rPr>
          <w:rFonts w:ascii="Calibri" w:hAnsi="Calibri" w:eastAsia="Microsoft YaHei"/>
          <w:b w:val="0"/>
          <w:i w:val="0"/>
          <w:color w:val="111111"/>
          <w:sz w:val="19"/>
        </w:rPr>
        <w:t>[ ] A. 其中b等于自身的期望值</w:t>
      </w:r>
    </w:p>
    <w:p>
      <w:pPr>
        <w:pStyle w:val="QuestionOption"/>
        <w:keepNext/>
      </w:pPr>
      <w:r>
        <w:rPr>
          <w:rFonts w:ascii="Calibri" w:hAnsi="Calibri" w:eastAsia="Microsoft YaHei"/>
          <w:b w:val="0"/>
          <w:i w:val="0"/>
          <w:color w:val="111111"/>
          <w:sz w:val="19"/>
        </w:rPr>
        <w:t>[ ] B. 其中a等于自身的期望值</w:t>
      </w:r>
    </w:p>
    <w:p>
      <w:pPr>
        <w:pStyle w:val="QuestionOption"/>
        <w:keepNext/>
      </w:pPr>
      <w:r>
        <w:rPr>
          <w:rFonts w:ascii="Calibri" w:hAnsi="Calibri" w:eastAsia="Microsoft YaHei"/>
          <w:b w:val="0"/>
          <w:i w:val="0"/>
          <w:color w:val="111111"/>
          <w:sz w:val="19"/>
        </w:rPr>
        <w:t>[ ] C. 其中b大于自身的期望值</w:t>
      </w:r>
    </w:p>
    <w:p>
      <w:pPr>
        <w:pStyle w:val="QuestionOption"/>
      </w:pPr>
      <w:r>
        <w:rPr>
          <w:rFonts w:ascii="Calibri" w:hAnsi="Calibri" w:eastAsia="Microsoft YaHei"/>
          <w:b w:val="0"/>
          <w:i w:val="0"/>
          <w:color w:val="111111"/>
          <w:sz w:val="19"/>
        </w:rPr>
        <w:t>[ ] D. 其中a大于自身的期望值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人机结合面是（）中的中心环节。</w:t>
      </w:r>
    </w:p>
    <w:p>
      <w:pPr>
        <w:pStyle w:val="QuestionOption"/>
        <w:keepNext/>
      </w:pPr>
      <w:r>
        <w:rPr>
          <w:rFonts w:ascii="Calibri" w:hAnsi="Calibri" w:eastAsia="Microsoft YaHei"/>
          <w:b w:val="0"/>
          <w:i w:val="0"/>
          <w:color w:val="111111"/>
          <w:sz w:val="19"/>
        </w:rPr>
        <w:t>[ ] A. 计算机系统</w:t>
      </w:r>
    </w:p>
    <w:p>
      <w:pPr>
        <w:pStyle w:val="QuestionOption"/>
        <w:keepNext/>
      </w:pPr>
      <w:r>
        <w:rPr>
          <w:rFonts w:ascii="Calibri" w:hAnsi="Calibri" w:eastAsia="Microsoft YaHei"/>
          <w:b w:val="0"/>
          <w:i w:val="0"/>
          <w:color w:val="111111"/>
          <w:sz w:val="19"/>
        </w:rPr>
        <w:t>[ ] B. 人机接口</w:t>
      </w:r>
    </w:p>
    <w:p>
      <w:pPr>
        <w:pStyle w:val="QuestionOption"/>
        <w:keepNext/>
      </w:pPr>
      <w:r>
        <w:rPr>
          <w:rFonts w:ascii="Calibri" w:hAnsi="Calibri" w:eastAsia="Microsoft YaHei"/>
          <w:b w:val="0"/>
          <w:i w:val="0"/>
          <w:color w:val="111111"/>
          <w:sz w:val="19"/>
        </w:rPr>
        <w:t>[ ] C. 交互系统</w:t>
      </w:r>
    </w:p>
    <w:p>
      <w:pPr>
        <w:pStyle w:val="QuestionOption"/>
      </w:pPr>
      <w:r>
        <w:rPr>
          <w:rFonts w:ascii="Calibri" w:hAnsi="Calibri" w:eastAsia="Microsoft YaHei"/>
          <w:b w:val="0"/>
          <w:i w:val="0"/>
          <w:color w:val="111111"/>
          <w:sz w:val="19"/>
        </w:rPr>
        <w:t>[ ] D. 人机系统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探索性分析可视化过程中，（）对于各类别出现次数进行可视化。</w:t>
      </w:r>
    </w:p>
    <w:p>
      <w:pPr>
        <w:pStyle w:val="QuestionOption"/>
        <w:keepNext/>
      </w:pPr>
      <w:r>
        <w:rPr>
          <w:rFonts w:ascii="Calibri" w:hAnsi="Calibri" w:eastAsia="Microsoft YaHei"/>
          <w:b w:val="0"/>
          <w:i w:val="0"/>
          <w:color w:val="111111"/>
          <w:sz w:val="19"/>
        </w:rPr>
        <w:t>[ ] A. 柱形图</w:t>
      </w:r>
    </w:p>
    <w:p>
      <w:pPr>
        <w:pStyle w:val="QuestionOption"/>
        <w:keepNext/>
      </w:pPr>
      <w:r>
        <w:rPr>
          <w:rFonts w:ascii="Calibri" w:hAnsi="Calibri" w:eastAsia="Microsoft YaHei"/>
          <w:b w:val="0"/>
          <w:i w:val="0"/>
          <w:color w:val="111111"/>
          <w:sz w:val="19"/>
        </w:rPr>
        <w:t>[ ] B. 箱线图</w:t>
      </w:r>
    </w:p>
    <w:p>
      <w:pPr>
        <w:pStyle w:val="QuestionOption"/>
        <w:keepNext/>
      </w:pPr>
      <w:r>
        <w:rPr>
          <w:rFonts w:ascii="Calibri" w:hAnsi="Calibri" w:eastAsia="Microsoft YaHei"/>
          <w:b w:val="0"/>
          <w:i w:val="0"/>
          <w:color w:val="111111"/>
          <w:sz w:val="19"/>
        </w:rPr>
        <w:t>[ ] C. 饼图</w:t>
      </w:r>
    </w:p>
    <w:p>
      <w:pPr>
        <w:pStyle w:val="QuestionOption"/>
      </w:pPr>
      <w:r>
        <w:rPr>
          <w:rFonts w:ascii="Calibri" w:hAnsi="Calibri" w:eastAsia="Microsoft YaHei"/>
          <w:b w:val="0"/>
          <w:i w:val="0"/>
          <w:color w:val="111111"/>
          <w:sz w:val="19"/>
        </w:rPr>
        <w:t>[ ] D. 散点图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从总体中随机抽出部分样品，并根据样本推断出总体的平均水平，这种检验方法是（）。</w:t>
      </w:r>
    </w:p>
    <w:p>
      <w:pPr>
        <w:pStyle w:val="QuestionOption"/>
        <w:keepNext/>
      </w:pPr>
      <w:r>
        <w:rPr>
          <w:rFonts w:ascii="Calibri" w:hAnsi="Calibri" w:eastAsia="Microsoft YaHei"/>
          <w:b w:val="0"/>
          <w:i w:val="0"/>
          <w:color w:val="111111"/>
          <w:sz w:val="19"/>
        </w:rPr>
        <w:t>[ ] A. 正态性检验</w:t>
      </w:r>
    </w:p>
    <w:p>
      <w:pPr>
        <w:pStyle w:val="QuestionOption"/>
        <w:keepNext/>
      </w:pPr>
      <w:r>
        <w:rPr>
          <w:rFonts w:ascii="Calibri" w:hAnsi="Calibri" w:eastAsia="Microsoft YaHei"/>
          <w:b w:val="0"/>
          <w:i w:val="0"/>
          <w:color w:val="111111"/>
          <w:sz w:val="19"/>
        </w:rPr>
        <w:t>[ ] B. 相关系数检验</w:t>
      </w:r>
    </w:p>
    <w:p>
      <w:pPr>
        <w:pStyle w:val="QuestionOption"/>
        <w:keepNext/>
      </w:pPr>
      <w:r>
        <w:rPr>
          <w:rFonts w:ascii="Calibri" w:hAnsi="Calibri" w:eastAsia="Microsoft YaHei"/>
          <w:b w:val="0"/>
          <w:i w:val="0"/>
          <w:color w:val="111111"/>
          <w:sz w:val="19"/>
        </w:rPr>
        <w:t>[ ] C. 卡方检验</w:t>
      </w:r>
    </w:p>
    <w:p>
      <w:pPr>
        <w:pStyle w:val="QuestionOption"/>
      </w:pPr>
      <w:r>
        <w:rPr>
          <w:rFonts w:ascii="Calibri" w:hAnsi="Calibri" w:eastAsia="Microsoft YaHei"/>
          <w:b w:val="0"/>
          <w:i w:val="0"/>
          <w:color w:val="111111"/>
          <w:sz w:val="19"/>
        </w:rPr>
        <w:t>[ ] D. 均值检验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下列选项中，关于中文分词叙述错误的是（）。</w:t>
      </w:r>
    </w:p>
    <w:p>
      <w:pPr>
        <w:pStyle w:val="QuestionOption"/>
        <w:keepNext/>
      </w:pPr>
      <w:r>
        <w:rPr>
          <w:rFonts w:ascii="Calibri" w:hAnsi="Calibri" w:eastAsia="Microsoft YaHei"/>
          <w:b w:val="0"/>
          <w:i w:val="0"/>
          <w:color w:val="111111"/>
          <w:sz w:val="19"/>
        </w:rPr>
        <w:t>[ ] A. 中文分词由句子到词和由字到词两种方法组成</w:t>
      </w:r>
    </w:p>
    <w:p>
      <w:pPr>
        <w:pStyle w:val="QuestionOption"/>
        <w:keepNext/>
      </w:pPr>
      <w:r>
        <w:rPr>
          <w:rFonts w:ascii="Calibri" w:hAnsi="Calibri" w:eastAsia="Microsoft YaHei"/>
          <w:b w:val="0"/>
          <w:i w:val="0"/>
          <w:color w:val="111111"/>
          <w:sz w:val="19"/>
        </w:rPr>
        <w:t>[ ] B. 中文分词是在中文句子中的词与词之间加上边界标记</w:t>
      </w:r>
    </w:p>
    <w:p>
      <w:pPr>
        <w:pStyle w:val="QuestionOption"/>
        <w:keepNext/>
      </w:pPr>
      <w:r>
        <w:rPr>
          <w:rFonts w:ascii="Calibri" w:hAnsi="Calibri" w:eastAsia="Microsoft YaHei"/>
          <w:b w:val="0"/>
          <w:i w:val="0"/>
          <w:color w:val="111111"/>
          <w:sz w:val="19"/>
        </w:rPr>
        <w:t>[ ] C. 中文分词不存在分词规范、歧义切分、新词识别等挑战</w:t>
      </w:r>
    </w:p>
    <w:p>
      <w:pPr>
        <w:pStyle w:val="QuestionOption"/>
      </w:pPr>
      <w:r>
        <w:rPr>
          <w:rFonts w:ascii="Calibri" w:hAnsi="Calibri" w:eastAsia="Microsoft YaHei"/>
          <w:b w:val="0"/>
          <w:i w:val="0"/>
          <w:color w:val="111111"/>
          <w:sz w:val="19"/>
        </w:rPr>
        <w:t>[ ] D. 分词中的语言模型是由语音、词汇、语法构成的交流模型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下面（）是常见的数据标注结果文件后缀名。</w:t>
      </w:r>
    </w:p>
    <w:p>
      <w:pPr>
        <w:pStyle w:val="QuestionOption"/>
        <w:keepNext/>
      </w:pPr>
      <w:r>
        <w:rPr>
          <w:rFonts w:ascii="Calibri" w:hAnsi="Calibri" w:eastAsia="Microsoft YaHei"/>
          <w:b w:val="0"/>
          <w:i w:val="0"/>
          <w:color w:val="111111"/>
          <w:sz w:val="19"/>
        </w:rPr>
        <w:t>[ ] A. csV</w:t>
      </w:r>
    </w:p>
    <w:p>
      <w:pPr>
        <w:pStyle w:val="QuestionOption"/>
        <w:keepNext/>
      </w:pPr>
      <w:r>
        <w:rPr>
          <w:rFonts w:ascii="Calibri" w:hAnsi="Calibri" w:eastAsia="Microsoft YaHei"/>
          <w:b w:val="0"/>
          <w:i w:val="0"/>
          <w:color w:val="111111"/>
          <w:sz w:val="19"/>
        </w:rPr>
        <w:t>[ ] B. jpg</w:t>
      </w:r>
    </w:p>
    <w:p>
      <w:pPr>
        <w:pStyle w:val="QuestionOption"/>
        <w:keepNext/>
      </w:pPr>
      <w:r>
        <w:rPr>
          <w:rFonts w:ascii="Calibri" w:hAnsi="Calibri" w:eastAsia="Microsoft YaHei"/>
          <w:b w:val="0"/>
          <w:i w:val="0"/>
          <w:color w:val="111111"/>
          <w:sz w:val="19"/>
        </w:rPr>
        <w:t>[ ] C. avi</w:t>
      </w:r>
    </w:p>
    <w:p>
      <w:pPr>
        <w:pStyle w:val="QuestionOption"/>
      </w:pPr>
      <w:r>
        <w:rPr>
          <w:rFonts w:ascii="Calibri" w:hAnsi="Calibri" w:eastAsia="Microsoft YaHei"/>
          <w:b w:val="0"/>
          <w:i w:val="0"/>
          <w:color w:val="111111"/>
          <w:sz w:val="19"/>
        </w:rPr>
        <w:t>[ ] D. xml</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以下选项不属于数据标注的特点（）。</w:t>
      </w:r>
    </w:p>
    <w:p>
      <w:pPr>
        <w:pStyle w:val="QuestionOption"/>
        <w:keepNext/>
      </w:pPr>
      <w:r>
        <w:rPr>
          <w:rFonts w:ascii="Calibri" w:hAnsi="Calibri" w:eastAsia="Microsoft YaHei"/>
          <w:b w:val="0"/>
          <w:i w:val="0"/>
          <w:color w:val="111111"/>
          <w:sz w:val="19"/>
        </w:rPr>
        <w:t>[ ] A. 数据标注算法模型多</w:t>
      </w:r>
    </w:p>
    <w:p>
      <w:pPr>
        <w:pStyle w:val="QuestionOption"/>
        <w:keepNext/>
      </w:pPr>
      <w:r>
        <w:rPr>
          <w:rFonts w:ascii="Calibri" w:hAnsi="Calibri" w:eastAsia="Microsoft YaHei"/>
          <w:b w:val="0"/>
          <w:i w:val="0"/>
          <w:color w:val="111111"/>
          <w:sz w:val="19"/>
        </w:rPr>
        <w:t>[ ] B. 数据标注需求量大</w:t>
      </w:r>
    </w:p>
    <w:p>
      <w:pPr>
        <w:pStyle w:val="QuestionOption"/>
        <w:keepNext/>
      </w:pPr>
      <w:r>
        <w:rPr>
          <w:rFonts w:ascii="Calibri" w:hAnsi="Calibri" w:eastAsia="Microsoft YaHei"/>
          <w:b w:val="0"/>
          <w:i w:val="0"/>
          <w:color w:val="111111"/>
          <w:sz w:val="19"/>
        </w:rPr>
        <w:t>[ ] C. 数据标注内容的颗粒度小</w:t>
      </w:r>
    </w:p>
    <w:p>
      <w:pPr>
        <w:pStyle w:val="QuestionOption"/>
      </w:pPr>
      <w:r>
        <w:rPr>
          <w:rFonts w:ascii="Calibri" w:hAnsi="Calibri" w:eastAsia="Microsoft YaHei"/>
          <w:b w:val="0"/>
          <w:i w:val="0"/>
          <w:color w:val="111111"/>
          <w:sz w:val="19"/>
        </w:rPr>
        <w:t>[ ] D. 数据标注需求迭代快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（）是对算法最基本、最重要的要求。</w:t>
      </w:r>
    </w:p>
    <w:p>
      <w:pPr>
        <w:pStyle w:val="QuestionOption"/>
        <w:keepNext/>
      </w:pPr>
      <w:r>
        <w:rPr>
          <w:rFonts w:ascii="Calibri" w:hAnsi="Calibri" w:eastAsia="Microsoft YaHei"/>
          <w:b w:val="0"/>
          <w:i w:val="0"/>
          <w:color w:val="111111"/>
          <w:sz w:val="19"/>
        </w:rPr>
        <w:t>[ ] A. 健壮性</w:t>
      </w:r>
    </w:p>
    <w:p>
      <w:pPr>
        <w:pStyle w:val="QuestionOption"/>
        <w:keepNext/>
      </w:pPr>
      <w:r>
        <w:rPr>
          <w:rFonts w:ascii="Calibri" w:hAnsi="Calibri" w:eastAsia="Microsoft YaHei"/>
          <w:b w:val="0"/>
          <w:i w:val="0"/>
          <w:color w:val="111111"/>
          <w:sz w:val="19"/>
        </w:rPr>
        <w:t>[ ] B. 高效性</w:t>
      </w:r>
    </w:p>
    <w:p>
      <w:pPr>
        <w:pStyle w:val="QuestionOption"/>
        <w:keepNext/>
      </w:pPr>
      <w:r>
        <w:rPr>
          <w:rFonts w:ascii="Calibri" w:hAnsi="Calibri" w:eastAsia="Microsoft YaHei"/>
          <w:b w:val="0"/>
          <w:i w:val="0"/>
          <w:color w:val="111111"/>
          <w:sz w:val="19"/>
        </w:rPr>
        <w:t>[ ] C. 可读性</w:t>
      </w:r>
    </w:p>
    <w:p>
      <w:pPr>
        <w:pStyle w:val="QuestionOption"/>
      </w:pPr>
      <w:r>
        <w:rPr>
          <w:rFonts w:ascii="Calibri" w:hAnsi="Calibri" w:eastAsia="Microsoft YaHei"/>
          <w:b w:val="0"/>
          <w:i w:val="0"/>
          <w:color w:val="111111"/>
          <w:sz w:val="19"/>
        </w:rPr>
        <w:t>[ ] D. 正确性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多元回归模型中，（）指的是某一自变量对因变量Y的贡献程度或影响程度。</w:t>
      </w:r>
    </w:p>
    <w:p>
      <w:pPr>
        <w:pStyle w:val="QuestionOption"/>
        <w:keepNext/>
      </w:pPr>
      <w:r>
        <w:rPr>
          <w:rFonts w:ascii="Calibri" w:hAnsi="Calibri" w:eastAsia="Microsoft YaHei"/>
          <w:b w:val="0"/>
          <w:i w:val="0"/>
          <w:color w:val="111111"/>
          <w:sz w:val="19"/>
        </w:rPr>
        <w:t>[ ] A. 方差分析</w:t>
      </w:r>
    </w:p>
    <w:p>
      <w:pPr>
        <w:pStyle w:val="QuestionOption"/>
        <w:keepNext/>
      </w:pPr>
      <w:r>
        <w:rPr>
          <w:rFonts w:ascii="Calibri" w:hAnsi="Calibri" w:eastAsia="Microsoft YaHei"/>
          <w:b w:val="0"/>
          <w:i w:val="0"/>
          <w:color w:val="111111"/>
          <w:sz w:val="19"/>
        </w:rPr>
        <w:t>[ ] B. 决定系数</w:t>
      </w:r>
    </w:p>
    <w:p>
      <w:pPr>
        <w:pStyle w:val="QuestionOption"/>
        <w:keepNext/>
      </w:pPr>
      <w:r>
        <w:rPr>
          <w:rFonts w:ascii="Calibri" w:hAnsi="Calibri" w:eastAsia="Microsoft YaHei"/>
          <w:b w:val="0"/>
          <w:i w:val="0"/>
          <w:color w:val="111111"/>
          <w:sz w:val="19"/>
        </w:rPr>
        <w:t>[ ] C. 复相关系数</w:t>
      </w:r>
    </w:p>
    <w:p>
      <w:pPr>
        <w:pStyle w:val="QuestionOption"/>
      </w:pPr>
      <w:r>
        <w:rPr>
          <w:rFonts w:ascii="Calibri" w:hAnsi="Calibri" w:eastAsia="Microsoft YaHei"/>
          <w:b w:val="0"/>
          <w:i w:val="0"/>
          <w:color w:val="111111"/>
          <w:sz w:val="19"/>
        </w:rPr>
        <w:t>[ ] D. 偏回归平方和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数据分析方法方法中，（）是指将两个及两个以上的数据进行比较，分析它们的差异，从而揭示这些数据所代表的事物发展变化情况和规律性。</w:t>
      </w:r>
    </w:p>
    <w:p>
      <w:pPr>
        <w:pStyle w:val="QuestionOption"/>
        <w:keepNext/>
      </w:pPr>
      <w:r>
        <w:rPr>
          <w:rFonts w:ascii="Calibri" w:hAnsi="Calibri" w:eastAsia="Microsoft YaHei"/>
          <w:b w:val="0"/>
          <w:i w:val="0"/>
          <w:color w:val="111111"/>
          <w:sz w:val="19"/>
        </w:rPr>
        <w:t>[ ] A. 分组分析法</w:t>
      </w:r>
    </w:p>
    <w:p>
      <w:pPr>
        <w:pStyle w:val="QuestionOption"/>
        <w:keepNext/>
      </w:pPr>
      <w:r>
        <w:rPr>
          <w:rFonts w:ascii="Calibri" w:hAnsi="Calibri" w:eastAsia="Microsoft YaHei"/>
          <w:b w:val="0"/>
          <w:i w:val="0"/>
          <w:color w:val="111111"/>
          <w:sz w:val="19"/>
        </w:rPr>
        <w:t>[ ] B. 对比分析法</w:t>
      </w:r>
    </w:p>
    <w:p>
      <w:pPr>
        <w:pStyle w:val="QuestionOption"/>
        <w:keepNext/>
      </w:pPr>
      <w:r>
        <w:rPr>
          <w:rFonts w:ascii="Calibri" w:hAnsi="Calibri" w:eastAsia="Microsoft YaHei"/>
          <w:b w:val="0"/>
          <w:i w:val="0"/>
          <w:color w:val="111111"/>
          <w:sz w:val="19"/>
        </w:rPr>
        <w:t>[ ] C. 预测分析法</w:t>
      </w:r>
    </w:p>
    <w:p>
      <w:pPr>
        <w:pStyle w:val="QuestionOption"/>
      </w:pPr>
      <w:r>
        <w:rPr>
          <w:rFonts w:ascii="Calibri" w:hAnsi="Calibri" w:eastAsia="Microsoft YaHei"/>
          <w:b w:val="0"/>
          <w:i w:val="0"/>
          <w:color w:val="111111"/>
          <w:sz w:val="19"/>
        </w:rPr>
        <w:t>[ ] D. 漏斗分析法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下列关于数据库的叙述中，正确的是（）。</w:t>
      </w:r>
    </w:p>
    <w:p>
      <w:pPr>
        <w:pStyle w:val="QuestionOption"/>
        <w:keepNext/>
      </w:pPr>
      <w:r>
        <w:rPr>
          <w:rFonts w:ascii="Calibri" w:hAnsi="Calibri" w:eastAsia="Microsoft YaHei"/>
          <w:b w:val="0"/>
          <w:i w:val="0"/>
          <w:color w:val="111111"/>
          <w:sz w:val="19"/>
        </w:rPr>
        <w:t>[ ] A. 数据库减少了数据冗余</w:t>
      </w:r>
    </w:p>
    <w:p>
      <w:pPr>
        <w:pStyle w:val="QuestionOption"/>
        <w:keepNext/>
      </w:pPr>
      <w:r>
        <w:rPr>
          <w:rFonts w:ascii="Calibri" w:hAnsi="Calibri" w:eastAsia="Microsoft YaHei"/>
          <w:b w:val="0"/>
          <w:i w:val="0"/>
          <w:color w:val="111111"/>
          <w:sz w:val="19"/>
        </w:rPr>
        <w:t>[ ] B. 数据库系统比文件系统能够管理更多数据</w:t>
      </w:r>
    </w:p>
    <w:p>
      <w:pPr>
        <w:pStyle w:val="QuestionOption"/>
        <w:keepNext/>
      </w:pPr>
      <w:r>
        <w:rPr>
          <w:rFonts w:ascii="Calibri" w:hAnsi="Calibri" w:eastAsia="Microsoft YaHei"/>
          <w:b w:val="0"/>
          <w:i w:val="0"/>
          <w:color w:val="111111"/>
          <w:sz w:val="19"/>
        </w:rPr>
        <w:t>[ ] C. 数据库避免了数据冗余</w:t>
      </w:r>
    </w:p>
    <w:p>
      <w:pPr>
        <w:pStyle w:val="QuestionOption"/>
      </w:pPr>
      <w:r>
        <w:rPr>
          <w:rFonts w:ascii="Calibri" w:hAnsi="Calibri" w:eastAsia="Microsoft YaHei"/>
          <w:b w:val="0"/>
          <w:i w:val="0"/>
          <w:color w:val="111111"/>
          <w:sz w:val="19"/>
        </w:rPr>
        <w:t>[ ] D. 数据库中的数据一致性是指数据类型一致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以下选项中，关于消息中间件Kafka说法错误的是（）。</w:t>
      </w:r>
    </w:p>
    <w:p>
      <w:pPr>
        <w:pStyle w:val="QuestionOption"/>
        <w:keepNext/>
      </w:pPr>
      <w:r>
        <w:rPr>
          <w:rFonts w:ascii="Calibri" w:hAnsi="Calibri" w:eastAsia="Microsoft YaHei"/>
          <w:b w:val="0"/>
          <w:i w:val="0"/>
          <w:color w:val="111111"/>
          <w:sz w:val="19"/>
        </w:rPr>
        <w:t>[ ] A. 是一个高性能跨语言分布式发布和订阅消息队列系统</w:t>
      </w:r>
    </w:p>
    <w:p>
      <w:pPr>
        <w:pStyle w:val="QuestionOption"/>
        <w:keepNext/>
      </w:pPr>
      <w:r>
        <w:rPr>
          <w:rFonts w:ascii="Calibri" w:hAnsi="Calibri" w:eastAsia="Microsoft YaHei"/>
          <w:b w:val="0"/>
          <w:i w:val="0"/>
          <w:color w:val="111111"/>
          <w:sz w:val="19"/>
        </w:rPr>
        <w:t>[ ] B. 只支持主要的MQ功能</w:t>
      </w:r>
    </w:p>
    <w:p>
      <w:pPr>
        <w:pStyle w:val="QuestionOption"/>
        <w:keepNext/>
      </w:pPr>
      <w:r>
        <w:rPr>
          <w:rFonts w:ascii="Calibri" w:hAnsi="Calibri" w:eastAsia="Microsoft YaHei"/>
          <w:b w:val="0"/>
          <w:i w:val="0"/>
          <w:color w:val="111111"/>
          <w:sz w:val="19"/>
        </w:rPr>
        <w:t>[ ] C. 适合产生大量数据的互联网服务的数据收集业务</w:t>
      </w:r>
    </w:p>
    <w:p>
      <w:pPr>
        <w:pStyle w:val="QuestionOption"/>
      </w:pPr>
      <w:r>
        <w:rPr>
          <w:rFonts w:ascii="Calibri" w:hAnsi="Calibri" w:eastAsia="Microsoft YaHei"/>
          <w:b w:val="0"/>
          <w:i w:val="0"/>
          <w:color w:val="111111"/>
          <w:sz w:val="19"/>
        </w:rPr>
        <w:t>[ ] D. 提供了消息回溯功能</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计算机病毒可以分为系统病毒、蠕虫病毒、木马病毒以及脚本病毒等，其中木马病毒的前缀是（）</w:t>
      </w:r>
    </w:p>
    <w:p>
      <w:pPr>
        <w:pStyle w:val="QuestionOption"/>
        <w:keepNext/>
      </w:pPr>
      <w:r>
        <w:rPr>
          <w:rFonts w:ascii="Calibri" w:hAnsi="Calibri" w:eastAsia="Microsoft YaHei"/>
          <w:b w:val="0"/>
          <w:i w:val="0"/>
          <w:color w:val="111111"/>
          <w:sz w:val="19"/>
        </w:rPr>
        <w:t>[ ] A. Scrip</w:t>
      </w:r>
    </w:p>
    <w:p>
      <w:pPr>
        <w:pStyle w:val="QuestionOption"/>
        <w:keepNext/>
      </w:pPr>
      <w:r>
        <w:rPr>
          <w:rFonts w:ascii="Calibri" w:hAnsi="Calibri" w:eastAsia="Microsoft YaHei"/>
          <w:b w:val="0"/>
          <w:i w:val="0"/>
          <w:color w:val="111111"/>
          <w:sz w:val="19"/>
        </w:rPr>
        <w:t>[ ] B. Trojian</w:t>
      </w:r>
    </w:p>
    <w:p>
      <w:pPr>
        <w:pStyle w:val="QuestionOption"/>
        <w:keepNext/>
      </w:pPr>
      <w:r>
        <w:rPr>
          <w:rFonts w:ascii="Calibri" w:hAnsi="Calibri" w:eastAsia="Microsoft YaHei"/>
          <w:b w:val="0"/>
          <w:i w:val="0"/>
          <w:color w:val="111111"/>
          <w:sz w:val="19"/>
        </w:rPr>
        <w:t>[ ] C. Worm</w:t>
      </w:r>
    </w:p>
    <w:p>
      <w:pPr>
        <w:pStyle w:val="QuestionOption"/>
      </w:pPr>
      <w:r>
        <w:rPr>
          <w:rFonts w:ascii="Calibri" w:hAnsi="Calibri" w:eastAsia="Microsoft YaHei"/>
          <w:b w:val="0"/>
          <w:i w:val="0"/>
          <w:color w:val="111111"/>
          <w:sz w:val="19"/>
        </w:rPr>
        <w:t>[ ] D. Backdoor</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数据标注的基本流程不包含（）。</w:t>
      </w:r>
    </w:p>
    <w:p>
      <w:pPr>
        <w:pStyle w:val="QuestionOption"/>
        <w:keepNext/>
      </w:pPr>
      <w:r>
        <w:rPr>
          <w:rFonts w:ascii="Calibri" w:hAnsi="Calibri" w:eastAsia="Microsoft YaHei"/>
          <w:b w:val="0"/>
          <w:i w:val="0"/>
          <w:color w:val="111111"/>
          <w:sz w:val="19"/>
        </w:rPr>
        <w:t>[ ] A. 数据分析</w:t>
      </w:r>
    </w:p>
    <w:p>
      <w:pPr>
        <w:pStyle w:val="QuestionOption"/>
        <w:keepNext/>
      </w:pPr>
      <w:r>
        <w:rPr>
          <w:rFonts w:ascii="Calibri" w:hAnsi="Calibri" w:eastAsia="Microsoft YaHei"/>
          <w:b w:val="0"/>
          <w:i w:val="0"/>
          <w:color w:val="111111"/>
          <w:sz w:val="19"/>
        </w:rPr>
        <w:t>[ ] B. 数据清洗</w:t>
      </w:r>
    </w:p>
    <w:p>
      <w:pPr>
        <w:pStyle w:val="QuestionOption"/>
        <w:keepNext/>
      </w:pPr>
      <w:r>
        <w:rPr>
          <w:rFonts w:ascii="Calibri" w:hAnsi="Calibri" w:eastAsia="Microsoft YaHei"/>
          <w:b w:val="0"/>
          <w:i w:val="0"/>
          <w:color w:val="111111"/>
          <w:sz w:val="19"/>
        </w:rPr>
        <w:t>[ ] C. 数据标注</w:t>
      </w:r>
    </w:p>
    <w:p>
      <w:pPr>
        <w:pStyle w:val="QuestionOption"/>
      </w:pPr>
      <w:r>
        <w:rPr>
          <w:rFonts w:ascii="Calibri" w:hAnsi="Calibri" w:eastAsia="Microsoft YaHei"/>
          <w:b w:val="0"/>
          <w:i w:val="0"/>
          <w:color w:val="111111"/>
          <w:sz w:val="19"/>
        </w:rPr>
        <w:t>[ ] D. 数据采集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以下选项中，关于消息中间件ZeroMQ说法错误的是（）。</w:t>
      </w:r>
    </w:p>
    <w:p>
      <w:pPr>
        <w:pStyle w:val="QuestionOption"/>
        <w:keepNext/>
      </w:pPr>
      <w:r>
        <w:rPr>
          <w:rFonts w:ascii="Calibri" w:hAnsi="Calibri" w:eastAsia="Microsoft YaHei"/>
          <w:b w:val="0"/>
          <w:i w:val="0"/>
          <w:color w:val="111111"/>
          <w:sz w:val="19"/>
        </w:rPr>
        <w:t>[ ] A. 针对大吞吐量的需求场景十分有效</w:t>
      </w:r>
    </w:p>
    <w:p>
      <w:pPr>
        <w:pStyle w:val="QuestionOption"/>
        <w:keepNext/>
      </w:pPr>
      <w:r>
        <w:rPr>
          <w:rFonts w:ascii="Calibri" w:hAnsi="Calibri" w:eastAsia="Microsoft YaHei"/>
          <w:b w:val="0"/>
          <w:i w:val="0"/>
          <w:color w:val="111111"/>
          <w:sz w:val="19"/>
        </w:rPr>
        <w:t>[ ] B. 可以构建复杂的队列</w:t>
      </w:r>
    </w:p>
    <w:p>
      <w:pPr>
        <w:pStyle w:val="QuestionOption"/>
        <w:keepNext/>
      </w:pPr>
      <w:r>
        <w:rPr>
          <w:rFonts w:ascii="Calibri" w:hAnsi="Calibri" w:eastAsia="Microsoft YaHei"/>
          <w:b w:val="0"/>
          <w:i w:val="0"/>
          <w:color w:val="111111"/>
          <w:sz w:val="19"/>
        </w:rPr>
        <w:t>[ ] C. 只有消息重传机制，消息易丢失</w:t>
      </w:r>
    </w:p>
    <w:p>
      <w:pPr>
        <w:pStyle w:val="QuestionOption"/>
      </w:pPr>
      <w:r>
        <w:rPr>
          <w:rFonts w:ascii="Calibri" w:hAnsi="Calibri" w:eastAsia="Microsoft YaHei"/>
          <w:b w:val="0"/>
          <w:i w:val="0"/>
          <w:color w:val="111111"/>
          <w:sz w:val="19"/>
        </w:rPr>
        <w:t>[ ] D. 非持久化消息，对系统的存储空间要求极大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语音数据标注是通过（）识别转录后的文本内容，并将其与对应的音频进行逻辑关联。</w:t>
      </w:r>
    </w:p>
    <w:p>
      <w:pPr>
        <w:pStyle w:val="QuestionOption"/>
        <w:keepNext/>
      </w:pPr>
      <w:r>
        <w:rPr>
          <w:rFonts w:ascii="Calibri" w:hAnsi="Calibri" w:eastAsia="Microsoft YaHei"/>
          <w:b w:val="0"/>
          <w:i w:val="0"/>
          <w:color w:val="111111"/>
          <w:sz w:val="19"/>
        </w:rPr>
        <w:t>[ ] A. 实时翻译</w:t>
      </w:r>
    </w:p>
    <w:p>
      <w:pPr>
        <w:pStyle w:val="QuestionOption"/>
        <w:keepNext/>
      </w:pPr>
      <w:r>
        <w:rPr>
          <w:rFonts w:ascii="Calibri" w:hAnsi="Calibri" w:eastAsia="Microsoft YaHei"/>
          <w:b w:val="0"/>
          <w:i w:val="0"/>
          <w:color w:val="111111"/>
          <w:sz w:val="19"/>
        </w:rPr>
        <w:t>[ ] B. 算法模型</w:t>
      </w:r>
    </w:p>
    <w:p>
      <w:pPr>
        <w:pStyle w:val="QuestionOption"/>
        <w:keepNext/>
      </w:pPr>
      <w:r>
        <w:rPr>
          <w:rFonts w:ascii="Calibri" w:hAnsi="Calibri" w:eastAsia="Microsoft YaHei"/>
          <w:b w:val="0"/>
          <w:i w:val="0"/>
          <w:color w:val="111111"/>
          <w:sz w:val="19"/>
        </w:rPr>
        <w:t>[ ] C. 音频切割</w:t>
      </w:r>
    </w:p>
    <w:p>
      <w:pPr>
        <w:pStyle w:val="QuestionOption"/>
      </w:pPr>
      <w:r>
        <w:rPr>
          <w:rFonts w:ascii="Calibri" w:hAnsi="Calibri" w:eastAsia="Microsoft YaHei"/>
          <w:b w:val="0"/>
          <w:i w:val="0"/>
          <w:color w:val="111111"/>
          <w:sz w:val="19"/>
        </w:rPr>
        <w:t>[ ] D. 自然语言处理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以下不属于回归算法模型评价指标的是（）。</w:t>
      </w:r>
    </w:p>
    <w:p>
      <w:pPr>
        <w:pStyle w:val="QuestionOption"/>
        <w:keepNext/>
      </w:pPr>
      <w:r>
        <w:rPr>
          <w:rFonts w:ascii="Calibri" w:hAnsi="Calibri" w:eastAsia="Microsoft YaHei"/>
          <w:b w:val="0"/>
          <w:i w:val="0"/>
          <w:color w:val="111111"/>
          <w:sz w:val="19"/>
        </w:rPr>
        <w:t>[ ] A. R方值</w:t>
      </w:r>
    </w:p>
    <w:p>
      <w:pPr>
        <w:pStyle w:val="QuestionOption"/>
        <w:keepNext/>
      </w:pPr>
      <w:r>
        <w:rPr>
          <w:rFonts w:ascii="Calibri" w:hAnsi="Calibri" w:eastAsia="Microsoft YaHei"/>
          <w:b w:val="0"/>
          <w:i w:val="0"/>
          <w:color w:val="111111"/>
          <w:sz w:val="19"/>
        </w:rPr>
        <w:t>[ ] B. 可解释方差</w:t>
      </w:r>
    </w:p>
    <w:p>
      <w:pPr>
        <w:pStyle w:val="QuestionOption"/>
        <w:keepNext/>
      </w:pPr>
      <w:r>
        <w:rPr>
          <w:rFonts w:ascii="Calibri" w:hAnsi="Calibri" w:eastAsia="Microsoft YaHei"/>
          <w:b w:val="0"/>
          <w:i w:val="0"/>
          <w:color w:val="111111"/>
          <w:sz w:val="19"/>
        </w:rPr>
        <w:t>[ ] C. 平均绝对误差</w:t>
      </w:r>
    </w:p>
    <w:p>
      <w:pPr>
        <w:pStyle w:val="QuestionOption"/>
      </w:pPr>
      <w:r>
        <w:rPr>
          <w:rFonts w:ascii="Calibri" w:hAnsi="Calibri" w:eastAsia="Microsoft YaHei"/>
          <w:b w:val="0"/>
          <w:i w:val="0"/>
          <w:color w:val="111111"/>
          <w:sz w:val="19"/>
        </w:rPr>
        <w:t>[ ] D. 均值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批次是模型训练时（）中使用的样本集合的数量。</w:t>
      </w:r>
    </w:p>
    <w:p>
      <w:pPr>
        <w:pStyle w:val="QuestionOption"/>
        <w:keepNext/>
      </w:pPr>
      <w:r>
        <w:rPr>
          <w:rFonts w:ascii="Calibri" w:hAnsi="Calibri" w:eastAsia="Microsoft YaHei"/>
          <w:b w:val="0"/>
          <w:i w:val="0"/>
          <w:color w:val="111111"/>
          <w:sz w:val="19"/>
        </w:rPr>
        <w:t>[ ] A. 一次迭代</w:t>
      </w:r>
    </w:p>
    <w:p>
      <w:pPr>
        <w:pStyle w:val="QuestionOption"/>
        <w:keepNext/>
      </w:pPr>
      <w:r>
        <w:rPr>
          <w:rFonts w:ascii="Calibri" w:hAnsi="Calibri" w:eastAsia="Microsoft YaHei"/>
          <w:b w:val="0"/>
          <w:i w:val="0"/>
          <w:color w:val="111111"/>
          <w:sz w:val="19"/>
        </w:rPr>
        <w:t>[ ] B. 一次递归</w:t>
      </w:r>
    </w:p>
    <w:p>
      <w:pPr>
        <w:pStyle w:val="QuestionOption"/>
        <w:keepNext/>
      </w:pPr>
      <w:r>
        <w:rPr>
          <w:rFonts w:ascii="Calibri" w:hAnsi="Calibri" w:eastAsia="Microsoft YaHei"/>
          <w:b w:val="0"/>
          <w:i w:val="0"/>
          <w:color w:val="111111"/>
          <w:sz w:val="19"/>
        </w:rPr>
        <w:t>[ ] C. 二次递归</w:t>
      </w:r>
    </w:p>
    <w:p>
      <w:pPr>
        <w:pStyle w:val="QuestionOption"/>
      </w:pPr>
      <w:r>
        <w:rPr>
          <w:rFonts w:ascii="Calibri" w:hAnsi="Calibri" w:eastAsia="Microsoft YaHei"/>
          <w:b w:val="0"/>
          <w:i w:val="0"/>
          <w:color w:val="111111"/>
          <w:sz w:val="19"/>
        </w:rPr>
        <w:t>[ ] D. 多次迭代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对于已感染了病毒的U盘，最彻底的清除病毒的方法是（）。</w:t>
      </w:r>
    </w:p>
    <w:p>
      <w:pPr>
        <w:pStyle w:val="QuestionOption"/>
        <w:keepNext/>
      </w:pPr>
      <w:r>
        <w:rPr>
          <w:rFonts w:ascii="Calibri" w:hAnsi="Calibri" w:eastAsia="Microsoft YaHei"/>
          <w:b w:val="0"/>
          <w:i w:val="0"/>
          <w:color w:val="111111"/>
          <w:sz w:val="19"/>
        </w:rPr>
        <w:t>[ ] A. 放在高压锅里煮</w:t>
      </w:r>
    </w:p>
    <w:p>
      <w:pPr>
        <w:pStyle w:val="QuestionOption"/>
        <w:keepNext/>
      </w:pPr>
      <w:r>
        <w:rPr>
          <w:rFonts w:ascii="Calibri" w:hAnsi="Calibri" w:eastAsia="Microsoft YaHei"/>
          <w:b w:val="0"/>
          <w:i w:val="0"/>
          <w:color w:val="111111"/>
          <w:sz w:val="19"/>
        </w:rPr>
        <w:t>[ ] B. 将感染病毒的程序删除</w:t>
      </w:r>
    </w:p>
    <w:p>
      <w:pPr>
        <w:pStyle w:val="QuestionOption"/>
        <w:keepNext/>
      </w:pPr>
      <w:r>
        <w:rPr>
          <w:rFonts w:ascii="Calibri" w:hAnsi="Calibri" w:eastAsia="Microsoft YaHei"/>
          <w:b w:val="0"/>
          <w:i w:val="0"/>
          <w:color w:val="111111"/>
          <w:sz w:val="19"/>
        </w:rPr>
        <w:t>[ ] C. 用酒精将U盘消毒</w:t>
      </w:r>
    </w:p>
    <w:p>
      <w:pPr>
        <w:pStyle w:val="QuestionOption"/>
      </w:pPr>
      <w:r>
        <w:rPr>
          <w:rFonts w:ascii="Calibri" w:hAnsi="Calibri" w:eastAsia="Microsoft YaHei"/>
          <w:b w:val="0"/>
          <w:i w:val="0"/>
          <w:color w:val="111111"/>
          <w:sz w:val="19"/>
        </w:rPr>
        <w:t>[ ] D. 对U盘进行格式化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（）是整个数据采集标注基本流程的首要环节。</w:t>
      </w:r>
    </w:p>
    <w:p>
      <w:pPr>
        <w:pStyle w:val="QuestionOption"/>
        <w:keepNext/>
      </w:pPr>
      <w:r>
        <w:rPr>
          <w:rFonts w:ascii="Calibri" w:hAnsi="Calibri" w:eastAsia="Microsoft YaHei"/>
          <w:b w:val="0"/>
          <w:i w:val="0"/>
          <w:color w:val="111111"/>
          <w:sz w:val="19"/>
        </w:rPr>
        <w:t>[ ] A. 数据分类</w:t>
      </w:r>
    </w:p>
    <w:p>
      <w:pPr>
        <w:pStyle w:val="QuestionOption"/>
        <w:keepNext/>
      </w:pPr>
      <w:r>
        <w:rPr>
          <w:rFonts w:ascii="Calibri" w:hAnsi="Calibri" w:eastAsia="Microsoft YaHei"/>
          <w:b w:val="0"/>
          <w:i w:val="0"/>
          <w:color w:val="111111"/>
          <w:sz w:val="19"/>
        </w:rPr>
        <w:t>[ ] B. 数据标注</w:t>
      </w:r>
    </w:p>
    <w:p>
      <w:pPr>
        <w:pStyle w:val="QuestionOption"/>
        <w:keepNext/>
      </w:pPr>
      <w:r>
        <w:rPr>
          <w:rFonts w:ascii="Calibri" w:hAnsi="Calibri" w:eastAsia="Microsoft YaHei"/>
          <w:b w:val="0"/>
          <w:i w:val="0"/>
          <w:color w:val="111111"/>
          <w:sz w:val="19"/>
        </w:rPr>
        <w:t>[ ] C. 数据清洗</w:t>
      </w:r>
    </w:p>
    <w:p>
      <w:pPr>
        <w:pStyle w:val="QuestionOption"/>
      </w:pPr>
      <w:r>
        <w:rPr>
          <w:rFonts w:ascii="Calibri" w:hAnsi="Calibri" w:eastAsia="Microsoft YaHei"/>
          <w:b w:val="0"/>
          <w:i w:val="0"/>
          <w:color w:val="111111"/>
          <w:sz w:val="19"/>
        </w:rPr>
        <w:t>[ ] D. 数据采集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数据变换是将数据从一种表示形式变换为适用于（）的另一种形式的过程。</w:t>
      </w:r>
    </w:p>
    <w:p>
      <w:pPr>
        <w:pStyle w:val="QuestionOption"/>
        <w:keepNext/>
      </w:pPr>
      <w:r>
        <w:rPr>
          <w:rFonts w:ascii="Calibri" w:hAnsi="Calibri" w:eastAsia="Microsoft YaHei"/>
          <w:b w:val="0"/>
          <w:i w:val="0"/>
          <w:color w:val="111111"/>
          <w:sz w:val="19"/>
        </w:rPr>
        <w:t>[ ] A. 数据泛化</w:t>
      </w:r>
    </w:p>
    <w:p>
      <w:pPr>
        <w:pStyle w:val="QuestionOption"/>
        <w:keepNext/>
      </w:pPr>
      <w:r>
        <w:rPr>
          <w:rFonts w:ascii="Calibri" w:hAnsi="Calibri" w:eastAsia="Microsoft YaHei"/>
          <w:b w:val="0"/>
          <w:i w:val="0"/>
          <w:color w:val="111111"/>
          <w:sz w:val="19"/>
        </w:rPr>
        <w:t>[ ] B. 数据规范</w:t>
      </w:r>
    </w:p>
    <w:p>
      <w:pPr>
        <w:pStyle w:val="QuestionOption"/>
        <w:keepNext/>
      </w:pPr>
      <w:r>
        <w:rPr>
          <w:rFonts w:ascii="Calibri" w:hAnsi="Calibri" w:eastAsia="Microsoft YaHei"/>
          <w:b w:val="0"/>
          <w:i w:val="0"/>
          <w:color w:val="111111"/>
          <w:sz w:val="19"/>
        </w:rPr>
        <w:t>[ ] C. 数据挖掘</w:t>
      </w:r>
    </w:p>
    <w:p>
      <w:pPr>
        <w:pStyle w:val="QuestionOption"/>
      </w:pPr>
      <w:r>
        <w:rPr>
          <w:rFonts w:ascii="Calibri" w:hAnsi="Calibri" w:eastAsia="Microsoft YaHei"/>
          <w:b w:val="0"/>
          <w:i w:val="0"/>
          <w:color w:val="111111"/>
          <w:sz w:val="19"/>
        </w:rPr>
        <w:t>[ ] D. 数据提取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数据分类的原则中，（）原则保证不同分类体系间的协调一致和转换。</w:t>
      </w:r>
    </w:p>
    <w:p>
      <w:pPr>
        <w:pStyle w:val="QuestionOption"/>
        <w:keepNext/>
      </w:pPr>
      <w:r>
        <w:rPr>
          <w:rFonts w:ascii="Calibri" w:hAnsi="Calibri" w:eastAsia="Microsoft YaHei"/>
          <w:b w:val="0"/>
          <w:i w:val="0"/>
          <w:color w:val="111111"/>
          <w:sz w:val="19"/>
        </w:rPr>
        <w:t>[ ] A. 稳定性</w:t>
      </w:r>
    </w:p>
    <w:p>
      <w:pPr>
        <w:pStyle w:val="QuestionOption"/>
        <w:keepNext/>
      </w:pPr>
      <w:r>
        <w:rPr>
          <w:rFonts w:ascii="Calibri" w:hAnsi="Calibri" w:eastAsia="Microsoft YaHei"/>
          <w:b w:val="0"/>
          <w:i w:val="0"/>
          <w:color w:val="111111"/>
          <w:sz w:val="19"/>
        </w:rPr>
        <w:t>[ ] B. 兼容性</w:t>
      </w:r>
    </w:p>
    <w:p>
      <w:pPr>
        <w:pStyle w:val="QuestionOption"/>
        <w:keepNext/>
      </w:pPr>
      <w:r>
        <w:rPr>
          <w:rFonts w:ascii="Calibri" w:hAnsi="Calibri" w:eastAsia="Microsoft YaHei"/>
          <w:b w:val="0"/>
          <w:i w:val="0"/>
          <w:color w:val="111111"/>
          <w:sz w:val="19"/>
        </w:rPr>
        <w:t>[ ] C. 系统性</w:t>
      </w:r>
    </w:p>
    <w:p>
      <w:pPr>
        <w:pStyle w:val="QuestionOption"/>
      </w:pPr>
      <w:r>
        <w:rPr>
          <w:rFonts w:ascii="Calibri" w:hAnsi="Calibri" w:eastAsia="Microsoft YaHei"/>
          <w:b w:val="0"/>
          <w:i w:val="0"/>
          <w:color w:val="111111"/>
          <w:sz w:val="19"/>
        </w:rPr>
        <w:t>[ ] D. 综合实用性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算法复杂度指算法在编写成可执行程序后，运行时所需要的资源，这里的资源包括（）。</w:t>
      </w:r>
    </w:p>
    <w:p>
      <w:pPr>
        <w:pStyle w:val="QuestionOption"/>
        <w:keepNext/>
      </w:pPr>
      <w:r>
        <w:rPr>
          <w:rFonts w:ascii="Calibri" w:hAnsi="Calibri" w:eastAsia="Microsoft YaHei"/>
          <w:b w:val="0"/>
          <w:i w:val="0"/>
          <w:color w:val="111111"/>
          <w:sz w:val="19"/>
        </w:rPr>
        <w:t>[ ] A. 空间资源</w:t>
      </w:r>
    </w:p>
    <w:p>
      <w:pPr>
        <w:pStyle w:val="QuestionOption"/>
        <w:keepNext/>
      </w:pPr>
      <w:r>
        <w:rPr>
          <w:rFonts w:ascii="Calibri" w:hAnsi="Calibri" w:eastAsia="Microsoft YaHei"/>
          <w:b w:val="0"/>
          <w:i w:val="0"/>
          <w:color w:val="111111"/>
          <w:sz w:val="19"/>
        </w:rPr>
        <w:t>[ ] B. CPU资源</w:t>
      </w:r>
    </w:p>
    <w:p>
      <w:pPr>
        <w:pStyle w:val="QuestionOption"/>
        <w:keepNext/>
      </w:pPr>
      <w:r>
        <w:rPr>
          <w:rFonts w:ascii="Calibri" w:hAnsi="Calibri" w:eastAsia="Microsoft YaHei"/>
          <w:b w:val="0"/>
          <w:i w:val="0"/>
          <w:color w:val="111111"/>
          <w:sz w:val="19"/>
        </w:rPr>
        <w:t>[ ] C. GPU资源</w:t>
      </w:r>
    </w:p>
    <w:p>
      <w:pPr>
        <w:pStyle w:val="QuestionOption"/>
      </w:pPr>
      <w:r>
        <w:rPr>
          <w:rFonts w:ascii="Calibri" w:hAnsi="Calibri" w:eastAsia="Microsoft YaHei"/>
          <w:b w:val="0"/>
          <w:i w:val="0"/>
          <w:color w:val="111111"/>
          <w:sz w:val="19"/>
        </w:rPr>
        <w:t>[ ] D. 时间资源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以下选项不属于劳动者的权利（）。</w:t>
      </w:r>
    </w:p>
    <w:p>
      <w:pPr>
        <w:pStyle w:val="QuestionOption"/>
        <w:keepNext/>
      </w:pPr>
      <w:r>
        <w:rPr>
          <w:rFonts w:ascii="Calibri" w:hAnsi="Calibri" w:eastAsia="Microsoft YaHei"/>
          <w:b w:val="0"/>
          <w:i w:val="0"/>
          <w:color w:val="111111"/>
          <w:sz w:val="19"/>
        </w:rPr>
        <w:t>[ ] A. 提请劳动争议处理的权利</w:t>
      </w:r>
    </w:p>
    <w:p>
      <w:pPr>
        <w:pStyle w:val="QuestionOption"/>
        <w:keepNext/>
      </w:pPr>
      <w:r>
        <w:rPr>
          <w:rFonts w:ascii="Calibri" w:hAnsi="Calibri" w:eastAsia="Microsoft YaHei"/>
          <w:b w:val="0"/>
          <w:i w:val="0"/>
          <w:color w:val="111111"/>
          <w:sz w:val="19"/>
        </w:rPr>
        <w:t>[ ] B. 取得劳动薪酬的权利</w:t>
      </w:r>
    </w:p>
    <w:p>
      <w:pPr>
        <w:pStyle w:val="QuestionOption"/>
        <w:keepNext/>
      </w:pPr>
      <w:r>
        <w:rPr>
          <w:rFonts w:ascii="Calibri" w:hAnsi="Calibri" w:eastAsia="Microsoft YaHei"/>
          <w:b w:val="0"/>
          <w:i w:val="0"/>
          <w:color w:val="111111"/>
          <w:sz w:val="19"/>
        </w:rPr>
        <w:t>[ ] C. 享有社会保险的福利的权利</w:t>
      </w:r>
    </w:p>
    <w:p>
      <w:pPr>
        <w:pStyle w:val="QuestionOption"/>
      </w:pPr>
      <w:r>
        <w:rPr>
          <w:rFonts w:ascii="Calibri" w:hAnsi="Calibri" w:eastAsia="Microsoft YaHei"/>
          <w:b w:val="0"/>
          <w:i w:val="0"/>
          <w:color w:val="111111"/>
          <w:sz w:val="19"/>
        </w:rPr>
        <w:t>[ ] D. 专利分享的权利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以下不属于数据分类的标注者类型的是（）。</w:t>
      </w:r>
    </w:p>
    <w:p>
      <w:pPr>
        <w:pStyle w:val="QuestionOption"/>
        <w:keepNext/>
      </w:pPr>
      <w:r>
        <w:rPr>
          <w:rFonts w:ascii="Calibri" w:hAnsi="Calibri" w:eastAsia="Microsoft YaHei"/>
          <w:b w:val="0"/>
          <w:i w:val="0"/>
          <w:color w:val="111111"/>
          <w:sz w:val="19"/>
        </w:rPr>
        <w:t>[ ] A. 业余标注</w:t>
      </w:r>
    </w:p>
    <w:p>
      <w:pPr>
        <w:pStyle w:val="QuestionOption"/>
        <w:keepNext/>
      </w:pPr>
      <w:r>
        <w:rPr>
          <w:rFonts w:ascii="Calibri" w:hAnsi="Calibri" w:eastAsia="Microsoft YaHei"/>
          <w:b w:val="0"/>
          <w:i w:val="0"/>
          <w:color w:val="111111"/>
          <w:sz w:val="19"/>
        </w:rPr>
        <w:t>[ ] B. 专业标注</w:t>
      </w:r>
    </w:p>
    <w:p>
      <w:pPr>
        <w:pStyle w:val="QuestionOption"/>
        <w:keepNext/>
      </w:pPr>
      <w:r>
        <w:rPr>
          <w:rFonts w:ascii="Calibri" w:hAnsi="Calibri" w:eastAsia="Microsoft YaHei"/>
          <w:b w:val="0"/>
          <w:i w:val="0"/>
          <w:color w:val="111111"/>
          <w:sz w:val="19"/>
        </w:rPr>
        <w:t>[ ] C. 机器标注</w:t>
      </w:r>
    </w:p>
    <w:p>
      <w:pPr>
        <w:pStyle w:val="QuestionOption"/>
      </w:pPr>
      <w:r>
        <w:rPr>
          <w:rFonts w:ascii="Calibri" w:hAnsi="Calibri" w:eastAsia="Microsoft YaHei"/>
          <w:b w:val="0"/>
          <w:i w:val="0"/>
          <w:color w:val="111111"/>
          <w:sz w:val="19"/>
        </w:rPr>
        <w:t>[ ] D. 音频标注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（）的整体和部分之间在生命周期上没有什么必然的联系。</w:t>
      </w:r>
    </w:p>
    <w:p>
      <w:pPr>
        <w:pStyle w:val="QuestionOption"/>
        <w:keepNext/>
      </w:pPr>
      <w:r>
        <w:rPr>
          <w:rFonts w:ascii="Calibri" w:hAnsi="Calibri" w:eastAsia="Microsoft YaHei"/>
          <w:b w:val="0"/>
          <w:i w:val="0"/>
          <w:color w:val="111111"/>
          <w:sz w:val="19"/>
        </w:rPr>
        <w:t>[ ] A. 依赖</w:t>
      </w:r>
    </w:p>
    <w:p>
      <w:pPr>
        <w:pStyle w:val="QuestionOption"/>
        <w:keepNext/>
      </w:pPr>
      <w:r>
        <w:rPr>
          <w:rFonts w:ascii="Calibri" w:hAnsi="Calibri" w:eastAsia="Microsoft YaHei"/>
          <w:b w:val="0"/>
          <w:i w:val="0"/>
          <w:color w:val="111111"/>
          <w:sz w:val="19"/>
        </w:rPr>
        <w:t>[ ] B. 分组</w:t>
      </w:r>
    </w:p>
    <w:p>
      <w:pPr>
        <w:pStyle w:val="QuestionOption"/>
        <w:keepNext/>
      </w:pPr>
      <w:r>
        <w:rPr>
          <w:rFonts w:ascii="Calibri" w:hAnsi="Calibri" w:eastAsia="Microsoft YaHei"/>
          <w:b w:val="0"/>
          <w:i w:val="0"/>
          <w:color w:val="111111"/>
          <w:sz w:val="19"/>
        </w:rPr>
        <w:t>[ ] C. 聚合</w:t>
      </w:r>
    </w:p>
    <w:p>
      <w:pPr>
        <w:pStyle w:val="QuestionOption"/>
      </w:pPr>
      <w:r>
        <w:rPr>
          <w:rFonts w:ascii="Calibri" w:hAnsi="Calibri" w:eastAsia="Microsoft YaHei"/>
          <w:b w:val="0"/>
          <w:i w:val="0"/>
          <w:color w:val="111111"/>
          <w:sz w:val="19"/>
        </w:rPr>
        <w:t>[ ] D. 集成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任务分析中，（）技术可把任务不断划分为子任务，直至对每个任务的要求都十分清楚。</w:t>
      </w:r>
    </w:p>
    <w:p>
      <w:pPr>
        <w:pStyle w:val="QuestionOption"/>
        <w:keepNext/>
      </w:pPr>
      <w:r>
        <w:rPr>
          <w:rFonts w:ascii="Calibri" w:hAnsi="Calibri" w:eastAsia="Microsoft YaHei"/>
          <w:b w:val="0"/>
          <w:i w:val="0"/>
          <w:color w:val="111111"/>
          <w:sz w:val="19"/>
        </w:rPr>
        <w:t>[ ] A. 面向过程</w:t>
      </w:r>
    </w:p>
    <w:p>
      <w:pPr>
        <w:pStyle w:val="QuestionOption"/>
        <w:keepNext/>
      </w:pPr>
      <w:r>
        <w:rPr>
          <w:rFonts w:ascii="Calibri" w:hAnsi="Calibri" w:eastAsia="Microsoft YaHei"/>
          <w:b w:val="0"/>
          <w:i w:val="0"/>
          <w:color w:val="111111"/>
          <w:sz w:val="19"/>
        </w:rPr>
        <w:t>[ ] B. 面向对象</w:t>
      </w:r>
    </w:p>
    <w:p>
      <w:pPr>
        <w:pStyle w:val="QuestionOption"/>
        <w:keepNext/>
      </w:pPr>
      <w:r>
        <w:rPr>
          <w:rFonts w:ascii="Calibri" w:hAnsi="Calibri" w:eastAsia="Microsoft YaHei"/>
          <w:b w:val="0"/>
          <w:i w:val="0"/>
          <w:color w:val="111111"/>
          <w:sz w:val="19"/>
        </w:rPr>
        <w:t>[ ] C. 逐步求精</w:t>
      </w:r>
    </w:p>
    <w:p>
      <w:pPr>
        <w:pStyle w:val="QuestionOption"/>
      </w:pPr>
      <w:r>
        <w:rPr>
          <w:rFonts w:ascii="Calibri" w:hAnsi="Calibri" w:eastAsia="Microsoft YaHei"/>
          <w:b w:val="0"/>
          <w:i w:val="0"/>
          <w:color w:val="111111"/>
          <w:sz w:val="19"/>
        </w:rPr>
        <w:t>[ ] D. 面向任务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交互设计的限制性指在（）显示用户操作，以防误操作。</w:t>
      </w:r>
    </w:p>
    <w:p>
      <w:pPr>
        <w:pStyle w:val="QuestionOption"/>
        <w:keepNext/>
      </w:pPr>
      <w:r>
        <w:rPr>
          <w:rFonts w:ascii="Calibri" w:hAnsi="Calibri" w:eastAsia="Microsoft YaHei"/>
          <w:b w:val="0"/>
          <w:i w:val="0"/>
          <w:color w:val="111111"/>
          <w:sz w:val="19"/>
        </w:rPr>
        <w:t>[ ] A. 特定页面</w:t>
      </w:r>
    </w:p>
    <w:p>
      <w:pPr>
        <w:pStyle w:val="QuestionOption"/>
        <w:keepNext/>
      </w:pPr>
      <w:r>
        <w:rPr>
          <w:rFonts w:ascii="Calibri" w:hAnsi="Calibri" w:eastAsia="Microsoft YaHei"/>
          <w:b w:val="0"/>
          <w:i w:val="0"/>
          <w:color w:val="111111"/>
          <w:sz w:val="19"/>
        </w:rPr>
        <w:t>[ ] B. 任意页面</w:t>
      </w:r>
    </w:p>
    <w:p>
      <w:pPr>
        <w:pStyle w:val="QuestionOption"/>
        <w:keepNext/>
      </w:pPr>
      <w:r>
        <w:rPr>
          <w:rFonts w:ascii="Calibri" w:hAnsi="Calibri" w:eastAsia="Microsoft YaHei"/>
          <w:b w:val="0"/>
          <w:i w:val="0"/>
          <w:color w:val="111111"/>
          <w:sz w:val="19"/>
        </w:rPr>
        <w:t>[ ] C. 特定时刻</w:t>
      </w:r>
    </w:p>
    <w:p>
      <w:pPr>
        <w:pStyle w:val="QuestionOption"/>
      </w:pPr>
      <w:r>
        <w:rPr>
          <w:rFonts w:ascii="Calibri" w:hAnsi="Calibri" w:eastAsia="Microsoft YaHei"/>
          <w:b w:val="0"/>
          <w:i w:val="0"/>
          <w:color w:val="111111"/>
          <w:sz w:val="19"/>
        </w:rPr>
        <w:t>[ ] D. 任意时刻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ETL在企业数据模型的基础上，构建合理的数据存储模式，建立企业的数据（）平台。</w:t>
      </w:r>
    </w:p>
    <w:p>
      <w:pPr>
        <w:pStyle w:val="QuestionOption"/>
        <w:keepNext/>
      </w:pPr>
      <w:r>
        <w:rPr>
          <w:rFonts w:ascii="Calibri" w:hAnsi="Calibri" w:eastAsia="Microsoft YaHei"/>
          <w:b w:val="0"/>
          <w:i w:val="0"/>
          <w:color w:val="111111"/>
          <w:sz w:val="19"/>
        </w:rPr>
        <w:t>[ ] A. 模式</w:t>
      </w:r>
    </w:p>
    <w:p>
      <w:pPr>
        <w:pStyle w:val="QuestionOption"/>
        <w:keepNext/>
      </w:pPr>
      <w:r>
        <w:rPr>
          <w:rFonts w:ascii="Calibri" w:hAnsi="Calibri" w:eastAsia="Microsoft YaHei"/>
          <w:b w:val="0"/>
          <w:i w:val="0"/>
          <w:color w:val="111111"/>
          <w:sz w:val="19"/>
        </w:rPr>
        <w:t>[ ] B. 交换</w:t>
      </w:r>
    </w:p>
    <w:p>
      <w:pPr>
        <w:pStyle w:val="QuestionOption"/>
        <w:keepNext/>
      </w:pPr>
      <w:r>
        <w:rPr>
          <w:rFonts w:ascii="Calibri" w:hAnsi="Calibri" w:eastAsia="Microsoft YaHei"/>
          <w:b w:val="0"/>
          <w:i w:val="0"/>
          <w:color w:val="111111"/>
          <w:sz w:val="19"/>
        </w:rPr>
        <w:t>[ ] C. 规则</w:t>
      </w:r>
    </w:p>
    <w:p>
      <w:pPr>
        <w:pStyle w:val="QuestionOption"/>
      </w:pPr>
      <w:r>
        <w:rPr>
          <w:rFonts w:ascii="Calibri" w:hAnsi="Calibri" w:eastAsia="Microsoft YaHei"/>
          <w:b w:val="0"/>
          <w:i w:val="0"/>
          <w:color w:val="111111"/>
          <w:sz w:val="19"/>
        </w:rPr>
        <w:t>[ ] D. 标准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描述性统计分析的常用指标中，（）体现了数据的离散程度。</w:t>
      </w:r>
    </w:p>
    <w:p>
      <w:pPr>
        <w:pStyle w:val="QuestionOption"/>
        <w:keepNext/>
      </w:pPr>
      <w:r>
        <w:rPr>
          <w:rFonts w:ascii="Calibri" w:hAnsi="Calibri" w:eastAsia="Microsoft YaHei"/>
          <w:b w:val="0"/>
          <w:i w:val="0"/>
          <w:color w:val="111111"/>
          <w:sz w:val="19"/>
        </w:rPr>
        <w:t>[ ] A. 峰度</w:t>
      </w:r>
    </w:p>
    <w:p>
      <w:pPr>
        <w:pStyle w:val="QuestionOption"/>
        <w:keepNext/>
      </w:pPr>
      <w:r>
        <w:rPr>
          <w:rFonts w:ascii="Calibri" w:hAnsi="Calibri" w:eastAsia="Microsoft YaHei"/>
          <w:b w:val="0"/>
          <w:i w:val="0"/>
          <w:color w:val="111111"/>
          <w:sz w:val="19"/>
        </w:rPr>
        <w:t>[ ] B. 中位数</w:t>
      </w:r>
    </w:p>
    <w:p>
      <w:pPr>
        <w:pStyle w:val="QuestionOption"/>
        <w:keepNext/>
      </w:pPr>
      <w:r>
        <w:rPr>
          <w:rFonts w:ascii="Calibri" w:hAnsi="Calibri" w:eastAsia="Microsoft YaHei"/>
          <w:b w:val="0"/>
          <w:i w:val="0"/>
          <w:color w:val="111111"/>
          <w:sz w:val="19"/>
        </w:rPr>
        <w:t>[ ] C. 偏度</w:t>
      </w:r>
    </w:p>
    <w:p>
      <w:pPr>
        <w:pStyle w:val="QuestionOption"/>
      </w:pPr>
      <w:r>
        <w:rPr>
          <w:rFonts w:ascii="Calibri" w:hAnsi="Calibri" w:eastAsia="Microsoft YaHei"/>
          <w:b w:val="0"/>
          <w:i w:val="0"/>
          <w:color w:val="111111"/>
          <w:sz w:val="19"/>
        </w:rPr>
        <w:t>[ ] D. 方差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完整的数据标注培训体系不包括（）。</w:t>
      </w:r>
    </w:p>
    <w:p>
      <w:pPr>
        <w:pStyle w:val="QuestionOption"/>
        <w:keepNext/>
      </w:pPr>
      <w:r>
        <w:rPr>
          <w:rFonts w:ascii="Calibri" w:hAnsi="Calibri" w:eastAsia="Microsoft YaHei"/>
          <w:b w:val="0"/>
          <w:i w:val="0"/>
          <w:color w:val="111111"/>
          <w:sz w:val="19"/>
        </w:rPr>
        <w:t>[ ] A. 建立严格的培训流程</w:t>
      </w:r>
    </w:p>
    <w:p>
      <w:pPr>
        <w:pStyle w:val="QuestionOption"/>
        <w:keepNext/>
      </w:pPr>
      <w:r>
        <w:rPr>
          <w:rFonts w:ascii="Calibri" w:hAnsi="Calibri" w:eastAsia="Microsoft YaHei"/>
          <w:b w:val="0"/>
          <w:i w:val="0"/>
          <w:color w:val="111111"/>
          <w:sz w:val="19"/>
        </w:rPr>
        <w:t>[ ] B. 有完善的职称等级制度</w:t>
      </w:r>
    </w:p>
    <w:p>
      <w:pPr>
        <w:pStyle w:val="QuestionOption"/>
        <w:keepNext/>
      </w:pPr>
      <w:r>
        <w:rPr>
          <w:rFonts w:ascii="Calibri" w:hAnsi="Calibri" w:eastAsia="Microsoft YaHei"/>
          <w:b w:val="0"/>
          <w:i w:val="0"/>
          <w:color w:val="111111"/>
          <w:sz w:val="19"/>
        </w:rPr>
        <w:t>[ ] C. 设立体罚制度</w:t>
      </w:r>
    </w:p>
    <w:p>
      <w:pPr>
        <w:pStyle w:val="QuestionOption"/>
      </w:pPr>
      <w:r>
        <w:rPr>
          <w:rFonts w:ascii="Calibri" w:hAnsi="Calibri" w:eastAsia="Microsoft YaHei"/>
          <w:b w:val="0"/>
          <w:i w:val="0"/>
          <w:color w:val="111111"/>
          <w:sz w:val="19"/>
        </w:rPr>
        <w:t>[ ] D. 设立激励制度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做人之本，立事之基，为政之根是（）。</w:t>
      </w:r>
    </w:p>
    <w:p>
      <w:pPr>
        <w:pStyle w:val="QuestionOption"/>
        <w:keepNext/>
      </w:pPr>
      <w:r>
        <w:rPr>
          <w:rFonts w:ascii="Calibri" w:hAnsi="Calibri" w:eastAsia="Microsoft YaHei"/>
          <w:b w:val="0"/>
          <w:i w:val="0"/>
          <w:color w:val="111111"/>
          <w:sz w:val="19"/>
        </w:rPr>
        <w:t>[ ] A. 诚实守信</w:t>
      </w:r>
    </w:p>
    <w:p>
      <w:pPr>
        <w:pStyle w:val="QuestionOption"/>
        <w:keepNext/>
      </w:pPr>
      <w:r>
        <w:rPr>
          <w:rFonts w:ascii="Calibri" w:hAnsi="Calibri" w:eastAsia="Microsoft YaHei"/>
          <w:b w:val="0"/>
          <w:i w:val="0"/>
          <w:color w:val="111111"/>
          <w:sz w:val="19"/>
        </w:rPr>
        <w:t>[ ] B. 爱岗敬业</w:t>
      </w:r>
    </w:p>
    <w:p>
      <w:pPr>
        <w:pStyle w:val="QuestionOption"/>
        <w:keepNext/>
      </w:pPr>
      <w:r>
        <w:rPr>
          <w:rFonts w:ascii="Calibri" w:hAnsi="Calibri" w:eastAsia="Microsoft YaHei"/>
          <w:b w:val="0"/>
          <w:i w:val="0"/>
          <w:color w:val="111111"/>
          <w:sz w:val="19"/>
        </w:rPr>
        <w:t>[ ] C. 服务群众</w:t>
      </w:r>
    </w:p>
    <w:p>
      <w:pPr>
        <w:pStyle w:val="QuestionOption"/>
      </w:pPr>
      <w:r>
        <w:rPr>
          <w:rFonts w:ascii="Calibri" w:hAnsi="Calibri" w:eastAsia="Microsoft YaHei"/>
          <w:b w:val="0"/>
          <w:i w:val="0"/>
          <w:color w:val="111111"/>
          <w:sz w:val="19"/>
        </w:rPr>
        <w:t>[ ] D. 办事公道</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在以下手势标注中，不需要拉框的是（）。</w:t>
      </w:r>
    </w:p>
    <w:p>
      <w:pPr>
        <w:pStyle w:val="QuestionOption"/>
        <w:keepNext/>
      </w:pPr>
      <w:r>
        <w:rPr>
          <w:rFonts w:ascii="Calibri" w:hAnsi="Calibri" w:eastAsia="Microsoft YaHei"/>
          <w:b w:val="0"/>
          <w:i w:val="0"/>
          <w:color w:val="111111"/>
          <w:sz w:val="19"/>
        </w:rPr>
        <w:t>[ ] A. 合十</w:t>
      </w:r>
    </w:p>
    <w:p>
      <w:pPr>
        <w:pStyle w:val="QuestionOption"/>
        <w:keepNext/>
      </w:pPr>
      <w:r>
        <w:rPr>
          <w:rFonts w:ascii="Calibri" w:hAnsi="Calibri" w:eastAsia="Microsoft YaHei"/>
          <w:b w:val="0"/>
          <w:i w:val="0"/>
          <w:color w:val="111111"/>
          <w:sz w:val="19"/>
        </w:rPr>
        <w:t>[ ] B. 抱拳</w:t>
      </w:r>
    </w:p>
    <w:p>
      <w:pPr>
        <w:pStyle w:val="QuestionOption"/>
        <w:keepNext/>
      </w:pPr>
      <w:r>
        <w:rPr>
          <w:rFonts w:ascii="Calibri" w:hAnsi="Calibri" w:eastAsia="Microsoft YaHei"/>
          <w:b w:val="0"/>
          <w:i w:val="0"/>
          <w:color w:val="111111"/>
          <w:sz w:val="19"/>
        </w:rPr>
        <w:t>[ ] C. 平放</w:t>
      </w:r>
    </w:p>
    <w:p>
      <w:pPr>
        <w:pStyle w:val="QuestionOption"/>
      </w:pPr>
      <w:r>
        <w:rPr>
          <w:rFonts w:ascii="Calibri" w:hAnsi="Calibri" w:eastAsia="Microsoft YaHei"/>
          <w:b w:val="0"/>
          <w:i w:val="0"/>
          <w:color w:val="111111"/>
          <w:sz w:val="19"/>
        </w:rPr>
        <w:t>[ ] D. 交叉</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职业道德不能通过（）的关系，增强企业的凝聚力。</w:t>
      </w:r>
    </w:p>
    <w:p>
      <w:pPr>
        <w:pStyle w:val="QuestionOption"/>
        <w:keepNext/>
      </w:pPr>
      <w:r>
        <w:rPr>
          <w:rFonts w:ascii="Calibri" w:hAnsi="Calibri" w:eastAsia="Microsoft YaHei"/>
          <w:b w:val="0"/>
          <w:i w:val="0"/>
          <w:color w:val="111111"/>
          <w:sz w:val="19"/>
        </w:rPr>
        <w:t>[ ] A. 协调企业职工间</w:t>
      </w:r>
    </w:p>
    <w:p>
      <w:pPr>
        <w:pStyle w:val="QuestionOption"/>
        <w:keepNext/>
      </w:pPr>
      <w:r>
        <w:rPr>
          <w:rFonts w:ascii="Calibri" w:hAnsi="Calibri" w:eastAsia="Microsoft YaHei"/>
          <w:b w:val="0"/>
          <w:i w:val="0"/>
          <w:color w:val="111111"/>
          <w:sz w:val="19"/>
        </w:rPr>
        <w:t>[ ] B. 调节领导与职工</w:t>
      </w:r>
    </w:p>
    <w:p>
      <w:pPr>
        <w:pStyle w:val="QuestionOption"/>
        <w:keepNext/>
      </w:pPr>
      <w:r>
        <w:rPr>
          <w:rFonts w:ascii="Calibri" w:hAnsi="Calibri" w:eastAsia="Microsoft YaHei"/>
          <w:b w:val="0"/>
          <w:i w:val="0"/>
          <w:color w:val="111111"/>
          <w:sz w:val="19"/>
        </w:rPr>
        <w:t>[ ] C. 协调职工与企业</w:t>
      </w:r>
    </w:p>
    <w:p>
      <w:pPr>
        <w:pStyle w:val="QuestionOption"/>
      </w:pPr>
      <w:r>
        <w:rPr>
          <w:rFonts w:ascii="Calibri" w:hAnsi="Calibri" w:eastAsia="Microsoft YaHei"/>
          <w:b w:val="0"/>
          <w:i w:val="0"/>
          <w:color w:val="111111"/>
          <w:sz w:val="19"/>
        </w:rPr>
        <w:t>[ ] D. 调节企业与市场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软件配置管理是贯穿于整个软件过程中的保护性活动，它被设计的用途不包括（）。</w:t>
      </w:r>
    </w:p>
    <w:p>
      <w:pPr>
        <w:pStyle w:val="QuestionOption"/>
        <w:keepNext/>
      </w:pPr>
      <w:r>
        <w:rPr>
          <w:rFonts w:ascii="Calibri" w:hAnsi="Calibri" w:eastAsia="Microsoft YaHei"/>
          <w:b w:val="0"/>
          <w:i w:val="0"/>
          <w:color w:val="111111"/>
          <w:sz w:val="19"/>
        </w:rPr>
        <w:t>[ ] A. 保证变化被完全发现</w:t>
      </w:r>
    </w:p>
    <w:p>
      <w:pPr>
        <w:pStyle w:val="QuestionOption"/>
        <w:keepNext/>
      </w:pPr>
      <w:r>
        <w:rPr>
          <w:rFonts w:ascii="Calibri" w:hAnsi="Calibri" w:eastAsia="Microsoft YaHei"/>
          <w:b w:val="0"/>
          <w:i w:val="0"/>
          <w:color w:val="111111"/>
          <w:sz w:val="19"/>
        </w:rPr>
        <w:t>[ ] B. 向其他人员报告变化</w:t>
      </w:r>
    </w:p>
    <w:p>
      <w:pPr>
        <w:pStyle w:val="QuestionOption"/>
        <w:keepNext/>
      </w:pPr>
      <w:r>
        <w:rPr>
          <w:rFonts w:ascii="Calibri" w:hAnsi="Calibri" w:eastAsia="Microsoft YaHei"/>
          <w:b w:val="0"/>
          <w:i w:val="0"/>
          <w:color w:val="111111"/>
          <w:sz w:val="19"/>
        </w:rPr>
        <w:t>[ ] C. 标识变化</w:t>
      </w:r>
    </w:p>
    <w:p>
      <w:pPr>
        <w:pStyle w:val="QuestionOption"/>
      </w:pPr>
      <w:r>
        <w:rPr>
          <w:rFonts w:ascii="Calibri" w:hAnsi="Calibri" w:eastAsia="Microsoft YaHei"/>
          <w:b w:val="0"/>
          <w:i w:val="0"/>
          <w:color w:val="111111"/>
          <w:sz w:val="19"/>
        </w:rPr>
        <w:t>[ ] D. 控制变化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数据整合建立转换工程是在（）中最先进行操作的。</w:t>
      </w:r>
    </w:p>
    <w:p>
      <w:pPr>
        <w:pStyle w:val="QuestionOption"/>
        <w:keepNext/>
      </w:pPr>
      <w:r>
        <w:rPr>
          <w:rFonts w:ascii="Calibri" w:hAnsi="Calibri" w:eastAsia="Microsoft YaHei"/>
          <w:b w:val="0"/>
          <w:i w:val="0"/>
          <w:color w:val="111111"/>
          <w:sz w:val="19"/>
        </w:rPr>
        <w:t>[ ] A. Oracle Goldengate</w:t>
      </w:r>
    </w:p>
    <w:p>
      <w:pPr>
        <w:pStyle w:val="QuestionOption"/>
        <w:keepNext/>
      </w:pPr>
      <w:r>
        <w:rPr>
          <w:rFonts w:ascii="Calibri" w:hAnsi="Calibri" w:eastAsia="Microsoft YaHei"/>
          <w:b w:val="0"/>
          <w:i w:val="0"/>
          <w:color w:val="111111"/>
          <w:sz w:val="19"/>
        </w:rPr>
        <w:t>[ ] B. Kettle</w:t>
      </w:r>
    </w:p>
    <w:p>
      <w:pPr>
        <w:pStyle w:val="QuestionOption"/>
        <w:keepNext/>
      </w:pPr>
      <w:r>
        <w:rPr>
          <w:rFonts w:ascii="Calibri" w:hAnsi="Calibri" w:eastAsia="Microsoft YaHei"/>
          <w:b w:val="0"/>
          <w:i w:val="0"/>
          <w:color w:val="111111"/>
          <w:sz w:val="19"/>
        </w:rPr>
        <w:t>[ ] C. DataPipeline</w:t>
      </w:r>
    </w:p>
    <w:p>
      <w:pPr>
        <w:pStyle w:val="QuestionOption"/>
      </w:pPr>
      <w:r>
        <w:rPr>
          <w:rFonts w:ascii="Calibri" w:hAnsi="Calibri" w:eastAsia="Microsoft YaHei"/>
          <w:b w:val="0"/>
          <w:i w:val="0"/>
          <w:color w:val="111111"/>
          <w:sz w:val="19"/>
        </w:rPr>
        <w:t>[ ] D. Informatica</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骨骼关键点标注时，人物裙摆过大，对身体部位有遮挡，臀部的点需要推测标注，此时需要把‘可见性’设为（）。</w:t>
      </w:r>
    </w:p>
    <w:p>
      <w:pPr>
        <w:pStyle w:val="QuestionOption"/>
        <w:keepNext/>
      </w:pPr>
      <w:r>
        <w:rPr>
          <w:rFonts w:ascii="Calibri" w:hAnsi="Calibri" w:eastAsia="Microsoft YaHei"/>
          <w:b w:val="0"/>
          <w:i w:val="0"/>
          <w:color w:val="111111"/>
          <w:sz w:val="19"/>
        </w:rPr>
        <w:t>[ ] A. 不可标记</w:t>
      </w:r>
    </w:p>
    <w:p>
      <w:pPr>
        <w:pStyle w:val="QuestionOption"/>
        <w:keepNext/>
      </w:pPr>
      <w:r>
        <w:rPr>
          <w:rFonts w:ascii="Calibri" w:hAnsi="Calibri" w:eastAsia="Microsoft YaHei"/>
          <w:b w:val="0"/>
          <w:i w:val="0"/>
          <w:color w:val="111111"/>
          <w:sz w:val="19"/>
        </w:rPr>
        <w:t>[ ] B. 不可推断</w:t>
      </w:r>
    </w:p>
    <w:p>
      <w:pPr>
        <w:pStyle w:val="QuestionOption"/>
        <w:keepNext/>
      </w:pPr>
      <w:r>
        <w:rPr>
          <w:rFonts w:ascii="Calibri" w:hAnsi="Calibri" w:eastAsia="Microsoft YaHei"/>
          <w:b w:val="0"/>
          <w:i w:val="0"/>
          <w:color w:val="111111"/>
          <w:sz w:val="19"/>
        </w:rPr>
        <w:t>[ ] C. 不可见</w:t>
      </w:r>
    </w:p>
    <w:p>
      <w:pPr>
        <w:pStyle w:val="QuestionOption"/>
      </w:pPr>
      <w:r>
        <w:rPr>
          <w:rFonts w:ascii="Calibri" w:hAnsi="Calibri" w:eastAsia="Microsoft YaHei"/>
          <w:b w:val="0"/>
          <w:i w:val="0"/>
          <w:color w:val="111111"/>
          <w:sz w:val="19"/>
        </w:rPr>
        <w:t>[ ] D. 不可使用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人们不太关心交互系统中的品质（）。</w:t>
      </w:r>
    </w:p>
    <w:p>
      <w:pPr>
        <w:pStyle w:val="QuestionOption"/>
        <w:keepNext/>
      </w:pPr>
      <w:r>
        <w:rPr>
          <w:rFonts w:ascii="Calibri" w:hAnsi="Calibri" w:eastAsia="Microsoft YaHei"/>
          <w:b w:val="0"/>
          <w:i w:val="0"/>
          <w:color w:val="111111"/>
          <w:sz w:val="19"/>
        </w:rPr>
        <w:t>[ ] A. 富有启发性</w:t>
      </w:r>
    </w:p>
    <w:p>
      <w:pPr>
        <w:pStyle w:val="QuestionOption"/>
        <w:keepNext/>
      </w:pPr>
      <w:r>
        <w:rPr>
          <w:rFonts w:ascii="Calibri" w:hAnsi="Calibri" w:eastAsia="Microsoft YaHei"/>
          <w:b w:val="0"/>
          <w:i w:val="0"/>
          <w:color w:val="111111"/>
          <w:sz w:val="19"/>
        </w:rPr>
        <w:t>[ ] B. 有趣</w:t>
      </w:r>
    </w:p>
    <w:p>
      <w:pPr>
        <w:pStyle w:val="QuestionOption"/>
        <w:keepNext/>
      </w:pPr>
      <w:r>
        <w:rPr>
          <w:rFonts w:ascii="Calibri" w:hAnsi="Calibri" w:eastAsia="Microsoft YaHei"/>
          <w:b w:val="0"/>
          <w:i w:val="0"/>
          <w:color w:val="111111"/>
          <w:sz w:val="19"/>
        </w:rPr>
        <w:t>[ ] C. 有用</w:t>
      </w:r>
    </w:p>
    <w:p>
      <w:pPr>
        <w:pStyle w:val="QuestionOption"/>
      </w:pPr>
      <w:r>
        <w:rPr>
          <w:rFonts w:ascii="Calibri" w:hAnsi="Calibri" w:eastAsia="Microsoft YaHei"/>
          <w:b w:val="0"/>
          <w:i w:val="0"/>
          <w:color w:val="111111"/>
          <w:sz w:val="19"/>
        </w:rPr>
        <w:t>[ ] D. 可定制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一个完整的计算机系统是除了硬件系统，还包括（）组成。</w:t>
      </w:r>
    </w:p>
    <w:p>
      <w:pPr>
        <w:pStyle w:val="QuestionOption"/>
        <w:keepNext/>
      </w:pPr>
      <w:r>
        <w:rPr>
          <w:rFonts w:ascii="Calibri" w:hAnsi="Calibri" w:eastAsia="Microsoft YaHei"/>
          <w:b w:val="0"/>
          <w:i w:val="0"/>
          <w:color w:val="111111"/>
          <w:sz w:val="19"/>
        </w:rPr>
        <w:t>[ ] A. 中央处理器</w:t>
      </w:r>
    </w:p>
    <w:p>
      <w:pPr>
        <w:pStyle w:val="QuestionOption"/>
        <w:keepNext/>
      </w:pPr>
      <w:r>
        <w:rPr>
          <w:rFonts w:ascii="Calibri" w:hAnsi="Calibri" w:eastAsia="Microsoft YaHei"/>
          <w:b w:val="0"/>
          <w:i w:val="0"/>
          <w:color w:val="111111"/>
          <w:sz w:val="19"/>
        </w:rPr>
        <w:t>[ ] B. 操作系统</w:t>
      </w:r>
    </w:p>
    <w:p>
      <w:pPr>
        <w:pStyle w:val="QuestionOption"/>
        <w:keepNext/>
      </w:pPr>
      <w:r>
        <w:rPr>
          <w:rFonts w:ascii="Calibri" w:hAnsi="Calibri" w:eastAsia="Microsoft YaHei"/>
          <w:b w:val="0"/>
          <w:i w:val="0"/>
          <w:color w:val="111111"/>
          <w:sz w:val="19"/>
        </w:rPr>
        <w:t>[ ] C. 输入输出设备</w:t>
      </w:r>
    </w:p>
    <w:p>
      <w:pPr>
        <w:pStyle w:val="QuestionOption"/>
      </w:pPr>
      <w:r>
        <w:rPr>
          <w:rFonts w:ascii="Calibri" w:hAnsi="Calibri" w:eastAsia="Microsoft YaHei"/>
          <w:b w:val="0"/>
          <w:i w:val="0"/>
          <w:color w:val="111111"/>
          <w:sz w:val="19"/>
        </w:rPr>
        <w:t>[ ] D. 软件系统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WPS表格中，INDIRECT函数表示（）。</w:t>
      </w:r>
    </w:p>
    <w:p>
      <w:pPr>
        <w:pStyle w:val="QuestionOption"/>
        <w:keepNext/>
      </w:pPr>
      <w:r>
        <w:rPr>
          <w:rFonts w:ascii="Calibri" w:hAnsi="Calibri" w:eastAsia="Microsoft YaHei"/>
          <w:b w:val="0"/>
          <w:i w:val="0"/>
          <w:color w:val="111111"/>
          <w:sz w:val="19"/>
        </w:rPr>
        <w:t>[ ] A. 显示当前表格所在路径</w:t>
      </w:r>
    </w:p>
    <w:p>
      <w:pPr>
        <w:pStyle w:val="QuestionOption"/>
        <w:keepNext/>
      </w:pPr>
      <w:r>
        <w:rPr>
          <w:rFonts w:ascii="Calibri" w:hAnsi="Calibri" w:eastAsia="Microsoft YaHei"/>
          <w:b w:val="0"/>
          <w:i w:val="0"/>
          <w:color w:val="111111"/>
          <w:sz w:val="19"/>
        </w:rPr>
        <w:t>[ ] B. 引用单元格内容</w:t>
      </w:r>
    </w:p>
    <w:p>
      <w:pPr>
        <w:pStyle w:val="QuestionOption"/>
        <w:keepNext/>
      </w:pPr>
      <w:r>
        <w:rPr>
          <w:rFonts w:ascii="Calibri" w:hAnsi="Calibri" w:eastAsia="Microsoft YaHei"/>
          <w:b w:val="0"/>
          <w:i w:val="0"/>
          <w:color w:val="111111"/>
          <w:sz w:val="19"/>
        </w:rPr>
        <w:t>[ ] C. 录入当前日期</w:t>
      </w:r>
    </w:p>
    <w:p>
      <w:pPr>
        <w:pStyle w:val="QuestionOption"/>
      </w:pPr>
      <w:r>
        <w:rPr>
          <w:rFonts w:ascii="Calibri" w:hAnsi="Calibri" w:eastAsia="Microsoft YaHei"/>
          <w:b w:val="0"/>
          <w:i w:val="0"/>
          <w:color w:val="111111"/>
          <w:sz w:val="19"/>
        </w:rPr>
        <w:t>[ ] D. 计算日期间隔天数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以下不属于激活函数的是（）。</w:t>
      </w:r>
    </w:p>
    <w:p>
      <w:pPr>
        <w:pStyle w:val="QuestionOption"/>
        <w:keepNext/>
      </w:pPr>
      <w:r>
        <w:rPr>
          <w:rFonts w:ascii="Calibri" w:hAnsi="Calibri" w:eastAsia="Microsoft YaHei"/>
          <w:b w:val="0"/>
          <w:i w:val="0"/>
          <w:color w:val="111111"/>
          <w:sz w:val="19"/>
        </w:rPr>
        <w:t>[ ] A. Softmax</w:t>
      </w:r>
    </w:p>
    <w:p>
      <w:pPr>
        <w:pStyle w:val="QuestionOption"/>
        <w:keepNext/>
      </w:pPr>
      <w:r>
        <w:rPr>
          <w:rFonts w:ascii="Calibri" w:hAnsi="Calibri" w:eastAsia="Microsoft YaHei"/>
          <w:b w:val="0"/>
          <w:i w:val="0"/>
          <w:color w:val="111111"/>
          <w:sz w:val="19"/>
        </w:rPr>
        <w:t>[ ] B. SoftSign</w:t>
      </w:r>
    </w:p>
    <w:p>
      <w:pPr>
        <w:pStyle w:val="QuestionOption"/>
        <w:keepNext/>
      </w:pPr>
      <w:r>
        <w:rPr>
          <w:rFonts w:ascii="Calibri" w:hAnsi="Calibri" w:eastAsia="Microsoft YaHei"/>
          <w:b w:val="0"/>
          <w:i w:val="0"/>
          <w:color w:val="111111"/>
          <w:sz w:val="19"/>
        </w:rPr>
        <w:t>[ ] C. tanh函数</w:t>
      </w:r>
    </w:p>
    <w:p>
      <w:pPr>
        <w:pStyle w:val="QuestionOption"/>
      </w:pPr>
      <w:r>
        <w:rPr>
          <w:rFonts w:ascii="Calibri" w:hAnsi="Calibri" w:eastAsia="Microsoft YaHei"/>
          <w:b w:val="0"/>
          <w:i w:val="0"/>
          <w:color w:val="111111"/>
          <w:sz w:val="19"/>
        </w:rPr>
        <w:t>[ ] D. sigmoid函数</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以下选项属于人工智能领域()。</w:t>
      </w:r>
    </w:p>
    <w:p>
      <w:pPr>
        <w:pStyle w:val="QuestionOption"/>
        <w:keepNext/>
      </w:pPr>
      <w:r>
        <w:rPr>
          <w:rFonts w:ascii="Calibri" w:hAnsi="Calibri" w:eastAsia="Microsoft YaHei"/>
          <w:b w:val="0"/>
          <w:i w:val="0"/>
          <w:color w:val="111111"/>
          <w:sz w:val="19"/>
        </w:rPr>
        <w:t>[ ] A. 智能控制</w:t>
      </w:r>
    </w:p>
    <w:p>
      <w:pPr>
        <w:pStyle w:val="QuestionOption"/>
        <w:keepNext/>
      </w:pPr>
      <w:r>
        <w:rPr>
          <w:rFonts w:ascii="Calibri" w:hAnsi="Calibri" w:eastAsia="Microsoft YaHei"/>
          <w:b w:val="0"/>
          <w:i w:val="0"/>
          <w:color w:val="111111"/>
          <w:sz w:val="19"/>
        </w:rPr>
        <w:t>[ ] B. 机器翻译</w:t>
      </w:r>
    </w:p>
    <w:p>
      <w:pPr>
        <w:pStyle w:val="QuestionOption"/>
        <w:keepNext/>
      </w:pPr>
      <w:r>
        <w:rPr>
          <w:rFonts w:ascii="Calibri" w:hAnsi="Calibri" w:eastAsia="Microsoft YaHei"/>
          <w:b w:val="0"/>
          <w:i w:val="0"/>
          <w:color w:val="111111"/>
          <w:sz w:val="19"/>
        </w:rPr>
        <w:t>[ ] C. 语言理解</w:t>
      </w:r>
    </w:p>
    <w:p>
      <w:pPr>
        <w:pStyle w:val="QuestionOption"/>
        <w:keepNext/>
      </w:pPr>
      <w:r>
        <w:rPr>
          <w:rFonts w:ascii="Calibri" w:hAnsi="Calibri" w:eastAsia="Microsoft YaHei"/>
          <w:b w:val="0"/>
          <w:i w:val="0"/>
          <w:color w:val="111111"/>
          <w:sz w:val="19"/>
        </w:rPr>
        <w:t>[ ] D. 图像理解</w:t>
      </w:r>
    </w:p>
    <w:p>
      <w:pPr>
        <w:pStyle w:val="QuestionOption"/>
      </w:pPr>
      <w:r>
        <w:rPr>
          <w:rFonts w:ascii="Calibri" w:hAnsi="Calibri" w:eastAsia="Microsoft YaHei"/>
          <w:b w:val="0"/>
          <w:i w:val="0"/>
          <w:color w:val="111111"/>
          <w:sz w:val="19"/>
        </w:rPr>
        <w:t>[ ] E. 机器人学</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以下不是构成CPU的主要部件（）。</w:t>
      </w:r>
    </w:p>
    <w:p>
      <w:pPr>
        <w:pStyle w:val="QuestionOption"/>
        <w:keepNext/>
      </w:pPr>
      <w:r>
        <w:rPr>
          <w:rFonts w:ascii="Calibri" w:hAnsi="Calibri" w:eastAsia="Microsoft YaHei"/>
          <w:b w:val="0"/>
          <w:i w:val="0"/>
          <w:color w:val="111111"/>
          <w:sz w:val="19"/>
        </w:rPr>
        <w:t>[ ] A. 高速缓存和运算器</w:t>
      </w:r>
    </w:p>
    <w:p>
      <w:pPr>
        <w:pStyle w:val="QuestionOption"/>
        <w:keepNext/>
      </w:pPr>
      <w:r>
        <w:rPr>
          <w:rFonts w:ascii="Calibri" w:hAnsi="Calibri" w:eastAsia="Microsoft YaHei"/>
          <w:b w:val="0"/>
          <w:i w:val="0"/>
          <w:color w:val="111111"/>
          <w:sz w:val="19"/>
        </w:rPr>
        <w:t>[ ] B. 硬盘</w:t>
      </w:r>
    </w:p>
    <w:p>
      <w:pPr>
        <w:pStyle w:val="QuestionOption"/>
        <w:keepNext/>
      </w:pPr>
      <w:r>
        <w:rPr>
          <w:rFonts w:ascii="Calibri" w:hAnsi="Calibri" w:eastAsia="Microsoft YaHei"/>
          <w:b w:val="0"/>
          <w:i w:val="0"/>
          <w:color w:val="111111"/>
          <w:sz w:val="19"/>
        </w:rPr>
        <w:t>[ ] C. 输入输出设备</w:t>
      </w:r>
    </w:p>
    <w:p>
      <w:pPr>
        <w:pStyle w:val="QuestionOption"/>
        <w:keepNext/>
      </w:pPr>
      <w:r>
        <w:rPr>
          <w:rFonts w:ascii="Calibri" w:hAnsi="Calibri" w:eastAsia="Microsoft YaHei"/>
          <w:b w:val="0"/>
          <w:i w:val="0"/>
          <w:color w:val="111111"/>
          <w:sz w:val="19"/>
        </w:rPr>
        <w:t>[ ] D. 闪存和控制器</w:t>
      </w:r>
    </w:p>
    <w:p>
      <w:pPr>
        <w:pStyle w:val="QuestionOption"/>
      </w:pPr>
      <w:r>
        <w:rPr>
          <w:rFonts w:ascii="Calibri" w:hAnsi="Calibri" w:eastAsia="Microsoft YaHei"/>
          <w:b w:val="0"/>
          <w:i w:val="0"/>
          <w:color w:val="111111"/>
          <w:sz w:val="19"/>
        </w:rPr>
        <w:t>[ ] E. 控制器和运算器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总结测试报告的主要内容包括各测试版本的()。</w:t>
      </w:r>
    </w:p>
    <w:p>
      <w:pPr>
        <w:pStyle w:val="QuestionOption"/>
        <w:keepNext/>
      </w:pPr>
      <w:r>
        <w:rPr>
          <w:rFonts w:ascii="Calibri" w:hAnsi="Calibri" w:eastAsia="Microsoft YaHei"/>
          <w:b w:val="0"/>
          <w:i w:val="0"/>
          <w:color w:val="111111"/>
          <w:sz w:val="19"/>
        </w:rPr>
        <w:t>[ ] A. 缺陷分布统计</w:t>
      </w:r>
    </w:p>
    <w:p>
      <w:pPr>
        <w:pStyle w:val="QuestionOption"/>
        <w:keepNext/>
      </w:pPr>
      <w:r>
        <w:rPr>
          <w:rFonts w:ascii="Calibri" w:hAnsi="Calibri" w:eastAsia="Microsoft YaHei"/>
          <w:b w:val="0"/>
          <w:i w:val="0"/>
          <w:color w:val="111111"/>
          <w:sz w:val="19"/>
        </w:rPr>
        <w:t>[ ] B. 风险分析</w:t>
      </w:r>
    </w:p>
    <w:p>
      <w:pPr>
        <w:pStyle w:val="QuestionOption"/>
        <w:keepNext/>
      </w:pPr>
      <w:r>
        <w:rPr>
          <w:rFonts w:ascii="Calibri" w:hAnsi="Calibri" w:eastAsia="Microsoft YaHei"/>
          <w:b w:val="0"/>
          <w:i w:val="0"/>
          <w:color w:val="111111"/>
          <w:sz w:val="19"/>
        </w:rPr>
        <w:t>[ ] C. 质量情况概况统计</w:t>
      </w:r>
    </w:p>
    <w:p>
      <w:pPr>
        <w:pStyle w:val="QuestionOption"/>
        <w:keepNext/>
      </w:pPr>
      <w:r>
        <w:rPr>
          <w:rFonts w:ascii="Calibri" w:hAnsi="Calibri" w:eastAsia="Microsoft YaHei"/>
          <w:b w:val="0"/>
          <w:i w:val="0"/>
          <w:color w:val="111111"/>
          <w:sz w:val="19"/>
        </w:rPr>
        <w:t>[ ] D. 问题概要</w:t>
      </w:r>
    </w:p>
    <w:p>
      <w:pPr>
        <w:pStyle w:val="QuestionOption"/>
      </w:pPr>
      <w:r>
        <w:rPr>
          <w:rFonts w:ascii="Calibri" w:hAnsi="Calibri" w:eastAsia="Microsoft YaHei"/>
          <w:b w:val="0"/>
          <w:i w:val="0"/>
          <w:color w:val="111111"/>
          <w:sz w:val="19"/>
        </w:rPr>
        <w:t>[ ] E. 测试用例设计与执行</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业务流程优化包括以下过程（）。</w:t>
      </w:r>
    </w:p>
    <w:p>
      <w:pPr>
        <w:pStyle w:val="QuestionOption"/>
        <w:keepNext/>
      </w:pPr>
      <w:r>
        <w:rPr>
          <w:rFonts w:ascii="Calibri" w:hAnsi="Calibri" w:eastAsia="Microsoft YaHei"/>
          <w:b w:val="0"/>
          <w:i w:val="0"/>
          <w:color w:val="111111"/>
          <w:sz w:val="19"/>
        </w:rPr>
        <w:t>[ ] A. 完善</w:t>
      </w:r>
    </w:p>
    <w:p>
      <w:pPr>
        <w:pStyle w:val="QuestionOption"/>
        <w:keepNext/>
      </w:pPr>
      <w:r>
        <w:rPr>
          <w:rFonts w:ascii="Calibri" w:hAnsi="Calibri" w:eastAsia="Microsoft YaHei"/>
          <w:b w:val="0"/>
          <w:i w:val="0"/>
          <w:color w:val="111111"/>
          <w:sz w:val="19"/>
        </w:rPr>
        <w:t>[ ] B. 提高</w:t>
      </w:r>
    </w:p>
    <w:p>
      <w:pPr>
        <w:pStyle w:val="QuestionOption"/>
        <w:keepNext/>
      </w:pPr>
      <w:r>
        <w:rPr>
          <w:rFonts w:ascii="Calibri" w:hAnsi="Calibri" w:eastAsia="Microsoft YaHei"/>
          <w:b w:val="0"/>
          <w:i w:val="0"/>
          <w:color w:val="111111"/>
          <w:sz w:val="19"/>
        </w:rPr>
        <w:t>[ ] C. 现有工作流程梳理</w:t>
      </w:r>
    </w:p>
    <w:p>
      <w:pPr>
        <w:pStyle w:val="QuestionOption"/>
        <w:keepNext/>
      </w:pPr>
      <w:r>
        <w:rPr>
          <w:rFonts w:ascii="Calibri" w:hAnsi="Calibri" w:eastAsia="Microsoft YaHei"/>
          <w:b w:val="0"/>
          <w:i w:val="0"/>
          <w:color w:val="111111"/>
          <w:sz w:val="19"/>
        </w:rPr>
        <w:t>[ ] D. 改进</w:t>
      </w:r>
    </w:p>
    <w:p>
      <w:pPr>
        <w:pStyle w:val="QuestionOption"/>
      </w:pPr>
      <w:r>
        <w:rPr>
          <w:rFonts w:ascii="Calibri" w:hAnsi="Calibri" w:eastAsia="Microsoft YaHei"/>
          <w:b w:val="0"/>
          <w:i w:val="0"/>
          <w:color w:val="111111"/>
          <w:sz w:val="19"/>
        </w:rPr>
        <w:t>[ ] E. 均衡</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以下选项属于数据清洗过程中针对缺失值常用方法（）。</w:t>
      </w:r>
    </w:p>
    <w:p>
      <w:pPr>
        <w:pStyle w:val="QuestionOption"/>
        <w:keepNext/>
      </w:pPr>
      <w:r>
        <w:rPr>
          <w:rFonts w:ascii="Calibri" w:hAnsi="Calibri" w:eastAsia="Microsoft YaHei"/>
          <w:b w:val="0"/>
          <w:i w:val="0"/>
          <w:color w:val="111111"/>
          <w:sz w:val="19"/>
        </w:rPr>
        <w:t>[ ] A. 数据变换</w:t>
      </w:r>
    </w:p>
    <w:p>
      <w:pPr>
        <w:pStyle w:val="QuestionOption"/>
        <w:keepNext/>
      </w:pPr>
      <w:r>
        <w:rPr>
          <w:rFonts w:ascii="Calibri" w:hAnsi="Calibri" w:eastAsia="Microsoft YaHei"/>
          <w:b w:val="0"/>
          <w:i w:val="0"/>
          <w:color w:val="111111"/>
          <w:sz w:val="19"/>
        </w:rPr>
        <w:t>[ ] B. 数据填补</w:t>
      </w:r>
    </w:p>
    <w:p>
      <w:pPr>
        <w:pStyle w:val="QuestionOption"/>
        <w:keepNext/>
      </w:pPr>
      <w:r>
        <w:rPr>
          <w:rFonts w:ascii="Calibri" w:hAnsi="Calibri" w:eastAsia="Microsoft YaHei"/>
          <w:b w:val="0"/>
          <w:i w:val="0"/>
          <w:color w:val="111111"/>
          <w:sz w:val="19"/>
        </w:rPr>
        <w:t>[ ] C. 删除</w:t>
      </w:r>
    </w:p>
    <w:p>
      <w:pPr>
        <w:pStyle w:val="QuestionOption"/>
        <w:keepNext/>
      </w:pPr>
      <w:r>
        <w:rPr>
          <w:rFonts w:ascii="Calibri" w:hAnsi="Calibri" w:eastAsia="Microsoft YaHei"/>
          <w:b w:val="0"/>
          <w:i w:val="0"/>
          <w:color w:val="111111"/>
          <w:sz w:val="19"/>
        </w:rPr>
        <w:t>[ ] D. 不处理</w:t>
      </w:r>
    </w:p>
    <w:p>
      <w:pPr>
        <w:pStyle w:val="QuestionOption"/>
      </w:pPr>
      <w:r>
        <w:rPr>
          <w:rFonts w:ascii="Calibri" w:hAnsi="Calibri" w:eastAsia="Microsoft YaHei"/>
          <w:b w:val="0"/>
          <w:i w:val="0"/>
          <w:color w:val="111111"/>
          <w:sz w:val="19"/>
        </w:rPr>
        <w:t>[ ] E. 异常值检测</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以下选项属于计算机感染了病毒后常有的表现()。</w:t>
      </w:r>
    </w:p>
    <w:p>
      <w:pPr>
        <w:pStyle w:val="QuestionOption"/>
        <w:keepNext/>
      </w:pPr>
      <w:r>
        <w:rPr>
          <w:rFonts w:ascii="Calibri" w:hAnsi="Calibri" w:eastAsia="Microsoft YaHei"/>
          <w:b w:val="0"/>
          <w:i w:val="0"/>
          <w:color w:val="111111"/>
          <w:sz w:val="19"/>
        </w:rPr>
        <w:t>[ ] A. 计算机硬件损坏</w:t>
      </w:r>
    </w:p>
    <w:p>
      <w:pPr>
        <w:pStyle w:val="QuestionOption"/>
        <w:keepNext/>
      </w:pPr>
      <w:r>
        <w:rPr>
          <w:rFonts w:ascii="Calibri" w:hAnsi="Calibri" w:eastAsia="Microsoft YaHei"/>
          <w:b w:val="0"/>
          <w:i w:val="0"/>
          <w:color w:val="111111"/>
          <w:sz w:val="19"/>
        </w:rPr>
        <w:t>[ ] B. 频繁死机</w:t>
      </w:r>
    </w:p>
    <w:p>
      <w:pPr>
        <w:pStyle w:val="QuestionOption"/>
        <w:keepNext/>
      </w:pPr>
      <w:r>
        <w:rPr>
          <w:rFonts w:ascii="Calibri" w:hAnsi="Calibri" w:eastAsia="Microsoft YaHei"/>
          <w:b w:val="0"/>
          <w:i w:val="0"/>
          <w:color w:val="111111"/>
          <w:sz w:val="19"/>
        </w:rPr>
        <w:t>[ ] C. 文件不变</w:t>
      </w:r>
    </w:p>
    <w:p>
      <w:pPr>
        <w:pStyle w:val="QuestionOption"/>
        <w:keepNext/>
      </w:pPr>
      <w:r>
        <w:rPr>
          <w:rFonts w:ascii="Calibri" w:hAnsi="Calibri" w:eastAsia="Microsoft YaHei"/>
          <w:b w:val="0"/>
          <w:i w:val="0"/>
          <w:color w:val="111111"/>
          <w:sz w:val="19"/>
        </w:rPr>
        <w:t>[ ] D. 数据完整</w:t>
      </w:r>
    </w:p>
    <w:p>
      <w:pPr>
        <w:pStyle w:val="QuestionOption"/>
      </w:pPr>
      <w:r>
        <w:rPr>
          <w:rFonts w:ascii="Calibri" w:hAnsi="Calibri" w:eastAsia="Microsoft YaHei"/>
          <w:b w:val="0"/>
          <w:i w:val="0"/>
          <w:color w:val="111111"/>
          <w:sz w:val="19"/>
        </w:rPr>
        <w:t>[ ] E. 文件分配表出错</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国家发展社会保险事业,建立社会保险制度,设立社会保险基金,使劳动者在()情况下获得帮助和补偿。</w:t>
      </w:r>
    </w:p>
    <w:p>
      <w:pPr>
        <w:pStyle w:val="QuestionOption"/>
        <w:keepNext/>
      </w:pPr>
      <w:r>
        <w:rPr>
          <w:rFonts w:ascii="Calibri" w:hAnsi="Calibri" w:eastAsia="Microsoft YaHei"/>
          <w:b w:val="0"/>
          <w:i w:val="0"/>
          <w:color w:val="111111"/>
          <w:sz w:val="19"/>
        </w:rPr>
        <w:t>[ ] A. 工伤</w:t>
      </w:r>
    </w:p>
    <w:p>
      <w:pPr>
        <w:pStyle w:val="QuestionOption"/>
        <w:keepNext/>
      </w:pPr>
      <w:r>
        <w:rPr>
          <w:rFonts w:ascii="Calibri" w:hAnsi="Calibri" w:eastAsia="Microsoft YaHei"/>
          <w:b w:val="0"/>
          <w:i w:val="0"/>
          <w:color w:val="111111"/>
          <w:sz w:val="19"/>
        </w:rPr>
        <w:t>[ ] B. 升职</w:t>
      </w:r>
    </w:p>
    <w:p>
      <w:pPr>
        <w:pStyle w:val="QuestionOption"/>
        <w:keepNext/>
      </w:pPr>
      <w:r>
        <w:rPr>
          <w:rFonts w:ascii="Calibri" w:hAnsi="Calibri" w:eastAsia="Microsoft YaHei"/>
          <w:b w:val="0"/>
          <w:i w:val="0"/>
          <w:color w:val="111111"/>
          <w:sz w:val="19"/>
        </w:rPr>
        <w:t>[ ] C. 创业</w:t>
      </w:r>
    </w:p>
    <w:p>
      <w:pPr>
        <w:pStyle w:val="QuestionOption"/>
        <w:keepNext/>
      </w:pPr>
      <w:r>
        <w:rPr>
          <w:rFonts w:ascii="Calibri" w:hAnsi="Calibri" w:eastAsia="Microsoft YaHei"/>
          <w:b w:val="0"/>
          <w:i w:val="0"/>
          <w:color w:val="111111"/>
          <w:sz w:val="19"/>
        </w:rPr>
        <w:t>[ ] D. 年老</w:t>
      </w:r>
    </w:p>
    <w:p>
      <w:pPr>
        <w:pStyle w:val="QuestionOption"/>
      </w:pPr>
      <w:r>
        <w:rPr>
          <w:rFonts w:ascii="Calibri" w:hAnsi="Calibri" w:eastAsia="Microsoft YaHei"/>
          <w:b w:val="0"/>
          <w:i w:val="0"/>
          <w:color w:val="111111"/>
          <w:sz w:val="19"/>
        </w:rPr>
        <w:t>[ ] E. 降职</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二项分布X~B(n, p)的数学期望和方差分别为()。</w:t>
      </w:r>
    </w:p>
    <w:p>
      <w:pPr>
        <w:pStyle w:val="QuestionOption"/>
        <w:keepNext/>
      </w:pPr>
      <w:r>
        <w:rPr>
          <w:rFonts w:ascii="Calibri" w:hAnsi="Calibri" w:eastAsia="Microsoft YaHei"/>
          <w:b w:val="0"/>
          <w:i w:val="0"/>
          <w:color w:val="111111"/>
          <w:sz w:val="19"/>
        </w:rPr>
        <w:t>[ ] A. p(1-np)</w:t>
      </w:r>
    </w:p>
    <w:p>
      <w:pPr>
        <w:pStyle w:val="QuestionOption"/>
        <w:keepNext/>
      </w:pPr>
      <w:r>
        <w:rPr>
          <w:rFonts w:ascii="Calibri" w:hAnsi="Calibri" w:eastAsia="Microsoft YaHei"/>
          <w:b w:val="0"/>
          <w:i w:val="0"/>
          <w:color w:val="111111"/>
          <w:sz w:val="19"/>
        </w:rPr>
        <w:t>[ ] B. np(1-p)</w:t>
      </w:r>
    </w:p>
    <w:p>
      <w:pPr>
        <w:pStyle w:val="QuestionOption"/>
        <w:keepNext/>
      </w:pPr>
      <w:r>
        <w:rPr>
          <w:rFonts w:ascii="Calibri" w:hAnsi="Calibri" w:eastAsia="Microsoft YaHei"/>
          <w:b w:val="0"/>
          <w:i w:val="0"/>
          <w:color w:val="111111"/>
          <w:sz w:val="19"/>
        </w:rPr>
        <w:t>[ ] C. p(1-p)</w:t>
      </w:r>
    </w:p>
    <w:p>
      <w:pPr>
        <w:pStyle w:val="QuestionOption"/>
        <w:keepNext/>
      </w:pPr>
      <w:r>
        <w:rPr>
          <w:rFonts w:ascii="Calibri" w:hAnsi="Calibri" w:eastAsia="Microsoft YaHei"/>
          <w:b w:val="0"/>
          <w:i w:val="0"/>
          <w:color w:val="111111"/>
          <w:sz w:val="19"/>
        </w:rPr>
        <w:t>[ ] D. p</w:t>
      </w:r>
    </w:p>
    <w:p>
      <w:pPr>
        <w:pStyle w:val="QuestionOption"/>
      </w:pPr>
      <w:r>
        <w:rPr>
          <w:rFonts w:ascii="Calibri" w:hAnsi="Calibri" w:eastAsia="Microsoft YaHei"/>
          <w:b w:val="0"/>
          <w:i w:val="0"/>
          <w:color w:val="111111"/>
          <w:sz w:val="19"/>
        </w:rPr>
        <w:t>[ ] E. np</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常用的文本标注有以下形式()。</w:t>
      </w:r>
    </w:p>
    <w:p>
      <w:pPr>
        <w:pStyle w:val="QuestionOption"/>
        <w:keepNext/>
      </w:pPr>
      <w:r>
        <w:rPr>
          <w:rFonts w:ascii="Calibri" w:hAnsi="Calibri" w:eastAsia="Microsoft YaHei"/>
          <w:b w:val="0"/>
          <w:i w:val="0"/>
          <w:color w:val="111111"/>
          <w:sz w:val="19"/>
        </w:rPr>
        <w:t>[ ] A. 语音标注</w:t>
      </w:r>
    </w:p>
    <w:p>
      <w:pPr>
        <w:pStyle w:val="QuestionOption"/>
        <w:keepNext/>
      </w:pPr>
      <w:r>
        <w:rPr>
          <w:rFonts w:ascii="Calibri" w:hAnsi="Calibri" w:eastAsia="Microsoft YaHei"/>
          <w:b w:val="0"/>
          <w:i w:val="0"/>
          <w:color w:val="111111"/>
          <w:sz w:val="19"/>
        </w:rPr>
        <w:t>[ ] B. 词性标注</w:t>
      </w:r>
    </w:p>
    <w:p>
      <w:pPr>
        <w:pStyle w:val="QuestionOption"/>
        <w:keepNext/>
      </w:pPr>
      <w:r>
        <w:rPr>
          <w:rFonts w:ascii="Calibri" w:hAnsi="Calibri" w:eastAsia="Microsoft YaHei"/>
          <w:b w:val="0"/>
          <w:i w:val="0"/>
          <w:color w:val="111111"/>
          <w:sz w:val="19"/>
        </w:rPr>
        <w:t>[ ] C. 情感标注</w:t>
      </w:r>
    </w:p>
    <w:p>
      <w:pPr>
        <w:pStyle w:val="QuestionOption"/>
        <w:keepNext/>
      </w:pPr>
      <w:r>
        <w:rPr>
          <w:rFonts w:ascii="Calibri" w:hAnsi="Calibri" w:eastAsia="Microsoft YaHei"/>
          <w:b w:val="0"/>
          <w:i w:val="0"/>
          <w:color w:val="111111"/>
          <w:sz w:val="19"/>
        </w:rPr>
        <w:t>[ ] D. 实体标注</w:t>
      </w:r>
    </w:p>
    <w:p>
      <w:pPr>
        <w:pStyle w:val="QuestionOption"/>
      </w:pPr>
      <w:r>
        <w:rPr>
          <w:rFonts w:ascii="Calibri" w:hAnsi="Calibri" w:eastAsia="Microsoft YaHei"/>
          <w:b w:val="0"/>
          <w:i w:val="0"/>
          <w:color w:val="111111"/>
          <w:sz w:val="19"/>
        </w:rPr>
        <w:t>[ ] E. 图片标注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以下能帮助减少特征的维度、数据冗余,以及在特征提取时能发现更有意义的特征属性的方法是()。</w:t>
      </w:r>
    </w:p>
    <w:p>
      <w:pPr>
        <w:pStyle w:val="QuestionOption"/>
        <w:keepNext/>
      </w:pPr>
      <w:r>
        <w:rPr>
          <w:rFonts w:ascii="Calibri" w:hAnsi="Calibri" w:eastAsia="Microsoft YaHei"/>
          <w:b w:val="0"/>
          <w:i w:val="0"/>
          <w:color w:val="111111"/>
          <w:sz w:val="19"/>
        </w:rPr>
        <w:t>[ ] A. 特征子集</w:t>
      </w:r>
    </w:p>
    <w:p>
      <w:pPr>
        <w:pStyle w:val="QuestionOption"/>
        <w:keepNext/>
      </w:pPr>
      <w:r>
        <w:rPr>
          <w:rFonts w:ascii="Calibri" w:hAnsi="Calibri" w:eastAsia="Microsoft YaHei"/>
          <w:b w:val="0"/>
          <w:i w:val="0"/>
          <w:color w:val="111111"/>
          <w:sz w:val="19"/>
        </w:rPr>
        <w:t>[ ] B. 特征提取</w:t>
      </w:r>
    </w:p>
    <w:p>
      <w:pPr>
        <w:pStyle w:val="QuestionOption"/>
        <w:keepNext/>
      </w:pPr>
      <w:r>
        <w:rPr>
          <w:rFonts w:ascii="Calibri" w:hAnsi="Calibri" w:eastAsia="Microsoft YaHei"/>
          <w:b w:val="0"/>
          <w:i w:val="0"/>
          <w:color w:val="111111"/>
          <w:sz w:val="19"/>
        </w:rPr>
        <w:t>[ ] C. 特征转换</w:t>
      </w:r>
    </w:p>
    <w:p>
      <w:pPr>
        <w:pStyle w:val="QuestionOption"/>
        <w:keepNext/>
      </w:pPr>
      <w:r>
        <w:rPr>
          <w:rFonts w:ascii="Calibri" w:hAnsi="Calibri" w:eastAsia="Microsoft YaHei"/>
          <w:b w:val="0"/>
          <w:i w:val="0"/>
          <w:color w:val="111111"/>
          <w:sz w:val="19"/>
        </w:rPr>
        <w:t>[ ] D. 特征选择</w:t>
      </w:r>
    </w:p>
    <w:p>
      <w:pPr>
        <w:pStyle w:val="QuestionOption"/>
      </w:pPr>
      <w:r>
        <w:rPr>
          <w:rFonts w:ascii="Calibri" w:hAnsi="Calibri" w:eastAsia="Microsoft YaHei"/>
          <w:b w:val="0"/>
          <w:i w:val="0"/>
          <w:color w:val="111111"/>
          <w:sz w:val="19"/>
        </w:rPr>
        <w:t>[ ] E. 特征筛选</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在HTML表单中, 隐含字段可以让字段的值对浏览器可见,但是对用户不可见。</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通过Shapiro正态性检验推断样本的两个属性是否不相关。</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职工代表大会至少每年召开一次。</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残差平方和表示自变量的预测值与回归值的差的平方和, 它反应了回归方程以外因素的影响,即回归直线无法解释的因素。</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数据透视表的优势在于快速、高效和灵活。()</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故障定位技术包括监控告警型和日志分析型。()</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对于出行行业而言, 数据标注除了用于汽车自动驾驶外,还可以结合物联网数据进一步帮助规划驾驶路线。</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在日常生活中的书籍、文档等资料都可以整合处理后变成语料库来进行使用。()</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通常缺失值的分布更具有规律性, 使用插补的方法进行处理可以减少信息的损失。()</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计算机开机时可按F7进入安全模式。()</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按控制原理的不同，自主无人系统分为开环控制系统和闭环控制系统。</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分类可以从事物的本质属性和显著特征两大方面来进行分类。</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每次从源表中读取所有记录, 然后逐条比较源表和目标表的记录, 将新增和修改的记录过滤读取出来, 采用MD5校验码。</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特征构建是指从原始数据中自动生成一些具有物理意义的特征, 不需要花时间去观察原始数据。</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开发环境及测试环境应与实际运行环境及办公环境安全隔离，同时测试环境禁止使用生成数据。</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梅尔倒谱系数和感知线性预测系数在一定程度上参考了人耳感知音频信号的机理，在时域进行解卷积而得到的声学特征。</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对程序的改进, 除去可取消和合并之外, 余下的还可进行必要的简化, 这种简化是对工作内容和处理环节本身的简化。</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卡方检验分为拟合度的卡方检验和卡方独立性检验。</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测试计划是描述要进行的测试活动的范围、方法、资源和进度的文档, 它确定了测试项、被测特性、测试任务、任务执行者以及各种可能风险等内容。</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集成化方法是通过合并多个模型的结果来提高泛化误差的方法, 所以也称其为模型平均。</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第074套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