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097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以下选项描述了行之有效的数据分析复杂性降低手段（）。</w:t>
      </w:r>
    </w:p>
    <w:p>
      <w:pPr>
        <w:pStyle w:val="QuestionOption"/>
        <w:keepNext/>
      </w:pPr>
      <w:r>
        <w:rPr>
          <w:rFonts w:ascii="Calibri" w:hAnsi="Calibri" w:eastAsia="Microsoft YaHei"/>
          <w:b w:val="0"/>
          <w:i w:val="0"/>
          <w:color w:val="111111"/>
          <w:sz w:val="19"/>
        </w:rPr>
        <w:t>[ ] A. 降维处理</w:t>
      </w:r>
    </w:p>
    <w:p>
      <w:pPr>
        <w:pStyle w:val="QuestionOption"/>
        <w:keepNext/>
      </w:pPr>
      <w:r>
        <w:rPr>
          <w:rFonts w:ascii="Calibri" w:hAnsi="Calibri" w:eastAsia="Microsoft YaHei"/>
          <w:b w:val="0"/>
          <w:i w:val="0"/>
          <w:color w:val="111111"/>
          <w:sz w:val="19"/>
        </w:rPr>
        <w:t>[ ] B. 更新操作</w:t>
      </w:r>
    </w:p>
    <w:p>
      <w:pPr>
        <w:pStyle w:val="QuestionOption"/>
        <w:keepNext/>
      </w:pPr>
      <w:r>
        <w:rPr>
          <w:rFonts w:ascii="Calibri" w:hAnsi="Calibri" w:eastAsia="Microsoft YaHei"/>
          <w:b w:val="0"/>
          <w:i w:val="0"/>
          <w:color w:val="111111"/>
          <w:sz w:val="19"/>
        </w:rPr>
        <w:t>[ ] C. 稀疏编码</w:t>
      </w:r>
    </w:p>
    <w:p>
      <w:pPr>
        <w:pStyle w:val="QuestionOption"/>
      </w:pPr>
      <w:r>
        <w:rPr>
          <w:rFonts w:ascii="Calibri" w:hAnsi="Calibri" w:eastAsia="Microsoft YaHei"/>
          <w:b w:val="0"/>
          <w:i w:val="0"/>
          <w:color w:val="111111"/>
          <w:sz w:val="19"/>
        </w:rPr>
        <w:t>[ ] D. 剔除余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不可以通过（）方式来操作虚拟对象。</w:t>
      </w:r>
    </w:p>
    <w:p>
      <w:pPr>
        <w:pStyle w:val="QuestionOption"/>
        <w:keepNext/>
      </w:pPr>
      <w:r>
        <w:rPr>
          <w:rFonts w:ascii="Calibri" w:hAnsi="Calibri" w:eastAsia="Microsoft YaHei"/>
          <w:b w:val="0"/>
          <w:i w:val="0"/>
          <w:color w:val="111111"/>
          <w:sz w:val="19"/>
        </w:rPr>
        <w:t>[ ] A. 选择</w:t>
      </w:r>
    </w:p>
    <w:p>
      <w:pPr>
        <w:pStyle w:val="QuestionOption"/>
        <w:keepNext/>
      </w:pPr>
      <w:r>
        <w:rPr>
          <w:rFonts w:ascii="Calibri" w:hAnsi="Calibri" w:eastAsia="Microsoft YaHei"/>
          <w:b w:val="0"/>
          <w:i w:val="0"/>
          <w:color w:val="111111"/>
          <w:sz w:val="19"/>
        </w:rPr>
        <w:t>[ ] B. 思想</w:t>
      </w:r>
    </w:p>
    <w:p>
      <w:pPr>
        <w:pStyle w:val="QuestionOption"/>
        <w:keepNext/>
      </w:pPr>
      <w:r>
        <w:rPr>
          <w:rFonts w:ascii="Calibri" w:hAnsi="Calibri" w:eastAsia="Microsoft YaHei"/>
          <w:b w:val="0"/>
          <w:i w:val="0"/>
          <w:color w:val="111111"/>
          <w:sz w:val="19"/>
        </w:rPr>
        <w:t>[ ] C. 移动</w:t>
      </w:r>
    </w:p>
    <w:p>
      <w:pPr>
        <w:pStyle w:val="QuestionOption"/>
      </w:pPr>
      <w:r>
        <w:rPr>
          <w:rFonts w:ascii="Calibri" w:hAnsi="Calibri" w:eastAsia="Microsoft YaHei"/>
          <w:b w:val="0"/>
          <w:i w:val="0"/>
          <w:color w:val="111111"/>
          <w:sz w:val="19"/>
        </w:rPr>
        <w:t>[ ] D. 关闭</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以下选项是数据标注质量的衡量尺（）。</w:t>
      </w:r>
    </w:p>
    <w:p>
      <w:pPr>
        <w:pStyle w:val="QuestionOption"/>
        <w:keepNext/>
      </w:pPr>
      <w:r>
        <w:rPr>
          <w:rFonts w:ascii="Calibri" w:hAnsi="Calibri" w:eastAsia="Microsoft YaHei"/>
          <w:b w:val="0"/>
          <w:i w:val="0"/>
          <w:color w:val="111111"/>
          <w:sz w:val="19"/>
        </w:rPr>
        <w:t>[ ] A. 数据提取</w:t>
      </w:r>
    </w:p>
    <w:p>
      <w:pPr>
        <w:pStyle w:val="QuestionOption"/>
        <w:keepNext/>
      </w:pPr>
      <w:r>
        <w:rPr>
          <w:rFonts w:ascii="Calibri" w:hAnsi="Calibri" w:eastAsia="Microsoft YaHei"/>
          <w:b w:val="0"/>
          <w:i w:val="0"/>
          <w:color w:val="111111"/>
          <w:sz w:val="19"/>
        </w:rPr>
        <w:t>[ ] B. 数据归约</w:t>
      </w:r>
    </w:p>
    <w:p>
      <w:pPr>
        <w:pStyle w:val="QuestionOption"/>
        <w:keepNext/>
      </w:pPr>
      <w:r>
        <w:rPr>
          <w:rFonts w:ascii="Calibri" w:hAnsi="Calibri" w:eastAsia="Microsoft YaHei"/>
          <w:b w:val="0"/>
          <w:i w:val="0"/>
          <w:color w:val="111111"/>
          <w:sz w:val="19"/>
        </w:rPr>
        <w:t>[ ] C. 数据标注规则</w:t>
      </w:r>
    </w:p>
    <w:p>
      <w:pPr>
        <w:pStyle w:val="QuestionOption"/>
      </w:pPr>
      <w:r>
        <w:rPr>
          <w:rFonts w:ascii="Calibri" w:hAnsi="Calibri" w:eastAsia="Microsoft YaHei"/>
          <w:b w:val="0"/>
          <w:i w:val="0"/>
          <w:color w:val="111111"/>
          <w:sz w:val="19"/>
        </w:rPr>
        <w:t>[ ] D. 数据清洗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以下选项不属于正态曲线的特征（）。</w:t>
      </w:r>
    </w:p>
    <w:p>
      <w:pPr>
        <w:pStyle w:val="QuestionOption"/>
        <w:keepNext/>
      </w:pPr>
      <w:r>
        <w:rPr>
          <w:rFonts w:ascii="Calibri" w:hAnsi="Calibri" w:eastAsia="Microsoft YaHei"/>
          <w:b w:val="0"/>
          <w:i w:val="0"/>
          <w:color w:val="111111"/>
          <w:sz w:val="19"/>
        </w:rPr>
        <w:t>[ ] A. 对称性</w:t>
      </w:r>
    </w:p>
    <w:p>
      <w:pPr>
        <w:pStyle w:val="QuestionOption"/>
        <w:keepNext/>
      </w:pPr>
      <w:r>
        <w:rPr>
          <w:rFonts w:ascii="Calibri" w:hAnsi="Calibri" w:eastAsia="Microsoft YaHei"/>
          <w:b w:val="0"/>
          <w:i w:val="0"/>
          <w:color w:val="111111"/>
          <w:sz w:val="19"/>
        </w:rPr>
        <w:t>[ ] B. 曲线与x轴有两个交点</w:t>
      </w:r>
    </w:p>
    <w:p>
      <w:pPr>
        <w:pStyle w:val="QuestionOption"/>
        <w:keepNext/>
      </w:pPr>
      <w:r>
        <w:rPr>
          <w:rFonts w:ascii="Calibri" w:hAnsi="Calibri" w:eastAsia="Microsoft YaHei"/>
          <w:b w:val="0"/>
          <w:i w:val="0"/>
          <w:color w:val="111111"/>
          <w:sz w:val="19"/>
        </w:rPr>
        <w:t>[ ] C. 均匀变动性</w:t>
      </w:r>
    </w:p>
    <w:p>
      <w:pPr>
        <w:pStyle w:val="QuestionOption"/>
      </w:pPr>
      <w:r>
        <w:rPr>
          <w:rFonts w:ascii="Calibri" w:hAnsi="Calibri" w:eastAsia="Microsoft YaHei"/>
          <w:b w:val="0"/>
          <w:i w:val="0"/>
          <w:color w:val="111111"/>
          <w:sz w:val="19"/>
        </w:rPr>
        <w:t>[ ] D. 集中性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（）可以显示部分与整体的关系。</w:t>
      </w:r>
    </w:p>
    <w:p>
      <w:pPr>
        <w:pStyle w:val="QuestionOption"/>
        <w:keepNext/>
      </w:pPr>
      <w:r>
        <w:rPr>
          <w:rFonts w:ascii="Calibri" w:hAnsi="Calibri" w:eastAsia="Microsoft YaHei"/>
          <w:b w:val="0"/>
          <w:i w:val="0"/>
          <w:color w:val="111111"/>
          <w:sz w:val="19"/>
        </w:rPr>
        <w:t>[ ] A. 气泡图</w:t>
      </w:r>
    </w:p>
    <w:p>
      <w:pPr>
        <w:pStyle w:val="QuestionOption"/>
        <w:keepNext/>
      </w:pPr>
      <w:r>
        <w:rPr>
          <w:rFonts w:ascii="Calibri" w:hAnsi="Calibri" w:eastAsia="Microsoft YaHei"/>
          <w:b w:val="0"/>
          <w:i w:val="0"/>
          <w:color w:val="111111"/>
          <w:sz w:val="19"/>
        </w:rPr>
        <w:t>[ ] B. 柱形图</w:t>
      </w:r>
    </w:p>
    <w:p>
      <w:pPr>
        <w:pStyle w:val="QuestionOption"/>
        <w:keepNext/>
      </w:pPr>
      <w:r>
        <w:rPr>
          <w:rFonts w:ascii="Calibri" w:hAnsi="Calibri" w:eastAsia="Microsoft YaHei"/>
          <w:b w:val="0"/>
          <w:i w:val="0"/>
          <w:color w:val="111111"/>
          <w:sz w:val="19"/>
        </w:rPr>
        <w:t>[ ] C. 折线图</w:t>
      </w:r>
    </w:p>
    <w:p>
      <w:pPr>
        <w:pStyle w:val="QuestionOption"/>
      </w:pPr>
      <w:r>
        <w:rPr>
          <w:rFonts w:ascii="Calibri" w:hAnsi="Calibri" w:eastAsia="Microsoft YaHei"/>
          <w:b w:val="0"/>
          <w:i w:val="0"/>
          <w:color w:val="111111"/>
          <w:sz w:val="19"/>
        </w:rPr>
        <w:t>[ ] D. 百分比堆积面积图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（）是指解题方案的准确而完整的描述，是一系列解决问题的清晰指令，代表着用系统的方法描述解决问题的策略机制。</w:t>
      </w:r>
    </w:p>
    <w:p>
      <w:pPr>
        <w:pStyle w:val="QuestionOption"/>
        <w:keepNext/>
      </w:pPr>
      <w:r>
        <w:rPr>
          <w:rFonts w:ascii="Calibri" w:hAnsi="Calibri" w:eastAsia="Microsoft YaHei"/>
          <w:b w:val="0"/>
          <w:i w:val="0"/>
          <w:color w:val="111111"/>
          <w:sz w:val="19"/>
        </w:rPr>
        <w:t>[ ] A. 算法</w:t>
      </w:r>
    </w:p>
    <w:p>
      <w:pPr>
        <w:pStyle w:val="QuestionOption"/>
        <w:keepNext/>
      </w:pPr>
      <w:r>
        <w:rPr>
          <w:rFonts w:ascii="Calibri" w:hAnsi="Calibri" w:eastAsia="Microsoft YaHei"/>
          <w:b w:val="0"/>
          <w:i w:val="0"/>
          <w:color w:val="111111"/>
          <w:sz w:val="19"/>
        </w:rPr>
        <w:t>[ ] B. 程序</w:t>
      </w:r>
    </w:p>
    <w:p>
      <w:pPr>
        <w:pStyle w:val="QuestionOption"/>
        <w:keepNext/>
      </w:pPr>
      <w:r>
        <w:rPr>
          <w:rFonts w:ascii="Calibri" w:hAnsi="Calibri" w:eastAsia="Microsoft YaHei"/>
          <w:b w:val="0"/>
          <w:i w:val="0"/>
          <w:color w:val="111111"/>
          <w:sz w:val="19"/>
        </w:rPr>
        <w:t>[ ] C. 进程</w:t>
      </w:r>
    </w:p>
    <w:p>
      <w:pPr>
        <w:pStyle w:val="QuestionOption"/>
      </w:pPr>
      <w:r>
        <w:rPr>
          <w:rFonts w:ascii="Calibri" w:hAnsi="Calibri" w:eastAsia="Microsoft YaHei"/>
          <w:b w:val="0"/>
          <w:i w:val="0"/>
          <w:color w:val="111111"/>
          <w:sz w:val="19"/>
        </w:rPr>
        <w:t>[ ] D. 语句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以下选项不属于业务流程优化的预期收益（）</w:t>
      </w:r>
    </w:p>
    <w:p>
      <w:pPr>
        <w:pStyle w:val="QuestionOption"/>
        <w:keepNext/>
      </w:pPr>
      <w:r>
        <w:rPr>
          <w:rFonts w:ascii="Calibri" w:hAnsi="Calibri" w:eastAsia="Microsoft YaHei"/>
          <w:b w:val="0"/>
          <w:i w:val="0"/>
          <w:color w:val="111111"/>
          <w:sz w:val="19"/>
        </w:rPr>
        <w:t>[ ] A. 工作方法优化，提高了工作质量与效率</w:t>
      </w:r>
    </w:p>
    <w:p>
      <w:pPr>
        <w:pStyle w:val="QuestionOption"/>
        <w:keepNext/>
      </w:pPr>
      <w:r>
        <w:rPr>
          <w:rFonts w:ascii="Calibri" w:hAnsi="Calibri" w:eastAsia="Microsoft YaHei"/>
          <w:b w:val="0"/>
          <w:i w:val="0"/>
          <w:color w:val="111111"/>
          <w:sz w:val="19"/>
        </w:rPr>
        <w:t>[ ] B. 流程顺畅，无效劳动减少成本降低</w:t>
      </w:r>
    </w:p>
    <w:p>
      <w:pPr>
        <w:pStyle w:val="QuestionOption"/>
        <w:keepNext/>
      </w:pPr>
      <w:r>
        <w:rPr>
          <w:rFonts w:ascii="Calibri" w:hAnsi="Calibri" w:eastAsia="Microsoft YaHei"/>
          <w:b w:val="0"/>
          <w:i w:val="0"/>
          <w:color w:val="111111"/>
          <w:sz w:val="19"/>
        </w:rPr>
        <w:t>[ ] C. 减少流程环节，提升效率</w:t>
      </w:r>
    </w:p>
    <w:p>
      <w:pPr>
        <w:pStyle w:val="QuestionOption"/>
      </w:pPr>
      <w:r>
        <w:rPr>
          <w:rFonts w:ascii="Calibri" w:hAnsi="Calibri" w:eastAsia="Microsoft YaHei"/>
          <w:b w:val="0"/>
          <w:i w:val="0"/>
          <w:color w:val="111111"/>
          <w:sz w:val="19"/>
        </w:rPr>
        <w:t>[ ] D. 核心业务、管理流程清晰、简洁，工作效率提高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平滑技术是解决数据稀疏问题的重要方法，不属于平滑方法的是（）。</w:t>
      </w:r>
    </w:p>
    <w:p>
      <w:pPr>
        <w:pStyle w:val="QuestionOption"/>
        <w:keepNext/>
      </w:pPr>
      <w:r>
        <w:rPr>
          <w:rFonts w:ascii="Calibri" w:hAnsi="Calibri" w:eastAsia="Microsoft YaHei"/>
          <w:b w:val="0"/>
          <w:i w:val="0"/>
          <w:color w:val="111111"/>
          <w:sz w:val="19"/>
        </w:rPr>
        <w:t>[ ] A. 加1法</w:t>
      </w:r>
    </w:p>
    <w:p>
      <w:pPr>
        <w:pStyle w:val="QuestionOption"/>
        <w:keepNext/>
      </w:pPr>
      <w:r>
        <w:rPr>
          <w:rFonts w:ascii="Calibri" w:hAnsi="Calibri" w:eastAsia="Microsoft YaHei"/>
          <w:b w:val="0"/>
          <w:i w:val="0"/>
          <w:color w:val="111111"/>
          <w:sz w:val="19"/>
        </w:rPr>
        <w:t>[ ] B. 删除插值法</w:t>
      </w:r>
    </w:p>
    <w:p>
      <w:pPr>
        <w:pStyle w:val="QuestionOption"/>
        <w:keepNext/>
      </w:pPr>
      <w:r>
        <w:rPr>
          <w:rFonts w:ascii="Calibri" w:hAnsi="Calibri" w:eastAsia="Microsoft YaHei"/>
          <w:b w:val="0"/>
          <w:i w:val="0"/>
          <w:color w:val="111111"/>
          <w:sz w:val="19"/>
        </w:rPr>
        <w:t>[ ] C. 线性减值法</w:t>
      </w:r>
    </w:p>
    <w:p>
      <w:pPr>
        <w:pStyle w:val="QuestionOption"/>
      </w:pPr>
      <w:r>
        <w:rPr>
          <w:rFonts w:ascii="Calibri" w:hAnsi="Calibri" w:eastAsia="Microsoft YaHei"/>
          <w:b w:val="0"/>
          <w:i w:val="0"/>
          <w:color w:val="111111"/>
          <w:sz w:val="19"/>
        </w:rPr>
        <w:t>[ ] D. 递归法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顾客的购买行为或Web浏览模式造成数据不一致的原因属于（）。</w:t>
      </w:r>
    </w:p>
    <w:p>
      <w:pPr>
        <w:pStyle w:val="QuestionOption"/>
        <w:keepNext/>
      </w:pPr>
      <w:r>
        <w:rPr>
          <w:rFonts w:ascii="Calibri" w:hAnsi="Calibri" w:eastAsia="Microsoft YaHei"/>
          <w:b w:val="0"/>
          <w:i w:val="0"/>
          <w:color w:val="111111"/>
          <w:sz w:val="19"/>
        </w:rPr>
        <w:t>[ ] A. 相关性</w:t>
      </w:r>
    </w:p>
    <w:p>
      <w:pPr>
        <w:pStyle w:val="QuestionOption"/>
        <w:keepNext/>
      </w:pPr>
      <w:r>
        <w:rPr>
          <w:rFonts w:ascii="Calibri" w:hAnsi="Calibri" w:eastAsia="Microsoft YaHei"/>
          <w:b w:val="0"/>
          <w:i w:val="0"/>
          <w:color w:val="111111"/>
          <w:sz w:val="19"/>
        </w:rPr>
        <w:t>[ ] B. 时效性</w:t>
      </w:r>
    </w:p>
    <w:p>
      <w:pPr>
        <w:pStyle w:val="QuestionOption"/>
        <w:keepNext/>
      </w:pPr>
      <w:r>
        <w:rPr>
          <w:rFonts w:ascii="Calibri" w:hAnsi="Calibri" w:eastAsia="Microsoft YaHei"/>
          <w:b w:val="0"/>
          <w:i w:val="0"/>
          <w:color w:val="111111"/>
          <w:sz w:val="19"/>
        </w:rPr>
        <w:t>[ ] C. 可解释性</w:t>
      </w:r>
    </w:p>
    <w:p>
      <w:pPr>
        <w:pStyle w:val="QuestionOption"/>
      </w:pPr>
      <w:r>
        <w:rPr>
          <w:rFonts w:ascii="Calibri" w:hAnsi="Calibri" w:eastAsia="Microsoft YaHei"/>
          <w:b w:val="0"/>
          <w:i w:val="0"/>
          <w:color w:val="111111"/>
          <w:sz w:val="19"/>
        </w:rPr>
        <w:t>[ ] D. 可信性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以下选项中不属于交互设计的设计原则的是（）。</w:t>
      </w:r>
    </w:p>
    <w:p>
      <w:pPr>
        <w:pStyle w:val="QuestionOption"/>
        <w:keepNext/>
      </w:pPr>
      <w:r>
        <w:rPr>
          <w:rFonts w:ascii="Calibri" w:hAnsi="Calibri" w:eastAsia="Microsoft YaHei"/>
          <w:b w:val="0"/>
          <w:i w:val="0"/>
          <w:color w:val="111111"/>
          <w:sz w:val="19"/>
        </w:rPr>
        <w:t>[ ] A. 追求创新</w:t>
      </w:r>
    </w:p>
    <w:p>
      <w:pPr>
        <w:pStyle w:val="QuestionOption"/>
        <w:keepNext/>
      </w:pPr>
      <w:r>
        <w:rPr>
          <w:rFonts w:ascii="Calibri" w:hAnsi="Calibri" w:eastAsia="Microsoft YaHei"/>
          <w:b w:val="0"/>
          <w:i w:val="0"/>
          <w:color w:val="111111"/>
          <w:sz w:val="19"/>
        </w:rPr>
        <w:t>[ ] B. 映射原则</w:t>
      </w:r>
    </w:p>
    <w:p>
      <w:pPr>
        <w:pStyle w:val="QuestionOption"/>
        <w:keepNext/>
      </w:pPr>
      <w:r>
        <w:rPr>
          <w:rFonts w:ascii="Calibri" w:hAnsi="Calibri" w:eastAsia="Microsoft YaHei"/>
          <w:b w:val="0"/>
          <w:i w:val="0"/>
          <w:color w:val="111111"/>
          <w:sz w:val="19"/>
        </w:rPr>
        <w:t>[ ] C. 限制原则</w:t>
      </w:r>
    </w:p>
    <w:p>
      <w:pPr>
        <w:pStyle w:val="QuestionOption"/>
      </w:pPr>
      <w:r>
        <w:rPr>
          <w:rFonts w:ascii="Calibri" w:hAnsi="Calibri" w:eastAsia="Microsoft YaHei"/>
          <w:b w:val="0"/>
          <w:i w:val="0"/>
          <w:color w:val="111111"/>
          <w:sz w:val="19"/>
        </w:rPr>
        <w:t>[ ] D. 可视性原则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以下选项中，关于实时检验方法优点说法错误的是（）。</w:t>
      </w:r>
    </w:p>
    <w:p>
      <w:pPr>
        <w:pStyle w:val="QuestionOption"/>
        <w:keepNext/>
      </w:pPr>
      <w:r>
        <w:rPr>
          <w:rFonts w:ascii="Calibri" w:hAnsi="Calibri" w:eastAsia="Microsoft YaHei"/>
          <w:b w:val="0"/>
          <w:i w:val="0"/>
          <w:color w:val="111111"/>
          <w:sz w:val="19"/>
        </w:rPr>
        <w:t>[ ] A. 对于人员的配备及管理要求较低</w:t>
      </w:r>
    </w:p>
    <w:p>
      <w:pPr>
        <w:pStyle w:val="QuestionOption"/>
        <w:keepNext/>
      </w:pPr>
      <w:r>
        <w:rPr>
          <w:rFonts w:ascii="Calibri" w:hAnsi="Calibri" w:eastAsia="Microsoft YaHei"/>
          <w:b w:val="0"/>
          <w:i w:val="0"/>
          <w:color w:val="111111"/>
          <w:sz w:val="19"/>
        </w:rPr>
        <w:t>[ ] B. 能够保证整体标注任务的流畅性</w:t>
      </w:r>
    </w:p>
    <w:p>
      <w:pPr>
        <w:pStyle w:val="QuestionOption"/>
        <w:keepNext/>
      </w:pPr>
      <w:r>
        <w:rPr>
          <w:rFonts w:ascii="Calibri" w:hAnsi="Calibri" w:eastAsia="Microsoft YaHei"/>
          <w:b w:val="0"/>
          <w:i w:val="0"/>
          <w:color w:val="111111"/>
          <w:sz w:val="19"/>
        </w:rPr>
        <w:t>[ ] C. 能够有效减少标注过程中重复错误的重出现</w:t>
      </w:r>
    </w:p>
    <w:p>
      <w:pPr>
        <w:pStyle w:val="QuestionOption"/>
      </w:pPr>
      <w:r>
        <w:rPr>
          <w:rFonts w:ascii="Calibri" w:hAnsi="Calibri" w:eastAsia="Microsoft YaHei"/>
          <w:b w:val="0"/>
          <w:i w:val="0"/>
          <w:color w:val="111111"/>
          <w:sz w:val="19"/>
        </w:rPr>
        <w:t>[ ] D. 能够及时发现问题并解决问题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以下关于云计算、大数据和物联网之间的关系，论述错误的是（）。</w:t>
      </w:r>
    </w:p>
    <w:p>
      <w:pPr>
        <w:pStyle w:val="QuestionOption"/>
        <w:keepNext/>
      </w:pPr>
      <w:r>
        <w:rPr>
          <w:rFonts w:ascii="Calibri" w:hAnsi="Calibri" w:eastAsia="Microsoft YaHei"/>
          <w:b w:val="0"/>
          <w:i w:val="0"/>
          <w:color w:val="111111"/>
          <w:sz w:val="19"/>
        </w:rPr>
        <w:t>[ ] A. 物联网可以借助于云计算实现海量数据的存储</w:t>
      </w:r>
    </w:p>
    <w:p>
      <w:pPr>
        <w:pStyle w:val="QuestionOption"/>
        <w:keepNext/>
      </w:pPr>
      <w:r>
        <w:rPr>
          <w:rFonts w:ascii="Calibri" w:hAnsi="Calibri" w:eastAsia="Microsoft YaHei"/>
          <w:b w:val="0"/>
          <w:i w:val="0"/>
          <w:color w:val="111111"/>
          <w:sz w:val="19"/>
        </w:rPr>
        <w:t>[ ] B. 物联网可以借助于大数据实现海量数据的分析</w:t>
      </w:r>
    </w:p>
    <w:p>
      <w:pPr>
        <w:pStyle w:val="QuestionOption"/>
        <w:keepNext/>
      </w:pPr>
      <w:r>
        <w:rPr>
          <w:rFonts w:ascii="Calibri" w:hAnsi="Calibri" w:eastAsia="Microsoft YaHei"/>
          <w:b w:val="0"/>
          <w:i w:val="0"/>
          <w:color w:val="111111"/>
          <w:sz w:val="19"/>
        </w:rPr>
        <w:t>[ ] C. 云计算侧重于数据分析</w:t>
      </w:r>
    </w:p>
    <w:p>
      <w:pPr>
        <w:pStyle w:val="QuestionOption"/>
      </w:pPr>
      <w:r>
        <w:rPr>
          <w:rFonts w:ascii="Calibri" w:hAnsi="Calibri" w:eastAsia="Microsoft YaHei"/>
          <w:b w:val="0"/>
          <w:i w:val="0"/>
          <w:color w:val="111111"/>
          <w:sz w:val="19"/>
        </w:rPr>
        <w:t>[ ] D. 云计算、大数据和物联网三者紧密相关，相辅相成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配置管理流程中，（）是指为其他流程提供信息，并报告配置项使用的趋势和发展情况。</w:t>
      </w:r>
    </w:p>
    <w:p>
      <w:pPr>
        <w:pStyle w:val="QuestionOption"/>
        <w:keepNext/>
      </w:pPr>
      <w:r>
        <w:rPr>
          <w:rFonts w:ascii="Calibri" w:hAnsi="Calibri" w:eastAsia="Microsoft YaHei"/>
          <w:b w:val="0"/>
          <w:i w:val="0"/>
          <w:color w:val="111111"/>
          <w:sz w:val="19"/>
        </w:rPr>
        <w:t>[ ] A. 规划</w:t>
      </w:r>
    </w:p>
    <w:p>
      <w:pPr>
        <w:pStyle w:val="QuestionOption"/>
        <w:keepNext/>
      </w:pPr>
      <w:r>
        <w:rPr>
          <w:rFonts w:ascii="Calibri" w:hAnsi="Calibri" w:eastAsia="Microsoft YaHei"/>
          <w:b w:val="0"/>
          <w:i w:val="0"/>
          <w:color w:val="111111"/>
          <w:sz w:val="19"/>
        </w:rPr>
        <w:t>[ ] B. 识别</w:t>
      </w:r>
    </w:p>
    <w:p>
      <w:pPr>
        <w:pStyle w:val="QuestionOption"/>
        <w:keepNext/>
      </w:pPr>
      <w:r>
        <w:rPr>
          <w:rFonts w:ascii="Calibri" w:hAnsi="Calibri" w:eastAsia="Microsoft YaHei"/>
          <w:b w:val="0"/>
          <w:i w:val="0"/>
          <w:color w:val="111111"/>
          <w:sz w:val="19"/>
        </w:rPr>
        <w:t>[ ] C. 控制</w:t>
      </w:r>
    </w:p>
    <w:p>
      <w:pPr>
        <w:pStyle w:val="QuestionOption"/>
      </w:pPr>
      <w:r>
        <w:rPr>
          <w:rFonts w:ascii="Calibri" w:hAnsi="Calibri" w:eastAsia="Microsoft YaHei"/>
          <w:b w:val="0"/>
          <w:i w:val="0"/>
          <w:color w:val="111111"/>
          <w:sz w:val="19"/>
        </w:rPr>
        <w:t>[ ] D. 报告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软件著作权人，是指依照条例的，对软件享有（）的自然人、法人或者其他组织。</w:t>
      </w:r>
    </w:p>
    <w:p>
      <w:pPr>
        <w:pStyle w:val="QuestionOption"/>
        <w:keepNext/>
      </w:pPr>
      <w:r>
        <w:rPr>
          <w:rFonts w:ascii="Calibri" w:hAnsi="Calibri" w:eastAsia="Microsoft YaHei"/>
          <w:b w:val="0"/>
          <w:i w:val="0"/>
          <w:color w:val="111111"/>
          <w:sz w:val="19"/>
        </w:rPr>
        <w:t>[ ] A. 修改权</w:t>
      </w:r>
    </w:p>
    <w:p>
      <w:pPr>
        <w:pStyle w:val="QuestionOption"/>
        <w:keepNext/>
      </w:pPr>
      <w:r>
        <w:rPr>
          <w:rFonts w:ascii="Calibri" w:hAnsi="Calibri" w:eastAsia="Microsoft YaHei"/>
          <w:b w:val="0"/>
          <w:i w:val="0"/>
          <w:color w:val="111111"/>
          <w:sz w:val="19"/>
        </w:rPr>
        <w:t>[ ] B. 开发权</w:t>
      </w:r>
    </w:p>
    <w:p>
      <w:pPr>
        <w:pStyle w:val="QuestionOption"/>
        <w:keepNext/>
      </w:pPr>
      <w:r>
        <w:rPr>
          <w:rFonts w:ascii="Calibri" w:hAnsi="Calibri" w:eastAsia="Microsoft YaHei"/>
          <w:b w:val="0"/>
          <w:i w:val="0"/>
          <w:color w:val="111111"/>
          <w:sz w:val="19"/>
        </w:rPr>
        <w:t>[ ] C. 管理权</w:t>
      </w:r>
    </w:p>
    <w:p>
      <w:pPr>
        <w:pStyle w:val="QuestionOption"/>
      </w:pPr>
      <w:r>
        <w:rPr>
          <w:rFonts w:ascii="Calibri" w:hAnsi="Calibri" w:eastAsia="Microsoft YaHei"/>
          <w:b w:val="0"/>
          <w:i w:val="0"/>
          <w:color w:val="111111"/>
          <w:sz w:val="19"/>
        </w:rPr>
        <w:t>[ ] D. 著作权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下列选项中，关于层次聚类算法说法错误的是（）。</w:t>
      </w:r>
    </w:p>
    <w:p>
      <w:pPr>
        <w:pStyle w:val="QuestionOption"/>
        <w:keepNext/>
      </w:pPr>
      <w:r>
        <w:rPr>
          <w:rFonts w:ascii="Calibri" w:hAnsi="Calibri" w:eastAsia="Microsoft YaHei"/>
          <w:b w:val="0"/>
          <w:i w:val="0"/>
          <w:color w:val="111111"/>
          <w:sz w:val="19"/>
        </w:rPr>
        <w:t>[ ] A. 距离和规则的相似度容易定义</w:t>
      </w:r>
    </w:p>
    <w:p>
      <w:pPr>
        <w:pStyle w:val="QuestionOption"/>
        <w:keepNext/>
      </w:pPr>
      <w:r>
        <w:rPr>
          <w:rFonts w:ascii="Calibri" w:hAnsi="Calibri" w:eastAsia="Microsoft YaHei"/>
          <w:b w:val="0"/>
          <w:i w:val="0"/>
          <w:color w:val="111111"/>
          <w:sz w:val="19"/>
        </w:rPr>
        <w:t>[ ] B. 可以发现类的层次关系</w:t>
      </w:r>
    </w:p>
    <w:p>
      <w:pPr>
        <w:pStyle w:val="QuestionOption"/>
        <w:keepNext/>
      </w:pPr>
      <w:r>
        <w:rPr>
          <w:rFonts w:ascii="Calibri" w:hAnsi="Calibri" w:eastAsia="Microsoft YaHei"/>
          <w:b w:val="0"/>
          <w:i w:val="0"/>
          <w:color w:val="111111"/>
          <w:sz w:val="19"/>
        </w:rPr>
        <w:t>[ ] C. 不需要预先制定聚类数</w:t>
      </w:r>
    </w:p>
    <w:p>
      <w:pPr>
        <w:pStyle w:val="QuestionOption"/>
      </w:pPr>
      <w:r>
        <w:rPr>
          <w:rFonts w:ascii="Calibri" w:hAnsi="Calibri" w:eastAsia="Microsoft YaHei"/>
          <w:b w:val="0"/>
          <w:i w:val="0"/>
          <w:color w:val="111111"/>
          <w:sz w:val="19"/>
        </w:rPr>
        <w:t>[ ] D. 不可以聚类成其他形状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以下选项中，关于特征工程的评估步骤描述错误的是（）。</w:t>
      </w:r>
    </w:p>
    <w:p>
      <w:pPr>
        <w:pStyle w:val="QuestionOption"/>
        <w:keepNext/>
      </w:pPr>
      <w:r>
        <w:rPr>
          <w:rFonts w:ascii="Calibri" w:hAnsi="Calibri" w:eastAsia="Microsoft YaHei"/>
          <w:b w:val="0"/>
          <w:i w:val="0"/>
          <w:color w:val="111111"/>
          <w:sz w:val="19"/>
        </w:rPr>
        <w:t>[ ] A. 对于每种特征工程，获取一个性能指标</w:t>
      </w:r>
    </w:p>
    <w:p>
      <w:pPr>
        <w:pStyle w:val="QuestionOption"/>
        <w:keepNext/>
      </w:pPr>
      <w:r>
        <w:rPr>
          <w:rFonts w:ascii="Calibri" w:hAnsi="Calibri" w:eastAsia="Microsoft YaHei"/>
          <w:b w:val="0"/>
          <w:i w:val="0"/>
          <w:color w:val="111111"/>
          <w:sz w:val="19"/>
        </w:rPr>
        <w:t>[ ] B. 应用一种或多种特征工程</w:t>
      </w:r>
    </w:p>
    <w:p>
      <w:pPr>
        <w:pStyle w:val="QuestionOption"/>
        <w:keepNext/>
      </w:pPr>
      <w:r>
        <w:rPr>
          <w:rFonts w:ascii="Calibri" w:hAnsi="Calibri" w:eastAsia="Microsoft YaHei"/>
          <w:b w:val="0"/>
          <w:i w:val="0"/>
          <w:color w:val="111111"/>
          <w:sz w:val="19"/>
        </w:rPr>
        <w:t>[ ] C. 在应用之前得到机器学习模型的基准性能</w:t>
      </w:r>
    </w:p>
    <w:p>
      <w:pPr>
        <w:pStyle w:val="QuestionOption"/>
      </w:pPr>
      <w:r>
        <w:rPr>
          <w:rFonts w:ascii="Calibri" w:hAnsi="Calibri" w:eastAsia="Microsoft YaHei"/>
          <w:b w:val="0"/>
          <w:i w:val="0"/>
          <w:color w:val="111111"/>
          <w:sz w:val="19"/>
        </w:rPr>
        <w:t>[ ] D. 无需对性能的改变进行描述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信息系统的安全等级性质中（）是指信息在传输过程中，不被非法授权修改和破坏，保证数据的一致性。</w:t>
      </w:r>
    </w:p>
    <w:p>
      <w:pPr>
        <w:pStyle w:val="QuestionOption"/>
        <w:keepNext/>
      </w:pPr>
      <w:r>
        <w:rPr>
          <w:rFonts w:ascii="Calibri" w:hAnsi="Calibri" w:eastAsia="Microsoft YaHei"/>
          <w:b w:val="0"/>
          <w:i w:val="0"/>
          <w:color w:val="111111"/>
          <w:sz w:val="19"/>
        </w:rPr>
        <w:t>[ ] A. 用户合法性</w:t>
      </w:r>
    </w:p>
    <w:p>
      <w:pPr>
        <w:pStyle w:val="QuestionOption"/>
        <w:keepNext/>
      </w:pPr>
      <w:r>
        <w:rPr>
          <w:rFonts w:ascii="Calibri" w:hAnsi="Calibri" w:eastAsia="Microsoft YaHei"/>
          <w:b w:val="0"/>
          <w:i w:val="0"/>
          <w:color w:val="111111"/>
          <w:sz w:val="19"/>
        </w:rPr>
        <w:t>[ ] B. 机密性</w:t>
      </w:r>
    </w:p>
    <w:p>
      <w:pPr>
        <w:pStyle w:val="QuestionOption"/>
        <w:keepNext/>
      </w:pPr>
      <w:r>
        <w:rPr>
          <w:rFonts w:ascii="Calibri" w:hAnsi="Calibri" w:eastAsia="Microsoft YaHei"/>
          <w:b w:val="0"/>
          <w:i w:val="0"/>
          <w:color w:val="111111"/>
          <w:sz w:val="19"/>
        </w:rPr>
        <w:t>[ ] C. 完整性</w:t>
      </w:r>
    </w:p>
    <w:p>
      <w:pPr>
        <w:pStyle w:val="QuestionOption"/>
      </w:pPr>
      <w:r>
        <w:rPr>
          <w:rFonts w:ascii="Calibri" w:hAnsi="Calibri" w:eastAsia="Microsoft YaHei"/>
          <w:b w:val="0"/>
          <w:i w:val="0"/>
          <w:color w:val="111111"/>
          <w:sz w:val="19"/>
        </w:rPr>
        <w:t>[ ] D. 可用性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在人脸图片上标注点距离人脸实际的点（）6像素时，标注的图片不准确。</w:t>
      </w:r>
    </w:p>
    <w:p>
      <w:pPr>
        <w:pStyle w:val="QuestionOption"/>
        <w:keepNext/>
      </w:pPr>
      <w:r>
        <w:rPr>
          <w:rFonts w:ascii="Calibri" w:hAnsi="Calibri" w:eastAsia="Microsoft YaHei"/>
          <w:b w:val="0"/>
          <w:i w:val="0"/>
          <w:color w:val="111111"/>
          <w:sz w:val="19"/>
        </w:rPr>
        <w:t>[ ] A. 等于</w:t>
      </w:r>
    </w:p>
    <w:p>
      <w:pPr>
        <w:pStyle w:val="QuestionOption"/>
        <w:keepNext/>
      </w:pPr>
      <w:r>
        <w:rPr>
          <w:rFonts w:ascii="Calibri" w:hAnsi="Calibri" w:eastAsia="Microsoft YaHei"/>
          <w:b w:val="0"/>
          <w:i w:val="0"/>
          <w:color w:val="111111"/>
          <w:sz w:val="19"/>
        </w:rPr>
        <w:t>[ ] B. 没有影响</w:t>
      </w:r>
    </w:p>
    <w:p>
      <w:pPr>
        <w:pStyle w:val="QuestionOption"/>
        <w:keepNext/>
      </w:pPr>
      <w:r>
        <w:rPr>
          <w:rFonts w:ascii="Calibri" w:hAnsi="Calibri" w:eastAsia="Microsoft YaHei"/>
          <w:b w:val="0"/>
          <w:i w:val="0"/>
          <w:color w:val="111111"/>
          <w:sz w:val="19"/>
        </w:rPr>
        <w:t>[ ] C. 小于</w:t>
      </w:r>
    </w:p>
    <w:p>
      <w:pPr>
        <w:pStyle w:val="QuestionOption"/>
      </w:pPr>
      <w:r>
        <w:rPr>
          <w:rFonts w:ascii="Calibri" w:hAnsi="Calibri" w:eastAsia="Microsoft YaHei"/>
          <w:b w:val="0"/>
          <w:i w:val="0"/>
          <w:color w:val="111111"/>
          <w:sz w:val="19"/>
        </w:rPr>
        <w:t>[ ] D. 超过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各层样本数的确定方法不包括（）。</w:t>
      </w:r>
    </w:p>
    <w:p>
      <w:pPr>
        <w:pStyle w:val="QuestionOption"/>
        <w:keepNext/>
      </w:pPr>
      <w:r>
        <w:rPr>
          <w:rFonts w:ascii="Calibri" w:hAnsi="Calibri" w:eastAsia="Microsoft YaHei"/>
          <w:b w:val="0"/>
          <w:i w:val="0"/>
          <w:color w:val="111111"/>
          <w:sz w:val="19"/>
        </w:rPr>
        <w:t>[ ] A. 分层定比</w:t>
      </w:r>
    </w:p>
    <w:p>
      <w:pPr>
        <w:pStyle w:val="QuestionOption"/>
        <w:keepNext/>
      </w:pPr>
      <w:r>
        <w:rPr>
          <w:rFonts w:ascii="Calibri" w:hAnsi="Calibri" w:eastAsia="Microsoft YaHei"/>
          <w:b w:val="0"/>
          <w:i w:val="0"/>
          <w:color w:val="111111"/>
          <w:sz w:val="19"/>
        </w:rPr>
        <w:t>[ ] B. 调查法</w:t>
      </w:r>
    </w:p>
    <w:p>
      <w:pPr>
        <w:pStyle w:val="QuestionOption"/>
        <w:keepNext/>
      </w:pPr>
      <w:r>
        <w:rPr>
          <w:rFonts w:ascii="Calibri" w:hAnsi="Calibri" w:eastAsia="Microsoft YaHei"/>
          <w:b w:val="0"/>
          <w:i w:val="0"/>
          <w:color w:val="111111"/>
          <w:sz w:val="19"/>
        </w:rPr>
        <w:t>[ ] C. 非比例分配法</w:t>
      </w:r>
    </w:p>
    <w:p>
      <w:pPr>
        <w:pStyle w:val="QuestionOption"/>
      </w:pPr>
      <w:r>
        <w:rPr>
          <w:rFonts w:ascii="Calibri" w:hAnsi="Calibri" w:eastAsia="Microsoft YaHei"/>
          <w:b w:val="0"/>
          <w:i w:val="0"/>
          <w:color w:val="111111"/>
          <w:sz w:val="19"/>
        </w:rPr>
        <w:t>[ ] D. 奈曼法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不属于计算机系统的软件故障（）</w:t>
      </w:r>
    </w:p>
    <w:p>
      <w:pPr>
        <w:pStyle w:val="QuestionOption"/>
        <w:keepNext/>
      </w:pPr>
      <w:r>
        <w:rPr>
          <w:rFonts w:ascii="Calibri" w:hAnsi="Calibri" w:eastAsia="Microsoft YaHei"/>
          <w:b w:val="0"/>
          <w:i w:val="0"/>
          <w:color w:val="111111"/>
          <w:sz w:val="19"/>
        </w:rPr>
        <w:t>[ ] A. 系统故障</w:t>
      </w:r>
    </w:p>
    <w:p>
      <w:pPr>
        <w:pStyle w:val="QuestionOption"/>
        <w:keepNext/>
      </w:pPr>
      <w:r>
        <w:rPr>
          <w:rFonts w:ascii="Calibri" w:hAnsi="Calibri" w:eastAsia="Microsoft YaHei"/>
          <w:b w:val="0"/>
          <w:i w:val="0"/>
          <w:color w:val="111111"/>
          <w:sz w:val="19"/>
        </w:rPr>
        <w:t>[ ] B. 人为破坏</w:t>
      </w:r>
    </w:p>
    <w:p>
      <w:pPr>
        <w:pStyle w:val="QuestionOption"/>
        <w:keepNext/>
      </w:pPr>
      <w:r>
        <w:rPr>
          <w:rFonts w:ascii="Calibri" w:hAnsi="Calibri" w:eastAsia="Microsoft YaHei"/>
          <w:b w:val="0"/>
          <w:i w:val="0"/>
          <w:color w:val="111111"/>
          <w:sz w:val="19"/>
        </w:rPr>
        <w:t>[ ] C. 病毒故障</w:t>
      </w:r>
    </w:p>
    <w:p>
      <w:pPr>
        <w:pStyle w:val="QuestionOption"/>
      </w:pPr>
      <w:r>
        <w:rPr>
          <w:rFonts w:ascii="Calibri" w:hAnsi="Calibri" w:eastAsia="Microsoft YaHei"/>
          <w:b w:val="0"/>
          <w:i w:val="0"/>
          <w:color w:val="111111"/>
          <w:sz w:val="19"/>
        </w:rPr>
        <w:t>[ ] D. 程序故障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（）是实践教学各个环节所构成的系统，包括实践教学的内容、实践教学的形式以及实践教学师资、基地、教材等构成的教学系统。</w:t>
      </w:r>
    </w:p>
    <w:p>
      <w:pPr>
        <w:pStyle w:val="QuestionOption"/>
        <w:keepNext/>
      </w:pPr>
      <w:r>
        <w:rPr>
          <w:rFonts w:ascii="Calibri" w:hAnsi="Calibri" w:eastAsia="Microsoft YaHei"/>
          <w:b w:val="0"/>
          <w:i w:val="0"/>
          <w:color w:val="111111"/>
          <w:sz w:val="19"/>
        </w:rPr>
        <w:t>[ ] A. 实践教学体系</w:t>
      </w:r>
    </w:p>
    <w:p>
      <w:pPr>
        <w:pStyle w:val="QuestionOption"/>
        <w:keepNext/>
      </w:pPr>
      <w:r>
        <w:rPr>
          <w:rFonts w:ascii="Calibri" w:hAnsi="Calibri" w:eastAsia="Microsoft YaHei"/>
          <w:b w:val="0"/>
          <w:i w:val="0"/>
          <w:color w:val="111111"/>
          <w:sz w:val="19"/>
        </w:rPr>
        <w:t>[ ] B. 实践教学</w:t>
      </w:r>
    </w:p>
    <w:p>
      <w:pPr>
        <w:pStyle w:val="QuestionOption"/>
        <w:keepNext/>
      </w:pPr>
      <w:r>
        <w:rPr>
          <w:rFonts w:ascii="Calibri" w:hAnsi="Calibri" w:eastAsia="Microsoft YaHei"/>
          <w:b w:val="0"/>
          <w:i w:val="0"/>
          <w:color w:val="111111"/>
          <w:sz w:val="19"/>
        </w:rPr>
        <w:t>[ ] C. 实践考核体系</w:t>
      </w:r>
    </w:p>
    <w:p>
      <w:pPr>
        <w:pStyle w:val="QuestionOption"/>
      </w:pPr>
      <w:r>
        <w:rPr>
          <w:rFonts w:ascii="Calibri" w:hAnsi="Calibri" w:eastAsia="Microsoft YaHei"/>
          <w:b w:val="0"/>
          <w:i w:val="0"/>
          <w:color w:val="111111"/>
          <w:sz w:val="19"/>
        </w:rPr>
        <w:t>[ ] D. 实践原则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语言模型是描述人类语言习惯的一种方式，体现了（）之间组成结构的内在规律。</w:t>
      </w:r>
    </w:p>
    <w:p>
      <w:pPr>
        <w:pStyle w:val="QuestionOption"/>
        <w:keepNext/>
      </w:pPr>
      <w:r>
        <w:rPr>
          <w:rFonts w:ascii="Calibri" w:hAnsi="Calibri" w:eastAsia="Microsoft YaHei"/>
          <w:b w:val="0"/>
          <w:i w:val="0"/>
          <w:color w:val="111111"/>
          <w:sz w:val="19"/>
        </w:rPr>
        <w:t>[ ] A. 词与发音</w:t>
      </w:r>
    </w:p>
    <w:p>
      <w:pPr>
        <w:pStyle w:val="QuestionOption"/>
        <w:keepNext/>
      </w:pPr>
      <w:r>
        <w:rPr>
          <w:rFonts w:ascii="Calibri" w:hAnsi="Calibri" w:eastAsia="Microsoft YaHei"/>
          <w:b w:val="0"/>
          <w:i w:val="0"/>
          <w:color w:val="111111"/>
          <w:sz w:val="19"/>
        </w:rPr>
        <w:t>[ ] B. 词与词</w:t>
      </w:r>
    </w:p>
    <w:p>
      <w:pPr>
        <w:pStyle w:val="QuestionOption"/>
        <w:keepNext/>
      </w:pPr>
      <w:r>
        <w:rPr>
          <w:rFonts w:ascii="Calibri" w:hAnsi="Calibri" w:eastAsia="Microsoft YaHei"/>
          <w:b w:val="0"/>
          <w:i w:val="0"/>
          <w:color w:val="111111"/>
          <w:sz w:val="19"/>
        </w:rPr>
        <w:t>[ ] C. 发音与短剧</w:t>
      </w:r>
    </w:p>
    <w:p>
      <w:pPr>
        <w:pStyle w:val="QuestionOption"/>
      </w:pPr>
      <w:r>
        <w:rPr>
          <w:rFonts w:ascii="Calibri" w:hAnsi="Calibri" w:eastAsia="Microsoft YaHei"/>
          <w:b w:val="0"/>
          <w:i w:val="0"/>
          <w:color w:val="111111"/>
          <w:sz w:val="19"/>
        </w:rPr>
        <w:t>[ ] D. 发音与发音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不属于常用的电子邮箱的是（）</w:t>
      </w:r>
    </w:p>
    <w:p>
      <w:pPr>
        <w:pStyle w:val="QuestionOption"/>
        <w:keepNext/>
      </w:pPr>
      <w:r>
        <w:rPr>
          <w:rFonts w:ascii="Calibri" w:hAnsi="Calibri" w:eastAsia="Microsoft YaHei"/>
          <w:b w:val="0"/>
          <w:i w:val="0"/>
          <w:color w:val="111111"/>
          <w:sz w:val="19"/>
        </w:rPr>
        <w:t>[ ] A. 189邮箱</w:t>
      </w:r>
    </w:p>
    <w:p>
      <w:pPr>
        <w:pStyle w:val="QuestionOption"/>
        <w:keepNext/>
      </w:pPr>
      <w:r>
        <w:rPr>
          <w:rFonts w:ascii="Calibri" w:hAnsi="Calibri" w:eastAsia="Microsoft YaHei"/>
          <w:b w:val="0"/>
          <w:i w:val="0"/>
          <w:color w:val="111111"/>
          <w:sz w:val="19"/>
        </w:rPr>
        <w:t>[ ] B. 163邮箱</w:t>
      </w:r>
    </w:p>
    <w:p>
      <w:pPr>
        <w:pStyle w:val="QuestionOption"/>
        <w:keepNext/>
      </w:pPr>
      <w:r>
        <w:rPr>
          <w:rFonts w:ascii="Calibri" w:hAnsi="Calibri" w:eastAsia="Microsoft YaHei"/>
          <w:b w:val="0"/>
          <w:i w:val="0"/>
          <w:color w:val="111111"/>
          <w:sz w:val="19"/>
        </w:rPr>
        <w:t>[ ] C. 迅雷</w:t>
      </w:r>
    </w:p>
    <w:p>
      <w:pPr>
        <w:pStyle w:val="QuestionOption"/>
      </w:pPr>
      <w:r>
        <w:rPr>
          <w:rFonts w:ascii="Calibri" w:hAnsi="Calibri" w:eastAsia="Microsoft YaHei"/>
          <w:b w:val="0"/>
          <w:i w:val="0"/>
          <w:color w:val="111111"/>
          <w:sz w:val="19"/>
        </w:rPr>
        <w:t>[ ] D. 126邮箱</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某工厂有两个车间生产同型号家用电器，第一车间的次品率为0.15，第二车间的次品率为0.12，两个车间的成品都混合堆放在一个仓库，假设第1，2车间生产的成品比例为2:3，今有一客户从成品仓库中随机提一台产品，该产品合格的概率为（）。</w:t>
      </w:r>
    </w:p>
    <w:p>
      <w:pPr>
        <w:pStyle w:val="QuestionOption"/>
        <w:keepNext/>
      </w:pPr>
      <w:r>
        <w:rPr>
          <w:rFonts w:ascii="Calibri" w:hAnsi="Calibri" w:eastAsia="Microsoft YaHei"/>
          <w:b w:val="0"/>
          <w:i w:val="0"/>
          <w:color w:val="111111"/>
          <w:sz w:val="19"/>
        </w:rPr>
        <w:t>[ ] A. 0.88</w:t>
      </w:r>
    </w:p>
    <w:p>
      <w:pPr>
        <w:pStyle w:val="QuestionOption"/>
        <w:keepNext/>
      </w:pPr>
      <w:r>
        <w:rPr>
          <w:rFonts w:ascii="Calibri" w:hAnsi="Calibri" w:eastAsia="Microsoft YaHei"/>
          <w:b w:val="0"/>
          <w:i w:val="0"/>
          <w:color w:val="111111"/>
          <w:sz w:val="19"/>
        </w:rPr>
        <w:t>[ ] B. 0.4</w:t>
      </w:r>
    </w:p>
    <w:p>
      <w:pPr>
        <w:pStyle w:val="QuestionOption"/>
        <w:keepNext/>
      </w:pPr>
      <w:r>
        <w:rPr>
          <w:rFonts w:ascii="Calibri" w:hAnsi="Calibri" w:eastAsia="Microsoft YaHei"/>
          <w:b w:val="0"/>
          <w:i w:val="0"/>
          <w:color w:val="111111"/>
          <w:sz w:val="19"/>
        </w:rPr>
        <w:t>[ ] C. 0.6</w:t>
      </w:r>
    </w:p>
    <w:p>
      <w:pPr>
        <w:pStyle w:val="QuestionOption"/>
      </w:pPr>
      <w:r>
        <w:rPr>
          <w:rFonts w:ascii="Calibri" w:hAnsi="Calibri" w:eastAsia="Microsoft YaHei"/>
          <w:b w:val="0"/>
          <w:i w:val="0"/>
          <w:color w:val="111111"/>
          <w:sz w:val="19"/>
        </w:rPr>
        <w:t>[ ] D. 0.868</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以下不属于流程优化策略的是（）。</w:t>
      </w:r>
    </w:p>
    <w:p>
      <w:pPr>
        <w:pStyle w:val="QuestionOption"/>
        <w:keepNext/>
      </w:pPr>
      <w:r>
        <w:rPr>
          <w:rFonts w:ascii="Calibri" w:hAnsi="Calibri" w:eastAsia="Microsoft YaHei"/>
          <w:b w:val="0"/>
          <w:i w:val="0"/>
          <w:color w:val="111111"/>
          <w:sz w:val="19"/>
        </w:rPr>
        <w:t>[ ] A. 绩效</w:t>
      </w:r>
    </w:p>
    <w:p>
      <w:pPr>
        <w:pStyle w:val="QuestionOption"/>
        <w:keepNext/>
      </w:pPr>
      <w:r>
        <w:rPr>
          <w:rFonts w:ascii="Calibri" w:hAnsi="Calibri" w:eastAsia="Microsoft YaHei"/>
          <w:b w:val="0"/>
          <w:i w:val="0"/>
          <w:color w:val="111111"/>
          <w:sz w:val="19"/>
        </w:rPr>
        <w:t>[ ] B. 评价</w:t>
      </w:r>
    </w:p>
    <w:p>
      <w:pPr>
        <w:pStyle w:val="QuestionOption"/>
        <w:keepNext/>
      </w:pPr>
      <w:r>
        <w:rPr>
          <w:rFonts w:ascii="Calibri" w:hAnsi="Calibri" w:eastAsia="Microsoft YaHei"/>
          <w:b w:val="0"/>
          <w:i w:val="0"/>
          <w:color w:val="111111"/>
          <w:sz w:val="19"/>
        </w:rPr>
        <w:t>[ ] C. 过程</w:t>
      </w:r>
    </w:p>
    <w:p>
      <w:pPr>
        <w:pStyle w:val="QuestionOption"/>
      </w:pPr>
      <w:r>
        <w:rPr>
          <w:rFonts w:ascii="Calibri" w:hAnsi="Calibri" w:eastAsia="Microsoft YaHei"/>
          <w:b w:val="0"/>
          <w:i w:val="0"/>
          <w:color w:val="111111"/>
          <w:sz w:val="19"/>
        </w:rPr>
        <w:t>[ ] D. 战略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以下选项中，关于网络爬虫说法错误的是（）。</w:t>
      </w:r>
    </w:p>
    <w:p>
      <w:pPr>
        <w:pStyle w:val="QuestionOption"/>
        <w:keepNext/>
      </w:pPr>
      <w:r>
        <w:rPr>
          <w:rFonts w:ascii="Calibri" w:hAnsi="Calibri" w:eastAsia="Microsoft YaHei"/>
          <w:b w:val="0"/>
          <w:i w:val="0"/>
          <w:color w:val="111111"/>
          <w:sz w:val="19"/>
        </w:rPr>
        <w:t>[ ] A. 聚焦网络爬虫和通用网络爬虫相比，增加了链接评价模块</w:t>
      </w:r>
    </w:p>
    <w:p>
      <w:pPr>
        <w:pStyle w:val="QuestionOption"/>
        <w:keepNext/>
      </w:pPr>
      <w:r>
        <w:rPr>
          <w:rFonts w:ascii="Calibri" w:hAnsi="Calibri" w:eastAsia="Microsoft YaHei"/>
          <w:b w:val="0"/>
          <w:i w:val="0"/>
          <w:color w:val="111111"/>
          <w:sz w:val="19"/>
        </w:rPr>
        <w:t>[ ] B. 网页的抓取策略可以分为深度优先、广度优先和最佳优先三种</w:t>
      </w:r>
    </w:p>
    <w:p>
      <w:pPr>
        <w:pStyle w:val="QuestionOption"/>
        <w:keepNext/>
      </w:pPr>
      <w:r>
        <w:rPr>
          <w:rFonts w:ascii="Calibri" w:hAnsi="Calibri" w:eastAsia="Microsoft YaHei"/>
          <w:b w:val="0"/>
          <w:i w:val="0"/>
          <w:color w:val="111111"/>
          <w:sz w:val="19"/>
        </w:rPr>
        <w:t>[ ] C. 网络爬虫是一个自动提取网页的程序</w:t>
      </w:r>
    </w:p>
    <w:p>
      <w:pPr>
        <w:pStyle w:val="QuestionOption"/>
      </w:pPr>
      <w:r>
        <w:rPr>
          <w:rFonts w:ascii="Calibri" w:hAnsi="Calibri" w:eastAsia="Microsoft YaHei"/>
          <w:b w:val="0"/>
          <w:i w:val="0"/>
          <w:color w:val="111111"/>
          <w:sz w:val="19"/>
        </w:rPr>
        <w:t>[ ] D. 网络爬虫的系统框架中不包括控制器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Oracle中，用于限制分组函数的返回值的子句是()</w:t>
      </w:r>
    </w:p>
    <w:p>
      <w:pPr>
        <w:pStyle w:val="QuestionOption"/>
        <w:keepNext/>
      </w:pPr>
      <w:r>
        <w:rPr>
          <w:rFonts w:ascii="Calibri" w:hAnsi="Calibri" w:eastAsia="Microsoft YaHei"/>
          <w:b w:val="0"/>
          <w:i w:val="0"/>
          <w:color w:val="111111"/>
          <w:sz w:val="19"/>
        </w:rPr>
        <w:t>[ ] A. where</w:t>
      </w:r>
    </w:p>
    <w:p>
      <w:pPr>
        <w:pStyle w:val="QuestionOption"/>
        <w:keepNext/>
      </w:pPr>
      <w:r>
        <w:rPr>
          <w:rFonts w:ascii="Calibri" w:hAnsi="Calibri" w:eastAsia="Microsoft YaHei"/>
          <w:b w:val="0"/>
          <w:i w:val="0"/>
          <w:color w:val="111111"/>
          <w:sz w:val="19"/>
        </w:rPr>
        <w:t>[ ] B. having</w:t>
      </w:r>
    </w:p>
    <w:p>
      <w:pPr>
        <w:pStyle w:val="QuestionOption"/>
        <w:keepNext/>
      </w:pPr>
      <w:r>
        <w:rPr>
          <w:rFonts w:ascii="Calibri" w:hAnsi="Calibri" w:eastAsia="Microsoft YaHei"/>
          <w:b w:val="0"/>
          <w:i w:val="0"/>
          <w:color w:val="111111"/>
          <w:sz w:val="19"/>
        </w:rPr>
        <w:t>[ ] C. orderby</w:t>
      </w:r>
    </w:p>
    <w:p>
      <w:pPr>
        <w:pStyle w:val="QuestionOption"/>
      </w:pPr>
      <w:r>
        <w:rPr>
          <w:rFonts w:ascii="Calibri" w:hAnsi="Calibri" w:eastAsia="Microsoft YaHei"/>
          <w:b w:val="0"/>
          <w:i w:val="0"/>
          <w:color w:val="111111"/>
          <w:sz w:val="19"/>
        </w:rPr>
        <w:t>[ ] D. select</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以下不属于检测算法的是（）。</w:t>
      </w:r>
    </w:p>
    <w:p>
      <w:pPr>
        <w:pStyle w:val="QuestionOption"/>
        <w:keepNext/>
      </w:pPr>
      <w:r>
        <w:rPr>
          <w:rFonts w:ascii="Calibri" w:hAnsi="Calibri" w:eastAsia="Microsoft YaHei"/>
          <w:b w:val="0"/>
          <w:i w:val="0"/>
          <w:color w:val="111111"/>
          <w:sz w:val="19"/>
        </w:rPr>
        <w:t>[ ] A. 分类算法</w:t>
      </w:r>
    </w:p>
    <w:p>
      <w:pPr>
        <w:pStyle w:val="QuestionOption"/>
        <w:keepNext/>
      </w:pPr>
      <w:r>
        <w:rPr>
          <w:rFonts w:ascii="Calibri" w:hAnsi="Calibri" w:eastAsia="Microsoft YaHei"/>
          <w:b w:val="0"/>
          <w:i w:val="0"/>
          <w:color w:val="111111"/>
          <w:sz w:val="19"/>
        </w:rPr>
        <w:t>[ ] B. 聚类分析法</w:t>
      </w:r>
    </w:p>
    <w:p>
      <w:pPr>
        <w:pStyle w:val="QuestionOption"/>
        <w:keepNext/>
      </w:pPr>
      <w:r>
        <w:rPr>
          <w:rFonts w:ascii="Calibri" w:hAnsi="Calibri" w:eastAsia="Microsoft YaHei"/>
          <w:b w:val="0"/>
          <w:i w:val="0"/>
          <w:color w:val="111111"/>
          <w:sz w:val="19"/>
        </w:rPr>
        <w:t>[ ] C. 背景建模法</w:t>
      </w:r>
    </w:p>
    <w:p>
      <w:pPr>
        <w:pStyle w:val="QuestionOption"/>
      </w:pPr>
      <w:r>
        <w:rPr>
          <w:rFonts w:ascii="Calibri" w:hAnsi="Calibri" w:eastAsia="Microsoft YaHei"/>
          <w:b w:val="0"/>
          <w:i w:val="0"/>
          <w:color w:val="111111"/>
          <w:sz w:val="19"/>
        </w:rPr>
        <w:t>[ ] D. 点检测法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不属于数据可视化图表的是（）。</w:t>
      </w:r>
    </w:p>
    <w:p>
      <w:pPr>
        <w:pStyle w:val="QuestionOption"/>
        <w:keepNext/>
      </w:pPr>
      <w:r>
        <w:rPr>
          <w:rFonts w:ascii="Calibri" w:hAnsi="Calibri" w:eastAsia="Microsoft YaHei"/>
          <w:b w:val="0"/>
          <w:i w:val="0"/>
          <w:color w:val="111111"/>
          <w:sz w:val="19"/>
        </w:rPr>
        <w:t>[ ] A. 数据表格</w:t>
      </w:r>
    </w:p>
    <w:p>
      <w:pPr>
        <w:pStyle w:val="QuestionOption"/>
        <w:keepNext/>
      </w:pPr>
      <w:r>
        <w:rPr>
          <w:rFonts w:ascii="Calibri" w:hAnsi="Calibri" w:eastAsia="Microsoft YaHei"/>
          <w:b w:val="0"/>
          <w:i w:val="0"/>
          <w:color w:val="111111"/>
          <w:sz w:val="19"/>
        </w:rPr>
        <w:t>[ ] B. 柱形图</w:t>
      </w:r>
    </w:p>
    <w:p>
      <w:pPr>
        <w:pStyle w:val="QuestionOption"/>
        <w:keepNext/>
      </w:pPr>
      <w:r>
        <w:rPr>
          <w:rFonts w:ascii="Calibri" w:hAnsi="Calibri" w:eastAsia="Microsoft YaHei"/>
          <w:b w:val="0"/>
          <w:i w:val="0"/>
          <w:color w:val="111111"/>
          <w:sz w:val="19"/>
        </w:rPr>
        <w:t>[ ] C. 面积图</w:t>
      </w:r>
    </w:p>
    <w:p>
      <w:pPr>
        <w:pStyle w:val="QuestionOption"/>
      </w:pPr>
      <w:r>
        <w:rPr>
          <w:rFonts w:ascii="Calibri" w:hAnsi="Calibri" w:eastAsia="Microsoft YaHei"/>
          <w:b w:val="0"/>
          <w:i w:val="0"/>
          <w:color w:val="111111"/>
          <w:sz w:val="19"/>
        </w:rPr>
        <w:t>[ ] D. 条形图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数据预处理方法不包括以下（）。</w:t>
      </w:r>
    </w:p>
    <w:p>
      <w:pPr>
        <w:pStyle w:val="QuestionOption"/>
        <w:keepNext/>
      </w:pPr>
      <w:r>
        <w:rPr>
          <w:rFonts w:ascii="Calibri" w:hAnsi="Calibri" w:eastAsia="Microsoft YaHei"/>
          <w:b w:val="0"/>
          <w:i w:val="0"/>
          <w:color w:val="111111"/>
          <w:sz w:val="19"/>
        </w:rPr>
        <w:t>[ ] A. 数据建模</w:t>
      </w:r>
    </w:p>
    <w:p>
      <w:pPr>
        <w:pStyle w:val="QuestionOption"/>
        <w:keepNext/>
      </w:pPr>
      <w:r>
        <w:rPr>
          <w:rFonts w:ascii="Calibri" w:hAnsi="Calibri" w:eastAsia="Microsoft YaHei"/>
          <w:b w:val="0"/>
          <w:i w:val="0"/>
          <w:color w:val="111111"/>
          <w:sz w:val="19"/>
        </w:rPr>
        <w:t>[ ] B. 数据变换</w:t>
      </w:r>
    </w:p>
    <w:p>
      <w:pPr>
        <w:pStyle w:val="QuestionOption"/>
        <w:keepNext/>
      </w:pPr>
      <w:r>
        <w:rPr>
          <w:rFonts w:ascii="Calibri" w:hAnsi="Calibri" w:eastAsia="Microsoft YaHei"/>
          <w:b w:val="0"/>
          <w:i w:val="0"/>
          <w:color w:val="111111"/>
          <w:sz w:val="19"/>
        </w:rPr>
        <w:t>[ ] C. 数据清洗</w:t>
      </w:r>
    </w:p>
    <w:p>
      <w:pPr>
        <w:pStyle w:val="QuestionOption"/>
      </w:pPr>
      <w:r>
        <w:rPr>
          <w:rFonts w:ascii="Calibri" w:hAnsi="Calibri" w:eastAsia="Microsoft YaHei"/>
          <w:b w:val="0"/>
          <w:i w:val="0"/>
          <w:color w:val="111111"/>
          <w:sz w:val="19"/>
        </w:rPr>
        <w:t>[ ] D. 数据合并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（）是指类似流程图的结构，其每个内部结点表示一个属性上的测试。</w:t>
      </w:r>
    </w:p>
    <w:p>
      <w:pPr>
        <w:pStyle w:val="QuestionOption"/>
        <w:keepNext/>
      </w:pPr>
      <w:r>
        <w:rPr>
          <w:rFonts w:ascii="Calibri" w:hAnsi="Calibri" w:eastAsia="Microsoft YaHei"/>
          <w:b w:val="0"/>
          <w:i w:val="0"/>
          <w:color w:val="111111"/>
          <w:sz w:val="19"/>
        </w:rPr>
        <w:t>[ ] A. 逐步向上选择</w:t>
      </w:r>
    </w:p>
    <w:p>
      <w:pPr>
        <w:pStyle w:val="QuestionOption"/>
        <w:keepNext/>
      </w:pPr>
      <w:r>
        <w:rPr>
          <w:rFonts w:ascii="Calibri" w:hAnsi="Calibri" w:eastAsia="Microsoft YaHei"/>
          <w:b w:val="0"/>
          <w:i w:val="0"/>
          <w:color w:val="111111"/>
          <w:sz w:val="19"/>
        </w:rPr>
        <w:t>[ ] B. 向前选择和向后删除</w:t>
      </w:r>
    </w:p>
    <w:p>
      <w:pPr>
        <w:pStyle w:val="QuestionOption"/>
        <w:keepNext/>
      </w:pPr>
      <w:r>
        <w:rPr>
          <w:rFonts w:ascii="Calibri" w:hAnsi="Calibri" w:eastAsia="Microsoft YaHei"/>
          <w:b w:val="0"/>
          <w:i w:val="0"/>
          <w:color w:val="111111"/>
          <w:sz w:val="19"/>
        </w:rPr>
        <w:t>[ ] C. 决策树归纳</w:t>
      </w:r>
    </w:p>
    <w:p>
      <w:pPr>
        <w:pStyle w:val="QuestionOption"/>
      </w:pPr>
      <w:r>
        <w:rPr>
          <w:rFonts w:ascii="Calibri" w:hAnsi="Calibri" w:eastAsia="Microsoft YaHei"/>
          <w:b w:val="0"/>
          <w:i w:val="0"/>
          <w:color w:val="111111"/>
          <w:sz w:val="19"/>
        </w:rPr>
        <w:t>[ ] D. 逐步向后删除</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与计算机硬件关系最密切的软件的是（）。</w:t>
      </w:r>
    </w:p>
    <w:p>
      <w:pPr>
        <w:pStyle w:val="QuestionOption"/>
        <w:keepNext/>
      </w:pPr>
      <w:r>
        <w:rPr>
          <w:rFonts w:ascii="Calibri" w:hAnsi="Calibri" w:eastAsia="Microsoft YaHei"/>
          <w:b w:val="0"/>
          <w:i w:val="0"/>
          <w:color w:val="111111"/>
          <w:sz w:val="19"/>
        </w:rPr>
        <w:t>[ ] A. 操作系统</w:t>
      </w:r>
    </w:p>
    <w:p>
      <w:pPr>
        <w:pStyle w:val="QuestionOption"/>
        <w:keepNext/>
      </w:pPr>
      <w:r>
        <w:rPr>
          <w:rFonts w:ascii="Calibri" w:hAnsi="Calibri" w:eastAsia="Microsoft YaHei"/>
          <w:b w:val="0"/>
          <w:i w:val="0"/>
          <w:color w:val="111111"/>
          <w:sz w:val="19"/>
        </w:rPr>
        <w:t>[ ] B. 数据库管理程序</w:t>
      </w:r>
    </w:p>
    <w:p>
      <w:pPr>
        <w:pStyle w:val="QuestionOption"/>
        <w:keepNext/>
      </w:pPr>
      <w:r>
        <w:rPr>
          <w:rFonts w:ascii="Calibri" w:hAnsi="Calibri" w:eastAsia="Microsoft YaHei"/>
          <w:b w:val="0"/>
          <w:i w:val="0"/>
          <w:color w:val="111111"/>
          <w:sz w:val="19"/>
        </w:rPr>
        <w:t>[ ] C. 编译程序</w:t>
      </w:r>
    </w:p>
    <w:p>
      <w:pPr>
        <w:pStyle w:val="QuestionOption"/>
      </w:pPr>
      <w:r>
        <w:rPr>
          <w:rFonts w:ascii="Calibri" w:hAnsi="Calibri" w:eastAsia="Microsoft YaHei"/>
          <w:b w:val="0"/>
          <w:i w:val="0"/>
          <w:color w:val="111111"/>
          <w:sz w:val="19"/>
        </w:rPr>
        <w:t>[ ] D. 软件系统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学习率调整的方法不包括（）。</w:t>
      </w:r>
    </w:p>
    <w:p>
      <w:pPr>
        <w:pStyle w:val="QuestionOption"/>
        <w:keepNext/>
      </w:pPr>
      <w:r>
        <w:rPr>
          <w:rFonts w:ascii="Calibri" w:hAnsi="Calibri" w:eastAsia="Microsoft YaHei"/>
          <w:b w:val="0"/>
          <w:i w:val="0"/>
          <w:color w:val="111111"/>
          <w:sz w:val="19"/>
        </w:rPr>
        <w:t>[ ] A. 均匀分布降低策略</w:t>
      </w:r>
    </w:p>
    <w:p>
      <w:pPr>
        <w:pStyle w:val="QuestionOption"/>
        <w:keepNext/>
      </w:pPr>
      <w:r>
        <w:rPr>
          <w:rFonts w:ascii="Calibri" w:hAnsi="Calibri" w:eastAsia="Microsoft YaHei"/>
          <w:b w:val="0"/>
          <w:i w:val="0"/>
          <w:color w:val="111111"/>
          <w:sz w:val="19"/>
        </w:rPr>
        <w:t>[ ] B. 对数级衰减</w:t>
      </w:r>
    </w:p>
    <w:p>
      <w:pPr>
        <w:pStyle w:val="QuestionOption"/>
        <w:keepNext/>
      </w:pPr>
      <w:r>
        <w:rPr>
          <w:rFonts w:ascii="Calibri" w:hAnsi="Calibri" w:eastAsia="Microsoft YaHei"/>
          <w:b w:val="0"/>
          <w:i w:val="0"/>
          <w:color w:val="111111"/>
          <w:sz w:val="19"/>
        </w:rPr>
        <w:t>[ ] C. 基于经验的手动调整</w:t>
      </w:r>
    </w:p>
    <w:p>
      <w:pPr>
        <w:pStyle w:val="QuestionOption"/>
      </w:pPr>
      <w:r>
        <w:rPr>
          <w:rFonts w:ascii="Calibri" w:hAnsi="Calibri" w:eastAsia="Microsoft YaHei"/>
          <w:b w:val="0"/>
          <w:i w:val="0"/>
          <w:color w:val="111111"/>
          <w:sz w:val="19"/>
        </w:rPr>
        <w:t>[ ] D. 指数级衰减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以下选项是常用的数据插补方法（）。</w:t>
      </w:r>
    </w:p>
    <w:p>
      <w:pPr>
        <w:pStyle w:val="QuestionOption"/>
        <w:keepNext/>
      </w:pPr>
      <w:r>
        <w:rPr>
          <w:rFonts w:ascii="Calibri" w:hAnsi="Calibri" w:eastAsia="Microsoft YaHei"/>
          <w:b w:val="0"/>
          <w:i w:val="0"/>
          <w:color w:val="111111"/>
          <w:sz w:val="19"/>
        </w:rPr>
        <w:t>[ ] A. 均值/中位数/众数插补</w:t>
      </w:r>
    </w:p>
    <w:p>
      <w:pPr>
        <w:pStyle w:val="QuestionOption"/>
        <w:keepNext/>
      </w:pPr>
      <w:r>
        <w:rPr>
          <w:rFonts w:ascii="Calibri" w:hAnsi="Calibri" w:eastAsia="Microsoft YaHei"/>
          <w:b w:val="0"/>
          <w:i w:val="0"/>
          <w:color w:val="111111"/>
          <w:sz w:val="19"/>
        </w:rPr>
        <w:t>[ ] B. 最近临插补</w:t>
      </w:r>
    </w:p>
    <w:p>
      <w:pPr>
        <w:pStyle w:val="QuestionOption"/>
        <w:keepNext/>
      </w:pPr>
      <w:r>
        <w:rPr>
          <w:rFonts w:ascii="Calibri" w:hAnsi="Calibri" w:eastAsia="Microsoft YaHei"/>
          <w:b w:val="0"/>
          <w:i w:val="0"/>
          <w:color w:val="111111"/>
          <w:sz w:val="19"/>
        </w:rPr>
        <w:t>[ ] C. 以上都是</w:t>
      </w:r>
    </w:p>
    <w:p>
      <w:pPr>
        <w:pStyle w:val="QuestionOption"/>
      </w:pPr>
      <w:r>
        <w:rPr>
          <w:rFonts w:ascii="Calibri" w:hAnsi="Calibri" w:eastAsia="Microsoft YaHei"/>
          <w:b w:val="0"/>
          <w:i w:val="0"/>
          <w:color w:val="111111"/>
          <w:sz w:val="19"/>
        </w:rPr>
        <w:t>[ ] D. 使用固定值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可用性工程生命周期模型体现了更为结构化的开发方法，它源自（）。</w:t>
      </w:r>
    </w:p>
    <w:p>
      <w:pPr>
        <w:pStyle w:val="QuestionOption"/>
        <w:keepNext/>
      </w:pPr>
      <w:r>
        <w:rPr>
          <w:rFonts w:ascii="Calibri" w:hAnsi="Calibri" w:eastAsia="Microsoft YaHei"/>
          <w:b w:val="0"/>
          <w:i w:val="0"/>
          <w:color w:val="111111"/>
          <w:sz w:val="19"/>
        </w:rPr>
        <w:t>[ ] A. 安全性工程</w:t>
      </w:r>
    </w:p>
    <w:p>
      <w:pPr>
        <w:pStyle w:val="QuestionOption"/>
        <w:keepNext/>
      </w:pPr>
      <w:r>
        <w:rPr>
          <w:rFonts w:ascii="Calibri" w:hAnsi="Calibri" w:eastAsia="Microsoft YaHei"/>
          <w:b w:val="0"/>
          <w:i w:val="0"/>
          <w:color w:val="111111"/>
          <w:sz w:val="19"/>
        </w:rPr>
        <w:t>[ ] B. 可行性工程</w:t>
      </w:r>
    </w:p>
    <w:p>
      <w:pPr>
        <w:pStyle w:val="QuestionOption"/>
        <w:keepNext/>
      </w:pPr>
      <w:r>
        <w:rPr>
          <w:rFonts w:ascii="Calibri" w:hAnsi="Calibri" w:eastAsia="Microsoft YaHei"/>
          <w:b w:val="0"/>
          <w:i w:val="0"/>
          <w:color w:val="111111"/>
          <w:sz w:val="19"/>
        </w:rPr>
        <w:t>[ ] C. 可靠性工程</w:t>
      </w:r>
    </w:p>
    <w:p>
      <w:pPr>
        <w:pStyle w:val="QuestionOption"/>
      </w:pPr>
      <w:r>
        <w:rPr>
          <w:rFonts w:ascii="Calibri" w:hAnsi="Calibri" w:eastAsia="Microsoft YaHei"/>
          <w:b w:val="0"/>
          <w:i w:val="0"/>
          <w:color w:val="111111"/>
          <w:sz w:val="19"/>
        </w:rPr>
        <w:t>[ ] D. 可用性工程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精准率是模型正确分类的正例样本数与总的（）样本总数。</w:t>
      </w:r>
    </w:p>
    <w:p>
      <w:pPr>
        <w:pStyle w:val="QuestionOption"/>
        <w:keepNext/>
      </w:pPr>
      <w:r>
        <w:rPr>
          <w:rFonts w:ascii="Calibri" w:hAnsi="Calibri" w:eastAsia="Microsoft YaHei"/>
          <w:b w:val="0"/>
          <w:i w:val="0"/>
          <w:color w:val="111111"/>
          <w:sz w:val="19"/>
        </w:rPr>
        <w:t>[ ] A. 中例</w:t>
      </w:r>
    </w:p>
    <w:p>
      <w:pPr>
        <w:pStyle w:val="QuestionOption"/>
        <w:keepNext/>
      </w:pPr>
      <w:r>
        <w:rPr>
          <w:rFonts w:ascii="Calibri" w:hAnsi="Calibri" w:eastAsia="Microsoft YaHei"/>
          <w:b w:val="0"/>
          <w:i w:val="0"/>
          <w:color w:val="111111"/>
          <w:sz w:val="19"/>
        </w:rPr>
        <w:t>[ ] B. 反例</w:t>
      </w:r>
    </w:p>
    <w:p>
      <w:pPr>
        <w:pStyle w:val="QuestionOption"/>
        <w:keepNext/>
      </w:pPr>
      <w:r>
        <w:rPr>
          <w:rFonts w:ascii="Calibri" w:hAnsi="Calibri" w:eastAsia="Microsoft YaHei"/>
          <w:b w:val="0"/>
          <w:i w:val="0"/>
          <w:color w:val="111111"/>
          <w:sz w:val="19"/>
        </w:rPr>
        <w:t>[ ] C. 个例</w:t>
      </w:r>
    </w:p>
    <w:p>
      <w:pPr>
        <w:pStyle w:val="QuestionOption"/>
      </w:pPr>
      <w:r>
        <w:rPr>
          <w:rFonts w:ascii="Calibri" w:hAnsi="Calibri" w:eastAsia="Microsoft YaHei"/>
          <w:b w:val="0"/>
          <w:i w:val="0"/>
          <w:color w:val="111111"/>
          <w:sz w:val="19"/>
        </w:rPr>
        <w:t>[ ] D. 正例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目前日志数据采集系统不常用的是（）。</w:t>
      </w:r>
    </w:p>
    <w:p>
      <w:pPr>
        <w:pStyle w:val="QuestionOption"/>
        <w:keepNext/>
      </w:pPr>
      <w:r>
        <w:rPr>
          <w:rFonts w:ascii="Calibri" w:hAnsi="Calibri" w:eastAsia="Microsoft YaHei"/>
          <w:b w:val="0"/>
          <w:i w:val="0"/>
          <w:color w:val="111111"/>
          <w:sz w:val="19"/>
        </w:rPr>
        <w:t>[ ] A. 数据分析技术</w:t>
      </w:r>
    </w:p>
    <w:p>
      <w:pPr>
        <w:pStyle w:val="QuestionOption"/>
        <w:keepNext/>
      </w:pPr>
      <w:r>
        <w:rPr>
          <w:rFonts w:ascii="Calibri" w:hAnsi="Calibri" w:eastAsia="Microsoft YaHei"/>
          <w:b w:val="0"/>
          <w:i w:val="0"/>
          <w:color w:val="111111"/>
          <w:sz w:val="19"/>
        </w:rPr>
        <w:t>[ ] B. 流式处理</w:t>
      </w:r>
    </w:p>
    <w:p>
      <w:pPr>
        <w:pStyle w:val="QuestionOption"/>
        <w:keepNext/>
      </w:pPr>
      <w:r>
        <w:rPr>
          <w:rFonts w:ascii="Calibri" w:hAnsi="Calibri" w:eastAsia="Microsoft YaHei"/>
          <w:b w:val="0"/>
          <w:i w:val="0"/>
          <w:color w:val="111111"/>
          <w:sz w:val="19"/>
        </w:rPr>
        <w:t>[ ] C. 数据采集系统架构</w:t>
      </w:r>
    </w:p>
    <w:p>
      <w:pPr>
        <w:pStyle w:val="QuestionOption"/>
      </w:pPr>
      <w:r>
        <w:rPr>
          <w:rFonts w:ascii="Calibri" w:hAnsi="Calibri" w:eastAsia="Microsoft YaHei"/>
          <w:b w:val="0"/>
          <w:i w:val="0"/>
          <w:color w:val="111111"/>
          <w:sz w:val="19"/>
        </w:rPr>
        <w:t>[ ] D. 采集技术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国家支持网络运营者之间在网络安全信息不在以下（）方面进行合作，提高网络运营者的安全保障能力。</w:t>
      </w:r>
    </w:p>
    <w:p>
      <w:pPr>
        <w:pStyle w:val="QuestionOption"/>
        <w:keepNext/>
      </w:pPr>
      <w:r>
        <w:rPr>
          <w:rFonts w:ascii="Calibri" w:hAnsi="Calibri" w:eastAsia="Microsoft YaHei"/>
          <w:b w:val="0"/>
          <w:i w:val="0"/>
          <w:color w:val="111111"/>
          <w:sz w:val="19"/>
        </w:rPr>
        <w:t>[ ] A. 分析</w:t>
      </w:r>
    </w:p>
    <w:p>
      <w:pPr>
        <w:pStyle w:val="QuestionOption"/>
        <w:keepNext/>
      </w:pPr>
      <w:r>
        <w:rPr>
          <w:rFonts w:ascii="Calibri" w:hAnsi="Calibri" w:eastAsia="Microsoft YaHei"/>
          <w:b w:val="0"/>
          <w:i w:val="0"/>
          <w:color w:val="111111"/>
          <w:sz w:val="19"/>
        </w:rPr>
        <w:t>[ ] B. 机密</w:t>
      </w:r>
    </w:p>
    <w:p>
      <w:pPr>
        <w:pStyle w:val="QuestionOption"/>
        <w:keepNext/>
      </w:pPr>
      <w:r>
        <w:rPr>
          <w:rFonts w:ascii="Calibri" w:hAnsi="Calibri" w:eastAsia="Microsoft YaHei"/>
          <w:b w:val="0"/>
          <w:i w:val="0"/>
          <w:color w:val="111111"/>
          <w:sz w:val="19"/>
        </w:rPr>
        <w:t>[ ] C. 收集</w:t>
      </w:r>
    </w:p>
    <w:p>
      <w:pPr>
        <w:pStyle w:val="QuestionOption"/>
      </w:pPr>
      <w:r>
        <w:rPr>
          <w:rFonts w:ascii="Calibri" w:hAnsi="Calibri" w:eastAsia="Microsoft YaHei"/>
          <w:b w:val="0"/>
          <w:i w:val="0"/>
          <w:color w:val="111111"/>
          <w:sz w:val="19"/>
        </w:rPr>
        <w:t>[ ] D. 应急处置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计算机编码方案中，（）只用正的或负的电平表示数据。</w:t>
      </w:r>
    </w:p>
    <w:p>
      <w:pPr>
        <w:pStyle w:val="QuestionOption"/>
        <w:keepNext/>
      </w:pPr>
      <w:r>
        <w:rPr>
          <w:rFonts w:ascii="Calibri" w:hAnsi="Calibri" w:eastAsia="Microsoft YaHei"/>
          <w:b w:val="0"/>
          <w:i w:val="0"/>
          <w:color w:val="111111"/>
          <w:sz w:val="19"/>
        </w:rPr>
        <w:t>[ ] A. 单极性码</w:t>
      </w:r>
    </w:p>
    <w:p>
      <w:pPr>
        <w:pStyle w:val="QuestionOption"/>
        <w:keepNext/>
      </w:pPr>
      <w:r>
        <w:rPr>
          <w:rFonts w:ascii="Calibri" w:hAnsi="Calibri" w:eastAsia="Microsoft YaHei"/>
          <w:b w:val="0"/>
          <w:i w:val="0"/>
          <w:color w:val="111111"/>
          <w:sz w:val="19"/>
        </w:rPr>
        <w:t>[ ] B. 不归零码</w:t>
      </w:r>
    </w:p>
    <w:p>
      <w:pPr>
        <w:pStyle w:val="QuestionOption"/>
        <w:keepNext/>
      </w:pPr>
      <w:r>
        <w:rPr>
          <w:rFonts w:ascii="Calibri" w:hAnsi="Calibri" w:eastAsia="Microsoft YaHei"/>
          <w:b w:val="0"/>
          <w:i w:val="0"/>
          <w:color w:val="111111"/>
          <w:sz w:val="19"/>
        </w:rPr>
        <w:t>[ ] C. 归零码</w:t>
      </w:r>
    </w:p>
    <w:p>
      <w:pPr>
        <w:pStyle w:val="QuestionOption"/>
      </w:pPr>
      <w:r>
        <w:rPr>
          <w:rFonts w:ascii="Calibri" w:hAnsi="Calibri" w:eastAsia="Microsoft YaHei"/>
          <w:b w:val="0"/>
          <w:i w:val="0"/>
          <w:color w:val="111111"/>
          <w:sz w:val="19"/>
        </w:rPr>
        <w:t>[ ] D. 极性码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多维度聚合函数中，（）函数的功能是指指定维度聚合。</w:t>
      </w:r>
    </w:p>
    <w:p>
      <w:pPr>
        <w:pStyle w:val="QuestionOption"/>
        <w:keepNext/>
      </w:pPr>
      <w:r>
        <w:rPr>
          <w:rFonts w:ascii="Calibri" w:hAnsi="Calibri" w:eastAsia="Microsoft YaHei"/>
          <w:b w:val="0"/>
          <w:i w:val="0"/>
          <w:color w:val="111111"/>
          <w:sz w:val="19"/>
        </w:rPr>
        <w:t>[ ] A. With Rollup</w:t>
      </w:r>
    </w:p>
    <w:p>
      <w:pPr>
        <w:pStyle w:val="QuestionOption"/>
        <w:keepNext/>
      </w:pPr>
      <w:r>
        <w:rPr>
          <w:rFonts w:ascii="Calibri" w:hAnsi="Calibri" w:eastAsia="Microsoft YaHei"/>
          <w:b w:val="0"/>
          <w:i w:val="0"/>
          <w:color w:val="111111"/>
          <w:sz w:val="19"/>
        </w:rPr>
        <w:t>[ ] B. Grouping Sets</w:t>
      </w:r>
    </w:p>
    <w:p>
      <w:pPr>
        <w:pStyle w:val="QuestionOption"/>
        <w:keepNext/>
      </w:pPr>
      <w:r>
        <w:rPr>
          <w:rFonts w:ascii="Calibri" w:hAnsi="Calibri" w:eastAsia="Microsoft YaHei"/>
          <w:b w:val="0"/>
          <w:i w:val="0"/>
          <w:color w:val="111111"/>
          <w:sz w:val="19"/>
        </w:rPr>
        <w:t>[ ] C. With Cube</w:t>
      </w:r>
    </w:p>
    <w:p>
      <w:pPr>
        <w:pStyle w:val="QuestionOption"/>
      </w:pPr>
      <w:r>
        <w:rPr>
          <w:rFonts w:ascii="Calibri" w:hAnsi="Calibri" w:eastAsia="Microsoft YaHei"/>
          <w:b w:val="0"/>
          <w:i w:val="0"/>
          <w:color w:val="111111"/>
          <w:sz w:val="19"/>
        </w:rPr>
        <w:t>[ ] D. GROUP BY</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引导用户自发参与是指在产品中设计相应的日志记录或（），引导用户主动将数据结果反馈给系统。</w:t>
      </w:r>
    </w:p>
    <w:p>
      <w:pPr>
        <w:pStyle w:val="QuestionOption"/>
        <w:keepNext/>
      </w:pPr>
      <w:r>
        <w:rPr>
          <w:rFonts w:ascii="Calibri" w:hAnsi="Calibri" w:eastAsia="Microsoft YaHei"/>
          <w:b w:val="0"/>
          <w:i w:val="0"/>
          <w:color w:val="111111"/>
          <w:sz w:val="19"/>
        </w:rPr>
        <w:t>[ ] A. 操作步骤</w:t>
      </w:r>
    </w:p>
    <w:p>
      <w:pPr>
        <w:pStyle w:val="QuestionOption"/>
        <w:keepNext/>
      </w:pPr>
      <w:r>
        <w:rPr>
          <w:rFonts w:ascii="Calibri" w:hAnsi="Calibri" w:eastAsia="Microsoft YaHei"/>
          <w:b w:val="0"/>
          <w:i w:val="0"/>
          <w:color w:val="111111"/>
          <w:sz w:val="19"/>
        </w:rPr>
        <w:t>[ ] B. 程序结果</w:t>
      </w:r>
    </w:p>
    <w:p>
      <w:pPr>
        <w:pStyle w:val="QuestionOption"/>
        <w:keepNext/>
      </w:pPr>
      <w:r>
        <w:rPr>
          <w:rFonts w:ascii="Calibri" w:hAnsi="Calibri" w:eastAsia="Microsoft YaHei"/>
          <w:b w:val="0"/>
          <w:i w:val="0"/>
          <w:color w:val="111111"/>
          <w:sz w:val="19"/>
        </w:rPr>
        <w:t>[ ] C. 全部进程</w:t>
      </w:r>
    </w:p>
    <w:p>
      <w:pPr>
        <w:pStyle w:val="QuestionOption"/>
      </w:pPr>
      <w:r>
        <w:rPr>
          <w:rFonts w:ascii="Calibri" w:hAnsi="Calibri" w:eastAsia="Microsoft YaHei"/>
          <w:b w:val="0"/>
          <w:i w:val="0"/>
          <w:color w:val="111111"/>
          <w:sz w:val="19"/>
        </w:rPr>
        <w:t>[ ] D. 系统崩溃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数据标注的运行模式不包含（）。</w:t>
      </w:r>
    </w:p>
    <w:p>
      <w:pPr>
        <w:pStyle w:val="QuestionOption"/>
        <w:keepNext/>
      </w:pPr>
      <w:r>
        <w:rPr>
          <w:rFonts w:ascii="Calibri" w:hAnsi="Calibri" w:eastAsia="Microsoft YaHei"/>
          <w:b w:val="0"/>
          <w:i w:val="0"/>
          <w:color w:val="111111"/>
          <w:sz w:val="19"/>
        </w:rPr>
        <w:t>[ ] A. 标注端</w:t>
      </w:r>
    </w:p>
    <w:p>
      <w:pPr>
        <w:pStyle w:val="QuestionOption"/>
        <w:keepNext/>
      </w:pPr>
      <w:r>
        <w:rPr>
          <w:rFonts w:ascii="Calibri" w:hAnsi="Calibri" w:eastAsia="Microsoft YaHei"/>
          <w:b w:val="0"/>
          <w:i w:val="0"/>
          <w:color w:val="111111"/>
          <w:sz w:val="19"/>
        </w:rPr>
        <w:t>[ ] B. 需求端</w:t>
      </w:r>
    </w:p>
    <w:p>
      <w:pPr>
        <w:pStyle w:val="QuestionOption"/>
        <w:keepNext/>
      </w:pPr>
      <w:r>
        <w:rPr>
          <w:rFonts w:ascii="Calibri" w:hAnsi="Calibri" w:eastAsia="Microsoft YaHei"/>
          <w:b w:val="0"/>
          <w:i w:val="0"/>
          <w:color w:val="111111"/>
          <w:sz w:val="19"/>
        </w:rPr>
        <w:t>[ ] C. 项目负责人</w:t>
      </w:r>
    </w:p>
    <w:p>
      <w:pPr>
        <w:pStyle w:val="QuestionOption"/>
      </w:pPr>
      <w:r>
        <w:rPr>
          <w:rFonts w:ascii="Calibri" w:hAnsi="Calibri" w:eastAsia="Microsoft YaHei"/>
          <w:b w:val="0"/>
          <w:i w:val="0"/>
          <w:color w:val="111111"/>
          <w:sz w:val="19"/>
        </w:rPr>
        <w:t>[ ] D. 客户端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以下选项不是标注数据采集的采集样例（）。</w:t>
      </w:r>
    </w:p>
    <w:p>
      <w:pPr>
        <w:pStyle w:val="QuestionOption"/>
        <w:keepNext/>
      </w:pPr>
      <w:r>
        <w:rPr>
          <w:rFonts w:ascii="Calibri" w:hAnsi="Calibri" w:eastAsia="Microsoft YaHei"/>
          <w:b w:val="0"/>
          <w:i w:val="0"/>
          <w:color w:val="111111"/>
          <w:sz w:val="19"/>
        </w:rPr>
        <w:t>[ ] A. 方言采集</w:t>
      </w:r>
    </w:p>
    <w:p>
      <w:pPr>
        <w:pStyle w:val="QuestionOption"/>
        <w:keepNext/>
      </w:pPr>
      <w:r>
        <w:rPr>
          <w:rFonts w:ascii="Calibri" w:hAnsi="Calibri" w:eastAsia="Microsoft YaHei"/>
          <w:b w:val="0"/>
          <w:i w:val="0"/>
          <w:color w:val="111111"/>
          <w:sz w:val="19"/>
        </w:rPr>
        <w:t>[ ] B. 人体姿势采集</w:t>
      </w:r>
    </w:p>
    <w:p>
      <w:pPr>
        <w:pStyle w:val="QuestionOption"/>
        <w:keepNext/>
      </w:pPr>
      <w:r>
        <w:rPr>
          <w:rFonts w:ascii="Calibri" w:hAnsi="Calibri" w:eastAsia="Microsoft YaHei"/>
          <w:b w:val="0"/>
          <w:i w:val="0"/>
          <w:color w:val="111111"/>
          <w:sz w:val="19"/>
        </w:rPr>
        <w:t>[ ] C. 停车位采集</w:t>
      </w:r>
    </w:p>
    <w:p>
      <w:pPr>
        <w:pStyle w:val="QuestionOption"/>
      </w:pPr>
      <w:r>
        <w:rPr>
          <w:rFonts w:ascii="Calibri" w:hAnsi="Calibri" w:eastAsia="Microsoft YaHei"/>
          <w:b w:val="0"/>
          <w:i w:val="0"/>
          <w:color w:val="111111"/>
          <w:sz w:val="19"/>
        </w:rPr>
        <w:t>[ ] D. 指令采集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不属于人机交互中的过程的是（）。</w:t>
      </w:r>
    </w:p>
    <w:p>
      <w:pPr>
        <w:pStyle w:val="QuestionOption"/>
        <w:keepNext/>
      </w:pPr>
      <w:r>
        <w:rPr>
          <w:rFonts w:ascii="Calibri" w:hAnsi="Calibri" w:eastAsia="Microsoft YaHei"/>
          <w:b w:val="0"/>
          <w:i w:val="0"/>
          <w:color w:val="111111"/>
          <w:sz w:val="19"/>
        </w:rPr>
        <w:t>[ ] A. 识别交互对象</w:t>
      </w:r>
    </w:p>
    <w:p>
      <w:pPr>
        <w:pStyle w:val="QuestionOption"/>
        <w:keepNext/>
      </w:pPr>
      <w:r>
        <w:rPr>
          <w:rFonts w:ascii="Calibri" w:hAnsi="Calibri" w:eastAsia="Microsoft YaHei"/>
          <w:b w:val="0"/>
          <w:i w:val="0"/>
          <w:color w:val="111111"/>
          <w:sz w:val="19"/>
        </w:rPr>
        <w:t>[ ] B. 控制交互对象</w:t>
      </w:r>
    </w:p>
    <w:p>
      <w:pPr>
        <w:pStyle w:val="QuestionOption"/>
        <w:keepNext/>
      </w:pPr>
      <w:r>
        <w:rPr>
          <w:rFonts w:ascii="Calibri" w:hAnsi="Calibri" w:eastAsia="Microsoft YaHei"/>
          <w:b w:val="0"/>
          <w:i w:val="0"/>
          <w:color w:val="111111"/>
          <w:sz w:val="19"/>
        </w:rPr>
        <w:t>[ ] C. 把握对象情态</w:t>
      </w:r>
    </w:p>
    <w:p>
      <w:pPr>
        <w:pStyle w:val="QuestionOption"/>
      </w:pPr>
      <w:r>
        <w:rPr>
          <w:rFonts w:ascii="Calibri" w:hAnsi="Calibri" w:eastAsia="Microsoft YaHei"/>
          <w:b w:val="0"/>
          <w:i w:val="0"/>
          <w:color w:val="111111"/>
          <w:sz w:val="19"/>
        </w:rPr>
        <w:t>[ ] D. 理解交互对象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以下数据搜集技术的数据类型只含有定性数据（）。</w:t>
      </w:r>
    </w:p>
    <w:p>
      <w:pPr>
        <w:pStyle w:val="QuestionOption"/>
        <w:keepNext/>
      </w:pPr>
      <w:r>
        <w:rPr>
          <w:rFonts w:ascii="Calibri" w:hAnsi="Calibri" w:eastAsia="Microsoft YaHei"/>
          <w:b w:val="0"/>
          <w:i w:val="0"/>
          <w:color w:val="111111"/>
          <w:sz w:val="19"/>
        </w:rPr>
        <w:t>[ ] A. 问卷调查</w:t>
      </w:r>
    </w:p>
    <w:p>
      <w:pPr>
        <w:pStyle w:val="QuestionOption"/>
        <w:keepNext/>
      </w:pPr>
      <w:r>
        <w:rPr>
          <w:rFonts w:ascii="Calibri" w:hAnsi="Calibri" w:eastAsia="Microsoft YaHei"/>
          <w:b w:val="0"/>
          <w:i w:val="0"/>
          <w:color w:val="111111"/>
          <w:sz w:val="19"/>
        </w:rPr>
        <w:t>[ ] B. 访谈</w:t>
      </w:r>
    </w:p>
    <w:p>
      <w:pPr>
        <w:pStyle w:val="QuestionOption"/>
        <w:keepNext/>
      </w:pPr>
      <w:r>
        <w:rPr>
          <w:rFonts w:ascii="Calibri" w:hAnsi="Calibri" w:eastAsia="Microsoft YaHei"/>
          <w:b w:val="0"/>
          <w:i w:val="0"/>
          <w:color w:val="111111"/>
          <w:sz w:val="19"/>
        </w:rPr>
        <w:t>[ ] C. 专题讨论</w:t>
      </w:r>
    </w:p>
    <w:p>
      <w:pPr>
        <w:pStyle w:val="QuestionOption"/>
      </w:pPr>
      <w:r>
        <w:rPr>
          <w:rFonts w:ascii="Calibri" w:hAnsi="Calibri" w:eastAsia="Microsoft YaHei"/>
          <w:b w:val="0"/>
          <w:i w:val="0"/>
          <w:color w:val="111111"/>
          <w:sz w:val="19"/>
        </w:rPr>
        <w:t>[ ] D. 自然观察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（）是由图像连续播放组成的数据标注类型。</w:t>
      </w:r>
    </w:p>
    <w:p>
      <w:pPr>
        <w:pStyle w:val="QuestionOption"/>
        <w:keepNext/>
      </w:pPr>
      <w:r>
        <w:rPr>
          <w:rFonts w:ascii="Calibri" w:hAnsi="Calibri" w:eastAsia="Microsoft YaHei"/>
          <w:b w:val="0"/>
          <w:i w:val="0"/>
          <w:color w:val="111111"/>
          <w:sz w:val="19"/>
        </w:rPr>
        <w:t>[ ] A. 语音标注</w:t>
      </w:r>
    </w:p>
    <w:p>
      <w:pPr>
        <w:pStyle w:val="QuestionOption"/>
        <w:keepNext/>
      </w:pPr>
      <w:r>
        <w:rPr>
          <w:rFonts w:ascii="Calibri" w:hAnsi="Calibri" w:eastAsia="Microsoft YaHei"/>
          <w:b w:val="0"/>
          <w:i w:val="0"/>
          <w:color w:val="111111"/>
          <w:sz w:val="19"/>
        </w:rPr>
        <w:t>[ ] B. 视频标注</w:t>
      </w:r>
    </w:p>
    <w:p>
      <w:pPr>
        <w:pStyle w:val="QuestionOption"/>
        <w:keepNext/>
      </w:pPr>
      <w:r>
        <w:rPr>
          <w:rFonts w:ascii="Calibri" w:hAnsi="Calibri" w:eastAsia="Microsoft YaHei"/>
          <w:b w:val="0"/>
          <w:i w:val="0"/>
          <w:color w:val="111111"/>
          <w:sz w:val="19"/>
        </w:rPr>
        <w:t>[ ] C. 文本标注</w:t>
      </w:r>
    </w:p>
    <w:p>
      <w:pPr>
        <w:pStyle w:val="QuestionOption"/>
      </w:pPr>
      <w:r>
        <w:rPr>
          <w:rFonts w:ascii="Calibri" w:hAnsi="Calibri" w:eastAsia="Microsoft YaHei"/>
          <w:b w:val="0"/>
          <w:i w:val="0"/>
          <w:color w:val="111111"/>
          <w:sz w:val="19"/>
        </w:rPr>
        <w:t>[ ] D. 图像标注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抽样分布中的（）用来测量使用某个样本统计量来估计总体参数时的抽样误差。</w:t>
      </w:r>
    </w:p>
    <w:p>
      <w:pPr>
        <w:pStyle w:val="QuestionOption"/>
        <w:keepNext/>
      </w:pPr>
      <w:r>
        <w:rPr>
          <w:rFonts w:ascii="Calibri" w:hAnsi="Calibri" w:eastAsia="Microsoft YaHei"/>
          <w:b w:val="0"/>
          <w:i w:val="0"/>
          <w:color w:val="111111"/>
          <w:sz w:val="19"/>
        </w:rPr>
        <w:t>[ ] A. 众数</w:t>
      </w:r>
    </w:p>
    <w:p>
      <w:pPr>
        <w:pStyle w:val="QuestionOption"/>
        <w:keepNext/>
      </w:pPr>
      <w:r>
        <w:rPr>
          <w:rFonts w:ascii="Calibri" w:hAnsi="Calibri" w:eastAsia="Microsoft YaHei"/>
          <w:b w:val="0"/>
          <w:i w:val="0"/>
          <w:color w:val="111111"/>
          <w:sz w:val="19"/>
        </w:rPr>
        <w:t>[ ] B. 标准差</w:t>
      </w:r>
    </w:p>
    <w:p>
      <w:pPr>
        <w:pStyle w:val="QuestionOption"/>
        <w:keepNext/>
      </w:pPr>
      <w:r>
        <w:rPr>
          <w:rFonts w:ascii="Calibri" w:hAnsi="Calibri" w:eastAsia="Microsoft YaHei"/>
          <w:b w:val="0"/>
          <w:i w:val="0"/>
          <w:color w:val="111111"/>
          <w:sz w:val="19"/>
        </w:rPr>
        <w:t>[ ] C. 数学期望</w:t>
      </w:r>
    </w:p>
    <w:p>
      <w:pPr>
        <w:pStyle w:val="QuestionOption"/>
      </w:pPr>
      <w:r>
        <w:rPr>
          <w:rFonts w:ascii="Calibri" w:hAnsi="Calibri" w:eastAsia="Microsoft YaHei"/>
          <w:b w:val="0"/>
          <w:i w:val="0"/>
          <w:color w:val="111111"/>
          <w:sz w:val="19"/>
        </w:rPr>
        <w:t>[ ] D. 极差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数据种类多，按表现形式划，各种统计或量测数据属于（）。</w:t>
      </w:r>
    </w:p>
    <w:p>
      <w:pPr>
        <w:pStyle w:val="QuestionOption"/>
        <w:keepNext/>
      </w:pPr>
      <w:r>
        <w:rPr>
          <w:rFonts w:ascii="Calibri" w:hAnsi="Calibri" w:eastAsia="Microsoft YaHei"/>
          <w:b w:val="0"/>
          <w:i w:val="0"/>
          <w:color w:val="111111"/>
          <w:sz w:val="19"/>
        </w:rPr>
        <w:t>[ ] A. 数字数据</w:t>
      </w:r>
    </w:p>
    <w:p>
      <w:pPr>
        <w:pStyle w:val="QuestionOption"/>
        <w:keepNext/>
      </w:pPr>
      <w:r>
        <w:rPr>
          <w:rFonts w:ascii="Calibri" w:hAnsi="Calibri" w:eastAsia="Microsoft YaHei"/>
          <w:b w:val="0"/>
          <w:i w:val="0"/>
          <w:color w:val="111111"/>
          <w:sz w:val="19"/>
        </w:rPr>
        <w:t>[ ] B. 模拟数据</w:t>
      </w:r>
    </w:p>
    <w:p>
      <w:pPr>
        <w:pStyle w:val="QuestionOption"/>
        <w:keepNext/>
      </w:pPr>
      <w:r>
        <w:rPr>
          <w:rFonts w:ascii="Calibri" w:hAnsi="Calibri" w:eastAsia="Microsoft YaHei"/>
          <w:b w:val="0"/>
          <w:i w:val="0"/>
          <w:color w:val="111111"/>
          <w:sz w:val="19"/>
        </w:rPr>
        <w:t>[ ] C. 定性数据</w:t>
      </w:r>
    </w:p>
    <w:p>
      <w:pPr>
        <w:pStyle w:val="QuestionOption"/>
      </w:pPr>
      <w:r>
        <w:rPr>
          <w:rFonts w:ascii="Calibri" w:hAnsi="Calibri" w:eastAsia="Microsoft YaHei"/>
          <w:b w:val="0"/>
          <w:i w:val="0"/>
          <w:color w:val="111111"/>
          <w:sz w:val="19"/>
        </w:rPr>
        <w:t>[ ] D. 定量数据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如果训练过程中所使用的数据集存在大量（）将会导致机器学习训练不充分。</w:t>
      </w:r>
    </w:p>
    <w:p>
      <w:pPr>
        <w:pStyle w:val="QuestionOption"/>
        <w:keepNext/>
      </w:pPr>
      <w:r>
        <w:rPr>
          <w:rFonts w:ascii="Calibri" w:hAnsi="Calibri" w:eastAsia="Microsoft YaHei"/>
          <w:b w:val="0"/>
          <w:i w:val="0"/>
          <w:color w:val="111111"/>
          <w:sz w:val="19"/>
        </w:rPr>
        <w:t>[ ] A. 字段</w:t>
      </w:r>
    </w:p>
    <w:p>
      <w:pPr>
        <w:pStyle w:val="QuestionOption"/>
        <w:keepNext/>
      </w:pPr>
      <w:r>
        <w:rPr>
          <w:rFonts w:ascii="Calibri" w:hAnsi="Calibri" w:eastAsia="Microsoft YaHei"/>
          <w:b w:val="0"/>
          <w:i w:val="0"/>
          <w:color w:val="111111"/>
          <w:sz w:val="19"/>
        </w:rPr>
        <w:t>[ ] B. 噪声</w:t>
      </w:r>
    </w:p>
    <w:p>
      <w:pPr>
        <w:pStyle w:val="QuestionOption"/>
        <w:keepNext/>
      </w:pPr>
      <w:r>
        <w:rPr>
          <w:rFonts w:ascii="Calibri" w:hAnsi="Calibri" w:eastAsia="Microsoft YaHei"/>
          <w:b w:val="0"/>
          <w:i w:val="0"/>
          <w:color w:val="111111"/>
          <w:sz w:val="19"/>
        </w:rPr>
        <w:t>[ ] C. 数据量</w:t>
      </w:r>
    </w:p>
    <w:p>
      <w:pPr>
        <w:pStyle w:val="QuestionOption"/>
      </w:pPr>
      <w:r>
        <w:rPr>
          <w:rFonts w:ascii="Calibri" w:hAnsi="Calibri" w:eastAsia="Microsoft YaHei"/>
          <w:b w:val="0"/>
          <w:i w:val="0"/>
          <w:color w:val="111111"/>
          <w:sz w:val="19"/>
        </w:rPr>
        <w:t>[ ] D. 维度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网络运营者应为（）、国家安全机关依法维护国家安全和侦察犯罪的活动提供技术支持和协助。</w:t>
      </w:r>
    </w:p>
    <w:p>
      <w:pPr>
        <w:pStyle w:val="QuestionOption"/>
        <w:keepNext/>
      </w:pPr>
      <w:r>
        <w:rPr>
          <w:rFonts w:ascii="Calibri" w:hAnsi="Calibri" w:eastAsia="Microsoft YaHei"/>
          <w:b w:val="0"/>
          <w:i w:val="0"/>
          <w:color w:val="111111"/>
          <w:sz w:val="19"/>
        </w:rPr>
        <w:t>[ ] A. 网信部门</w:t>
      </w:r>
    </w:p>
    <w:p>
      <w:pPr>
        <w:pStyle w:val="QuestionOption"/>
        <w:keepNext/>
      </w:pPr>
      <w:r>
        <w:rPr>
          <w:rFonts w:ascii="Calibri" w:hAnsi="Calibri" w:eastAsia="Microsoft YaHei"/>
          <w:b w:val="0"/>
          <w:i w:val="0"/>
          <w:color w:val="111111"/>
          <w:sz w:val="19"/>
        </w:rPr>
        <w:t>[ ] B. 工信部门</w:t>
      </w:r>
    </w:p>
    <w:p>
      <w:pPr>
        <w:pStyle w:val="QuestionOption"/>
        <w:keepNext/>
      </w:pPr>
      <w:r>
        <w:rPr>
          <w:rFonts w:ascii="Calibri" w:hAnsi="Calibri" w:eastAsia="Microsoft YaHei"/>
          <w:b w:val="0"/>
          <w:i w:val="0"/>
          <w:color w:val="111111"/>
          <w:sz w:val="19"/>
        </w:rPr>
        <w:t>[ ] C. 公安机关</w:t>
      </w:r>
    </w:p>
    <w:p>
      <w:pPr>
        <w:pStyle w:val="QuestionOption"/>
      </w:pPr>
      <w:r>
        <w:rPr>
          <w:rFonts w:ascii="Calibri" w:hAnsi="Calibri" w:eastAsia="Microsoft YaHei"/>
          <w:b w:val="0"/>
          <w:i w:val="0"/>
          <w:color w:val="111111"/>
          <w:sz w:val="19"/>
        </w:rPr>
        <w:t>[ ] D. 检察院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以下选项中，关于构成属性标注困难的原因中，（）属于图片中出现比较杂乱的场景。</w:t>
      </w:r>
    </w:p>
    <w:p>
      <w:pPr>
        <w:pStyle w:val="QuestionOption"/>
        <w:keepNext/>
      </w:pPr>
      <w:r>
        <w:rPr>
          <w:rFonts w:ascii="Calibri" w:hAnsi="Calibri" w:eastAsia="Microsoft YaHei"/>
          <w:b w:val="0"/>
          <w:i w:val="0"/>
          <w:color w:val="111111"/>
          <w:sz w:val="19"/>
        </w:rPr>
        <w:t>[ ] A. 行李箱算作衣物</w:t>
      </w:r>
    </w:p>
    <w:p>
      <w:pPr>
        <w:pStyle w:val="QuestionOption"/>
        <w:keepNext/>
      </w:pPr>
      <w:r>
        <w:rPr>
          <w:rFonts w:ascii="Calibri" w:hAnsi="Calibri" w:eastAsia="Microsoft YaHei"/>
          <w:b w:val="0"/>
          <w:i w:val="0"/>
          <w:color w:val="111111"/>
          <w:sz w:val="19"/>
        </w:rPr>
        <w:t>[ ] B. 像素值过低</w:t>
      </w:r>
    </w:p>
    <w:p>
      <w:pPr>
        <w:pStyle w:val="QuestionOption"/>
        <w:keepNext/>
      </w:pPr>
      <w:r>
        <w:rPr>
          <w:rFonts w:ascii="Calibri" w:hAnsi="Calibri" w:eastAsia="Microsoft YaHei"/>
          <w:b w:val="0"/>
          <w:i w:val="0"/>
          <w:color w:val="111111"/>
          <w:sz w:val="19"/>
        </w:rPr>
        <w:t>[ ] C. 物体存在倒影</w:t>
      </w:r>
    </w:p>
    <w:p>
      <w:pPr>
        <w:pStyle w:val="QuestionOption"/>
      </w:pPr>
      <w:r>
        <w:rPr>
          <w:rFonts w:ascii="Calibri" w:hAnsi="Calibri" w:eastAsia="Microsoft YaHei"/>
          <w:b w:val="0"/>
          <w:i w:val="0"/>
          <w:color w:val="111111"/>
          <w:sz w:val="19"/>
        </w:rPr>
        <w:t>[ ] D. 办公桌面杂乱</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不能以（）指标来衡量数据质量。</w:t>
      </w:r>
    </w:p>
    <w:p>
      <w:pPr>
        <w:pStyle w:val="QuestionOption"/>
        <w:keepNext/>
      </w:pPr>
      <w:r>
        <w:rPr>
          <w:rFonts w:ascii="Calibri" w:hAnsi="Calibri" w:eastAsia="Microsoft YaHei"/>
          <w:b w:val="0"/>
          <w:i w:val="0"/>
          <w:color w:val="111111"/>
          <w:sz w:val="19"/>
        </w:rPr>
        <w:t>[ ] A. 覆盖性</w:t>
      </w:r>
    </w:p>
    <w:p>
      <w:pPr>
        <w:pStyle w:val="QuestionOption"/>
        <w:keepNext/>
      </w:pPr>
      <w:r>
        <w:rPr>
          <w:rFonts w:ascii="Calibri" w:hAnsi="Calibri" w:eastAsia="Microsoft YaHei"/>
          <w:b w:val="0"/>
          <w:i w:val="0"/>
          <w:color w:val="111111"/>
          <w:sz w:val="19"/>
        </w:rPr>
        <w:t>[ ] B. 时效性</w:t>
      </w:r>
    </w:p>
    <w:p>
      <w:pPr>
        <w:pStyle w:val="QuestionOption"/>
        <w:keepNext/>
      </w:pPr>
      <w:r>
        <w:rPr>
          <w:rFonts w:ascii="Calibri" w:hAnsi="Calibri" w:eastAsia="Microsoft YaHei"/>
          <w:b w:val="0"/>
          <w:i w:val="0"/>
          <w:color w:val="111111"/>
          <w:sz w:val="19"/>
        </w:rPr>
        <w:t>[ ] C. 可信性</w:t>
      </w:r>
    </w:p>
    <w:p>
      <w:pPr>
        <w:pStyle w:val="QuestionOption"/>
      </w:pPr>
      <w:r>
        <w:rPr>
          <w:rFonts w:ascii="Calibri" w:hAnsi="Calibri" w:eastAsia="Microsoft YaHei"/>
          <w:b w:val="0"/>
          <w:i w:val="0"/>
          <w:color w:val="111111"/>
          <w:sz w:val="19"/>
        </w:rPr>
        <w:t>[ ] D. 范围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多元回归的评价指标不包括（）。</w:t>
      </w:r>
    </w:p>
    <w:p>
      <w:pPr>
        <w:pStyle w:val="QuestionOption"/>
        <w:keepNext/>
      </w:pPr>
      <w:r>
        <w:rPr>
          <w:rFonts w:ascii="Calibri" w:hAnsi="Calibri" w:eastAsia="Microsoft YaHei"/>
          <w:b w:val="0"/>
          <w:i w:val="0"/>
          <w:color w:val="111111"/>
          <w:sz w:val="19"/>
        </w:rPr>
        <w:t>[ ] A. R^2</w:t>
      </w:r>
    </w:p>
    <w:p>
      <w:pPr>
        <w:pStyle w:val="QuestionOption"/>
        <w:keepNext/>
      </w:pPr>
      <w:r>
        <w:rPr>
          <w:rFonts w:ascii="Calibri" w:hAnsi="Calibri" w:eastAsia="Microsoft YaHei"/>
          <w:b w:val="0"/>
          <w:i w:val="0"/>
          <w:color w:val="111111"/>
          <w:sz w:val="19"/>
        </w:rPr>
        <w:t>[ ] B. t检验及其显著性水平 (sig)</w:t>
      </w:r>
    </w:p>
    <w:p>
      <w:pPr>
        <w:pStyle w:val="QuestionOption"/>
        <w:keepNext/>
      </w:pPr>
      <w:r>
        <w:rPr>
          <w:rFonts w:ascii="Calibri" w:hAnsi="Calibri" w:eastAsia="Microsoft YaHei"/>
          <w:b w:val="0"/>
          <w:i w:val="0"/>
          <w:color w:val="111111"/>
          <w:sz w:val="19"/>
        </w:rPr>
        <w:t>[ ] C. 标准化系数</w:t>
      </w:r>
    </w:p>
    <w:p>
      <w:pPr>
        <w:pStyle w:val="QuestionOption"/>
      </w:pPr>
      <w:r>
        <w:rPr>
          <w:rFonts w:ascii="Calibri" w:hAnsi="Calibri" w:eastAsia="Microsoft YaHei"/>
          <w:b w:val="0"/>
          <w:i w:val="0"/>
          <w:color w:val="111111"/>
          <w:sz w:val="19"/>
        </w:rPr>
        <w:t>[ ] D. 非标准化系数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对比分析法不能对（）做出判断和评价。</w:t>
      </w:r>
    </w:p>
    <w:p>
      <w:pPr>
        <w:pStyle w:val="QuestionOption"/>
        <w:keepNext/>
      </w:pPr>
      <w:r>
        <w:rPr>
          <w:rFonts w:ascii="Calibri" w:hAnsi="Calibri" w:eastAsia="Microsoft YaHei"/>
          <w:b w:val="0"/>
          <w:i w:val="0"/>
          <w:color w:val="111111"/>
          <w:sz w:val="19"/>
        </w:rPr>
        <w:t>[ ] A. 规模大小</w:t>
      </w:r>
    </w:p>
    <w:p>
      <w:pPr>
        <w:pStyle w:val="QuestionOption"/>
        <w:keepNext/>
      </w:pPr>
      <w:r>
        <w:rPr>
          <w:rFonts w:ascii="Calibri" w:hAnsi="Calibri" w:eastAsia="Microsoft YaHei"/>
          <w:b w:val="0"/>
          <w:i w:val="0"/>
          <w:color w:val="111111"/>
          <w:sz w:val="19"/>
        </w:rPr>
        <w:t>[ ] B. 未来数据</w:t>
      </w:r>
    </w:p>
    <w:p>
      <w:pPr>
        <w:pStyle w:val="QuestionOption"/>
        <w:keepNext/>
      </w:pPr>
      <w:r>
        <w:rPr>
          <w:rFonts w:ascii="Calibri" w:hAnsi="Calibri" w:eastAsia="Microsoft YaHei"/>
          <w:b w:val="0"/>
          <w:i w:val="0"/>
          <w:color w:val="111111"/>
          <w:sz w:val="19"/>
        </w:rPr>
        <w:t>[ ] C. 水平高低</w:t>
      </w:r>
    </w:p>
    <w:p>
      <w:pPr>
        <w:pStyle w:val="QuestionOption"/>
      </w:pPr>
      <w:r>
        <w:rPr>
          <w:rFonts w:ascii="Calibri" w:hAnsi="Calibri" w:eastAsia="Microsoft YaHei"/>
          <w:b w:val="0"/>
          <w:i w:val="0"/>
          <w:color w:val="111111"/>
          <w:sz w:val="19"/>
        </w:rPr>
        <w:t>[ ] D. 速度快慢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下列关于职业道德的说法中，正确的是（）。</w:t>
      </w:r>
    </w:p>
    <w:p>
      <w:pPr>
        <w:pStyle w:val="QuestionOption"/>
        <w:keepNext/>
      </w:pPr>
      <w:r>
        <w:rPr>
          <w:rFonts w:ascii="Calibri" w:hAnsi="Calibri" w:eastAsia="Microsoft YaHei"/>
          <w:b w:val="0"/>
          <w:i w:val="0"/>
          <w:color w:val="111111"/>
          <w:sz w:val="19"/>
        </w:rPr>
        <w:t>[ ] A. 职业道德只能靠制度规约</w:t>
      </w:r>
    </w:p>
    <w:p>
      <w:pPr>
        <w:pStyle w:val="QuestionOption"/>
        <w:keepNext/>
      </w:pPr>
      <w:r>
        <w:rPr>
          <w:rFonts w:ascii="Calibri" w:hAnsi="Calibri" w:eastAsia="Microsoft YaHei"/>
          <w:b w:val="0"/>
          <w:i w:val="0"/>
          <w:color w:val="111111"/>
          <w:sz w:val="19"/>
        </w:rPr>
        <w:t>[ ] B. 职业道德的养成只能靠教化</w:t>
      </w:r>
    </w:p>
    <w:p>
      <w:pPr>
        <w:pStyle w:val="QuestionOption"/>
        <w:keepNext/>
      </w:pPr>
      <w:r>
        <w:rPr>
          <w:rFonts w:ascii="Calibri" w:hAnsi="Calibri" w:eastAsia="Microsoft YaHei"/>
          <w:b w:val="0"/>
          <w:i w:val="0"/>
          <w:color w:val="111111"/>
          <w:sz w:val="19"/>
        </w:rPr>
        <w:t>[ ] C. 职业道德与人格无关</w:t>
      </w:r>
    </w:p>
    <w:p>
      <w:pPr>
        <w:pStyle w:val="QuestionOption"/>
      </w:pPr>
      <w:r>
        <w:rPr>
          <w:rFonts w:ascii="Calibri" w:hAnsi="Calibri" w:eastAsia="Microsoft YaHei"/>
          <w:b w:val="0"/>
          <w:i w:val="0"/>
          <w:color w:val="111111"/>
          <w:sz w:val="19"/>
        </w:rPr>
        <w:t>[ ] D. 职业道德从一个侧面反映人的整体道德素质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在参数估计中，要求通过样本的统计量来估计总体参数，评价统计量的标准之一是使它与总体参数的离差越小越好。这种评价标准称为（）。</w:t>
      </w:r>
    </w:p>
    <w:p>
      <w:pPr>
        <w:pStyle w:val="QuestionOption"/>
        <w:keepNext/>
      </w:pPr>
      <w:r>
        <w:rPr>
          <w:rFonts w:ascii="Calibri" w:hAnsi="Calibri" w:eastAsia="Microsoft YaHei"/>
          <w:b w:val="0"/>
          <w:i w:val="0"/>
          <w:color w:val="111111"/>
          <w:sz w:val="19"/>
        </w:rPr>
        <w:t>[ ] A. 无偏性</w:t>
      </w:r>
    </w:p>
    <w:p>
      <w:pPr>
        <w:pStyle w:val="QuestionOption"/>
        <w:keepNext/>
      </w:pPr>
      <w:r>
        <w:rPr>
          <w:rFonts w:ascii="Calibri" w:hAnsi="Calibri" w:eastAsia="Microsoft YaHei"/>
          <w:b w:val="0"/>
          <w:i w:val="0"/>
          <w:color w:val="111111"/>
          <w:sz w:val="19"/>
        </w:rPr>
        <w:t>[ ] B. 充分性</w:t>
      </w:r>
    </w:p>
    <w:p>
      <w:pPr>
        <w:pStyle w:val="QuestionOption"/>
        <w:keepNext/>
      </w:pPr>
      <w:r>
        <w:rPr>
          <w:rFonts w:ascii="Calibri" w:hAnsi="Calibri" w:eastAsia="Microsoft YaHei"/>
          <w:b w:val="0"/>
          <w:i w:val="0"/>
          <w:color w:val="111111"/>
          <w:sz w:val="19"/>
        </w:rPr>
        <w:t>[ ] C. 有效性</w:t>
      </w:r>
    </w:p>
    <w:p>
      <w:pPr>
        <w:pStyle w:val="QuestionOption"/>
      </w:pPr>
      <w:r>
        <w:rPr>
          <w:rFonts w:ascii="Calibri" w:hAnsi="Calibri" w:eastAsia="Microsoft YaHei"/>
          <w:b w:val="0"/>
          <w:i w:val="0"/>
          <w:color w:val="111111"/>
          <w:sz w:val="19"/>
        </w:rPr>
        <w:t>[ ] D. 一致性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漏斗分析法不涉及以下要素（）。</w:t>
      </w:r>
    </w:p>
    <w:p>
      <w:pPr>
        <w:pStyle w:val="QuestionOption"/>
        <w:keepNext/>
      </w:pPr>
      <w:r>
        <w:rPr>
          <w:rFonts w:ascii="Calibri" w:hAnsi="Calibri" w:eastAsia="Microsoft YaHei"/>
          <w:b w:val="0"/>
          <w:i w:val="0"/>
          <w:color w:val="111111"/>
          <w:sz w:val="19"/>
        </w:rPr>
        <w:t>[ ] A. 转化率</w:t>
      </w:r>
    </w:p>
    <w:p>
      <w:pPr>
        <w:pStyle w:val="QuestionOption"/>
        <w:keepNext/>
      </w:pPr>
      <w:r>
        <w:rPr>
          <w:rFonts w:ascii="Calibri" w:hAnsi="Calibri" w:eastAsia="Microsoft YaHei"/>
          <w:b w:val="0"/>
          <w:i w:val="0"/>
          <w:color w:val="111111"/>
          <w:sz w:val="19"/>
        </w:rPr>
        <w:t>[ ] B. 时间</w:t>
      </w:r>
    </w:p>
    <w:p>
      <w:pPr>
        <w:pStyle w:val="QuestionOption"/>
        <w:keepNext/>
      </w:pPr>
      <w:r>
        <w:rPr>
          <w:rFonts w:ascii="Calibri" w:hAnsi="Calibri" w:eastAsia="Microsoft YaHei"/>
          <w:b w:val="0"/>
          <w:i w:val="0"/>
          <w:color w:val="111111"/>
          <w:sz w:val="19"/>
        </w:rPr>
        <w:t>[ ] C. 节点</w:t>
      </w:r>
    </w:p>
    <w:p>
      <w:pPr>
        <w:pStyle w:val="QuestionOption"/>
      </w:pPr>
      <w:r>
        <w:rPr>
          <w:rFonts w:ascii="Calibri" w:hAnsi="Calibri" w:eastAsia="Microsoft YaHei"/>
          <w:b w:val="0"/>
          <w:i w:val="0"/>
          <w:color w:val="111111"/>
          <w:sz w:val="19"/>
        </w:rPr>
        <w:t>[ ] D. 研究对象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卡方检验中四格表的周边合计不变时，如果实际频数有变化，则理论频数（）。</w:t>
      </w:r>
    </w:p>
    <w:p>
      <w:pPr>
        <w:pStyle w:val="QuestionOption"/>
        <w:keepNext/>
      </w:pPr>
      <w:r>
        <w:rPr>
          <w:rFonts w:ascii="Calibri" w:hAnsi="Calibri" w:eastAsia="Microsoft YaHei"/>
          <w:b w:val="0"/>
          <w:i w:val="0"/>
          <w:color w:val="111111"/>
          <w:sz w:val="19"/>
        </w:rPr>
        <w:t>[ ] A. 不确定</w:t>
      </w:r>
    </w:p>
    <w:p>
      <w:pPr>
        <w:pStyle w:val="QuestionOption"/>
        <w:keepNext/>
      </w:pPr>
      <w:r>
        <w:rPr>
          <w:rFonts w:ascii="Calibri" w:hAnsi="Calibri" w:eastAsia="Microsoft YaHei"/>
          <w:b w:val="0"/>
          <w:i w:val="0"/>
          <w:color w:val="111111"/>
          <w:sz w:val="19"/>
        </w:rPr>
        <w:t>[ ] B. 增大</w:t>
      </w:r>
    </w:p>
    <w:p>
      <w:pPr>
        <w:pStyle w:val="QuestionOption"/>
        <w:keepNext/>
      </w:pPr>
      <w:r>
        <w:rPr>
          <w:rFonts w:ascii="Calibri" w:hAnsi="Calibri" w:eastAsia="Microsoft YaHei"/>
          <w:b w:val="0"/>
          <w:i w:val="0"/>
          <w:color w:val="111111"/>
          <w:sz w:val="19"/>
        </w:rPr>
        <w:t>[ ] C. 不变</w:t>
      </w:r>
    </w:p>
    <w:p>
      <w:pPr>
        <w:pStyle w:val="QuestionOption"/>
      </w:pPr>
      <w:r>
        <w:rPr>
          <w:rFonts w:ascii="Calibri" w:hAnsi="Calibri" w:eastAsia="Microsoft YaHei"/>
          <w:b w:val="0"/>
          <w:i w:val="0"/>
          <w:color w:val="111111"/>
          <w:sz w:val="19"/>
        </w:rPr>
        <w:t>[ ] D. 减小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一个字节由（）位二进制信息组成。</w:t>
      </w:r>
    </w:p>
    <w:p>
      <w:pPr>
        <w:pStyle w:val="QuestionOption"/>
        <w:keepNext/>
      </w:pPr>
      <w:r>
        <w:rPr>
          <w:rFonts w:ascii="Calibri" w:hAnsi="Calibri" w:eastAsia="Microsoft YaHei"/>
          <w:b w:val="0"/>
          <w:i w:val="0"/>
          <w:color w:val="111111"/>
          <w:sz w:val="19"/>
        </w:rPr>
        <w:t>[ ] A. 8</w:t>
      </w:r>
    </w:p>
    <w:p>
      <w:pPr>
        <w:pStyle w:val="QuestionOption"/>
        <w:keepNext/>
      </w:pPr>
      <w:r>
        <w:rPr>
          <w:rFonts w:ascii="Calibri" w:hAnsi="Calibri" w:eastAsia="Microsoft YaHei"/>
          <w:b w:val="0"/>
          <w:i w:val="0"/>
          <w:color w:val="111111"/>
          <w:sz w:val="19"/>
        </w:rPr>
        <w:t>[ ] B. 2</w:t>
      </w:r>
    </w:p>
    <w:p>
      <w:pPr>
        <w:pStyle w:val="QuestionOption"/>
        <w:keepNext/>
      </w:pPr>
      <w:r>
        <w:rPr>
          <w:rFonts w:ascii="Calibri" w:hAnsi="Calibri" w:eastAsia="Microsoft YaHei"/>
          <w:b w:val="0"/>
          <w:i w:val="0"/>
          <w:color w:val="111111"/>
          <w:sz w:val="19"/>
        </w:rPr>
        <w:t>[ ] C. 16</w:t>
      </w:r>
    </w:p>
    <w:p>
      <w:pPr>
        <w:pStyle w:val="QuestionOption"/>
      </w:pPr>
      <w:r>
        <w:rPr>
          <w:rFonts w:ascii="Calibri" w:hAnsi="Calibri" w:eastAsia="Microsoft YaHei"/>
          <w:b w:val="0"/>
          <w:i w:val="0"/>
          <w:color w:val="111111"/>
          <w:sz w:val="19"/>
        </w:rPr>
        <w:t>[ ] D. 4</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哈希算法中，取关键字或关键字的某个线性函数值为散列地址称为（）。</w:t>
      </w:r>
    </w:p>
    <w:p>
      <w:pPr>
        <w:pStyle w:val="QuestionOption"/>
        <w:keepNext/>
      </w:pPr>
      <w:r>
        <w:rPr>
          <w:rFonts w:ascii="Calibri" w:hAnsi="Calibri" w:eastAsia="Microsoft YaHei"/>
          <w:b w:val="0"/>
          <w:i w:val="0"/>
          <w:color w:val="111111"/>
          <w:sz w:val="19"/>
        </w:rPr>
        <w:t>[ ] A. 数字分析法</w:t>
      </w:r>
    </w:p>
    <w:p>
      <w:pPr>
        <w:pStyle w:val="QuestionOption"/>
        <w:keepNext/>
      </w:pPr>
      <w:r>
        <w:rPr>
          <w:rFonts w:ascii="Calibri" w:hAnsi="Calibri" w:eastAsia="Microsoft YaHei"/>
          <w:b w:val="0"/>
          <w:i w:val="0"/>
          <w:color w:val="111111"/>
          <w:sz w:val="19"/>
        </w:rPr>
        <w:t>[ ] B. 除留余数法</w:t>
      </w:r>
    </w:p>
    <w:p>
      <w:pPr>
        <w:pStyle w:val="QuestionOption"/>
        <w:keepNext/>
      </w:pPr>
      <w:r>
        <w:rPr>
          <w:rFonts w:ascii="Calibri" w:hAnsi="Calibri" w:eastAsia="Microsoft YaHei"/>
          <w:b w:val="0"/>
          <w:i w:val="0"/>
          <w:color w:val="111111"/>
          <w:sz w:val="19"/>
        </w:rPr>
        <w:t>[ ] C. 直接定址法</w:t>
      </w:r>
    </w:p>
    <w:p>
      <w:pPr>
        <w:pStyle w:val="QuestionOption"/>
      </w:pPr>
      <w:r>
        <w:rPr>
          <w:rFonts w:ascii="Calibri" w:hAnsi="Calibri" w:eastAsia="Microsoft YaHei"/>
          <w:b w:val="0"/>
          <w:i w:val="0"/>
          <w:color w:val="111111"/>
          <w:sz w:val="19"/>
        </w:rPr>
        <w:t>[ ] D. 平方取中法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人机交互界面的设计要包含用户对系统的理解，称之为（），这是为了系统的可用性或者用户友好性。</w:t>
      </w:r>
    </w:p>
    <w:p>
      <w:pPr>
        <w:pStyle w:val="QuestionOption"/>
        <w:keepNext/>
      </w:pPr>
      <w:r>
        <w:rPr>
          <w:rFonts w:ascii="Calibri" w:hAnsi="Calibri" w:eastAsia="Microsoft YaHei"/>
          <w:b w:val="0"/>
          <w:i w:val="0"/>
          <w:color w:val="111111"/>
          <w:sz w:val="19"/>
        </w:rPr>
        <w:t>[ ] A. 系统假想</w:t>
      </w:r>
    </w:p>
    <w:p>
      <w:pPr>
        <w:pStyle w:val="QuestionOption"/>
        <w:keepNext/>
      </w:pPr>
      <w:r>
        <w:rPr>
          <w:rFonts w:ascii="Calibri" w:hAnsi="Calibri" w:eastAsia="Microsoft YaHei"/>
          <w:b w:val="0"/>
          <w:i w:val="0"/>
          <w:color w:val="111111"/>
          <w:sz w:val="19"/>
        </w:rPr>
        <w:t>[ ] B. 人机模型</w:t>
      </w:r>
    </w:p>
    <w:p>
      <w:pPr>
        <w:pStyle w:val="QuestionOption"/>
        <w:keepNext/>
      </w:pPr>
      <w:r>
        <w:rPr>
          <w:rFonts w:ascii="Calibri" w:hAnsi="Calibri" w:eastAsia="Microsoft YaHei"/>
          <w:b w:val="0"/>
          <w:i w:val="0"/>
          <w:color w:val="111111"/>
          <w:sz w:val="19"/>
        </w:rPr>
        <w:t>[ ] C. 心智模型</w:t>
      </w:r>
    </w:p>
    <w:p>
      <w:pPr>
        <w:pStyle w:val="QuestionOption"/>
      </w:pPr>
      <w:r>
        <w:rPr>
          <w:rFonts w:ascii="Calibri" w:hAnsi="Calibri" w:eastAsia="Microsoft YaHei"/>
          <w:b w:val="0"/>
          <w:i w:val="0"/>
          <w:color w:val="111111"/>
          <w:sz w:val="19"/>
        </w:rPr>
        <w:t>[ ] D. 系统模型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处理和播放多媒体声音的关键部件是（）。</w:t>
      </w:r>
    </w:p>
    <w:p>
      <w:pPr>
        <w:pStyle w:val="QuestionOption"/>
        <w:keepNext/>
      </w:pPr>
      <w:r>
        <w:rPr>
          <w:rFonts w:ascii="Calibri" w:hAnsi="Calibri" w:eastAsia="Microsoft YaHei"/>
          <w:b w:val="0"/>
          <w:i w:val="0"/>
          <w:color w:val="111111"/>
          <w:sz w:val="19"/>
        </w:rPr>
        <w:t>[ ] A. 显卡</w:t>
      </w:r>
    </w:p>
    <w:p>
      <w:pPr>
        <w:pStyle w:val="QuestionOption"/>
        <w:keepNext/>
      </w:pPr>
      <w:r>
        <w:rPr>
          <w:rFonts w:ascii="Calibri" w:hAnsi="Calibri" w:eastAsia="Microsoft YaHei"/>
          <w:b w:val="0"/>
          <w:i w:val="0"/>
          <w:color w:val="111111"/>
          <w:sz w:val="19"/>
        </w:rPr>
        <w:t>[ ] B. 声卡</w:t>
      </w:r>
    </w:p>
    <w:p>
      <w:pPr>
        <w:pStyle w:val="QuestionOption"/>
        <w:keepNext/>
      </w:pPr>
      <w:r>
        <w:rPr>
          <w:rFonts w:ascii="Calibri" w:hAnsi="Calibri" w:eastAsia="Microsoft YaHei"/>
          <w:b w:val="0"/>
          <w:i w:val="0"/>
          <w:color w:val="111111"/>
          <w:sz w:val="19"/>
        </w:rPr>
        <w:t>[ ] C. 适配器</w:t>
      </w:r>
    </w:p>
    <w:p>
      <w:pPr>
        <w:pStyle w:val="QuestionOption"/>
      </w:pPr>
      <w:r>
        <w:rPr>
          <w:rFonts w:ascii="Calibri" w:hAnsi="Calibri" w:eastAsia="Microsoft YaHei"/>
          <w:b w:val="0"/>
          <w:i w:val="0"/>
          <w:color w:val="111111"/>
          <w:sz w:val="19"/>
        </w:rPr>
        <w:t>[ ] D. 显示器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实体命名的实体一般不包括（）。</w:t>
      </w:r>
    </w:p>
    <w:p>
      <w:pPr>
        <w:pStyle w:val="QuestionOption"/>
        <w:keepNext/>
      </w:pPr>
      <w:r>
        <w:rPr>
          <w:rFonts w:ascii="Calibri" w:hAnsi="Calibri" w:eastAsia="Microsoft YaHei"/>
          <w:b w:val="0"/>
          <w:i w:val="0"/>
          <w:color w:val="111111"/>
          <w:sz w:val="19"/>
        </w:rPr>
        <w:t>[ ] A. 人名</w:t>
      </w:r>
    </w:p>
    <w:p>
      <w:pPr>
        <w:pStyle w:val="QuestionOption"/>
        <w:keepNext/>
      </w:pPr>
      <w:r>
        <w:rPr>
          <w:rFonts w:ascii="Calibri" w:hAnsi="Calibri" w:eastAsia="Microsoft YaHei"/>
          <w:b w:val="0"/>
          <w:i w:val="0"/>
          <w:color w:val="111111"/>
          <w:sz w:val="19"/>
        </w:rPr>
        <w:t>[ ] B. 动词</w:t>
      </w:r>
    </w:p>
    <w:p>
      <w:pPr>
        <w:pStyle w:val="QuestionOption"/>
        <w:keepNext/>
      </w:pPr>
      <w:r>
        <w:rPr>
          <w:rFonts w:ascii="Calibri" w:hAnsi="Calibri" w:eastAsia="Microsoft YaHei"/>
          <w:b w:val="0"/>
          <w:i w:val="0"/>
          <w:color w:val="111111"/>
          <w:sz w:val="19"/>
        </w:rPr>
        <w:t>[ ] C. 地名</w:t>
      </w:r>
    </w:p>
    <w:p>
      <w:pPr>
        <w:pStyle w:val="QuestionOption"/>
      </w:pPr>
      <w:r>
        <w:rPr>
          <w:rFonts w:ascii="Calibri" w:hAnsi="Calibri" w:eastAsia="Microsoft YaHei"/>
          <w:b w:val="0"/>
          <w:i w:val="0"/>
          <w:color w:val="111111"/>
          <w:sz w:val="19"/>
        </w:rPr>
        <w:t>[ ] D. 组织名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以下不属于二分类评价指标的是（）。</w:t>
      </w:r>
    </w:p>
    <w:p>
      <w:pPr>
        <w:pStyle w:val="QuestionOption"/>
        <w:keepNext/>
      </w:pPr>
      <w:r>
        <w:rPr>
          <w:rFonts w:ascii="Calibri" w:hAnsi="Calibri" w:eastAsia="Microsoft YaHei"/>
          <w:b w:val="0"/>
          <w:i w:val="0"/>
          <w:color w:val="111111"/>
          <w:sz w:val="19"/>
        </w:rPr>
        <w:t>[ ] A. 准确率</w:t>
      </w:r>
    </w:p>
    <w:p>
      <w:pPr>
        <w:pStyle w:val="QuestionOption"/>
        <w:keepNext/>
      </w:pPr>
      <w:r>
        <w:rPr>
          <w:rFonts w:ascii="Calibri" w:hAnsi="Calibri" w:eastAsia="Microsoft YaHei"/>
          <w:b w:val="0"/>
          <w:i w:val="0"/>
          <w:color w:val="111111"/>
          <w:sz w:val="19"/>
        </w:rPr>
        <w:t>[ ] B. 召回率</w:t>
      </w:r>
    </w:p>
    <w:p>
      <w:pPr>
        <w:pStyle w:val="QuestionOption"/>
        <w:keepNext/>
      </w:pPr>
      <w:r>
        <w:rPr>
          <w:rFonts w:ascii="Calibri" w:hAnsi="Calibri" w:eastAsia="Microsoft YaHei"/>
          <w:b w:val="0"/>
          <w:i w:val="0"/>
          <w:color w:val="111111"/>
          <w:sz w:val="19"/>
        </w:rPr>
        <w:t>[ ] C. 精确率</w:t>
      </w:r>
    </w:p>
    <w:p>
      <w:pPr>
        <w:pStyle w:val="QuestionOption"/>
      </w:pPr>
      <w:r>
        <w:rPr>
          <w:rFonts w:ascii="Calibri" w:hAnsi="Calibri" w:eastAsia="Microsoft YaHei"/>
          <w:b w:val="0"/>
          <w:i w:val="0"/>
          <w:color w:val="111111"/>
          <w:sz w:val="19"/>
        </w:rPr>
        <w:t>[ ] D. R Square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标准误差是预测值与真实值偏差的平方与观测次数n比值的（）。</w:t>
      </w:r>
    </w:p>
    <w:p>
      <w:pPr>
        <w:pStyle w:val="QuestionOption"/>
        <w:keepNext/>
      </w:pPr>
      <w:r>
        <w:rPr>
          <w:rFonts w:ascii="Calibri" w:hAnsi="Calibri" w:eastAsia="Microsoft YaHei"/>
          <w:b w:val="0"/>
          <w:i w:val="0"/>
          <w:color w:val="111111"/>
          <w:sz w:val="19"/>
        </w:rPr>
        <w:t>[ ] A. 总和</w:t>
      </w:r>
    </w:p>
    <w:p>
      <w:pPr>
        <w:pStyle w:val="QuestionOption"/>
        <w:keepNext/>
      </w:pPr>
      <w:r>
        <w:rPr>
          <w:rFonts w:ascii="Calibri" w:hAnsi="Calibri" w:eastAsia="Microsoft YaHei"/>
          <w:b w:val="0"/>
          <w:i w:val="0"/>
          <w:color w:val="111111"/>
          <w:sz w:val="19"/>
        </w:rPr>
        <w:t>[ ] B. 三次方根</w:t>
      </w:r>
    </w:p>
    <w:p>
      <w:pPr>
        <w:pStyle w:val="QuestionOption"/>
        <w:keepNext/>
      </w:pPr>
      <w:r>
        <w:rPr>
          <w:rFonts w:ascii="Calibri" w:hAnsi="Calibri" w:eastAsia="Microsoft YaHei"/>
          <w:b w:val="0"/>
          <w:i w:val="0"/>
          <w:color w:val="111111"/>
          <w:sz w:val="19"/>
        </w:rPr>
        <w:t>[ ] C. 平方</w:t>
      </w:r>
    </w:p>
    <w:p>
      <w:pPr>
        <w:pStyle w:val="QuestionOption"/>
      </w:pPr>
      <w:r>
        <w:rPr>
          <w:rFonts w:ascii="Calibri" w:hAnsi="Calibri" w:eastAsia="Microsoft YaHei"/>
          <w:b w:val="0"/>
          <w:i w:val="0"/>
          <w:color w:val="111111"/>
          <w:sz w:val="19"/>
        </w:rPr>
        <w:t>[ ] D. 平方根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（）是基于变异分解的思想进行的。</w:t>
      </w:r>
    </w:p>
    <w:p>
      <w:pPr>
        <w:pStyle w:val="QuestionOption"/>
        <w:keepNext/>
      </w:pPr>
      <w:r>
        <w:rPr>
          <w:rFonts w:ascii="Calibri" w:hAnsi="Calibri" w:eastAsia="Microsoft YaHei"/>
          <w:b w:val="0"/>
          <w:i w:val="0"/>
          <w:color w:val="111111"/>
          <w:sz w:val="19"/>
        </w:rPr>
        <w:t>[ ] A. 方差齐性检验</w:t>
      </w:r>
    </w:p>
    <w:p>
      <w:pPr>
        <w:pStyle w:val="QuestionOption"/>
        <w:keepNext/>
      </w:pPr>
      <w:r>
        <w:rPr>
          <w:rFonts w:ascii="Calibri" w:hAnsi="Calibri" w:eastAsia="Microsoft YaHei"/>
          <w:b w:val="0"/>
          <w:i w:val="0"/>
          <w:color w:val="111111"/>
          <w:sz w:val="19"/>
        </w:rPr>
        <w:t>[ ] B. 方差分析</w:t>
      </w:r>
    </w:p>
    <w:p>
      <w:pPr>
        <w:pStyle w:val="QuestionOption"/>
        <w:keepNext/>
      </w:pPr>
      <w:r>
        <w:rPr>
          <w:rFonts w:ascii="Calibri" w:hAnsi="Calibri" w:eastAsia="Microsoft YaHei"/>
          <w:b w:val="0"/>
          <w:i w:val="0"/>
          <w:color w:val="111111"/>
          <w:sz w:val="19"/>
        </w:rPr>
        <w:t>[ ] C. 线性回归方程整体的显著性检验</w:t>
      </w:r>
    </w:p>
    <w:p>
      <w:pPr>
        <w:pStyle w:val="QuestionOption"/>
      </w:pPr>
      <w:r>
        <w:rPr>
          <w:rFonts w:ascii="Calibri" w:hAnsi="Calibri" w:eastAsia="Microsoft YaHei"/>
          <w:b w:val="0"/>
          <w:i w:val="0"/>
          <w:color w:val="111111"/>
          <w:sz w:val="19"/>
        </w:rPr>
        <w:t>[ ] D. 线性回归方程整体分析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皮尔逊相关系数描述的是线性相关关系，当绝对值为1表示（）。</w:t>
      </w:r>
    </w:p>
    <w:p>
      <w:pPr>
        <w:pStyle w:val="QuestionOption"/>
        <w:keepNext/>
      </w:pPr>
      <w:r>
        <w:rPr>
          <w:rFonts w:ascii="Calibri" w:hAnsi="Calibri" w:eastAsia="Microsoft YaHei"/>
          <w:b w:val="0"/>
          <w:i w:val="0"/>
          <w:color w:val="111111"/>
          <w:sz w:val="19"/>
        </w:rPr>
        <w:t>[ ] A. 正相关</w:t>
      </w:r>
    </w:p>
    <w:p>
      <w:pPr>
        <w:pStyle w:val="QuestionOption"/>
        <w:keepNext/>
      </w:pPr>
      <w:r>
        <w:rPr>
          <w:rFonts w:ascii="Calibri" w:hAnsi="Calibri" w:eastAsia="Microsoft YaHei"/>
          <w:b w:val="0"/>
          <w:i w:val="0"/>
          <w:color w:val="111111"/>
          <w:sz w:val="19"/>
        </w:rPr>
        <w:t>[ ] B. 完全线性相关</w:t>
      </w:r>
    </w:p>
    <w:p>
      <w:pPr>
        <w:pStyle w:val="QuestionOption"/>
        <w:keepNext/>
      </w:pPr>
      <w:r>
        <w:rPr>
          <w:rFonts w:ascii="Calibri" w:hAnsi="Calibri" w:eastAsia="Microsoft YaHei"/>
          <w:b w:val="0"/>
          <w:i w:val="0"/>
          <w:color w:val="111111"/>
          <w:sz w:val="19"/>
        </w:rPr>
        <w:t>[ ] C. 无线性关系</w:t>
      </w:r>
    </w:p>
    <w:p>
      <w:pPr>
        <w:pStyle w:val="QuestionOption"/>
      </w:pPr>
      <w:r>
        <w:rPr>
          <w:rFonts w:ascii="Calibri" w:hAnsi="Calibri" w:eastAsia="Microsoft YaHei"/>
          <w:b w:val="0"/>
          <w:i w:val="0"/>
          <w:color w:val="111111"/>
          <w:sz w:val="19"/>
        </w:rPr>
        <w:t>[ ] D. 负相关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以下选项为常用的数据质检方法，（）方法是多人做同一个子任务，通过数据标注工具的功能自动或人工辅助选择出最优的标准结果。</w:t>
      </w:r>
    </w:p>
    <w:p>
      <w:pPr>
        <w:pStyle w:val="QuestionOption"/>
        <w:keepNext/>
      </w:pPr>
      <w:r>
        <w:rPr>
          <w:rFonts w:ascii="Calibri" w:hAnsi="Calibri" w:eastAsia="Microsoft YaHei"/>
          <w:b w:val="0"/>
          <w:i w:val="0"/>
          <w:color w:val="111111"/>
          <w:sz w:val="19"/>
        </w:rPr>
        <w:t>[ ] A. 标注人员状态验证</w:t>
      </w:r>
    </w:p>
    <w:p>
      <w:pPr>
        <w:pStyle w:val="QuestionOption"/>
        <w:keepNext/>
      </w:pPr>
      <w:r>
        <w:rPr>
          <w:rFonts w:ascii="Calibri" w:hAnsi="Calibri" w:eastAsia="Microsoft YaHei"/>
          <w:b w:val="0"/>
          <w:i w:val="0"/>
          <w:color w:val="111111"/>
          <w:sz w:val="19"/>
        </w:rPr>
        <w:t>[ ] B. 多人验证</w:t>
      </w:r>
    </w:p>
    <w:p>
      <w:pPr>
        <w:pStyle w:val="QuestionOption"/>
        <w:keepNext/>
      </w:pPr>
      <w:r>
        <w:rPr>
          <w:rFonts w:ascii="Calibri" w:hAnsi="Calibri" w:eastAsia="Microsoft YaHei"/>
          <w:b w:val="0"/>
          <w:i w:val="0"/>
          <w:color w:val="111111"/>
          <w:sz w:val="19"/>
        </w:rPr>
        <w:t>[ ] C. 埋题验证</w:t>
      </w:r>
    </w:p>
    <w:p>
      <w:pPr>
        <w:pStyle w:val="QuestionOption"/>
      </w:pPr>
      <w:r>
        <w:rPr>
          <w:rFonts w:ascii="Calibri" w:hAnsi="Calibri" w:eastAsia="Microsoft YaHei"/>
          <w:b w:val="0"/>
          <w:i w:val="0"/>
          <w:color w:val="111111"/>
          <w:sz w:val="19"/>
        </w:rPr>
        <w:t>[ ] D. 机器验证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HBase作为实时数据关联的存储和查询引擎，其特点不包括（）。</w:t>
      </w:r>
    </w:p>
    <w:p>
      <w:pPr>
        <w:pStyle w:val="QuestionOption"/>
        <w:keepNext/>
      </w:pPr>
      <w:r>
        <w:rPr>
          <w:rFonts w:ascii="Calibri" w:hAnsi="Calibri" w:eastAsia="Microsoft YaHei"/>
          <w:b w:val="0"/>
          <w:i w:val="0"/>
          <w:color w:val="111111"/>
          <w:sz w:val="19"/>
        </w:rPr>
        <w:t>[ ] A. 是面向列的</w:t>
      </w:r>
    </w:p>
    <w:p>
      <w:pPr>
        <w:pStyle w:val="QuestionOption"/>
        <w:keepNext/>
      </w:pPr>
      <w:r>
        <w:rPr>
          <w:rFonts w:ascii="Calibri" w:hAnsi="Calibri" w:eastAsia="Microsoft YaHei"/>
          <w:b w:val="0"/>
          <w:i w:val="0"/>
          <w:color w:val="111111"/>
          <w:sz w:val="19"/>
        </w:rPr>
        <w:t>[ ] B. 非开源的</w:t>
      </w:r>
    </w:p>
    <w:p>
      <w:pPr>
        <w:pStyle w:val="QuestionOption"/>
        <w:keepNext/>
      </w:pPr>
      <w:r>
        <w:rPr>
          <w:rFonts w:ascii="Calibri" w:hAnsi="Calibri" w:eastAsia="Microsoft YaHei"/>
          <w:b w:val="0"/>
          <w:i w:val="0"/>
          <w:color w:val="111111"/>
          <w:sz w:val="19"/>
        </w:rPr>
        <w:t>[ ] C. 是分布式的</w:t>
      </w:r>
    </w:p>
    <w:p>
      <w:pPr>
        <w:pStyle w:val="QuestionOption"/>
      </w:pPr>
      <w:r>
        <w:rPr>
          <w:rFonts w:ascii="Calibri" w:hAnsi="Calibri" w:eastAsia="Microsoft YaHei"/>
          <w:b w:val="0"/>
          <w:i w:val="0"/>
          <w:color w:val="111111"/>
          <w:sz w:val="19"/>
        </w:rPr>
        <w:t>[ ] D. 是一种NoSQL数据库</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请求的方式GET和POST的描述不正确的是（）。</w:t>
      </w:r>
    </w:p>
    <w:p>
      <w:pPr>
        <w:pStyle w:val="QuestionOption"/>
        <w:keepNext/>
      </w:pPr>
      <w:r>
        <w:rPr>
          <w:rFonts w:ascii="Calibri" w:hAnsi="Calibri" w:eastAsia="Microsoft YaHei"/>
          <w:b w:val="0"/>
          <w:i w:val="0"/>
          <w:color w:val="111111"/>
          <w:sz w:val="19"/>
        </w:rPr>
        <w:t>[ ] A. GET是从服务器上获得数据，而POST则是向服务器传递数据的</w:t>
      </w:r>
    </w:p>
    <w:p>
      <w:pPr>
        <w:pStyle w:val="QuestionOption"/>
        <w:keepNext/>
      </w:pPr>
      <w:r>
        <w:rPr>
          <w:rFonts w:ascii="Calibri" w:hAnsi="Calibri" w:eastAsia="Microsoft YaHei"/>
          <w:b w:val="0"/>
          <w:i w:val="0"/>
          <w:color w:val="111111"/>
          <w:sz w:val="19"/>
        </w:rPr>
        <w:t>[ ] B. GET使用URL或Cookie传参，而POST将数据放在BODY中</w:t>
      </w:r>
    </w:p>
    <w:p>
      <w:pPr>
        <w:pStyle w:val="QuestionOption"/>
        <w:keepNext/>
      </w:pPr>
      <w:r>
        <w:rPr>
          <w:rFonts w:ascii="Calibri" w:hAnsi="Calibri" w:eastAsia="Microsoft YaHei"/>
          <w:b w:val="0"/>
          <w:i w:val="0"/>
          <w:color w:val="111111"/>
          <w:sz w:val="19"/>
        </w:rPr>
        <w:t>[ ] C. GET比POST安全</w:t>
      </w:r>
    </w:p>
    <w:p>
      <w:pPr>
        <w:pStyle w:val="QuestionOption"/>
      </w:pPr>
      <w:r>
        <w:rPr>
          <w:rFonts w:ascii="Calibri" w:hAnsi="Calibri" w:eastAsia="Microsoft YaHei"/>
          <w:b w:val="0"/>
          <w:i w:val="0"/>
          <w:color w:val="111111"/>
          <w:sz w:val="19"/>
        </w:rPr>
        <w:t>[ ] D. GET请求的URL传参有长度限制，而POST请求没有长度限制</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电子邮件中所包含的信息可以是()。</w:t>
      </w:r>
    </w:p>
    <w:p>
      <w:pPr>
        <w:pStyle w:val="QuestionOption"/>
        <w:keepNext/>
      </w:pPr>
      <w:r>
        <w:rPr>
          <w:rFonts w:ascii="Calibri" w:hAnsi="Calibri" w:eastAsia="Microsoft YaHei"/>
          <w:b w:val="0"/>
          <w:i w:val="0"/>
          <w:color w:val="111111"/>
          <w:sz w:val="19"/>
        </w:rPr>
        <w:t>[ ] A. 图形图像信息</w:t>
      </w:r>
    </w:p>
    <w:p>
      <w:pPr>
        <w:pStyle w:val="QuestionOption"/>
        <w:keepNext/>
      </w:pPr>
      <w:r>
        <w:rPr>
          <w:rFonts w:ascii="Calibri" w:hAnsi="Calibri" w:eastAsia="Microsoft YaHei"/>
          <w:b w:val="0"/>
          <w:i w:val="0"/>
          <w:color w:val="111111"/>
          <w:sz w:val="19"/>
        </w:rPr>
        <w:t>[ ] B. 文字信息</w:t>
      </w:r>
    </w:p>
    <w:p>
      <w:pPr>
        <w:pStyle w:val="QuestionOption"/>
        <w:keepNext/>
      </w:pPr>
      <w:r>
        <w:rPr>
          <w:rFonts w:ascii="Calibri" w:hAnsi="Calibri" w:eastAsia="Microsoft YaHei"/>
          <w:b w:val="0"/>
          <w:i w:val="0"/>
          <w:color w:val="111111"/>
          <w:sz w:val="19"/>
        </w:rPr>
        <w:t>[ ] C. 只能文字信息</w:t>
      </w:r>
    </w:p>
    <w:p>
      <w:pPr>
        <w:pStyle w:val="QuestionOption"/>
        <w:keepNext/>
      </w:pPr>
      <w:r>
        <w:rPr>
          <w:rFonts w:ascii="Calibri" w:hAnsi="Calibri" w:eastAsia="Microsoft YaHei"/>
          <w:b w:val="0"/>
          <w:i w:val="0"/>
          <w:color w:val="111111"/>
          <w:sz w:val="19"/>
        </w:rPr>
        <w:t>[ ] D. 以上都不可以</w:t>
      </w:r>
    </w:p>
    <w:p>
      <w:pPr>
        <w:pStyle w:val="QuestionOption"/>
      </w:pPr>
      <w:r>
        <w:rPr>
          <w:rFonts w:ascii="Calibri" w:hAnsi="Calibri" w:eastAsia="Microsoft YaHei"/>
          <w:b w:val="0"/>
          <w:i w:val="0"/>
          <w:color w:val="111111"/>
          <w:sz w:val="19"/>
        </w:rPr>
        <w:t>[ ] E. 声音信息</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以下选项是常用的插值法()。</w:t>
      </w:r>
    </w:p>
    <w:p>
      <w:pPr>
        <w:pStyle w:val="QuestionOption"/>
        <w:keepNext/>
      </w:pPr>
      <w:r>
        <w:rPr>
          <w:rFonts w:ascii="Calibri" w:hAnsi="Calibri" w:eastAsia="Microsoft YaHei"/>
          <w:b w:val="0"/>
          <w:i w:val="0"/>
          <w:color w:val="111111"/>
          <w:sz w:val="19"/>
        </w:rPr>
        <w:t>[ ] A. 牛顿插值法</w:t>
      </w:r>
    </w:p>
    <w:p>
      <w:pPr>
        <w:pStyle w:val="QuestionOption"/>
        <w:keepNext/>
      </w:pPr>
      <w:r>
        <w:rPr>
          <w:rFonts w:ascii="Calibri" w:hAnsi="Calibri" w:eastAsia="Microsoft YaHei"/>
          <w:b w:val="0"/>
          <w:i w:val="0"/>
          <w:color w:val="111111"/>
          <w:sz w:val="19"/>
        </w:rPr>
        <w:t>[ ] B. 拉格朗日插值法</w:t>
      </w:r>
    </w:p>
    <w:p>
      <w:pPr>
        <w:pStyle w:val="QuestionOption"/>
        <w:keepNext/>
      </w:pPr>
      <w:r>
        <w:rPr>
          <w:rFonts w:ascii="Calibri" w:hAnsi="Calibri" w:eastAsia="Microsoft YaHei"/>
          <w:b w:val="0"/>
          <w:i w:val="0"/>
          <w:color w:val="111111"/>
          <w:sz w:val="19"/>
        </w:rPr>
        <w:t>[ ] C. 样条插值法</w:t>
      </w:r>
    </w:p>
    <w:p>
      <w:pPr>
        <w:pStyle w:val="QuestionOption"/>
        <w:keepNext/>
      </w:pPr>
      <w:r>
        <w:rPr>
          <w:rFonts w:ascii="Calibri" w:hAnsi="Calibri" w:eastAsia="Microsoft YaHei"/>
          <w:b w:val="0"/>
          <w:i w:val="0"/>
          <w:color w:val="111111"/>
          <w:sz w:val="19"/>
        </w:rPr>
        <w:t>[ ] D. 分段线性插值法</w:t>
      </w:r>
    </w:p>
    <w:p>
      <w:pPr>
        <w:pStyle w:val="QuestionOption"/>
      </w:pPr>
      <w:r>
        <w:rPr>
          <w:rFonts w:ascii="Calibri" w:hAnsi="Calibri" w:eastAsia="Microsoft YaHei"/>
          <w:b w:val="0"/>
          <w:i w:val="0"/>
          <w:color w:val="111111"/>
          <w:sz w:val="19"/>
        </w:rPr>
        <w:t>[ ] E. 字段插值法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以下方法可以用来识别可能代表噪声的离群点（）。</w:t>
      </w:r>
    </w:p>
    <w:p>
      <w:pPr>
        <w:pStyle w:val="QuestionOption"/>
        <w:keepNext/>
      </w:pPr>
      <w:r>
        <w:rPr>
          <w:rFonts w:ascii="Calibri" w:hAnsi="Calibri" w:eastAsia="Microsoft YaHei"/>
          <w:b w:val="0"/>
          <w:i w:val="0"/>
          <w:color w:val="111111"/>
          <w:sz w:val="19"/>
        </w:rPr>
        <w:t>[ ] A. 数据清洗</w:t>
      </w:r>
    </w:p>
    <w:p>
      <w:pPr>
        <w:pStyle w:val="QuestionOption"/>
        <w:keepNext/>
      </w:pPr>
      <w:r>
        <w:rPr>
          <w:rFonts w:ascii="Calibri" w:hAnsi="Calibri" w:eastAsia="Microsoft YaHei"/>
          <w:b w:val="0"/>
          <w:i w:val="0"/>
          <w:color w:val="111111"/>
          <w:sz w:val="19"/>
        </w:rPr>
        <w:t>[ ] B. 数据异常值剔除</w:t>
      </w:r>
    </w:p>
    <w:p>
      <w:pPr>
        <w:pStyle w:val="QuestionOption"/>
        <w:keepNext/>
      </w:pPr>
      <w:r>
        <w:rPr>
          <w:rFonts w:ascii="Calibri" w:hAnsi="Calibri" w:eastAsia="Microsoft YaHei"/>
          <w:b w:val="0"/>
          <w:i w:val="0"/>
          <w:color w:val="111111"/>
          <w:sz w:val="19"/>
        </w:rPr>
        <w:t>[ ] C. 数据统计描述</w:t>
      </w:r>
    </w:p>
    <w:p>
      <w:pPr>
        <w:pStyle w:val="QuestionOption"/>
        <w:keepNext/>
      </w:pPr>
      <w:r>
        <w:rPr>
          <w:rFonts w:ascii="Calibri" w:hAnsi="Calibri" w:eastAsia="Microsoft YaHei"/>
          <w:b w:val="0"/>
          <w:i w:val="0"/>
          <w:color w:val="111111"/>
          <w:sz w:val="19"/>
        </w:rPr>
        <w:t>[ ] D. 填补缺失值</w:t>
      </w:r>
    </w:p>
    <w:p>
      <w:pPr>
        <w:pStyle w:val="QuestionOption"/>
      </w:pPr>
      <w:r>
        <w:rPr>
          <w:rFonts w:ascii="Calibri" w:hAnsi="Calibri" w:eastAsia="Microsoft YaHei"/>
          <w:b w:val="0"/>
          <w:i w:val="0"/>
          <w:color w:val="111111"/>
          <w:sz w:val="19"/>
        </w:rPr>
        <w:t>[ ] E. 数据可视化</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以下选项是计算机拓扑结构（）。</w:t>
      </w:r>
    </w:p>
    <w:p>
      <w:pPr>
        <w:pStyle w:val="QuestionOption"/>
        <w:keepNext/>
      </w:pPr>
      <w:r>
        <w:rPr>
          <w:rFonts w:ascii="Calibri" w:hAnsi="Calibri" w:eastAsia="Microsoft YaHei"/>
          <w:b w:val="0"/>
          <w:i w:val="0"/>
          <w:color w:val="111111"/>
          <w:sz w:val="19"/>
        </w:rPr>
        <w:t>[ ] A. 树型结构</w:t>
      </w:r>
    </w:p>
    <w:p>
      <w:pPr>
        <w:pStyle w:val="QuestionOption"/>
        <w:keepNext/>
      </w:pPr>
      <w:r>
        <w:rPr>
          <w:rFonts w:ascii="Calibri" w:hAnsi="Calibri" w:eastAsia="Microsoft YaHei"/>
          <w:b w:val="0"/>
          <w:i w:val="0"/>
          <w:color w:val="111111"/>
          <w:sz w:val="19"/>
        </w:rPr>
        <w:t>[ ] B. 环形结构</w:t>
      </w:r>
    </w:p>
    <w:p>
      <w:pPr>
        <w:pStyle w:val="QuestionOption"/>
        <w:keepNext/>
      </w:pPr>
      <w:r>
        <w:rPr>
          <w:rFonts w:ascii="Calibri" w:hAnsi="Calibri" w:eastAsia="Microsoft YaHei"/>
          <w:b w:val="0"/>
          <w:i w:val="0"/>
          <w:color w:val="111111"/>
          <w:sz w:val="19"/>
        </w:rPr>
        <w:t>[ ] C. 总线结构</w:t>
      </w:r>
    </w:p>
    <w:p>
      <w:pPr>
        <w:pStyle w:val="QuestionOption"/>
        <w:keepNext/>
      </w:pPr>
      <w:r>
        <w:rPr>
          <w:rFonts w:ascii="Calibri" w:hAnsi="Calibri" w:eastAsia="Microsoft YaHei"/>
          <w:b w:val="0"/>
          <w:i w:val="0"/>
          <w:color w:val="111111"/>
          <w:sz w:val="19"/>
        </w:rPr>
        <w:t>[ ] D. 双线结构</w:t>
      </w:r>
    </w:p>
    <w:p>
      <w:pPr>
        <w:pStyle w:val="QuestionOption"/>
      </w:pPr>
      <w:r>
        <w:rPr>
          <w:rFonts w:ascii="Calibri" w:hAnsi="Calibri" w:eastAsia="Microsoft YaHei"/>
          <w:b w:val="0"/>
          <w:i w:val="0"/>
          <w:color w:val="111111"/>
          <w:sz w:val="19"/>
        </w:rPr>
        <w:t>[ ] E. 星型结构</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由于当下电子设备的技术革新和普遍应用，更多的（）信息出现在信息源中。</w:t>
      </w:r>
    </w:p>
    <w:p>
      <w:pPr>
        <w:pStyle w:val="QuestionOption"/>
        <w:keepNext/>
      </w:pPr>
      <w:r>
        <w:rPr>
          <w:rFonts w:ascii="Calibri" w:hAnsi="Calibri" w:eastAsia="Microsoft YaHei"/>
          <w:b w:val="0"/>
          <w:i w:val="0"/>
          <w:color w:val="111111"/>
          <w:sz w:val="19"/>
        </w:rPr>
        <w:t>[ ] A. 图像</w:t>
      </w:r>
    </w:p>
    <w:p>
      <w:pPr>
        <w:pStyle w:val="QuestionOption"/>
        <w:keepNext/>
      </w:pPr>
      <w:r>
        <w:rPr>
          <w:rFonts w:ascii="Calibri" w:hAnsi="Calibri" w:eastAsia="Microsoft YaHei"/>
          <w:b w:val="0"/>
          <w:i w:val="0"/>
          <w:color w:val="111111"/>
          <w:sz w:val="19"/>
        </w:rPr>
        <w:t>[ ] B. 音频</w:t>
      </w:r>
    </w:p>
    <w:p>
      <w:pPr>
        <w:pStyle w:val="QuestionOption"/>
        <w:keepNext/>
      </w:pPr>
      <w:r>
        <w:rPr>
          <w:rFonts w:ascii="Calibri" w:hAnsi="Calibri" w:eastAsia="Microsoft YaHei"/>
          <w:b w:val="0"/>
          <w:i w:val="0"/>
          <w:color w:val="111111"/>
          <w:sz w:val="19"/>
        </w:rPr>
        <w:t>[ ] C. 文本</w:t>
      </w:r>
    </w:p>
    <w:p>
      <w:pPr>
        <w:pStyle w:val="QuestionOption"/>
        <w:keepNext/>
      </w:pPr>
      <w:r>
        <w:rPr>
          <w:rFonts w:ascii="Calibri" w:hAnsi="Calibri" w:eastAsia="Microsoft YaHei"/>
          <w:b w:val="0"/>
          <w:i w:val="0"/>
          <w:color w:val="111111"/>
          <w:sz w:val="19"/>
        </w:rPr>
        <w:t>[ ] D. 图片</w:t>
      </w:r>
    </w:p>
    <w:p>
      <w:pPr>
        <w:pStyle w:val="QuestionOption"/>
      </w:pPr>
      <w:r>
        <w:rPr>
          <w:rFonts w:ascii="Calibri" w:hAnsi="Calibri" w:eastAsia="Microsoft YaHei"/>
          <w:b w:val="0"/>
          <w:i w:val="0"/>
          <w:color w:val="111111"/>
          <w:sz w:val="19"/>
        </w:rPr>
        <w:t>[ ] E. 视频</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()即数据挖掘过程中用于数据挖掘模型构建的数据。()即用于检测模型构建, 此数据只在模型检验时使用, 用于评估模型的准确率。</w:t>
      </w:r>
    </w:p>
    <w:p>
      <w:pPr>
        <w:pStyle w:val="QuestionOption"/>
        <w:keepNext/>
      </w:pPr>
      <w:r>
        <w:rPr>
          <w:rFonts w:ascii="Calibri" w:hAnsi="Calibri" w:eastAsia="Microsoft YaHei"/>
          <w:b w:val="0"/>
          <w:i w:val="0"/>
          <w:color w:val="111111"/>
          <w:sz w:val="19"/>
        </w:rPr>
        <w:t>[ ] A. 总体数据</w:t>
      </w:r>
    </w:p>
    <w:p>
      <w:pPr>
        <w:pStyle w:val="QuestionOption"/>
        <w:keepNext/>
      </w:pPr>
      <w:r>
        <w:rPr>
          <w:rFonts w:ascii="Calibri" w:hAnsi="Calibri" w:eastAsia="Microsoft YaHei"/>
          <w:b w:val="0"/>
          <w:i w:val="0"/>
          <w:color w:val="111111"/>
          <w:sz w:val="19"/>
        </w:rPr>
        <w:t>[ ] B. 训练数据</w:t>
      </w:r>
    </w:p>
    <w:p>
      <w:pPr>
        <w:pStyle w:val="QuestionOption"/>
        <w:keepNext/>
      </w:pPr>
      <w:r>
        <w:rPr>
          <w:rFonts w:ascii="Calibri" w:hAnsi="Calibri" w:eastAsia="Microsoft YaHei"/>
          <w:b w:val="0"/>
          <w:i w:val="0"/>
          <w:color w:val="111111"/>
          <w:sz w:val="19"/>
        </w:rPr>
        <w:t>[ ] C. 验证数据</w:t>
      </w:r>
    </w:p>
    <w:p>
      <w:pPr>
        <w:pStyle w:val="QuestionOption"/>
        <w:keepNext/>
      </w:pPr>
      <w:r>
        <w:rPr>
          <w:rFonts w:ascii="Calibri" w:hAnsi="Calibri" w:eastAsia="Microsoft YaHei"/>
          <w:b w:val="0"/>
          <w:i w:val="0"/>
          <w:color w:val="111111"/>
          <w:sz w:val="19"/>
        </w:rPr>
        <w:t>[ ] D. 样本数据</w:t>
      </w:r>
    </w:p>
    <w:p>
      <w:pPr>
        <w:pStyle w:val="QuestionOption"/>
      </w:pPr>
      <w:r>
        <w:rPr>
          <w:rFonts w:ascii="Calibri" w:hAnsi="Calibri" w:eastAsia="Microsoft YaHei"/>
          <w:b w:val="0"/>
          <w:i w:val="0"/>
          <w:color w:val="111111"/>
          <w:sz w:val="19"/>
        </w:rPr>
        <w:t>[ ] E. 测试数据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数据清洗时，应对所采集的数据及时进行（），方可使用数据。</w:t>
      </w:r>
    </w:p>
    <w:p>
      <w:pPr>
        <w:pStyle w:val="QuestionOption"/>
        <w:keepNext/>
      </w:pPr>
      <w:r>
        <w:rPr>
          <w:rFonts w:ascii="Calibri" w:hAnsi="Calibri" w:eastAsia="Microsoft YaHei"/>
          <w:b w:val="0"/>
          <w:i w:val="0"/>
          <w:color w:val="111111"/>
          <w:sz w:val="19"/>
        </w:rPr>
        <w:t>[ ] A. 聚集</w:t>
      </w:r>
    </w:p>
    <w:p>
      <w:pPr>
        <w:pStyle w:val="QuestionOption"/>
        <w:keepNext/>
      </w:pPr>
      <w:r>
        <w:rPr>
          <w:rFonts w:ascii="Calibri" w:hAnsi="Calibri" w:eastAsia="Microsoft YaHei"/>
          <w:b w:val="0"/>
          <w:i w:val="0"/>
          <w:color w:val="111111"/>
          <w:sz w:val="19"/>
        </w:rPr>
        <w:t>[ ] B. 聚类</w:t>
      </w:r>
    </w:p>
    <w:p>
      <w:pPr>
        <w:pStyle w:val="QuestionOption"/>
        <w:keepNext/>
      </w:pPr>
      <w:r>
        <w:rPr>
          <w:rFonts w:ascii="Calibri" w:hAnsi="Calibri" w:eastAsia="Microsoft YaHei"/>
          <w:b w:val="0"/>
          <w:i w:val="0"/>
          <w:color w:val="111111"/>
          <w:sz w:val="19"/>
        </w:rPr>
        <w:t>[ ] C. 去重复</w:t>
      </w:r>
    </w:p>
    <w:p>
      <w:pPr>
        <w:pStyle w:val="QuestionOption"/>
        <w:keepNext/>
      </w:pPr>
      <w:r>
        <w:rPr>
          <w:rFonts w:ascii="Calibri" w:hAnsi="Calibri" w:eastAsia="Microsoft YaHei"/>
          <w:b w:val="0"/>
          <w:i w:val="0"/>
          <w:color w:val="111111"/>
          <w:sz w:val="19"/>
        </w:rPr>
        <w:t>[ ] D. 去无关</w:t>
      </w:r>
    </w:p>
    <w:p>
      <w:pPr>
        <w:pStyle w:val="QuestionOption"/>
      </w:pPr>
      <w:r>
        <w:rPr>
          <w:rFonts w:ascii="Calibri" w:hAnsi="Calibri" w:eastAsia="Microsoft YaHei"/>
          <w:b w:val="0"/>
          <w:i w:val="0"/>
          <w:color w:val="111111"/>
          <w:sz w:val="19"/>
        </w:rPr>
        <w:t>[ ] E. 筛选</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在监督学习过程中, 模型就是所要学习的()。</w:t>
      </w:r>
    </w:p>
    <w:p>
      <w:pPr>
        <w:pStyle w:val="QuestionOption"/>
        <w:keepNext/>
      </w:pPr>
      <w:r>
        <w:rPr>
          <w:rFonts w:ascii="Calibri" w:hAnsi="Calibri" w:eastAsia="Microsoft YaHei"/>
          <w:b w:val="0"/>
          <w:i w:val="0"/>
          <w:color w:val="111111"/>
          <w:sz w:val="19"/>
        </w:rPr>
        <w:t>[ ] A. 条件概率分布</w:t>
      </w:r>
    </w:p>
    <w:p>
      <w:pPr>
        <w:pStyle w:val="QuestionOption"/>
        <w:keepNext/>
      </w:pPr>
      <w:r>
        <w:rPr>
          <w:rFonts w:ascii="Calibri" w:hAnsi="Calibri" w:eastAsia="Microsoft YaHei"/>
          <w:b w:val="0"/>
          <w:i w:val="0"/>
          <w:color w:val="111111"/>
          <w:sz w:val="19"/>
        </w:rPr>
        <w:t>[ ] B. 输出</w:t>
      </w:r>
    </w:p>
    <w:p>
      <w:pPr>
        <w:pStyle w:val="QuestionOption"/>
        <w:keepNext/>
      </w:pPr>
      <w:r>
        <w:rPr>
          <w:rFonts w:ascii="Calibri" w:hAnsi="Calibri" w:eastAsia="Microsoft YaHei"/>
          <w:b w:val="0"/>
          <w:i w:val="0"/>
          <w:color w:val="111111"/>
          <w:sz w:val="19"/>
        </w:rPr>
        <w:t>[ ] C. 参数</w:t>
      </w:r>
    </w:p>
    <w:p>
      <w:pPr>
        <w:pStyle w:val="QuestionOption"/>
        <w:keepNext/>
      </w:pPr>
      <w:r>
        <w:rPr>
          <w:rFonts w:ascii="Calibri" w:hAnsi="Calibri" w:eastAsia="Microsoft YaHei"/>
          <w:b w:val="0"/>
          <w:i w:val="0"/>
          <w:color w:val="111111"/>
          <w:sz w:val="19"/>
        </w:rPr>
        <w:t>[ ] D. 决策函数</w:t>
      </w:r>
    </w:p>
    <w:p>
      <w:pPr>
        <w:pStyle w:val="QuestionOption"/>
      </w:pPr>
      <w:r>
        <w:rPr>
          <w:rFonts w:ascii="Calibri" w:hAnsi="Calibri" w:eastAsia="Microsoft YaHei"/>
          <w:b w:val="0"/>
          <w:i w:val="0"/>
          <w:color w:val="111111"/>
          <w:sz w:val="19"/>
        </w:rPr>
        <w:t>[ ] E. 输入</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数据收集过程中,当日常下载数据出现异常数据,通信终端不能继续下载时,需要()。</w:t>
      </w:r>
    </w:p>
    <w:p>
      <w:pPr>
        <w:pStyle w:val="QuestionOption"/>
        <w:keepNext/>
      </w:pPr>
      <w:r>
        <w:rPr>
          <w:rFonts w:ascii="Calibri" w:hAnsi="Calibri" w:eastAsia="Microsoft YaHei"/>
          <w:b w:val="0"/>
          <w:i w:val="0"/>
          <w:color w:val="111111"/>
          <w:sz w:val="19"/>
        </w:rPr>
        <w:t>[ ] A. 及时解决侧风中的问题</w:t>
      </w:r>
    </w:p>
    <w:p>
      <w:pPr>
        <w:pStyle w:val="QuestionOption"/>
        <w:keepNext/>
      </w:pPr>
      <w:r>
        <w:rPr>
          <w:rFonts w:ascii="Calibri" w:hAnsi="Calibri" w:eastAsia="Microsoft YaHei"/>
          <w:b w:val="0"/>
          <w:i w:val="0"/>
          <w:color w:val="111111"/>
          <w:sz w:val="19"/>
        </w:rPr>
        <w:t>[ ] B. 及时解决通信问题</w:t>
      </w:r>
    </w:p>
    <w:p>
      <w:pPr>
        <w:pStyle w:val="QuestionOption"/>
        <w:keepNext/>
      </w:pPr>
      <w:r>
        <w:rPr>
          <w:rFonts w:ascii="Calibri" w:hAnsi="Calibri" w:eastAsia="Microsoft YaHei"/>
          <w:b w:val="0"/>
          <w:i w:val="0"/>
          <w:color w:val="111111"/>
          <w:sz w:val="19"/>
        </w:rPr>
        <w:t>[ ] C. 分析异常数据的原因</w:t>
      </w:r>
    </w:p>
    <w:p>
      <w:pPr>
        <w:pStyle w:val="QuestionOption"/>
      </w:pPr>
      <w:r>
        <w:rPr>
          <w:rFonts w:ascii="Calibri" w:hAnsi="Calibri" w:eastAsia="Microsoft YaHei"/>
          <w:b w:val="0"/>
          <w:i w:val="0"/>
          <w:color w:val="111111"/>
          <w:sz w:val="19"/>
        </w:rPr>
        <w:t>[ ] D. 填写异常数据处理单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人工智能在农业中应用时,其主要优势不包括()。</w:t>
      </w:r>
    </w:p>
    <w:p>
      <w:pPr>
        <w:pStyle w:val="QuestionOption"/>
        <w:keepNext/>
      </w:pPr>
      <w:r>
        <w:rPr>
          <w:rFonts w:ascii="Calibri" w:hAnsi="Calibri" w:eastAsia="Microsoft YaHei"/>
          <w:b w:val="0"/>
          <w:i w:val="0"/>
          <w:color w:val="111111"/>
          <w:sz w:val="19"/>
        </w:rPr>
        <w:t>[ ] A. 减少人力成本</w:t>
      </w:r>
    </w:p>
    <w:p>
      <w:pPr>
        <w:pStyle w:val="QuestionOption"/>
        <w:keepNext/>
      </w:pPr>
      <w:r>
        <w:rPr>
          <w:rFonts w:ascii="Calibri" w:hAnsi="Calibri" w:eastAsia="Microsoft YaHei"/>
          <w:b w:val="0"/>
          <w:i w:val="0"/>
          <w:color w:val="111111"/>
          <w:sz w:val="19"/>
        </w:rPr>
        <w:t>[ ] B. 提高生产效率</w:t>
      </w:r>
    </w:p>
    <w:p>
      <w:pPr>
        <w:pStyle w:val="QuestionOption"/>
        <w:keepNext/>
      </w:pPr>
      <w:r>
        <w:rPr>
          <w:rFonts w:ascii="Calibri" w:hAnsi="Calibri" w:eastAsia="Microsoft YaHei"/>
          <w:b w:val="0"/>
          <w:i w:val="0"/>
          <w:color w:val="111111"/>
          <w:sz w:val="19"/>
        </w:rPr>
        <w:t>[ ] C. 精准农业管理</w:t>
      </w:r>
    </w:p>
    <w:p>
      <w:pPr>
        <w:pStyle w:val="QuestionOption"/>
        <w:keepNext/>
      </w:pPr>
      <w:r>
        <w:rPr>
          <w:rFonts w:ascii="Calibri" w:hAnsi="Calibri" w:eastAsia="Microsoft YaHei"/>
          <w:b w:val="0"/>
          <w:i w:val="0"/>
          <w:color w:val="111111"/>
          <w:sz w:val="19"/>
        </w:rPr>
        <w:t>[ ] D. 实现人人耕种</w:t>
      </w:r>
    </w:p>
    <w:p>
      <w:pPr>
        <w:pStyle w:val="QuestionOption"/>
      </w:pPr>
      <w:r>
        <w:rPr>
          <w:rFonts w:ascii="Calibri" w:hAnsi="Calibri" w:eastAsia="Microsoft YaHei"/>
          <w:b w:val="0"/>
          <w:i w:val="0"/>
          <w:color w:val="111111"/>
          <w:sz w:val="19"/>
        </w:rPr>
        <w:t>[ ] E. 降低农作物的生长周期</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时间型数据不是聚合算法支持的数据类型。()</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实践教学要确立以素质教育为核心，技术应用能力培养为主线，应变能力培养为关键，产学研结合为途径，与时俱进的人才教育培养模式。()</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用语音可以控制电视机、空调、电扇、窗帘的系统是一个语音识别系统。</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数据经由需求端、项目负责人和标注端三方共同确认验收通过, 此数据标注项目可以结束。</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IE浏览器常规设置主要在IE浏览器选项的'帮助'选项卡中进行设置和修改。</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网络爬虫是指按照一定的策略自动抓取网页信息的程序或者脚本。()</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现在我们大多数情况下都是使用基于万维网的电子邮件。</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漏斗分析法不需要收集对各环节的痕迹数据。()</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特征构建是指从模型数据中人工的找出一些具有物理意义的特征。()</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线性判别分析将数据通过投影的方法映射到更低维度的空间, 投影后的数据按照类别进行区分, 相同类别的数据将会在投影后的空间里更为接近。</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IT组件对于IT服务的提供是至关重要的。()</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通过探索性分析不可以挖掘数据背后隐藏的内在规律和联系。</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数据采集组由于主要负责采集工作，设立数据采集组负责人，并根据项目小组划分，设立项目小组长。()</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神经网络通过使用更少的位数来存储相同数量的值,可以有效减轻内存压力。</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诚实守信是市场经济应有的法则。</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饼图绘制时的数据可以有负值。</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聚类分析被用来发现不同的客户群，并且通过购买模式刻画不同的客户群的特征。()</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智能化流程管理强调从业务流程运行数据发现业务问题，寻找流程控制及运行的规律，从而发现优化业务流程管理的方法。</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文本标注人工识别过程复杂。()</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专业精神包括工匠自身的技能、技艺和技术，是工匠精神的基本载体。</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第097套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