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200%</w:t>
      </w:r>
    </w:p>
    <w:p>
      <w:pPr>
        <w:pStyle w:val="QuestionOption"/>
        <w:keepNext/>
      </w:pPr>
      <w:r>
        <w:rPr>
          <w:rFonts w:ascii="Calibri" w:hAnsi="Calibri" w:eastAsia="Microsoft YaHei"/>
          <w:b w:val="0"/>
          <w:i w:val="0"/>
          <w:color w:val="111111"/>
          <w:sz w:val="19"/>
        </w:rPr>
        <w:t>[ ] B. 400%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150%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CPU</w:t>
      </w:r>
    </w:p>
    <w:p>
      <w:pPr>
        <w:pStyle w:val="QuestionOption"/>
        <w:keepNext/>
      </w:pPr>
      <w:r>
        <w:rPr>
          <w:rFonts w:ascii="Calibri" w:hAnsi="Calibri" w:eastAsia="Microsoft YaHei"/>
          <w:b w:val="0"/>
          <w:i w:val="0"/>
          <w:color w:val="111111"/>
          <w:sz w:val="19"/>
        </w:rPr>
        <w:t>[ ] B. 内存</w:t>
      </w:r>
    </w:p>
    <w:p>
      <w:pPr>
        <w:pStyle w:val="QuestionOption"/>
        <w:keepNext/>
      </w:pPr>
      <w:r>
        <w:rPr>
          <w:rFonts w:ascii="Calibri" w:hAnsi="Calibri" w:eastAsia="Microsoft YaHei"/>
          <w:b w:val="0"/>
          <w:i w:val="0"/>
          <w:color w:val="111111"/>
          <w:sz w:val="19"/>
        </w:rPr>
        <w:t>[ ] C. 主机</w:t>
      </w:r>
    </w:p>
    <w:p>
      <w:pPr>
        <w:pStyle w:val="QuestionOption"/>
      </w:pPr>
      <w:r>
        <w:rPr>
          <w:rFonts w:ascii="Calibri" w:hAnsi="Calibri" w:eastAsia="Microsoft YaHei"/>
          <w:b w:val="0"/>
          <w:i w:val="0"/>
          <w:color w:val="111111"/>
          <w:sz w:val="19"/>
        </w:rPr>
        <w:t>[ ] D. 硬盘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公有化</w:t>
      </w:r>
    </w:p>
    <w:p>
      <w:pPr>
        <w:pStyle w:val="QuestionOption"/>
        <w:keepNext/>
      </w:pPr>
      <w:r>
        <w:rPr>
          <w:rFonts w:ascii="Calibri" w:hAnsi="Calibri" w:eastAsia="Microsoft YaHei"/>
          <w:b w:val="0"/>
          <w:i w:val="0"/>
          <w:color w:val="111111"/>
          <w:sz w:val="19"/>
        </w:rPr>
        <w:t>[ ] B. 公开化</w:t>
      </w:r>
    </w:p>
    <w:p>
      <w:pPr>
        <w:pStyle w:val="QuestionOption"/>
        <w:keepNext/>
      </w:pPr>
      <w:r>
        <w:rPr>
          <w:rFonts w:ascii="Calibri" w:hAnsi="Calibri" w:eastAsia="Microsoft YaHei"/>
          <w:b w:val="0"/>
          <w:i w:val="0"/>
          <w:color w:val="111111"/>
          <w:sz w:val="19"/>
        </w:rPr>
        <w:t>[ ] C. 私有化</w:t>
      </w:r>
    </w:p>
    <w:p>
      <w:pPr>
        <w:pStyle w:val="QuestionOption"/>
      </w:pPr>
      <w:r>
        <w:rPr>
          <w:rFonts w:ascii="Calibri" w:hAnsi="Calibri" w:eastAsia="Microsoft YaHei"/>
          <w:b w:val="0"/>
          <w:i w:val="0"/>
          <w:color w:val="111111"/>
          <w:sz w:val="19"/>
        </w:rPr>
        <w:t>[ ] D. 自助式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单物前景模式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全景模式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图片</w:t>
      </w:r>
    </w:p>
    <w:p>
      <w:pPr>
        <w:pStyle w:val="QuestionOption"/>
        <w:keepNext/>
      </w:pPr>
      <w:r>
        <w:rPr>
          <w:rFonts w:ascii="Calibri" w:hAnsi="Calibri" w:eastAsia="Microsoft YaHei"/>
          <w:b w:val="0"/>
          <w:i w:val="0"/>
          <w:color w:val="111111"/>
          <w:sz w:val="19"/>
        </w:rPr>
        <w:t>[ ] C. 表格</w:t>
      </w:r>
    </w:p>
    <w:p>
      <w:pPr>
        <w:pStyle w:val="QuestionOption"/>
      </w:pPr>
      <w:r>
        <w:rPr>
          <w:rFonts w:ascii="Calibri" w:hAnsi="Calibri" w:eastAsia="Microsoft YaHei"/>
          <w:b w:val="0"/>
          <w:i w:val="0"/>
          <w:color w:val="111111"/>
          <w:sz w:val="19"/>
        </w:rPr>
        <w:t>[ ] D. 大量文字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PDF</w:t>
      </w:r>
    </w:p>
    <w:p>
      <w:pPr>
        <w:pStyle w:val="QuestionOption"/>
        <w:keepNext/>
      </w:pPr>
      <w:r>
        <w:rPr>
          <w:rFonts w:ascii="Calibri" w:hAnsi="Calibri" w:eastAsia="Microsoft YaHei"/>
          <w:b w:val="0"/>
          <w:i w:val="0"/>
          <w:color w:val="111111"/>
          <w:sz w:val="19"/>
        </w:rPr>
        <w:t>[ ] B. Tableau</w:t>
      </w:r>
    </w:p>
    <w:p>
      <w:pPr>
        <w:pStyle w:val="QuestionOption"/>
        <w:keepNext/>
      </w:pPr>
      <w:r>
        <w:rPr>
          <w:rFonts w:ascii="Calibri" w:hAnsi="Calibri" w:eastAsia="Microsoft YaHei"/>
          <w:b w:val="0"/>
          <w:i w:val="0"/>
          <w:color w:val="111111"/>
          <w:sz w:val="19"/>
        </w:rPr>
        <w:t>[ ] C. TXT</w:t>
      </w:r>
    </w:p>
    <w:p>
      <w:pPr>
        <w:pStyle w:val="QuestionOption"/>
      </w:pPr>
      <w:r>
        <w:rPr>
          <w:rFonts w:ascii="Calibri" w:hAnsi="Calibri" w:eastAsia="Microsoft YaHei"/>
          <w:b w:val="0"/>
          <w:i w:val="0"/>
          <w:color w:val="111111"/>
          <w:sz w:val="19"/>
        </w:rPr>
        <w:t>[ ] D. Winrar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个数</w:t>
      </w:r>
    </w:p>
    <w:p>
      <w:pPr>
        <w:pStyle w:val="QuestionOption"/>
        <w:keepNext/>
      </w:pPr>
      <w:r>
        <w:rPr>
          <w:rFonts w:ascii="Calibri" w:hAnsi="Calibri" w:eastAsia="Microsoft YaHei"/>
          <w:b w:val="0"/>
          <w:i w:val="0"/>
          <w:color w:val="111111"/>
          <w:sz w:val="19"/>
        </w:rPr>
        <w:t>[ ] C. 特征</w:t>
      </w:r>
    </w:p>
    <w:p>
      <w:pPr>
        <w:pStyle w:val="QuestionOption"/>
      </w:pPr>
      <w:r>
        <w:rPr>
          <w:rFonts w:ascii="Calibri" w:hAnsi="Calibri" w:eastAsia="Microsoft YaHei"/>
          <w:b w:val="0"/>
          <w:i w:val="0"/>
          <w:color w:val="111111"/>
          <w:sz w:val="19"/>
        </w:rPr>
        <w:t>[ ] D. 共性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算法程序能够根据正确的输入的值得到满足要求的输出结果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算法程序能够根据错误的输出的值满足规格说明的输出结果</w:t>
      </w:r>
    </w:p>
    <w:p>
      <w:pPr>
        <w:pStyle w:val="QuestionOption"/>
      </w:pPr>
      <w:r>
        <w:rPr>
          <w:rFonts w:ascii="Calibri" w:hAnsi="Calibri" w:eastAsia="Microsoft YaHei"/>
          <w:b w:val="0"/>
          <w:i w:val="0"/>
          <w:color w:val="111111"/>
          <w:sz w:val="19"/>
        </w:rPr>
        <w:t>[ ] D. 算法程序对于精心设计、极其刁难的测试数据无法满足要求的输出结果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视频还可以利用先前帧中的信息来识别可能被部分遮挡的对象</w:t>
      </w:r>
    </w:p>
    <w:p>
      <w:pPr>
        <w:pStyle w:val="QuestionOption"/>
        <w:keepNext/>
      </w:pPr>
      <w:r>
        <w:rPr>
          <w:rFonts w:ascii="Calibri" w:hAnsi="Calibri" w:eastAsia="Microsoft YaHei"/>
          <w:b w:val="0"/>
          <w:i w:val="0"/>
          <w:color w:val="111111"/>
          <w:sz w:val="19"/>
        </w:rPr>
        <w:t>[ ] B. 视频的数据结构比图像更复杂</w:t>
      </w:r>
    </w:p>
    <w:p>
      <w:pPr>
        <w:pStyle w:val="QuestionOption"/>
        <w:keepNext/>
      </w:pPr>
      <w:r>
        <w:rPr>
          <w:rFonts w:ascii="Calibri" w:hAnsi="Calibri" w:eastAsia="Microsoft YaHei"/>
          <w:b w:val="0"/>
          <w:i w:val="0"/>
          <w:color w:val="111111"/>
          <w:sz w:val="19"/>
        </w:rPr>
        <w:t>[ ] C. 视频的洞察力更强</w:t>
      </w:r>
    </w:p>
    <w:p>
      <w:pPr>
        <w:pStyle w:val="QuestionOption"/>
      </w:pPr>
      <w:r>
        <w:rPr>
          <w:rFonts w:ascii="Calibri" w:hAnsi="Calibri" w:eastAsia="Microsoft YaHei"/>
          <w:b w:val="0"/>
          <w:i w:val="0"/>
          <w:color w:val="111111"/>
          <w:sz w:val="19"/>
        </w:rPr>
        <w:t>[ ] D. 与视频标注相比，图像标注的难度更高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子集搜索与评价</w:t>
      </w:r>
    </w:p>
    <w:p>
      <w:pPr>
        <w:pStyle w:val="QuestionOption"/>
        <w:keepNext/>
      </w:pPr>
      <w:r>
        <w:rPr>
          <w:rFonts w:ascii="Calibri" w:hAnsi="Calibri" w:eastAsia="Microsoft YaHei"/>
          <w:b w:val="0"/>
          <w:i w:val="0"/>
          <w:color w:val="111111"/>
          <w:sz w:val="19"/>
        </w:rPr>
        <w:t>[ ] B. 包裹式选择</w:t>
      </w:r>
    </w:p>
    <w:p>
      <w:pPr>
        <w:pStyle w:val="QuestionOption"/>
        <w:keepNext/>
      </w:pPr>
      <w:r>
        <w:rPr>
          <w:rFonts w:ascii="Calibri" w:hAnsi="Calibri" w:eastAsia="Microsoft YaHei"/>
          <w:b w:val="0"/>
          <w:i w:val="0"/>
          <w:color w:val="111111"/>
          <w:sz w:val="19"/>
        </w:rPr>
        <w:t>[ ] C. 过滤式选择</w:t>
      </w:r>
    </w:p>
    <w:p>
      <w:pPr>
        <w:pStyle w:val="QuestionOption"/>
      </w:pPr>
      <w:r>
        <w:rPr>
          <w:rFonts w:ascii="Calibri" w:hAnsi="Calibri" w:eastAsia="Microsoft YaHei"/>
          <w:b w:val="0"/>
          <w:i w:val="0"/>
          <w:color w:val="111111"/>
          <w:sz w:val="19"/>
        </w:rPr>
        <w:t>[ ] D. 嵌入式选择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轨迹碎片化</w:t>
      </w:r>
    </w:p>
    <w:p>
      <w:pPr>
        <w:pStyle w:val="QuestionOption"/>
        <w:keepNext/>
      </w:pPr>
      <w:r>
        <w:rPr>
          <w:rFonts w:ascii="Calibri" w:hAnsi="Calibri" w:eastAsia="Microsoft YaHei"/>
          <w:b w:val="0"/>
          <w:i w:val="0"/>
          <w:color w:val="111111"/>
          <w:sz w:val="19"/>
        </w:rPr>
        <w:t>[ ] B. 光线变化</w:t>
      </w:r>
    </w:p>
    <w:p>
      <w:pPr>
        <w:pStyle w:val="QuestionOption"/>
        <w:keepNext/>
      </w:pPr>
      <w:r>
        <w:rPr>
          <w:rFonts w:ascii="Calibri" w:hAnsi="Calibri" w:eastAsia="Microsoft YaHei"/>
          <w:b w:val="0"/>
          <w:i w:val="0"/>
          <w:color w:val="111111"/>
          <w:sz w:val="19"/>
        </w:rPr>
        <w:t>[ ] C. 高分辨率</w:t>
      </w:r>
    </w:p>
    <w:p>
      <w:pPr>
        <w:pStyle w:val="QuestionOption"/>
      </w:pPr>
      <w:r>
        <w:rPr>
          <w:rFonts w:ascii="Calibri" w:hAnsi="Calibri" w:eastAsia="Microsoft YaHei"/>
          <w:b w:val="0"/>
          <w:i w:val="0"/>
          <w:color w:val="111111"/>
          <w:sz w:val="19"/>
        </w:rPr>
        <w:t>[ ] D. 角度偏差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其中a等于自身的期望值</w:t>
      </w:r>
    </w:p>
    <w:p>
      <w:pPr>
        <w:pStyle w:val="QuestionOption"/>
        <w:keepNext/>
      </w:pPr>
      <w:r>
        <w:rPr>
          <w:rFonts w:ascii="Calibri" w:hAnsi="Calibri" w:eastAsia="Microsoft YaHei"/>
          <w:b w:val="0"/>
          <w:i w:val="0"/>
          <w:color w:val="111111"/>
          <w:sz w:val="19"/>
        </w:rPr>
        <w:t>[ ] B. 其中a大于自身的期望值</w:t>
      </w:r>
    </w:p>
    <w:p>
      <w:pPr>
        <w:pStyle w:val="QuestionOption"/>
        <w:keepNext/>
      </w:pPr>
      <w:r>
        <w:rPr>
          <w:rFonts w:ascii="Calibri" w:hAnsi="Calibri" w:eastAsia="Microsoft YaHei"/>
          <w:b w:val="0"/>
          <w:i w:val="0"/>
          <w:color w:val="111111"/>
          <w:sz w:val="19"/>
        </w:rPr>
        <w:t>[ ] C. 其中b大于自身的期望值</w:t>
      </w:r>
    </w:p>
    <w:p>
      <w:pPr>
        <w:pStyle w:val="QuestionOption"/>
      </w:pPr>
      <w:r>
        <w:rPr>
          <w:rFonts w:ascii="Calibri" w:hAnsi="Calibri" w:eastAsia="Microsoft YaHei"/>
          <w:b w:val="0"/>
          <w:i w:val="0"/>
          <w:color w:val="111111"/>
          <w:sz w:val="19"/>
        </w:rPr>
        <w:t>[ ] D. 其中b等于自身的期望值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交互系统</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人机系统</w:t>
      </w:r>
    </w:p>
    <w:p>
      <w:pPr>
        <w:pStyle w:val="QuestionOption"/>
      </w:pPr>
      <w:r>
        <w:rPr>
          <w:rFonts w:ascii="Calibri" w:hAnsi="Calibri" w:eastAsia="Microsoft YaHei"/>
          <w:b w:val="0"/>
          <w:i w:val="0"/>
          <w:color w:val="111111"/>
          <w:sz w:val="19"/>
        </w:rPr>
        <w:t>[ ] D. 计算机系统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饼图</w:t>
      </w:r>
    </w:p>
    <w:p>
      <w:pPr>
        <w:pStyle w:val="QuestionOption"/>
        <w:keepNext/>
      </w:pPr>
      <w:r>
        <w:rPr>
          <w:rFonts w:ascii="Calibri" w:hAnsi="Calibri" w:eastAsia="Microsoft YaHei"/>
          <w:b w:val="0"/>
          <w:i w:val="0"/>
          <w:color w:val="111111"/>
          <w:sz w:val="19"/>
        </w:rPr>
        <w:t>[ ] C. 散点图</w:t>
      </w:r>
    </w:p>
    <w:p>
      <w:pPr>
        <w:pStyle w:val="QuestionOption"/>
      </w:pPr>
      <w:r>
        <w:rPr>
          <w:rFonts w:ascii="Calibri" w:hAnsi="Calibri" w:eastAsia="Microsoft YaHei"/>
          <w:b w:val="0"/>
          <w:i w:val="0"/>
          <w:color w:val="111111"/>
          <w:sz w:val="19"/>
        </w:rPr>
        <w:t>[ ] D. 箱线图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正态性检验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卡方检验</w:t>
      </w:r>
    </w:p>
    <w:p>
      <w:pPr>
        <w:pStyle w:val="QuestionOption"/>
      </w:pPr>
      <w:r>
        <w:rPr>
          <w:rFonts w:ascii="Calibri" w:hAnsi="Calibri" w:eastAsia="Microsoft YaHei"/>
          <w:b w:val="0"/>
          <w:i w:val="0"/>
          <w:color w:val="111111"/>
          <w:sz w:val="19"/>
        </w:rPr>
        <w:t>[ ] D. 相关系数检验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分词中的语言模型是由语音、词汇、语法构成的交流模型</w:t>
      </w:r>
    </w:p>
    <w:p>
      <w:pPr>
        <w:pStyle w:val="QuestionOption"/>
        <w:keepNext/>
      </w:pPr>
      <w:r>
        <w:rPr>
          <w:rFonts w:ascii="Calibri" w:hAnsi="Calibri" w:eastAsia="Microsoft YaHei"/>
          <w:b w:val="0"/>
          <w:i w:val="0"/>
          <w:color w:val="111111"/>
          <w:sz w:val="19"/>
        </w:rPr>
        <w:t>[ ] B. 中文分词不存在分词规范、歧义切分、新词识别等挑战</w:t>
      </w:r>
    </w:p>
    <w:p>
      <w:pPr>
        <w:pStyle w:val="QuestionOption"/>
        <w:keepNext/>
      </w:pPr>
      <w:r>
        <w:rPr>
          <w:rFonts w:ascii="Calibri" w:hAnsi="Calibri" w:eastAsia="Microsoft YaHei"/>
          <w:b w:val="0"/>
          <w:i w:val="0"/>
          <w:color w:val="111111"/>
          <w:sz w:val="19"/>
        </w:rPr>
        <w:t>[ ] C. 中文分词是在中文句子中的词与词之间加上边界标记</w:t>
      </w:r>
    </w:p>
    <w:p>
      <w:pPr>
        <w:pStyle w:val="QuestionOption"/>
      </w:pPr>
      <w:r>
        <w:rPr>
          <w:rFonts w:ascii="Calibri" w:hAnsi="Calibri" w:eastAsia="Microsoft YaHei"/>
          <w:b w:val="0"/>
          <w:i w:val="0"/>
          <w:color w:val="111111"/>
          <w:sz w:val="19"/>
        </w:rPr>
        <w:t>[ ] D. 中文分词由句子到词和由字到词两种方法组成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csV</w:t>
      </w:r>
    </w:p>
    <w:p>
      <w:pPr>
        <w:pStyle w:val="QuestionOption"/>
        <w:keepNext/>
      </w:pPr>
      <w:r>
        <w:rPr>
          <w:rFonts w:ascii="Calibri" w:hAnsi="Calibri" w:eastAsia="Microsoft YaHei"/>
          <w:b w:val="0"/>
          <w:i w:val="0"/>
          <w:color w:val="111111"/>
          <w:sz w:val="19"/>
        </w:rPr>
        <w:t>[ ] B. xml</w:t>
      </w:r>
    </w:p>
    <w:p>
      <w:pPr>
        <w:pStyle w:val="QuestionOption"/>
        <w:keepNext/>
      </w:pPr>
      <w:r>
        <w:rPr>
          <w:rFonts w:ascii="Calibri" w:hAnsi="Calibri" w:eastAsia="Microsoft YaHei"/>
          <w:b w:val="0"/>
          <w:i w:val="0"/>
          <w:color w:val="111111"/>
          <w:sz w:val="19"/>
        </w:rPr>
        <w:t>[ ] C. avi</w:t>
      </w:r>
    </w:p>
    <w:p>
      <w:pPr>
        <w:pStyle w:val="QuestionOption"/>
      </w:pPr>
      <w:r>
        <w:rPr>
          <w:rFonts w:ascii="Calibri" w:hAnsi="Calibri" w:eastAsia="Microsoft YaHei"/>
          <w:b w:val="0"/>
          <w:i w:val="0"/>
          <w:color w:val="111111"/>
          <w:sz w:val="19"/>
        </w:rPr>
        <w:t>[ ] D. jpg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数据标注算法模型多</w:t>
      </w:r>
    </w:p>
    <w:p>
      <w:pPr>
        <w:pStyle w:val="QuestionOption"/>
        <w:keepNext/>
      </w:pPr>
      <w:r>
        <w:rPr>
          <w:rFonts w:ascii="Calibri" w:hAnsi="Calibri" w:eastAsia="Microsoft YaHei"/>
          <w:b w:val="0"/>
          <w:i w:val="0"/>
          <w:color w:val="111111"/>
          <w:sz w:val="19"/>
        </w:rPr>
        <w:t>[ ] B. 数据标注内容的颗粒度小</w:t>
      </w:r>
    </w:p>
    <w:p>
      <w:pPr>
        <w:pStyle w:val="QuestionOption"/>
        <w:keepNext/>
      </w:pPr>
      <w:r>
        <w:rPr>
          <w:rFonts w:ascii="Calibri" w:hAnsi="Calibri" w:eastAsia="Microsoft YaHei"/>
          <w:b w:val="0"/>
          <w:i w:val="0"/>
          <w:color w:val="111111"/>
          <w:sz w:val="19"/>
        </w:rPr>
        <w:t>[ ] C. 数据标注需求量大</w:t>
      </w:r>
    </w:p>
    <w:p>
      <w:pPr>
        <w:pStyle w:val="QuestionOption"/>
      </w:pPr>
      <w:r>
        <w:rPr>
          <w:rFonts w:ascii="Calibri" w:hAnsi="Calibri" w:eastAsia="Microsoft YaHei"/>
          <w:b w:val="0"/>
          <w:i w:val="0"/>
          <w:color w:val="111111"/>
          <w:sz w:val="19"/>
        </w:rPr>
        <w:t>[ ] D. 数据标注需求迭代快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可读性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健壮性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复相关系数</w:t>
      </w:r>
    </w:p>
    <w:p>
      <w:pPr>
        <w:pStyle w:val="QuestionOption"/>
        <w:keepNext/>
      </w:pPr>
      <w:r>
        <w:rPr>
          <w:rFonts w:ascii="Calibri" w:hAnsi="Calibri" w:eastAsia="Microsoft YaHei"/>
          <w:b w:val="0"/>
          <w:i w:val="0"/>
          <w:color w:val="111111"/>
          <w:sz w:val="19"/>
        </w:rPr>
        <w:t>[ ] B. 决定系数</w:t>
      </w:r>
    </w:p>
    <w:p>
      <w:pPr>
        <w:pStyle w:val="QuestionOption"/>
        <w:keepNext/>
      </w:pPr>
      <w:r>
        <w:rPr>
          <w:rFonts w:ascii="Calibri" w:hAnsi="Calibri" w:eastAsia="Microsoft YaHei"/>
          <w:b w:val="0"/>
          <w:i w:val="0"/>
          <w:color w:val="111111"/>
          <w:sz w:val="19"/>
        </w:rPr>
        <w:t>[ ] C. 偏回归平方和</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数据库中的数据一致性是指数据类型一致</w:t>
      </w:r>
    </w:p>
    <w:p>
      <w:pPr>
        <w:pStyle w:val="QuestionOption"/>
        <w:keepNext/>
      </w:pPr>
      <w:r>
        <w:rPr>
          <w:rFonts w:ascii="Calibri" w:hAnsi="Calibri" w:eastAsia="Microsoft YaHei"/>
          <w:b w:val="0"/>
          <w:i w:val="0"/>
          <w:color w:val="111111"/>
          <w:sz w:val="19"/>
        </w:rPr>
        <w:t>[ ] B. 数据库避免了数据冗余</w:t>
      </w:r>
    </w:p>
    <w:p>
      <w:pPr>
        <w:pStyle w:val="QuestionOption"/>
        <w:keepNext/>
      </w:pPr>
      <w:r>
        <w:rPr>
          <w:rFonts w:ascii="Calibri" w:hAnsi="Calibri" w:eastAsia="Microsoft YaHei"/>
          <w:b w:val="0"/>
          <w:i w:val="0"/>
          <w:color w:val="111111"/>
          <w:sz w:val="19"/>
        </w:rPr>
        <w:t>[ ] C. 数据库系统比文件系统能够管理更多数据</w:t>
      </w:r>
    </w:p>
    <w:p>
      <w:pPr>
        <w:pStyle w:val="QuestionOption"/>
      </w:pPr>
      <w:r>
        <w:rPr>
          <w:rFonts w:ascii="Calibri" w:hAnsi="Calibri" w:eastAsia="Microsoft YaHei"/>
          <w:b w:val="0"/>
          <w:i w:val="0"/>
          <w:color w:val="111111"/>
          <w:sz w:val="19"/>
        </w:rPr>
        <w:t>[ ] D. 数据库减少了数据冗余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适合产生大量数据的互联网服务的数据收集业务</w:t>
      </w:r>
    </w:p>
    <w:p>
      <w:pPr>
        <w:pStyle w:val="QuestionOption"/>
        <w:keepNext/>
      </w:pPr>
      <w:r>
        <w:rPr>
          <w:rFonts w:ascii="Calibri" w:hAnsi="Calibri" w:eastAsia="Microsoft YaHei"/>
          <w:b w:val="0"/>
          <w:i w:val="0"/>
          <w:color w:val="111111"/>
          <w:sz w:val="19"/>
        </w:rPr>
        <w:t>[ ] B. 提供了消息回溯功能</w:t>
      </w:r>
    </w:p>
    <w:p>
      <w:pPr>
        <w:pStyle w:val="QuestionOption"/>
        <w:keepNext/>
      </w:pPr>
      <w:r>
        <w:rPr>
          <w:rFonts w:ascii="Calibri" w:hAnsi="Calibri" w:eastAsia="Microsoft YaHei"/>
          <w:b w:val="0"/>
          <w:i w:val="0"/>
          <w:color w:val="111111"/>
          <w:sz w:val="19"/>
        </w:rPr>
        <w:t>[ ] C. 只支持主要的MQ功能</w:t>
      </w:r>
    </w:p>
    <w:p>
      <w:pPr>
        <w:pStyle w:val="QuestionOption"/>
      </w:pPr>
      <w:r>
        <w:rPr>
          <w:rFonts w:ascii="Calibri" w:hAnsi="Calibri" w:eastAsia="Microsoft YaHei"/>
          <w:b w:val="0"/>
          <w:i w:val="0"/>
          <w:color w:val="111111"/>
          <w:sz w:val="19"/>
        </w:rPr>
        <w:t>[ ] D. 是一个高性能跨语言分布式发布和订阅消息队列系统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Worm</w:t>
      </w:r>
    </w:p>
    <w:p>
      <w:pPr>
        <w:pStyle w:val="QuestionOption"/>
        <w:keepNext/>
      </w:pPr>
      <w:r>
        <w:rPr>
          <w:rFonts w:ascii="Calibri" w:hAnsi="Calibri" w:eastAsia="Microsoft YaHei"/>
          <w:b w:val="0"/>
          <w:i w:val="0"/>
          <w:color w:val="111111"/>
          <w:sz w:val="19"/>
        </w:rPr>
        <w:t>[ ] B. Scrip</w:t>
      </w:r>
    </w:p>
    <w:p>
      <w:pPr>
        <w:pStyle w:val="QuestionOption"/>
        <w:keepNext/>
      </w:pPr>
      <w:r>
        <w:rPr>
          <w:rFonts w:ascii="Calibri" w:hAnsi="Calibri" w:eastAsia="Microsoft YaHei"/>
          <w:b w:val="0"/>
          <w:i w:val="0"/>
          <w:color w:val="111111"/>
          <w:sz w:val="19"/>
        </w:rPr>
        <w:t>[ ] C. Trojian</w:t>
      </w:r>
    </w:p>
    <w:p>
      <w:pPr>
        <w:pStyle w:val="QuestionOption"/>
      </w:pPr>
      <w:r>
        <w:rPr>
          <w:rFonts w:ascii="Calibri" w:hAnsi="Calibri" w:eastAsia="Microsoft YaHei"/>
          <w:b w:val="0"/>
          <w:i w:val="0"/>
          <w:color w:val="111111"/>
          <w:sz w:val="19"/>
        </w:rPr>
        <w:t>[ ] D. Backdoor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只有消息重传机制，消息易丢失</w:t>
      </w:r>
    </w:p>
    <w:p>
      <w:pPr>
        <w:pStyle w:val="QuestionOption"/>
        <w:keepNext/>
      </w:pPr>
      <w:r>
        <w:rPr>
          <w:rFonts w:ascii="Calibri" w:hAnsi="Calibri" w:eastAsia="Microsoft YaHei"/>
          <w:b w:val="0"/>
          <w:i w:val="0"/>
          <w:color w:val="111111"/>
          <w:sz w:val="19"/>
        </w:rPr>
        <w:t>[ ] B. 非持久化消息，对系统的存储空间要求极大</w:t>
      </w:r>
    </w:p>
    <w:p>
      <w:pPr>
        <w:pStyle w:val="QuestionOption"/>
        <w:keepNext/>
      </w:pPr>
      <w:r>
        <w:rPr>
          <w:rFonts w:ascii="Calibri" w:hAnsi="Calibri" w:eastAsia="Microsoft YaHei"/>
          <w:b w:val="0"/>
          <w:i w:val="0"/>
          <w:color w:val="111111"/>
          <w:sz w:val="19"/>
        </w:rPr>
        <w:t>[ ] C. 针对大吞吐量的需求场景十分有效</w:t>
      </w:r>
    </w:p>
    <w:p>
      <w:pPr>
        <w:pStyle w:val="QuestionOption"/>
      </w:pPr>
      <w:r>
        <w:rPr>
          <w:rFonts w:ascii="Calibri" w:hAnsi="Calibri" w:eastAsia="Microsoft YaHei"/>
          <w:b w:val="0"/>
          <w:i w:val="0"/>
          <w:color w:val="111111"/>
          <w:sz w:val="19"/>
        </w:rPr>
        <w:t>[ ] D. 可以构建复杂的队列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算法模型</w:t>
      </w:r>
    </w:p>
    <w:p>
      <w:pPr>
        <w:pStyle w:val="QuestionOption"/>
        <w:keepNext/>
      </w:pPr>
      <w:r>
        <w:rPr>
          <w:rFonts w:ascii="Calibri" w:hAnsi="Calibri" w:eastAsia="Microsoft YaHei"/>
          <w:b w:val="0"/>
          <w:i w:val="0"/>
          <w:color w:val="111111"/>
          <w:sz w:val="19"/>
        </w:rPr>
        <w:t>[ ] B. 自然语言处理</w:t>
      </w:r>
    </w:p>
    <w:p>
      <w:pPr>
        <w:pStyle w:val="QuestionOption"/>
        <w:keepNext/>
      </w:pPr>
      <w:r>
        <w:rPr>
          <w:rFonts w:ascii="Calibri" w:hAnsi="Calibri" w:eastAsia="Microsoft YaHei"/>
          <w:b w:val="0"/>
          <w:i w:val="0"/>
          <w:color w:val="111111"/>
          <w:sz w:val="19"/>
        </w:rPr>
        <w:t>[ ] C. 实时翻译</w:t>
      </w:r>
    </w:p>
    <w:p>
      <w:pPr>
        <w:pStyle w:val="QuestionOption"/>
      </w:pPr>
      <w:r>
        <w:rPr>
          <w:rFonts w:ascii="Calibri" w:hAnsi="Calibri" w:eastAsia="Microsoft YaHei"/>
          <w:b w:val="0"/>
          <w:i w:val="0"/>
          <w:color w:val="111111"/>
          <w:sz w:val="19"/>
        </w:rPr>
        <w:t>[ ] D. 音频切割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可解释方差</w:t>
      </w:r>
    </w:p>
    <w:p>
      <w:pPr>
        <w:pStyle w:val="QuestionOption"/>
        <w:keepNext/>
      </w:pPr>
      <w:r>
        <w:rPr>
          <w:rFonts w:ascii="Calibri" w:hAnsi="Calibri" w:eastAsia="Microsoft YaHei"/>
          <w:b w:val="0"/>
          <w:i w:val="0"/>
          <w:color w:val="111111"/>
          <w:sz w:val="19"/>
        </w:rPr>
        <w:t>[ ] B. 平均绝对误差</w:t>
      </w:r>
    </w:p>
    <w:p>
      <w:pPr>
        <w:pStyle w:val="QuestionOption"/>
        <w:keepNext/>
      </w:pPr>
      <w:r>
        <w:rPr>
          <w:rFonts w:ascii="Calibri" w:hAnsi="Calibri" w:eastAsia="Microsoft YaHei"/>
          <w:b w:val="0"/>
          <w:i w:val="0"/>
          <w:color w:val="111111"/>
          <w:sz w:val="19"/>
        </w:rPr>
        <w:t>[ ] C. R方值</w:t>
      </w:r>
    </w:p>
    <w:p>
      <w:pPr>
        <w:pStyle w:val="QuestionOption"/>
      </w:pPr>
      <w:r>
        <w:rPr>
          <w:rFonts w:ascii="Calibri" w:hAnsi="Calibri" w:eastAsia="Microsoft YaHei"/>
          <w:b w:val="0"/>
          <w:i w:val="0"/>
          <w:color w:val="111111"/>
          <w:sz w:val="19"/>
        </w:rPr>
        <w:t>[ ] D. 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二次递归</w:t>
      </w:r>
    </w:p>
    <w:p>
      <w:pPr>
        <w:pStyle w:val="QuestionOption"/>
        <w:keepNext/>
      </w:pPr>
      <w:r>
        <w:rPr>
          <w:rFonts w:ascii="Calibri" w:hAnsi="Calibri" w:eastAsia="Microsoft YaHei"/>
          <w:b w:val="0"/>
          <w:i w:val="0"/>
          <w:color w:val="111111"/>
          <w:sz w:val="19"/>
        </w:rPr>
        <w:t>[ ] B. 一次迭代</w:t>
      </w:r>
    </w:p>
    <w:p>
      <w:pPr>
        <w:pStyle w:val="QuestionOption"/>
        <w:keepNext/>
      </w:pPr>
      <w:r>
        <w:rPr>
          <w:rFonts w:ascii="Calibri" w:hAnsi="Calibri" w:eastAsia="Microsoft YaHei"/>
          <w:b w:val="0"/>
          <w:i w:val="0"/>
          <w:color w:val="111111"/>
          <w:sz w:val="19"/>
        </w:rPr>
        <w:t>[ ] C. 一次递归</w:t>
      </w:r>
    </w:p>
    <w:p>
      <w:pPr>
        <w:pStyle w:val="QuestionOption"/>
      </w:pPr>
      <w:r>
        <w:rPr>
          <w:rFonts w:ascii="Calibri" w:hAnsi="Calibri" w:eastAsia="Microsoft YaHei"/>
          <w:b w:val="0"/>
          <w:i w:val="0"/>
          <w:color w:val="111111"/>
          <w:sz w:val="19"/>
        </w:rPr>
        <w:t>[ ] D. 多次迭代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放在高压锅里煮</w:t>
      </w:r>
    </w:p>
    <w:p>
      <w:pPr>
        <w:pStyle w:val="QuestionOption"/>
        <w:keepNext/>
      </w:pPr>
      <w:r>
        <w:rPr>
          <w:rFonts w:ascii="Calibri" w:hAnsi="Calibri" w:eastAsia="Microsoft YaHei"/>
          <w:b w:val="0"/>
          <w:i w:val="0"/>
          <w:color w:val="111111"/>
          <w:sz w:val="19"/>
        </w:rPr>
        <w:t>[ ] B. 将感染病毒的程序删除</w:t>
      </w:r>
    </w:p>
    <w:p>
      <w:pPr>
        <w:pStyle w:val="QuestionOption"/>
        <w:keepNext/>
      </w:pPr>
      <w:r>
        <w:rPr>
          <w:rFonts w:ascii="Calibri" w:hAnsi="Calibri" w:eastAsia="Microsoft YaHei"/>
          <w:b w:val="0"/>
          <w:i w:val="0"/>
          <w:color w:val="111111"/>
          <w:sz w:val="19"/>
        </w:rPr>
        <w:t>[ ] C. 用酒精将U盘消毒</w:t>
      </w:r>
    </w:p>
    <w:p>
      <w:pPr>
        <w:pStyle w:val="QuestionOption"/>
      </w:pPr>
      <w:r>
        <w:rPr>
          <w:rFonts w:ascii="Calibri" w:hAnsi="Calibri" w:eastAsia="Microsoft YaHei"/>
          <w:b w:val="0"/>
          <w:i w:val="0"/>
          <w:color w:val="111111"/>
          <w:sz w:val="19"/>
        </w:rPr>
        <w:t>[ ] D. 对U盘进行格式化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数据规范</w:t>
      </w:r>
    </w:p>
    <w:p>
      <w:pPr>
        <w:pStyle w:val="QuestionOption"/>
        <w:keepNext/>
      </w:pPr>
      <w:r>
        <w:rPr>
          <w:rFonts w:ascii="Calibri" w:hAnsi="Calibri" w:eastAsia="Microsoft YaHei"/>
          <w:b w:val="0"/>
          <w:i w:val="0"/>
          <w:color w:val="111111"/>
          <w:sz w:val="19"/>
        </w:rPr>
        <w:t>[ ] C. 数据提取</w:t>
      </w:r>
    </w:p>
    <w:p>
      <w:pPr>
        <w:pStyle w:val="QuestionOption"/>
      </w:pPr>
      <w:r>
        <w:rPr>
          <w:rFonts w:ascii="Calibri" w:hAnsi="Calibri" w:eastAsia="Microsoft YaHei"/>
          <w:b w:val="0"/>
          <w:i w:val="0"/>
          <w:color w:val="111111"/>
          <w:sz w:val="19"/>
        </w:rPr>
        <w:t>[ ] D. 数据挖掘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系统性</w:t>
      </w:r>
    </w:p>
    <w:p>
      <w:pPr>
        <w:pStyle w:val="QuestionOption"/>
        <w:keepNext/>
      </w:pPr>
      <w:r>
        <w:rPr>
          <w:rFonts w:ascii="Calibri" w:hAnsi="Calibri" w:eastAsia="Microsoft YaHei"/>
          <w:b w:val="0"/>
          <w:i w:val="0"/>
          <w:color w:val="111111"/>
          <w:sz w:val="19"/>
        </w:rPr>
        <w:t>[ ] B. 综合实用性</w:t>
      </w:r>
    </w:p>
    <w:p>
      <w:pPr>
        <w:pStyle w:val="QuestionOption"/>
        <w:keepNext/>
      </w:pPr>
      <w:r>
        <w:rPr>
          <w:rFonts w:ascii="Calibri" w:hAnsi="Calibri" w:eastAsia="Microsoft YaHei"/>
          <w:b w:val="0"/>
          <w:i w:val="0"/>
          <w:color w:val="111111"/>
          <w:sz w:val="19"/>
        </w:rPr>
        <w:t>[ ] C. 兼容性</w:t>
      </w:r>
    </w:p>
    <w:p>
      <w:pPr>
        <w:pStyle w:val="QuestionOption"/>
      </w:pPr>
      <w:r>
        <w:rPr>
          <w:rFonts w:ascii="Calibri" w:hAnsi="Calibri" w:eastAsia="Microsoft YaHei"/>
          <w:b w:val="0"/>
          <w:i w:val="0"/>
          <w:color w:val="111111"/>
          <w:sz w:val="19"/>
        </w:rPr>
        <w:t>[ ] D. 稳定性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GPU资源</w:t>
      </w:r>
    </w:p>
    <w:p>
      <w:pPr>
        <w:pStyle w:val="QuestionOption"/>
        <w:keepNext/>
      </w:pPr>
      <w:r>
        <w:rPr>
          <w:rFonts w:ascii="Calibri" w:hAnsi="Calibri" w:eastAsia="Microsoft YaHei"/>
          <w:b w:val="0"/>
          <w:i w:val="0"/>
          <w:color w:val="111111"/>
          <w:sz w:val="19"/>
        </w:rPr>
        <w:t>[ ] C. CPU资源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提请劳动争议处理的权利</w:t>
      </w:r>
    </w:p>
    <w:p>
      <w:pPr>
        <w:pStyle w:val="QuestionOption"/>
        <w:keepNext/>
      </w:pPr>
      <w:r>
        <w:rPr>
          <w:rFonts w:ascii="Calibri" w:hAnsi="Calibri" w:eastAsia="Microsoft YaHei"/>
          <w:b w:val="0"/>
          <w:i w:val="0"/>
          <w:color w:val="111111"/>
          <w:sz w:val="19"/>
        </w:rPr>
        <w:t>[ ] B. 专利分享的权利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享有社会保险的福利的权利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专业标注</w:t>
      </w:r>
    </w:p>
    <w:p>
      <w:pPr>
        <w:pStyle w:val="QuestionOption"/>
        <w:keepNext/>
      </w:pPr>
      <w:r>
        <w:rPr>
          <w:rFonts w:ascii="Calibri" w:hAnsi="Calibri" w:eastAsia="Microsoft YaHei"/>
          <w:b w:val="0"/>
          <w:i w:val="0"/>
          <w:color w:val="111111"/>
          <w:sz w:val="19"/>
        </w:rPr>
        <w:t>[ ] B. 业余标注</w:t>
      </w:r>
    </w:p>
    <w:p>
      <w:pPr>
        <w:pStyle w:val="QuestionOption"/>
        <w:keepNext/>
      </w:pPr>
      <w:r>
        <w:rPr>
          <w:rFonts w:ascii="Calibri" w:hAnsi="Calibri" w:eastAsia="Microsoft YaHei"/>
          <w:b w:val="0"/>
          <w:i w:val="0"/>
          <w:color w:val="111111"/>
          <w:sz w:val="19"/>
        </w:rPr>
        <w:t>[ ] C. 音频标注</w:t>
      </w:r>
    </w:p>
    <w:p>
      <w:pPr>
        <w:pStyle w:val="QuestionOption"/>
      </w:pPr>
      <w:r>
        <w:rPr>
          <w:rFonts w:ascii="Calibri" w:hAnsi="Calibri" w:eastAsia="Microsoft YaHei"/>
          <w:b w:val="0"/>
          <w:i w:val="0"/>
          <w:color w:val="111111"/>
          <w:sz w:val="19"/>
        </w:rPr>
        <w:t>[ ] D. 机器标注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集成</w:t>
      </w:r>
    </w:p>
    <w:p>
      <w:pPr>
        <w:pStyle w:val="QuestionOption"/>
        <w:keepNext/>
      </w:pPr>
      <w:r>
        <w:rPr>
          <w:rFonts w:ascii="Calibri" w:hAnsi="Calibri" w:eastAsia="Microsoft YaHei"/>
          <w:b w:val="0"/>
          <w:i w:val="0"/>
          <w:color w:val="111111"/>
          <w:sz w:val="19"/>
        </w:rPr>
        <w:t>[ ] B. 依赖</w:t>
      </w:r>
    </w:p>
    <w:p>
      <w:pPr>
        <w:pStyle w:val="QuestionOption"/>
        <w:keepNext/>
      </w:pPr>
      <w:r>
        <w:rPr>
          <w:rFonts w:ascii="Calibri" w:hAnsi="Calibri" w:eastAsia="Microsoft YaHei"/>
          <w:b w:val="0"/>
          <w:i w:val="0"/>
          <w:color w:val="111111"/>
          <w:sz w:val="19"/>
        </w:rPr>
        <w:t>[ ] C. 聚合</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面向对象</w:t>
      </w:r>
    </w:p>
    <w:p>
      <w:pPr>
        <w:pStyle w:val="QuestionOption"/>
        <w:keepNext/>
      </w:pPr>
      <w:r>
        <w:rPr>
          <w:rFonts w:ascii="Calibri" w:hAnsi="Calibri" w:eastAsia="Microsoft YaHei"/>
          <w:b w:val="0"/>
          <w:i w:val="0"/>
          <w:color w:val="111111"/>
          <w:sz w:val="19"/>
        </w:rPr>
        <w:t>[ ] B. 面向任务</w:t>
      </w:r>
    </w:p>
    <w:p>
      <w:pPr>
        <w:pStyle w:val="QuestionOption"/>
        <w:keepNext/>
      </w:pPr>
      <w:r>
        <w:rPr>
          <w:rFonts w:ascii="Calibri" w:hAnsi="Calibri" w:eastAsia="Microsoft YaHei"/>
          <w:b w:val="0"/>
          <w:i w:val="0"/>
          <w:color w:val="111111"/>
          <w:sz w:val="19"/>
        </w:rPr>
        <w:t>[ ] C. 逐步求精</w:t>
      </w:r>
    </w:p>
    <w:p>
      <w:pPr>
        <w:pStyle w:val="QuestionOption"/>
      </w:pPr>
      <w:r>
        <w:rPr>
          <w:rFonts w:ascii="Calibri" w:hAnsi="Calibri" w:eastAsia="Microsoft YaHei"/>
          <w:b w:val="0"/>
          <w:i w:val="0"/>
          <w:color w:val="111111"/>
          <w:sz w:val="19"/>
        </w:rPr>
        <w:t>[ ] D. 面向过程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特定时刻</w:t>
      </w:r>
    </w:p>
    <w:p>
      <w:pPr>
        <w:pStyle w:val="QuestionOption"/>
        <w:keepNext/>
      </w:pPr>
      <w:r>
        <w:rPr>
          <w:rFonts w:ascii="Calibri" w:hAnsi="Calibri" w:eastAsia="Microsoft YaHei"/>
          <w:b w:val="0"/>
          <w:i w:val="0"/>
          <w:color w:val="111111"/>
          <w:sz w:val="19"/>
        </w:rPr>
        <w:t>[ ] B. 任意时刻</w:t>
      </w:r>
    </w:p>
    <w:p>
      <w:pPr>
        <w:pStyle w:val="QuestionOption"/>
        <w:keepNext/>
      </w:pPr>
      <w:r>
        <w:rPr>
          <w:rFonts w:ascii="Calibri" w:hAnsi="Calibri" w:eastAsia="Microsoft YaHei"/>
          <w:b w:val="0"/>
          <w:i w:val="0"/>
          <w:color w:val="111111"/>
          <w:sz w:val="19"/>
        </w:rPr>
        <w:t>[ ] C. 任意页面</w:t>
      </w:r>
    </w:p>
    <w:p>
      <w:pPr>
        <w:pStyle w:val="QuestionOption"/>
      </w:pPr>
      <w:r>
        <w:rPr>
          <w:rFonts w:ascii="Calibri" w:hAnsi="Calibri" w:eastAsia="Microsoft YaHei"/>
          <w:b w:val="0"/>
          <w:i w:val="0"/>
          <w:color w:val="111111"/>
          <w:sz w:val="19"/>
        </w:rPr>
        <w:t>[ ] D. 特定页面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规则</w:t>
      </w:r>
    </w:p>
    <w:p>
      <w:pPr>
        <w:pStyle w:val="QuestionOption"/>
        <w:keepNext/>
      </w:pPr>
      <w:r>
        <w:rPr>
          <w:rFonts w:ascii="Calibri" w:hAnsi="Calibri" w:eastAsia="Microsoft YaHei"/>
          <w:b w:val="0"/>
          <w:i w:val="0"/>
          <w:color w:val="111111"/>
          <w:sz w:val="19"/>
        </w:rPr>
        <w:t>[ ] B. 模式</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交换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偏度</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峰度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设立体罚制度</w:t>
      </w:r>
    </w:p>
    <w:p>
      <w:pPr>
        <w:pStyle w:val="QuestionOption"/>
        <w:keepNext/>
      </w:pPr>
      <w:r>
        <w:rPr>
          <w:rFonts w:ascii="Calibri" w:hAnsi="Calibri" w:eastAsia="Microsoft YaHei"/>
          <w:b w:val="0"/>
          <w:i w:val="0"/>
          <w:color w:val="111111"/>
          <w:sz w:val="19"/>
        </w:rPr>
        <w:t>[ ] B. 有完善的职称等级制度</w:t>
      </w:r>
    </w:p>
    <w:p>
      <w:pPr>
        <w:pStyle w:val="QuestionOption"/>
        <w:keepNext/>
      </w:pPr>
      <w:r>
        <w:rPr>
          <w:rFonts w:ascii="Calibri" w:hAnsi="Calibri" w:eastAsia="Microsoft YaHei"/>
          <w:b w:val="0"/>
          <w:i w:val="0"/>
          <w:color w:val="111111"/>
          <w:sz w:val="19"/>
        </w:rPr>
        <w:t>[ ] C. 建立严格的培训流程</w:t>
      </w:r>
    </w:p>
    <w:p>
      <w:pPr>
        <w:pStyle w:val="QuestionOption"/>
      </w:pPr>
      <w:r>
        <w:rPr>
          <w:rFonts w:ascii="Calibri" w:hAnsi="Calibri" w:eastAsia="Microsoft YaHei"/>
          <w:b w:val="0"/>
          <w:i w:val="0"/>
          <w:color w:val="111111"/>
          <w:sz w:val="19"/>
        </w:rPr>
        <w:t>[ ] D. 设立激励制度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爱岗敬业</w:t>
      </w:r>
    </w:p>
    <w:p>
      <w:pPr>
        <w:pStyle w:val="QuestionOption"/>
        <w:keepNext/>
      </w:pPr>
      <w:r>
        <w:rPr>
          <w:rFonts w:ascii="Calibri" w:hAnsi="Calibri" w:eastAsia="Microsoft YaHei"/>
          <w:b w:val="0"/>
          <w:i w:val="0"/>
          <w:color w:val="111111"/>
          <w:sz w:val="19"/>
        </w:rPr>
        <w:t>[ ] B. 诚实守信</w:t>
      </w:r>
    </w:p>
    <w:p>
      <w:pPr>
        <w:pStyle w:val="QuestionOption"/>
        <w:keepNext/>
      </w:pPr>
      <w:r>
        <w:rPr>
          <w:rFonts w:ascii="Calibri" w:hAnsi="Calibri" w:eastAsia="Microsoft YaHei"/>
          <w:b w:val="0"/>
          <w:i w:val="0"/>
          <w:color w:val="111111"/>
          <w:sz w:val="19"/>
        </w:rPr>
        <w:t>[ ] C. 服务群众</w:t>
      </w:r>
    </w:p>
    <w:p>
      <w:pPr>
        <w:pStyle w:val="QuestionOption"/>
      </w:pPr>
      <w:r>
        <w:rPr>
          <w:rFonts w:ascii="Calibri" w:hAnsi="Calibri" w:eastAsia="Microsoft YaHei"/>
          <w:b w:val="0"/>
          <w:i w:val="0"/>
          <w:color w:val="111111"/>
          <w:sz w:val="19"/>
        </w:rPr>
        <w:t>[ ] D. 办事公道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交叉</w:t>
      </w:r>
    </w:p>
    <w:p>
      <w:pPr>
        <w:pStyle w:val="QuestionOption"/>
        <w:keepNext/>
      </w:pPr>
      <w:r>
        <w:rPr>
          <w:rFonts w:ascii="Calibri" w:hAnsi="Calibri" w:eastAsia="Microsoft YaHei"/>
          <w:b w:val="0"/>
          <w:i w:val="0"/>
          <w:color w:val="111111"/>
          <w:sz w:val="19"/>
        </w:rPr>
        <w:t>[ ] B. 抱拳</w:t>
      </w:r>
    </w:p>
    <w:p>
      <w:pPr>
        <w:pStyle w:val="QuestionOption"/>
        <w:keepNext/>
      </w:pPr>
      <w:r>
        <w:rPr>
          <w:rFonts w:ascii="Calibri" w:hAnsi="Calibri" w:eastAsia="Microsoft YaHei"/>
          <w:b w:val="0"/>
          <w:i w:val="0"/>
          <w:color w:val="111111"/>
          <w:sz w:val="19"/>
        </w:rPr>
        <w:t>[ ] C. 合十</w:t>
      </w:r>
    </w:p>
    <w:p>
      <w:pPr>
        <w:pStyle w:val="QuestionOption"/>
      </w:pPr>
      <w:r>
        <w:rPr>
          <w:rFonts w:ascii="Calibri" w:hAnsi="Calibri" w:eastAsia="Microsoft YaHei"/>
          <w:b w:val="0"/>
          <w:i w:val="0"/>
          <w:color w:val="111111"/>
          <w:sz w:val="19"/>
        </w:rPr>
        <w:t>[ ] D. 平放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调节企业与市场</w:t>
      </w:r>
    </w:p>
    <w:p>
      <w:pPr>
        <w:pStyle w:val="QuestionOption"/>
        <w:keepNext/>
      </w:pPr>
      <w:r>
        <w:rPr>
          <w:rFonts w:ascii="Calibri" w:hAnsi="Calibri" w:eastAsia="Microsoft YaHei"/>
          <w:b w:val="0"/>
          <w:i w:val="0"/>
          <w:color w:val="111111"/>
          <w:sz w:val="19"/>
        </w:rPr>
        <w:t>[ ] B. 协调职工与企业</w:t>
      </w:r>
    </w:p>
    <w:p>
      <w:pPr>
        <w:pStyle w:val="QuestionOption"/>
        <w:keepNext/>
      </w:pPr>
      <w:r>
        <w:rPr>
          <w:rFonts w:ascii="Calibri" w:hAnsi="Calibri" w:eastAsia="Microsoft YaHei"/>
          <w:b w:val="0"/>
          <w:i w:val="0"/>
          <w:color w:val="111111"/>
          <w:sz w:val="19"/>
        </w:rPr>
        <w:t>[ ] C. 协调企业职工间</w:t>
      </w:r>
    </w:p>
    <w:p>
      <w:pPr>
        <w:pStyle w:val="QuestionOption"/>
      </w:pPr>
      <w:r>
        <w:rPr>
          <w:rFonts w:ascii="Calibri" w:hAnsi="Calibri" w:eastAsia="Microsoft YaHei"/>
          <w:b w:val="0"/>
          <w:i w:val="0"/>
          <w:color w:val="111111"/>
          <w:sz w:val="19"/>
        </w:rPr>
        <w:t>[ ] D. 调节领导与职工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标识变化</w:t>
      </w:r>
    </w:p>
    <w:p>
      <w:pPr>
        <w:pStyle w:val="QuestionOption"/>
        <w:keepNext/>
      </w:pPr>
      <w:r>
        <w:rPr>
          <w:rFonts w:ascii="Calibri" w:hAnsi="Calibri" w:eastAsia="Microsoft YaHei"/>
          <w:b w:val="0"/>
          <w:i w:val="0"/>
          <w:color w:val="111111"/>
          <w:sz w:val="19"/>
        </w:rPr>
        <w:t>[ ] B. 控制变化</w:t>
      </w:r>
    </w:p>
    <w:p>
      <w:pPr>
        <w:pStyle w:val="QuestionOption"/>
        <w:keepNext/>
      </w:pPr>
      <w:r>
        <w:rPr>
          <w:rFonts w:ascii="Calibri" w:hAnsi="Calibri" w:eastAsia="Microsoft YaHei"/>
          <w:b w:val="0"/>
          <w:i w:val="0"/>
          <w:color w:val="111111"/>
          <w:sz w:val="19"/>
        </w:rPr>
        <w:t>[ ] C. 保证变化被完全发现</w:t>
      </w:r>
    </w:p>
    <w:p>
      <w:pPr>
        <w:pStyle w:val="QuestionOption"/>
      </w:pPr>
      <w:r>
        <w:rPr>
          <w:rFonts w:ascii="Calibri" w:hAnsi="Calibri" w:eastAsia="Microsoft YaHei"/>
          <w:b w:val="0"/>
          <w:i w:val="0"/>
          <w:color w:val="111111"/>
          <w:sz w:val="19"/>
        </w:rPr>
        <w:t>[ ] D. 向其他人员报告变化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Informatica</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不可使用</w:t>
      </w:r>
    </w:p>
    <w:p>
      <w:pPr>
        <w:pStyle w:val="QuestionOption"/>
        <w:keepNext/>
      </w:pPr>
      <w:r>
        <w:rPr>
          <w:rFonts w:ascii="Calibri" w:hAnsi="Calibri" w:eastAsia="Microsoft YaHei"/>
          <w:b w:val="0"/>
          <w:i w:val="0"/>
          <w:color w:val="111111"/>
          <w:sz w:val="19"/>
        </w:rPr>
        <w:t>[ ] B. 不可见</w:t>
      </w:r>
    </w:p>
    <w:p>
      <w:pPr>
        <w:pStyle w:val="QuestionOption"/>
        <w:keepNext/>
      </w:pPr>
      <w:r>
        <w:rPr>
          <w:rFonts w:ascii="Calibri" w:hAnsi="Calibri" w:eastAsia="Microsoft YaHei"/>
          <w:b w:val="0"/>
          <w:i w:val="0"/>
          <w:color w:val="111111"/>
          <w:sz w:val="19"/>
        </w:rPr>
        <w:t>[ ] C. 不可标记</w:t>
      </w:r>
    </w:p>
    <w:p>
      <w:pPr>
        <w:pStyle w:val="QuestionOption"/>
      </w:pPr>
      <w:r>
        <w:rPr>
          <w:rFonts w:ascii="Calibri" w:hAnsi="Calibri" w:eastAsia="Microsoft YaHei"/>
          <w:b w:val="0"/>
          <w:i w:val="0"/>
          <w:color w:val="111111"/>
          <w:sz w:val="19"/>
        </w:rPr>
        <w:t>[ ] D. 不可推断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有用</w:t>
      </w:r>
    </w:p>
    <w:p>
      <w:pPr>
        <w:pStyle w:val="QuestionOption"/>
        <w:keepNext/>
      </w:pPr>
      <w:r>
        <w:rPr>
          <w:rFonts w:ascii="Calibri" w:hAnsi="Calibri" w:eastAsia="Microsoft YaHei"/>
          <w:b w:val="0"/>
          <w:i w:val="0"/>
          <w:color w:val="111111"/>
          <w:sz w:val="19"/>
        </w:rPr>
        <w:t>[ ] B. 可定制</w:t>
      </w:r>
    </w:p>
    <w:p>
      <w:pPr>
        <w:pStyle w:val="QuestionOption"/>
        <w:keepNext/>
      </w:pPr>
      <w:r>
        <w:rPr>
          <w:rFonts w:ascii="Calibri" w:hAnsi="Calibri" w:eastAsia="Microsoft YaHei"/>
          <w:b w:val="0"/>
          <w:i w:val="0"/>
          <w:color w:val="111111"/>
          <w:sz w:val="19"/>
        </w:rPr>
        <w:t>[ ] C. 富有启发性</w:t>
      </w:r>
    </w:p>
    <w:p>
      <w:pPr>
        <w:pStyle w:val="QuestionOption"/>
      </w:pPr>
      <w:r>
        <w:rPr>
          <w:rFonts w:ascii="Calibri" w:hAnsi="Calibri" w:eastAsia="Microsoft YaHei"/>
          <w:b w:val="0"/>
          <w:i w:val="0"/>
          <w:color w:val="111111"/>
          <w:sz w:val="19"/>
        </w:rPr>
        <w:t>[ ] D. 有趣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软件系统</w:t>
      </w:r>
    </w:p>
    <w:p>
      <w:pPr>
        <w:pStyle w:val="QuestionOption"/>
        <w:keepNext/>
      </w:pPr>
      <w:r>
        <w:rPr>
          <w:rFonts w:ascii="Calibri" w:hAnsi="Calibri" w:eastAsia="Microsoft YaHei"/>
          <w:b w:val="0"/>
          <w:i w:val="0"/>
          <w:color w:val="111111"/>
          <w:sz w:val="19"/>
        </w:rPr>
        <w:t>[ ] B. 操作系统</w:t>
      </w:r>
    </w:p>
    <w:p>
      <w:pPr>
        <w:pStyle w:val="QuestionOption"/>
        <w:keepNext/>
      </w:pPr>
      <w:r>
        <w:rPr>
          <w:rFonts w:ascii="Calibri" w:hAnsi="Calibri" w:eastAsia="Microsoft YaHei"/>
          <w:b w:val="0"/>
          <w:i w:val="0"/>
          <w:color w:val="111111"/>
          <w:sz w:val="19"/>
        </w:rPr>
        <w:t>[ ] C. 中央处理器</w:t>
      </w:r>
    </w:p>
    <w:p>
      <w:pPr>
        <w:pStyle w:val="QuestionOption"/>
      </w:pPr>
      <w:r>
        <w:rPr>
          <w:rFonts w:ascii="Calibri" w:hAnsi="Calibri" w:eastAsia="Microsoft YaHei"/>
          <w:b w:val="0"/>
          <w:i w:val="0"/>
          <w:color w:val="111111"/>
          <w:sz w:val="19"/>
        </w:rPr>
        <w:t>[ ] D. 输入输出设备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录入当前日期</w:t>
      </w:r>
    </w:p>
    <w:p>
      <w:pPr>
        <w:pStyle w:val="QuestionOption"/>
        <w:keepNext/>
      </w:pPr>
      <w:r>
        <w:rPr>
          <w:rFonts w:ascii="Calibri" w:hAnsi="Calibri" w:eastAsia="Microsoft YaHei"/>
          <w:b w:val="0"/>
          <w:i w:val="0"/>
          <w:color w:val="111111"/>
          <w:sz w:val="19"/>
        </w:rPr>
        <w:t>[ ] B. 引用单元格内容</w:t>
      </w:r>
    </w:p>
    <w:p>
      <w:pPr>
        <w:pStyle w:val="QuestionOption"/>
        <w:keepNext/>
      </w:pPr>
      <w:r>
        <w:rPr>
          <w:rFonts w:ascii="Calibri" w:hAnsi="Calibri" w:eastAsia="Microsoft YaHei"/>
          <w:b w:val="0"/>
          <w:i w:val="0"/>
          <w:color w:val="111111"/>
          <w:sz w:val="19"/>
        </w:rPr>
        <w:t>[ ] C. 计算日期间隔天数</w:t>
      </w:r>
    </w:p>
    <w:p>
      <w:pPr>
        <w:pStyle w:val="QuestionOption"/>
      </w:pPr>
      <w:r>
        <w:rPr>
          <w:rFonts w:ascii="Calibri" w:hAnsi="Calibri" w:eastAsia="Microsoft YaHei"/>
          <w:b w:val="0"/>
          <w:i w:val="0"/>
          <w:color w:val="111111"/>
          <w:sz w:val="19"/>
        </w:rPr>
        <w:t>[ ] D. 显示当前表格所在路径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sigmoid函数</w:t>
      </w:r>
    </w:p>
    <w:p>
      <w:pPr>
        <w:pStyle w:val="QuestionOption"/>
        <w:keepNext/>
      </w:pPr>
      <w:r>
        <w:rPr>
          <w:rFonts w:ascii="Calibri" w:hAnsi="Calibri" w:eastAsia="Microsoft YaHei"/>
          <w:b w:val="0"/>
          <w:i w:val="0"/>
          <w:color w:val="111111"/>
          <w:sz w:val="19"/>
        </w:rPr>
        <w:t>[ ] B. Softmax</w:t>
      </w:r>
    </w:p>
    <w:p>
      <w:pPr>
        <w:pStyle w:val="QuestionOption"/>
        <w:keepNext/>
      </w:pPr>
      <w:r>
        <w:rPr>
          <w:rFonts w:ascii="Calibri" w:hAnsi="Calibri" w:eastAsia="Microsoft YaHei"/>
          <w:b w:val="0"/>
          <w:i w:val="0"/>
          <w:color w:val="111111"/>
          <w:sz w:val="19"/>
        </w:rPr>
        <w:t>[ ] C. SoftSign</w:t>
      </w:r>
    </w:p>
    <w:p>
      <w:pPr>
        <w:pStyle w:val="QuestionOption"/>
      </w:pPr>
      <w:r>
        <w:rPr>
          <w:rFonts w:ascii="Calibri" w:hAnsi="Calibri" w:eastAsia="Microsoft YaHei"/>
          <w:b w:val="0"/>
          <w:i w:val="0"/>
          <w:color w:val="111111"/>
          <w:sz w:val="19"/>
        </w:rPr>
        <w:t>[ ] D. tanh函数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图形用户界面</w:t>
      </w:r>
    </w:p>
    <w:p>
      <w:pPr>
        <w:pStyle w:val="QuestionOption"/>
        <w:keepNext/>
      </w:pPr>
      <w:r>
        <w:rPr>
          <w:rFonts w:ascii="Calibri" w:hAnsi="Calibri" w:eastAsia="Microsoft YaHei"/>
          <w:b w:val="0"/>
          <w:i w:val="0"/>
          <w:color w:val="111111"/>
          <w:sz w:val="19"/>
        </w:rPr>
        <w:t>[ ] B. 图形显示屏</w:t>
      </w:r>
    </w:p>
    <w:p>
      <w:pPr>
        <w:pStyle w:val="QuestionOption"/>
        <w:keepNext/>
      </w:pPr>
      <w:r>
        <w:rPr>
          <w:rFonts w:ascii="Calibri" w:hAnsi="Calibri" w:eastAsia="Microsoft YaHei"/>
          <w:b w:val="0"/>
          <w:i w:val="0"/>
          <w:color w:val="111111"/>
          <w:sz w:val="19"/>
        </w:rPr>
        <w:t>[ ] C. 图形处理器</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RBAC</w:t>
      </w:r>
    </w:p>
    <w:p>
      <w:pPr>
        <w:pStyle w:val="QuestionOption"/>
        <w:keepNext/>
      </w:pPr>
      <w:r>
        <w:rPr>
          <w:rFonts w:ascii="Calibri" w:hAnsi="Calibri" w:eastAsia="Microsoft YaHei"/>
          <w:b w:val="0"/>
          <w:i w:val="0"/>
          <w:color w:val="111111"/>
          <w:sz w:val="19"/>
        </w:rPr>
        <w:t>[ ] B. MAC</w:t>
      </w:r>
    </w:p>
    <w:p>
      <w:pPr>
        <w:pStyle w:val="QuestionOption"/>
        <w:keepNext/>
      </w:pPr>
      <w:r>
        <w:rPr>
          <w:rFonts w:ascii="Calibri" w:hAnsi="Calibri" w:eastAsia="Microsoft YaHei"/>
          <w:b w:val="0"/>
          <w:i w:val="0"/>
          <w:color w:val="111111"/>
          <w:sz w:val="19"/>
        </w:rPr>
        <w:t>[ ] C. DAC</w:t>
      </w:r>
    </w:p>
    <w:p>
      <w:pPr>
        <w:pStyle w:val="QuestionOption"/>
      </w:pPr>
      <w:r>
        <w:rPr>
          <w:rFonts w:ascii="Calibri" w:hAnsi="Calibri" w:eastAsia="Microsoft YaHei"/>
          <w:b w:val="0"/>
          <w:i w:val="0"/>
          <w:color w:val="111111"/>
          <w:sz w:val="19"/>
        </w:rPr>
        <w:t>[ ] D. RABC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减少</w:t>
      </w:r>
    </w:p>
    <w:p>
      <w:pPr>
        <w:pStyle w:val="QuestionOption"/>
        <w:keepNext/>
      </w:pPr>
      <w:r>
        <w:rPr>
          <w:rFonts w:ascii="Calibri" w:hAnsi="Calibri" w:eastAsia="Microsoft YaHei"/>
          <w:b w:val="0"/>
          <w:i w:val="0"/>
          <w:color w:val="111111"/>
          <w:sz w:val="19"/>
        </w:rPr>
        <w:t>[ ] B. 记录</w:t>
      </w:r>
    </w:p>
    <w:p>
      <w:pPr>
        <w:pStyle w:val="QuestionOption"/>
        <w:keepNext/>
      </w:pPr>
      <w:r>
        <w:rPr>
          <w:rFonts w:ascii="Calibri" w:hAnsi="Calibri" w:eastAsia="Microsoft YaHei"/>
          <w:b w:val="0"/>
          <w:i w:val="0"/>
          <w:color w:val="111111"/>
          <w:sz w:val="19"/>
        </w:rPr>
        <w:t>[ ] C. 增加</w:t>
      </w:r>
    </w:p>
    <w:p>
      <w:pPr>
        <w:pStyle w:val="QuestionOption"/>
      </w:pPr>
      <w:r>
        <w:rPr>
          <w:rFonts w:ascii="Calibri" w:hAnsi="Calibri" w:eastAsia="Microsoft YaHei"/>
          <w:b w:val="0"/>
          <w:i w:val="0"/>
          <w:color w:val="111111"/>
          <w:sz w:val="19"/>
        </w:rPr>
        <w:t>[ ] D. 去除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C++</w:t>
      </w:r>
    </w:p>
    <w:p>
      <w:pPr>
        <w:pStyle w:val="QuestionOption"/>
      </w:pPr>
      <w:r>
        <w:rPr>
          <w:rFonts w:ascii="Calibri" w:hAnsi="Calibri" w:eastAsia="Microsoft YaHei"/>
          <w:b w:val="0"/>
          <w:i w:val="0"/>
          <w:color w:val="111111"/>
          <w:sz w:val="19"/>
        </w:rPr>
        <w:t>[ ] D. Javascript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反馈性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可视性</w:t>
      </w:r>
    </w:p>
    <w:p>
      <w:pPr>
        <w:pStyle w:val="QuestionOption"/>
      </w:pPr>
      <w:r>
        <w:rPr>
          <w:rFonts w:ascii="Calibri" w:hAnsi="Calibri" w:eastAsia="Microsoft YaHei"/>
          <w:b w:val="0"/>
          <w:i w:val="0"/>
          <w:color w:val="111111"/>
          <w:sz w:val="19"/>
        </w:rPr>
        <w:t>[ ] D. 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简单删除法</w:t>
      </w:r>
    </w:p>
    <w:p>
      <w:pPr>
        <w:pStyle w:val="QuestionOption"/>
        <w:keepNext/>
      </w:pPr>
      <w:r>
        <w:rPr>
          <w:rFonts w:ascii="Calibri" w:hAnsi="Calibri" w:eastAsia="Microsoft YaHei"/>
          <w:b w:val="0"/>
          <w:i w:val="0"/>
          <w:color w:val="111111"/>
          <w:sz w:val="19"/>
        </w:rPr>
        <w:t>[ ] B. 乘积法</w:t>
      </w:r>
    </w:p>
    <w:p>
      <w:pPr>
        <w:pStyle w:val="QuestionOption"/>
        <w:keepNext/>
      </w:pPr>
      <w:r>
        <w:rPr>
          <w:rFonts w:ascii="Calibri" w:hAnsi="Calibri" w:eastAsia="Microsoft YaHei"/>
          <w:b w:val="0"/>
          <w:i w:val="0"/>
          <w:color w:val="111111"/>
          <w:sz w:val="19"/>
        </w:rPr>
        <w:t>[ ] C. 平均法</w:t>
      </w:r>
    </w:p>
    <w:p>
      <w:pPr>
        <w:pStyle w:val="QuestionOption"/>
      </w:pPr>
      <w:r>
        <w:rPr>
          <w:rFonts w:ascii="Calibri" w:hAnsi="Calibri" w:eastAsia="Microsoft YaHei"/>
          <w:b w:val="0"/>
          <w:i w:val="0"/>
          <w:color w:val="111111"/>
          <w:sz w:val="19"/>
        </w:rPr>
        <w:t>[ ] D. 加和法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负载均衡</w:t>
      </w:r>
    </w:p>
    <w:p>
      <w:pPr>
        <w:pStyle w:val="QuestionOption"/>
        <w:keepNext/>
      </w:pPr>
      <w:r>
        <w:rPr>
          <w:rFonts w:ascii="Calibri" w:hAnsi="Calibri" w:eastAsia="Microsoft YaHei"/>
          <w:b w:val="0"/>
          <w:i w:val="0"/>
          <w:color w:val="111111"/>
          <w:sz w:val="19"/>
        </w:rPr>
        <w:t>[ ] B. 结构复杂</w:t>
      </w:r>
    </w:p>
    <w:p>
      <w:pPr>
        <w:pStyle w:val="QuestionOption"/>
        <w:keepNext/>
      </w:pPr>
      <w:r>
        <w:rPr>
          <w:rFonts w:ascii="Calibri" w:hAnsi="Calibri" w:eastAsia="Microsoft YaHei"/>
          <w:b w:val="0"/>
          <w:i w:val="0"/>
          <w:color w:val="111111"/>
          <w:sz w:val="19"/>
        </w:rPr>
        <w:t>[ ] C. 分散处理</w:t>
      </w:r>
    </w:p>
    <w:p>
      <w:pPr>
        <w:pStyle w:val="QuestionOption"/>
      </w:pPr>
      <w:r>
        <w:rPr>
          <w:rFonts w:ascii="Calibri" w:hAnsi="Calibri" w:eastAsia="Microsoft YaHei"/>
          <w:b w:val="0"/>
          <w:i w:val="0"/>
          <w:color w:val="111111"/>
          <w:sz w:val="19"/>
        </w:rPr>
        <w:t>[ ] D. 副本存储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区分的消息类型</w:t>
      </w:r>
    </w:p>
    <w:p>
      <w:pPr>
        <w:pStyle w:val="QuestionOption"/>
        <w:keepNext/>
      </w:pPr>
      <w:r>
        <w:rPr>
          <w:rFonts w:ascii="Calibri" w:hAnsi="Calibri" w:eastAsia="Microsoft YaHei"/>
          <w:b w:val="0"/>
          <w:i w:val="0"/>
          <w:color w:val="111111"/>
          <w:sz w:val="19"/>
        </w:rPr>
        <w:t>[ ] B. 消息的消费者</w:t>
      </w:r>
    </w:p>
    <w:p>
      <w:pPr>
        <w:pStyle w:val="QuestionOption"/>
        <w:keepNext/>
      </w:pPr>
      <w:r>
        <w:rPr>
          <w:rFonts w:ascii="Calibri" w:hAnsi="Calibri" w:eastAsia="Microsoft YaHei"/>
          <w:b w:val="0"/>
          <w:i w:val="0"/>
          <w:color w:val="111111"/>
          <w:sz w:val="19"/>
        </w:rPr>
        <w:t>[ ] C. 消息的生产者</w:t>
      </w:r>
    </w:p>
    <w:p>
      <w:pPr>
        <w:pStyle w:val="QuestionOption"/>
      </w:pPr>
      <w:r>
        <w:rPr>
          <w:rFonts w:ascii="Calibri" w:hAnsi="Calibri" w:eastAsia="Microsoft YaHei"/>
          <w:b w:val="0"/>
          <w:i w:val="0"/>
          <w:color w:val="111111"/>
          <w:sz w:val="19"/>
        </w:rPr>
        <w:t>[ ] D. 缓存代理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机器界面</w:t>
      </w:r>
    </w:p>
    <w:p>
      <w:pPr>
        <w:pStyle w:val="QuestionOption"/>
        <w:keepNext/>
      </w:pPr>
      <w:r>
        <w:rPr>
          <w:rFonts w:ascii="Calibri" w:hAnsi="Calibri" w:eastAsia="Microsoft YaHei"/>
          <w:b w:val="0"/>
          <w:i w:val="0"/>
          <w:color w:val="111111"/>
          <w:sz w:val="19"/>
        </w:rPr>
        <w:t>[ ] C. 人机接口</w:t>
      </w:r>
    </w:p>
    <w:p>
      <w:pPr>
        <w:pStyle w:val="QuestionOption"/>
      </w:pPr>
      <w:r>
        <w:rPr>
          <w:rFonts w:ascii="Calibri" w:hAnsi="Calibri" w:eastAsia="Microsoft YaHei"/>
          <w:b w:val="0"/>
          <w:i w:val="0"/>
          <w:color w:val="111111"/>
          <w:sz w:val="19"/>
        </w:rPr>
        <w:t>[ ] D. 显示器画面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压缩矩阵</w:t>
      </w:r>
    </w:p>
    <w:p>
      <w:pPr>
        <w:pStyle w:val="QuestionOption"/>
        <w:keepNext/>
      </w:pPr>
      <w:r>
        <w:rPr>
          <w:rFonts w:ascii="Calibri" w:hAnsi="Calibri" w:eastAsia="Microsoft YaHei"/>
          <w:b w:val="0"/>
          <w:i w:val="0"/>
          <w:color w:val="111111"/>
          <w:sz w:val="19"/>
        </w:rPr>
        <w:t>[ ] B. 损失定标</w:t>
      </w:r>
    </w:p>
    <w:p>
      <w:pPr>
        <w:pStyle w:val="QuestionOption"/>
        <w:keepNext/>
      </w:pPr>
      <w:r>
        <w:rPr>
          <w:rFonts w:ascii="Calibri" w:hAnsi="Calibri" w:eastAsia="Microsoft YaHei"/>
          <w:b w:val="0"/>
          <w:i w:val="0"/>
          <w:color w:val="111111"/>
          <w:sz w:val="19"/>
        </w:rPr>
        <w:t>[ ] C. 保留权重的单精度副本</w:t>
      </w:r>
    </w:p>
    <w:p>
      <w:pPr>
        <w:pStyle w:val="QuestionOption"/>
      </w:pPr>
      <w:r>
        <w:rPr>
          <w:rFonts w:ascii="Calibri" w:hAnsi="Calibri" w:eastAsia="Microsoft YaHei"/>
          <w:b w:val="0"/>
          <w:i w:val="0"/>
          <w:color w:val="111111"/>
          <w:sz w:val="19"/>
        </w:rPr>
        <w:t>[ ] D. 改进的精度算法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可以同时打开多个文档窗口，但其中只有一个是活动窗口</w:t>
      </w:r>
    </w:p>
    <w:p>
      <w:pPr>
        <w:pStyle w:val="QuestionOption"/>
        <w:keepNext/>
      </w:pPr>
      <w:r>
        <w:rPr>
          <w:rFonts w:ascii="Calibri" w:hAnsi="Calibri" w:eastAsia="Microsoft YaHei"/>
          <w:b w:val="0"/>
          <w:i w:val="0"/>
          <w:color w:val="111111"/>
          <w:sz w:val="19"/>
        </w:rPr>
        <w:t>[ ] B. 只能打开一个文档窗口</w:t>
      </w:r>
    </w:p>
    <w:p>
      <w:pPr>
        <w:pStyle w:val="QuestionOption"/>
        <w:keepNext/>
      </w:pPr>
      <w:r>
        <w:rPr>
          <w:rFonts w:ascii="Calibri" w:hAnsi="Calibri" w:eastAsia="Microsoft YaHei"/>
          <w:b w:val="0"/>
          <w:i w:val="0"/>
          <w:color w:val="111111"/>
          <w:sz w:val="19"/>
        </w:rPr>
        <w:t>[ ] C. 可以同时打开多个文档窗口，但在屏幕上只能看见一个文档窗口</w:t>
      </w:r>
    </w:p>
    <w:p>
      <w:pPr>
        <w:pStyle w:val="QuestionOption"/>
      </w:pPr>
      <w:r>
        <w:rPr>
          <w:rFonts w:ascii="Calibri" w:hAnsi="Calibri" w:eastAsia="Microsoft YaHei"/>
          <w:b w:val="0"/>
          <w:i w:val="0"/>
          <w:color w:val="111111"/>
          <w:sz w:val="19"/>
        </w:rPr>
        <w:t>[ ] D. 可以同时打开多个文档窗口，被打开的窗口都是活动窗口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将'国家'和'列'字段都拖到'行'功能区</w:t>
      </w:r>
    </w:p>
    <w:p>
      <w:pPr>
        <w:pStyle w:val="QuestionOption"/>
        <w:keepNext/>
      </w:pPr>
      <w:r>
        <w:rPr>
          <w:rFonts w:ascii="Calibri" w:hAnsi="Calibri" w:eastAsia="Microsoft YaHei"/>
          <w:b w:val="0"/>
          <w:i w:val="0"/>
          <w:color w:val="111111"/>
          <w:sz w:val="19"/>
        </w:rPr>
        <w:t>[ ] B. 将'国家'字段拖到'列'功能区</w:t>
      </w:r>
    </w:p>
    <w:p>
      <w:pPr>
        <w:pStyle w:val="QuestionOption"/>
        <w:keepNext/>
      </w:pPr>
      <w:r>
        <w:rPr>
          <w:rFonts w:ascii="Calibri" w:hAnsi="Calibri" w:eastAsia="Microsoft YaHei"/>
          <w:b w:val="0"/>
          <w:i w:val="0"/>
          <w:color w:val="111111"/>
          <w:sz w:val="19"/>
        </w:rPr>
        <w:t>[ ] C. 将'销售额'字段拖到'列'功能区</w:t>
      </w:r>
    </w:p>
    <w:p>
      <w:pPr>
        <w:pStyle w:val="QuestionOption"/>
      </w:pPr>
      <w:r>
        <w:rPr>
          <w:rFonts w:ascii="Calibri" w:hAnsi="Calibri" w:eastAsia="Microsoft YaHei"/>
          <w:b w:val="0"/>
          <w:i w:val="0"/>
          <w:color w:val="111111"/>
          <w:sz w:val="19"/>
        </w:rPr>
        <w:t>[ ] D. 将'销售额'字段拖到'行'功能区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语义类异常</w:t>
      </w:r>
    </w:p>
    <w:p>
      <w:pPr>
        <w:pStyle w:val="QuestionOption"/>
        <w:keepNext/>
      </w:pPr>
      <w:r>
        <w:rPr>
          <w:rFonts w:ascii="Calibri" w:hAnsi="Calibri" w:eastAsia="Microsoft YaHei"/>
          <w:b w:val="0"/>
          <w:i w:val="0"/>
          <w:color w:val="111111"/>
          <w:sz w:val="19"/>
        </w:rPr>
        <w:t>[ ] B. 覆盖率异常</w:t>
      </w:r>
    </w:p>
    <w:p>
      <w:pPr>
        <w:pStyle w:val="QuestionOption"/>
        <w:keepNext/>
      </w:pPr>
      <w:r>
        <w:rPr>
          <w:rFonts w:ascii="Calibri" w:hAnsi="Calibri" w:eastAsia="Microsoft YaHei"/>
          <w:b w:val="0"/>
          <w:i w:val="0"/>
          <w:color w:val="111111"/>
          <w:sz w:val="19"/>
        </w:rPr>
        <w:t>[ ] C. 数据中出现的矛盾</w:t>
      </w:r>
    </w:p>
    <w:p>
      <w:pPr>
        <w:pStyle w:val="QuestionOption"/>
      </w:pPr>
      <w:r>
        <w:rPr>
          <w:rFonts w:ascii="Calibri" w:hAnsi="Calibri" w:eastAsia="Microsoft YaHei"/>
          <w:b w:val="0"/>
          <w:i w:val="0"/>
          <w:color w:val="111111"/>
          <w:sz w:val="19"/>
        </w:rPr>
        <w:t>[ ] D. 语法类异常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通过全样检验合格的数据标注存放在已合格数据集中等待交付</w:t>
      </w:r>
    </w:p>
    <w:p>
      <w:pPr>
        <w:pStyle w:val="QuestionOption"/>
        <w:keepNext/>
      </w:pPr>
      <w:r>
        <w:rPr>
          <w:rFonts w:ascii="Calibri" w:hAnsi="Calibri" w:eastAsia="Microsoft YaHei"/>
          <w:b w:val="0"/>
          <w:i w:val="0"/>
          <w:color w:val="111111"/>
          <w:sz w:val="19"/>
        </w:rPr>
        <w:t>[ ] B. 对于不合格的数据标注，需要返工给质检员</w:t>
      </w:r>
    </w:p>
    <w:p>
      <w:pPr>
        <w:pStyle w:val="QuestionOption"/>
        <w:keepNext/>
      </w:pPr>
      <w:r>
        <w:rPr>
          <w:rFonts w:ascii="Calibri" w:hAnsi="Calibri" w:eastAsia="Microsoft YaHei"/>
          <w:b w:val="0"/>
          <w:i w:val="0"/>
          <w:color w:val="111111"/>
          <w:sz w:val="19"/>
        </w:rPr>
        <w:t>[ ] C. 对于不合格的数据标注，需要标注员进行返工改正确标注</w:t>
      </w:r>
    </w:p>
    <w:p>
      <w:pPr>
        <w:pStyle w:val="QuestionOption"/>
      </w:pPr>
      <w:r>
        <w:rPr>
          <w:rFonts w:ascii="Calibri" w:hAnsi="Calibri" w:eastAsia="Microsoft YaHei"/>
          <w:b w:val="0"/>
          <w:i w:val="0"/>
          <w:color w:val="111111"/>
          <w:sz w:val="19"/>
        </w:rPr>
        <w:t>[ ] D. 全样检验是质检员对全部已完成的数据集进行全样检验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制度</w:t>
      </w:r>
    </w:p>
    <w:p>
      <w:pPr>
        <w:pStyle w:val="QuestionOption"/>
        <w:keepNext/>
      </w:pPr>
      <w:r>
        <w:rPr>
          <w:rFonts w:ascii="Calibri" w:hAnsi="Calibri" w:eastAsia="Microsoft YaHei"/>
          <w:b w:val="0"/>
          <w:i w:val="0"/>
          <w:color w:val="111111"/>
          <w:sz w:val="19"/>
        </w:rPr>
        <w:t>[ ] B. 规则</w:t>
      </w:r>
    </w:p>
    <w:p>
      <w:pPr>
        <w:pStyle w:val="QuestionOption"/>
        <w:keepNext/>
      </w:pPr>
      <w:r>
        <w:rPr>
          <w:rFonts w:ascii="Calibri" w:hAnsi="Calibri" w:eastAsia="Microsoft YaHei"/>
          <w:b w:val="0"/>
          <w:i w:val="0"/>
          <w:color w:val="111111"/>
          <w:sz w:val="19"/>
        </w:rPr>
        <w:t>[ ] C. 业务</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脱敏能力</w:t>
      </w:r>
    </w:p>
    <w:p>
      <w:pPr>
        <w:pStyle w:val="QuestionOption"/>
        <w:keepNext/>
      </w:pPr>
      <w:r>
        <w:rPr>
          <w:rFonts w:ascii="Calibri" w:hAnsi="Calibri" w:eastAsia="Microsoft YaHei"/>
          <w:b w:val="0"/>
          <w:i w:val="0"/>
          <w:color w:val="111111"/>
          <w:sz w:val="19"/>
        </w:rPr>
        <w:t>[ ] B. 递归程度</w:t>
      </w:r>
    </w:p>
    <w:p>
      <w:pPr>
        <w:pStyle w:val="QuestionOption"/>
        <w:keepNext/>
      </w:pPr>
      <w:r>
        <w:rPr>
          <w:rFonts w:ascii="Calibri" w:hAnsi="Calibri" w:eastAsia="Microsoft YaHei"/>
          <w:b w:val="0"/>
          <w:i w:val="0"/>
          <w:color w:val="111111"/>
          <w:sz w:val="19"/>
        </w:rPr>
        <w:t>[ ] C. 泛化能力</w:t>
      </w:r>
    </w:p>
    <w:p>
      <w:pPr>
        <w:pStyle w:val="QuestionOption"/>
      </w:pPr>
      <w:r>
        <w:rPr>
          <w:rFonts w:ascii="Calibri" w:hAnsi="Calibri" w:eastAsia="Microsoft YaHei"/>
          <w:b w:val="0"/>
          <w:i w:val="0"/>
          <w:color w:val="111111"/>
          <w:sz w:val="19"/>
        </w:rPr>
        <w:t>[ ] D. 梯度下降指标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数据采集系统通常包括数据生成、（）、数据处理、数据存储四个部分。</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数据开发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特征工程中，以下选项是特征构建时常使用的方法（）。</w:t>
      </w:r>
    </w:p>
    <w:p>
      <w:pPr>
        <w:pStyle w:val="QuestionOption"/>
        <w:keepNext/>
      </w:pPr>
      <w:r>
        <w:rPr>
          <w:rFonts w:ascii="Calibri" w:hAnsi="Calibri" w:eastAsia="Microsoft YaHei"/>
          <w:b w:val="0"/>
          <w:i w:val="0"/>
          <w:color w:val="111111"/>
          <w:sz w:val="19"/>
        </w:rPr>
        <w:t>[ ] A. 数据脱敏</w:t>
      </w:r>
    </w:p>
    <w:p>
      <w:pPr>
        <w:pStyle w:val="QuestionOption"/>
        <w:keepNext/>
      </w:pPr>
      <w:r>
        <w:rPr>
          <w:rFonts w:ascii="Calibri" w:hAnsi="Calibri" w:eastAsia="Microsoft YaHei"/>
          <w:b w:val="0"/>
          <w:i w:val="0"/>
          <w:color w:val="111111"/>
          <w:sz w:val="19"/>
        </w:rPr>
        <w:t>[ ] B. 属性分割</w:t>
      </w:r>
    </w:p>
    <w:p>
      <w:pPr>
        <w:pStyle w:val="QuestionOption"/>
        <w:keepNext/>
      </w:pPr>
      <w:r>
        <w:rPr>
          <w:rFonts w:ascii="Calibri" w:hAnsi="Calibri" w:eastAsia="Microsoft YaHei"/>
          <w:b w:val="0"/>
          <w:i w:val="0"/>
          <w:color w:val="111111"/>
          <w:sz w:val="19"/>
        </w:rPr>
        <w:t>[ ] C. 数据平均</w:t>
      </w:r>
    </w:p>
    <w:p>
      <w:pPr>
        <w:pStyle w:val="QuestionOption"/>
      </w:pPr>
      <w:r>
        <w:rPr>
          <w:rFonts w:ascii="Calibri" w:hAnsi="Calibri" w:eastAsia="Microsoft YaHei"/>
          <w:b w:val="0"/>
          <w:i w:val="0"/>
          <w:color w:val="111111"/>
          <w:sz w:val="19"/>
        </w:rPr>
        <w:t>[ ] D. 数据拟合</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数据平滑一般可采用以下方法()。</w:t>
      </w:r>
    </w:p>
    <w:p>
      <w:pPr>
        <w:pStyle w:val="QuestionOption"/>
        <w:keepNext/>
      </w:pPr>
      <w:r>
        <w:rPr>
          <w:rFonts w:ascii="Calibri" w:hAnsi="Calibri" w:eastAsia="Microsoft YaHei"/>
          <w:b w:val="0"/>
          <w:i w:val="0"/>
          <w:color w:val="111111"/>
          <w:sz w:val="19"/>
        </w:rPr>
        <w:t>[ ] A. 最小二乘</w:t>
      </w:r>
    </w:p>
    <w:p>
      <w:pPr>
        <w:pStyle w:val="QuestionOption"/>
        <w:keepNext/>
      </w:pPr>
      <w:r>
        <w:rPr>
          <w:rFonts w:ascii="Calibri" w:hAnsi="Calibri" w:eastAsia="Microsoft YaHei"/>
          <w:b w:val="0"/>
          <w:i w:val="0"/>
          <w:color w:val="111111"/>
          <w:sz w:val="19"/>
        </w:rPr>
        <w:t>[ ] B. 汇总</w:t>
      </w:r>
    </w:p>
    <w:p>
      <w:pPr>
        <w:pStyle w:val="QuestionOption"/>
        <w:keepNext/>
      </w:pPr>
      <w:r>
        <w:rPr>
          <w:rFonts w:ascii="Calibri" w:hAnsi="Calibri" w:eastAsia="Microsoft YaHei"/>
          <w:b w:val="0"/>
          <w:i w:val="0"/>
          <w:color w:val="111111"/>
          <w:sz w:val="19"/>
        </w:rPr>
        <w:t>[ ] C. 聚类</w:t>
      </w:r>
    </w:p>
    <w:p>
      <w:pPr>
        <w:pStyle w:val="QuestionOption"/>
        <w:keepNext/>
      </w:pPr>
      <w:r>
        <w:rPr>
          <w:rFonts w:ascii="Calibri" w:hAnsi="Calibri" w:eastAsia="Microsoft YaHei"/>
          <w:b w:val="0"/>
          <w:i w:val="0"/>
          <w:color w:val="111111"/>
          <w:sz w:val="19"/>
        </w:rPr>
        <w:t>[ ] D. 分箱</w:t>
      </w:r>
    </w:p>
    <w:p>
      <w:pPr>
        <w:pStyle w:val="QuestionOption"/>
      </w:pPr>
      <w:r>
        <w:rPr>
          <w:rFonts w:ascii="Calibri" w:hAnsi="Calibri" w:eastAsia="Microsoft YaHei"/>
          <w:b w:val="0"/>
          <w:i w:val="0"/>
          <w:color w:val="111111"/>
          <w:sz w:val="19"/>
        </w:rPr>
        <w:t>[ ] E. 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下面属于对算法模型进行评估的操作的是()。</w:t>
      </w:r>
    </w:p>
    <w:p>
      <w:pPr>
        <w:pStyle w:val="QuestionOption"/>
        <w:keepNext/>
      </w:pPr>
      <w:r>
        <w:rPr>
          <w:rFonts w:ascii="Calibri" w:hAnsi="Calibri" w:eastAsia="Microsoft YaHei"/>
          <w:b w:val="0"/>
          <w:i w:val="0"/>
          <w:color w:val="111111"/>
          <w:sz w:val="19"/>
        </w:rPr>
        <w:t>[ ] A. 算法指标结果分析</w:t>
      </w:r>
    </w:p>
    <w:p>
      <w:pPr>
        <w:pStyle w:val="QuestionOption"/>
        <w:keepNext/>
      </w:pPr>
      <w:r>
        <w:rPr>
          <w:rFonts w:ascii="Calibri" w:hAnsi="Calibri" w:eastAsia="Microsoft YaHei"/>
          <w:b w:val="0"/>
          <w:i w:val="0"/>
          <w:color w:val="111111"/>
          <w:sz w:val="19"/>
        </w:rPr>
        <w:t>[ ] B. 利用评价指标测评算法</w:t>
      </w:r>
    </w:p>
    <w:p>
      <w:pPr>
        <w:pStyle w:val="QuestionOption"/>
        <w:keepNext/>
      </w:pPr>
      <w:r>
        <w:rPr>
          <w:rFonts w:ascii="Calibri" w:hAnsi="Calibri" w:eastAsia="Microsoft YaHei"/>
          <w:b w:val="0"/>
          <w:i w:val="0"/>
          <w:color w:val="111111"/>
          <w:sz w:val="19"/>
        </w:rPr>
        <w:t>[ ] C. 研究数据的规模</w:t>
      </w:r>
    </w:p>
    <w:p>
      <w:pPr>
        <w:pStyle w:val="QuestionOption"/>
        <w:keepNext/>
      </w:pPr>
      <w:r>
        <w:rPr>
          <w:rFonts w:ascii="Calibri" w:hAnsi="Calibri" w:eastAsia="Microsoft YaHei"/>
          <w:b w:val="0"/>
          <w:i w:val="0"/>
          <w:color w:val="111111"/>
          <w:sz w:val="19"/>
        </w:rPr>
        <w:t>[ ] D. 研究算法的逻辑顺序</w:t>
      </w:r>
    </w:p>
    <w:p>
      <w:pPr>
        <w:pStyle w:val="QuestionOption"/>
      </w:pPr>
      <w:r>
        <w:rPr>
          <w:rFonts w:ascii="Calibri" w:hAnsi="Calibri" w:eastAsia="Microsoft YaHei"/>
          <w:b w:val="0"/>
          <w:i w:val="0"/>
          <w:color w:val="111111"/>
          <w:sz w:val="19"/>
        </w:rPr>
        <w:t>[ ] E. 研究模型的运算速率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人工智能训练算法一般需要以下数据集类别（）。</w:t>
      </w:r>
    </w:p>
    <w:p>
      <w:pPr>
        <w:pStyle w:val="QuestionOption"/>
        <w:keepNext/>
      </w:pPr>
      <w:r>
        <w:rPr>
          <w:rFonts w:ascii="Calibri" w:hAnsi="Calibri" w:eastAsia="Microsoft YaHei"/>
          <w:b w:val="0"/>
          <w:i w:val="0"/>
          <w:color w:val="111111"/>
          <w:sz w:val="19"/>
        </w:rPr>
        <w:t>[ ] A. 迭代集</w:t>
      </w:r>
    </w:p>
    <w:p>
      <w:pPr>
        <w:pStyle w:val="QuestionOption"/>
        <w:keepNext/>
      </w:pPr>
      <w:r>
        <w:rPr>
          <w:rFonts w:ascii="Calibri" w:hAnsi="Calibri" w:eastAsia="Microsoft YaHei"/>
          <w:b w:val="0"/>
          <w:i w:val="0"/>
          <w:color w:val="111111"/>
          <w:sz w:val="19"/>
        </w:rPr>
        <w:t>[ ] B. 测试集</w:t>
      </w:r>
    </w:p>
    <w:p>
      <w:pPr>
        <w:pStyle w:val="QuestionOption"/>
        <w:keepNext/>
      </w:pPr>
      <w:r>
        <w:rPr>
          <w:rFonts w:ascii="Calibri" w:hAnsi="Calibri" w:eastAsia="Microsoft YaHei"/>
          <w:b w:val="0"/>
          <w:i w:val="0"/>
          <w:color w:val="111111"/>
          <w:sz w:val="19"/>
        </w:rPr>
        <w:t>[ ] C. 训练集</w:t>
      </w:r>
    </w:p>
    <w:p>
      <w:pPr>
        <w:pStyle w:val="QuestionOption"/>
        <w:keepNext/>
      </w:pPr>
      <w:r>
        <w:rPr>
          <w:rFonts w:ascii="Calibri" w:hAnsi="Calibri" w:eastAsia="Microsoft YaHei"/>
          <w:b w:val="0"/>
          <w:i w:val="0"/>
          <w:color w:val="111111"/>
          <w:sz w:val="19"/>
        </w:rPr>
        <w:t>[ ] D. 优化集</w:t>
      </w:r>
    </w:p>
    <w:p>
      <w:pPr>
        <w:pStyle w:val="QuestionOption"/>
      </w:pPr>
      <w:r>
        <w:rPr>
          <w:rFonts w:ascii="Calibri" w:hAnsi="Calibri" w:eastAsia="Microsoft YaHei"/>
          <w:b w:val="0"/>
          <w:i w:val="0"/>
          <w:color w:val="111111"/>
          <w:sz w:val="19"/>
        </w:rPr>
        <w:t>[ ] E. 验证集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NLP发展过程中亟待解决的问题是()。</w:t>
      </w:r>
    </w:p>
    <w:p>
      <w:pPr>
        <w:pStyle w:val="QuestionOption"/>
        <w:keepNext/>
      </w:pPr>
      <w:r>
        <w:rPr>
          <w:rFonts w:ascii="Calibri" w:hAnsi="Calibri" w:eastAsia="Microsoft YaHei"/>
          <w:b w:val="0"/>
          <w:i w:val="0"/>
          <w:color w:val="111111"/>
          <w:sz w:val="19"/>
        </w:rPr>
        <w:t>[ ] A. 词义消歧</w:t>
      </w:r>
    </w:p>
    <w:p>
      <w:pPr>
        <w:pStyle w:val="QuestionOption"/>
        <w:keepNext/>
      </w:pPr>
      <w:r>
        <w:rPr>
          <w:rFonts w:ascii="Calibri" w:hAnsi="Calibri" w:eastAsia="Microsoft YaHei"/>
          <w:b w:val="0"/>
          <w:i w:val="0"/>
          <w:color w:val="111111"/>
          <w:sz w:val="19"/>
        </w:rPr>
        <w:t>[ ] B. 中文分词</w:t>
      </w:r>
    </w:p>
    <w:p>
      <w:pPr>
        <w:pStyle w:val="QuestionOption"/>
        <w:keepNext/>
      </w:pPr>
      <w:r>
        <w:rPr>
          <w:rFonts w:ascii="Calibri" w:hAnsi="Calibri" w:eastAsia="Microsoft YaHei"/>
          <w:b w:val="0"/>
          <w:i w:val="0"/>
          <w:color w:val="111111"/>
          <w:sz w:val="19"/>
        </w:rPr>
        <w:t>[ ] C. 文本的二义性</w:t>
      </w:r>
    </w:p>
    <w:p>
      <w:pPr>
        <w:pStyle w:val="QuestionOption"/>
        <w:keepNext/>
      </w:pPr>
      <w:r>
        <w:rPr>
          <w:rFonts w:ascii="Calibri" w:hAnsi="Calibri" w:eastAsia="Microsoft YaHei"/>
          <w:b w:val="0"/>
          <w:i w:val="0"/>
          <w:color w:val="111111"/>
          <w:sz w:val="19"/>
        </w:rPr>
        <w:t>[ ] D. 文本的相似性</w:t>
      </w:r>
    </w:p>
    <w:p>
      <w:pPr>
        <w:pStyle w:val="QuestionOption"/>
      </w:pPr>
      <w:r>
        <w:rPr>
          <w:rFonts w:ascii="Calibri" w:hAnsi="Calibri" w:eastAsia="Microsoft YaHei"/>
          <w:b w:val="0"/>
          <w:i w:val="0"/>
          <w:color w:val="111111"/>
          <w:sz w:val="19"/>
        </w:rPr>
        <w:t>[ ] E. 词向量技术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信息量的度量采用最小熵,其中信息是指()所表示的内容,用以消除对客观事物认识的不确定性。</w:t>
      </w:r>
    </w:p>
    <w:p>
      <w:pPr>
        <w:pStyle w:val="QuestionOption"/>
        <w:keepNext/>
      </w:pPr>
      <w:r>
        <w:rPr>
          <w:rFonts w:ascii="Calibri" w:hAnsi="Calibri" w:eastAsia="Microsoft YaHei"/>
          <w:b w:val="0"/>
          <w:i w:val="0"/>
          <w:color w:val="111111"/>
          <w:sz w:val="19"/>
        </w:rPr>
        <w:t>[ ] A. 消息</w:t>
      </w:r>
    </w:p>
    <w:p>
      <w:pPr>
        <w:pStyle w:val="QuestionOption"/>
        <w:keepNext/>
      </w:pPr>
      <w:r>
        <w:rPr>
          <w:rFonts w:ascii="Calibri" w:hAnsi="Calibri" w:eastAsia="Microsoft YaHei"/>
          <w:b w:val="0"/>
          <w:i w:val="0"/>
          <w:color w:val="111111"/>
          <w:sz w:val="19"/>
        </w:rPr>
        <w:t>[ ] B. 回归</w:t>
      </w:r>
    </w:p>
    <w:p>
      <w:pPr>
        <w:pStyle w:val="QuestionOption"/>
        <w:keepNext/>
      </w:pPr>
      <w:r>
        <w:rPr>
          <w:rFonts w:ascii="Calibri" w:hAnsi="Calibri" w:eastAsia="Microsoft YaHei"/>
          <w:b w:val="0"/>
          <w:i w:val="0"/>
          <w:color w:val="111111"/>
          <w:sz w:val="19"/>
        </w:rPr>
        <w:t>[ ] C. 信号</w:t>
      </w:r>
    </w:p>
    <w:p>
      <w:pPr>
        <w:pStyle w:val="QuestionOption"/>
        <w:keepNext/>
      </w:pPr>
      <w:r>
        <w:rPr>
          <w:rFonts w:ascii="Calibri" w:hAnsi="Calibri" w:eastAsia="Microsoft YaHei"/>
          <w:b w:val="0"/>
          <w:i w:val="0"/>
          <w:color w:val="111111"/>
          <w:sz w:val="19"/>
        </w:rPr>
        <w:t>[ ] D. 符号</w:t>
      </w:r>
    </w:p>
    <w:p>
      <w:pPr>
        <w:pStyle w:val="QuestionOption"/>
      </w:pPr>
      <w:r>
        <w:rPr>
          <w:rFonts w:ascii="Calibri" w:hAnsi="Calibri" w:eastAsia="Microsoft YaHei"/>
          <w:b w:val="0"/>
          <w:i w:val="0"/>
          <w:color w:val="111111"/>
          <w:sz w:val="19"/>
        </w:rPr>
        <w:t>[ ] E. 采样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增量抽取模式包含以下选项（）。</w:t>
      </w:r>
    </w:p>
    <w:p>
      <w:pPr>
        <w:pStyle w:val="QuestionOption"/>
        <w:keepNext/>
      </w:pPr>
      <w:r>
        <w:rPr>
          <w:rFonts w:ascii="Calibri" w:hAnsi="Calibri" w:eastAsia="Microsoft YaHei"/>
          <w:b w:val="0"/>
          <w:i w:val="0"/>
          <w:color w:val="111111"/>
          <w:sz w:val="19"/>
        </w:rPr>
        <w:t>[ ] A. 时间戳方式</w:t>
      </w:r>
    </w:p>
    <w:p>
      <w:pPr>
        <w:pStyle w:val="QuestionOption"/>
        <w:keepNext/>
      </w:pPr>
      <w:r>
        <w:rPr>
          <w:rFonts w:ascii="Calibri" w:hAnsi="Calibri" w:eastAsia="Microsoft YaHei"/>
          <w:b w:val="0"/>
          <w:i w:val="0"/>
          <w:color w:val="111111"/>
          <w:sz w:val="19"/>
        </w:rPr>
        <w:t>[ ] B. 字段记录方式</w:t>
      </w:r>
    </w:p>
    <w:p>
      <w:pPr>
        <w:pStyle w:val="QuestionOption"/>
        <w:keepNext/>
      </w:pPr>
      <w:r>
        <w:rPr>
          <w:rFonts w:ascii="Calibri" w:hAnsi="Calibri" w:eastAsia="Microsoft YaHei"/>
          <w:b w:val="0"/>
          <w:i w:val="0"/>
          <w:color w:val="111111"/>
          <w:sz w:val="19"/>
        </w:rPr>
        <w:t>[ ] C. 触发器方式</w:t>
      </w:r>
    </w:p>
    <w:p>
      <w:pPr>
        <w:pStyle w:val="QuestionOption"/>
        <w:keepNext/>
      </w:pPr>
      <w:r>
        <w:rPr>
          <w:rFonts w:ascii="Calibri" w:hAnsi="Calibri" w:eastAsia="Microsoft YaHei"/>
          <w:b w:val="0"/>
          <w:i w:val="0"/>
          <w:color w:val="111111"/>
          <w:sz w:val="19"/>
        </w:rPr>
        <w:t>[ ] D. 全表对比方式</w:t>
      </w:r>
    </w:p>
    <w:p>
      <w:pPr>
        <w:pStyle w:val="QuestionOption"/>
      </w:pPr>
      <w:r>
        <w:rPr>
          <w:rFonts w:ascii="Calibri" w:hAnsi="Calibri" w:eastAsia="Microsoft YaHei"/>
          <w:b w:val="0"/>
          <w:i w:val="0"/>
          <w:color w:val="111111"/>
          <w:sz w:val="19"/>
        </w:rPr>
        <w:t>[ ] E. 日志表方式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剪辑</w:t>
      </w:r>
    </w:p>
    <w:p>
      <w:pPr>
        <w:pStyle w:val="QuestionOption"/>
        <w:keepNext/>
      </w:pPr>
      <w:r>
        <w:rPr>
          <w:rFonts w:ascii="Calibri" w:hAnsi="Calibri" w:eastAsia="Microsoft YaHei"/>
          <w:b w:val="0"/>
          <w:i w:val="0"/>
          <w:color w:val="111111"/>
          <w:sz w:val="19"/>
        </w:rPr>
        <w:t>[ ] B. 录制</w:t>
      </w:r>
    </w:p>
    <w:p>
      <w:pPr>
        <w:pStyle w:val="QuestionOption"/>
        <w:keepNext/>
      </w:pPr>
      <w:r>
        <w:rPr>
          <w:rFonts w:ascii="Calibri" w:hAnsi="Calibri" w:eastAsia="Microsoft YaHei"/>
          <w:b w:val="0"/>
          <w:i w:val="0"/>
          <w:color w:val="111111"/>
          <w:sz w:val="19"/>
        </w:rPr>
        <w:t>[ ] C. 转换</w:t>
      </w:r>
    </w:p>
    <w:p>
      <w:pPr>
        <w:pStyle w:val="QuestionOption"/>
        <w:keepNext/>
      </w:pPr>
      <w:r>
        <w:rPr>
          <w:rFonts w:ascii="Calibri" w:hAnsi="Calibri" w:eastAsia="Microsoft YaHei"/>
          <w:b w:val="0"/>
          <w:i w:val="0"/>
          <w:color w:val="111111"/>
          <w:sz w:val="19"/>
        </w:rPr>
        <w:t>[ ] D. 混音</w:t>
      </w:r>
    </w:p>
    <w:p>
      <w:pPr>
        <w:pStyle w:val="QuestionOption"/>
      </w:pPr>
      <w:r>
        <w:rPr>
          <w:rFonts w:ascii="Calibri" w:hAnsi="Calibri" w:eastAsia="Microsoft YaHei"/>
          <w:b w:val="0"/>
          <w:i w:val="0"/>
          <w:color w:val="111111"/>
          <w:sz w:val="19"/>
        </w:rPr>
        <w:t>[ ] E. 录音</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控制文件</w:t>
      </w:r>
    </w:p>
    <w:p>
      <w:pPr>
        <w:pStyle w:val="QuestionOption"/>
        <w:keepNext/>
      </w:pPr>
      <w:r>
        <w:rPr>
          <w:rFonts w:ascii="Calibri" w:hAnsi="Calibri" w:eastAsia="Microsoft YaHei"/>
          <w:b w:val="0"/>
          <w:i w:val="0"/>
          <w:color w:val="111111"/>
          <w:sz w:val="19"/>
        </w:rPr>
        <w:t>[ ] B. 数据文件</w:t>
      </w:r>
    </w:p>
    <w:p>
      <w:pPr>
        <w:pStyle w:val="QuestionOption"/>
        <w:keepNext/>
      </w:pPr>
      <w:r>
        <w:rPr>
          <w:rFonts w:ascii="Calibri" w:hAnsi="Calibri" w:eastAsia="Microsoft YaHei"/>
          <w:b w:val="0"/>
          <w:i w:val="0"/>
          <w:color w:val="111111"/>
          <w:sz w:val="19"/>
        </w:rPr>
        <w:t>[ ] C. 临时文件</w:t>
      </w:r>
    </w:p>
    <w:p>
      <w:pPr>
        <w:pStyle w:val="QuestionOption"/>
        <w:keepNext/>
      </w:pPr>
      <w:r>
        <w:rPr>
          <w:rFonts w:ascii="Calibri" w:hAnsi="Calibri" w:eastAsia="Microsoft YaHei"/>
          <w:b w:val="0"/>
          <w:i w:val="0"/>
          <w:color w:val="111111"/>
          <w:sz w:val="19"/>
        </w:rPr>
        <w:t>[ ] D. 日志文件</w:t>
      </w:r>
    </w:p>
    <w:p>
      <w:pPr>
        <w:pStyle w:val="QuestionOption"/>
      </w:pPr>
      <w:r>
        <w:rPr>
          <w:rFonts w:ascii="Calibri" w:hAnsi="Calibri" w:eastAsia="Microsoft YaHei"/>
          <w:b w:val="0"/>
          <w:i w:val="0"/>
          <w:color w:val="111111"/>
          <w:sz w:val="19"/>
        </w:rPr>
        <w:t>[ ] E. 冗余文件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损失定标精度算法</w:t>
      </w:r>
    </w:p>
    <w:p>
      <w:pPr>
        <w:pStyle w:val="QuestionOption"/>
        <w:keepNext/>
      </w:pPr>
      <w:r>
        <w:rPr>
          <w:rFonts w:ascii="Calibri" w:hAnsi="Calibri" w:eastAsia="Microsoft YaHei"/>
          <w:b w:val="0"/>
          <w:i w:val="0"/>
          <w:color w:val="111111"/>
          <w:sz w:val="19"/>
        </w:rPr>
        <w:t>[ ] B. 激活梯度精度算法</w:t>
      </w:r>
    </w:p>
    <w:p>
      <w:pPr>
        <w:pStyle w:val="QuestionOption"/>
        <w:keepNext/>
      </w:pPr>
      <w:r>
        <w:rPr>
          <w:rFonts w:ascii="Calibri" w:hAnsi="Calibri" w:eastAsia="Microsoft YaHei"/>
          <w:b w:val="0"/>
          <w:i w:val="0"/>
          <w:color w:val="111111"/>
          <w:sz w:val="19"/>
        </w:rPr>
        <w:t>[ ] C. 保留权重的单精度副本</w:t>
      </w:r>
    </w:p>
    <w:p>
      <w:pPr>
        <w:pStyle w:val="QuestionOption"/>
        <w:keepNext/>
      </w:pPr>
      <w:r>
        <w:rPr>
          <w:rFonts w:ascii="Calibri" w:hAnsi="Calibri" w:eastAsia="Microsoft YaHei"/>
          <w:b w:val="0"/>
          <w:i w:val="0"/>
          <w:color w:val="111111"/>
          <w:sz w:val="19"/>
        </w:rPr>
        <w:t>[ ] D. 权重更新精度算法</w:t>
      </w:r>
    </w:p>
    <w:p>
      <w:pPr>
        <w:pStyle w:val="QuestionOption"/>
      </w:pPr>
      <w:r>
        <w:rPr>
          <w:rFonts w:ascii="Calibri" w:hAnsi="Calibri" w:eastAsia="Microsoft YaHei"/>
          <w:b w:val="0"/>
          <w:i w:val="0"/>
          <w:color w:val="111111"/>
          <w:sz w:val="19"/>
        </w:rPr>
        <w:t>[ ] E. 改进精度算法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智能家电</w:t>
      </w:r>
    </w:p>
    <w:p>
      <w:pPr>
        <w:pStyle w:val="QuestionOption"/>
        <w:keepNext/>
      </w:pPr>
      <w:r>
        <w:rPr>
          <w:rFonts w:ascii="Calibri" w:hAnsi="Calibri" w:eastAsia="Microsoft YaHei"/>
          <w:b w:val="0"/>
          <w:i w:val="0"/>
          <w:color w:val="111111"/>
          <w:sz w:val="19"/>
        </w:rPr>
        <w:t>[ ] B. 物理分析</w:t>
      </w:r>
    </w:p>
    <w:p>
      <w:pPr>
        <w:pStyle w:val="QuestionOption"/>
        <w:keepNext/>
      </w:pPr>
      <w:r>
        <w:rPr>
          <w:rFonts w:ascii="Calibri" w:hAnsi="Calibri" w:eastAsia="Microsoft YaHei"/>
          <w:b w:val="0"/>
          <w:i w:val="0"/>
          <w:color w:val="111111"/>
          <w:sz w:val="19"/>
        </w:rPr>
        <w:t>[ ] C. 行为监测</w:t>
      </w:r>
    </w:p>
    <w:p>
      <w:pPr>
        <w:pStyle w:val="QuestionOption"/>
        <w:keepNext/>
      </w:pPr>
      <w:r>
        <w:rPr>
          <w:rFonts w:ascii="Calibri" w:hAnsi="Calibri" w:eastAsia="Microsoft YaHei"/>
          <w:b w:val="0"/>
          <w:i w:val="0"/>
          <w:color w:val="111111"/>
          <w:sz w:val="19"/>
        </w:rPr>
        <w:t>[ ] D. 对话机器人</w:t>
      </w:r>
    </w:p>
    <w:p>
      <w:pPr>
        <w:pStyle w:val="QuestionOption"/>
      </w:pPr>
      <w:r>
        <w:rPr>
          <w:rFonts w:ascii="Calibri" w:hAnsi="Calibri" w:eastAsia="Microsoft YaHei"/>
          <w:b w:val="0"/>
          <w:i w:val="0"/>
          <w:color w:val="111111"/>
          <w:sz w:val="19"/>
        </w:rPr>
        <w:t>[ ] E. 虚拟现实</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机器学习算法的训练效果很大程度上依赖高质量数据集, 如果训练所使用的标注数据集存在大量噪声, 将会导致机器学习训练不充分。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泊松分布适合描述单位时间内随机发生的次数的概率分布。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交互设计分析阶段的输入物为设计初稿。()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