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B4C8D" w14:textId="77777777" w:rsidR="006477BF" w:rsidRPr="006477BF" w:rsidRDefault="006477BF" w:rsidP="006477BF">
      <w:pPr>
        <w:widowControl w:val="0"/>
        <w:snapToGrid w:val="0"/>
        <w:spacing w:after="0"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  <w14:ligatures w14:val="none"/>
        </w:rPr>
      </w:pPr>
      <w:r w:rsidRPr="006477BF">
        <w:rPr>
          <w:rFonts w:ascii="SimSun" w:eastAsia="SimSun" w:hAnsi="SimSun" w:cs="Times New Roman"/>
          <w:b/>
          <w:spacing w:val="40"/>
          <w:sz w:val="32"/>
          <w:szCs w:val="32"/>
          <w14:ligatures w14:val="none"/>
        </w:rPr>
        <w:t>人工智能训练师</w:t>
      </w:r>
      <w:r w:rsidRPr="006477BF">
        <w:rPr>
          <w:rFonts w:ascii="SimSun" w:eastAsia="SimSun" w:hAnsi="SimSun" w:cs="Times New Roman" w:hint="eastAsia"/>
          <w:b/>
          <w:spacing w:val="40"/>
          <w:sz w:val="32"/>
          <w:szCs w:val="32"/>
          <w14:ligatures w14:val="none"/>
        </w:rPr>
        <w:t>（</w:t>
      </w:r>
      <w:r w:rsidRPr="006477BF">
        <w:rPr>
          <w:rFonts w:ascii="SimSun" w:eastAsia="SimSun" w:hAnsi="SimSun" w:cs="Times New Roman"/>
          <w:b/>
          <w:spacing w:val="40"/>
          <w:sz w:val="32"/>
          <w:szCs w:val="32"/>
          <w14:ligatures w14:val="none"/>
        </w:rPr>
        <w:t>四级</w:t>
      </w:r>
      <w:r w:rsidRPr="006477BF">
        <w:rPr>
          <w:rFonts w:ascii="SimSun" w:eastAsia="SimSun" w:hAnsi="SimSun" w:cs="Times New Roman" w:hint="eastAsia"/>
          <w:b/>
          <w:spacing w:val="40"/>
          <w:sz w:val="32"/>
          <w:szCs w:val="32"/>
          <w14:ligatures w14:val="none"/>
        </w:rPr>
        <w:t>）操作技能考核</w:t>
      </w:r>
    </w:p>
    <w:p w14:paraId="4A347F9C" w14:textId="77777777" w:rsidR="006477BF" w:rsidRPr="006477BF" w:rsidRDefault="006477BF" w:rsidP="006477BF">
      <w:pPr>
        <w:widowControl w:val="0"/>
        <w:snapToGrid w:val="0"/>
        <w:spacing w:after="0"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  <w14:ligatures w14:val="none"/>
        </w:rPr>
      </w:pPr>
      <w:r w:rsidRPr="006477BF">
        <w:rPr>
          <w:rFonts w:ascii="SimSun" w:eastAsia="SimSun" w:hAnsi="SimSun" w:cs="Times New Roman" w:hint="eastAsia"/>
          <w:b/>
          <w:spacing w:val="40"/>
          <w:sz w:val="32"/>
          <w:szCs w:val="32"/>
          <w14:ligatures w14:val="none"/>
        </w:rPr>
        <w:t>试题单</w:t>
      </w:r>
    </w:p>
    <w:p w14:paraId="5B105AF6" w14:textId="77777777" w:rsidR="006477BF" w:rsidRPr="006477BF" w:rsidRDefault="006477BF" w:rsidP="006477BF">
      <w:pPr>
        <w:widowControl w:val="0"/>
        <w:spacing w:after="0" w:line="360" w:lineRule="auto"/>
        <w:jc w:val="both"/>
        <w:rPr>
          <w:rFonts w:ascii="SimSun" w:eastAsia="SimSun" w:hAnsi="SimSun" w:cs="Times New Roman"/>
          <w:szCs w:val="22"/>
          <w14:ligatures w14:val="none"/>
        </w:rPr>
      </w:pPr>
      <w:r w:rsidRPr="006477BF">
        <w:rPr>
          <w:rFonts w:ascii="SimHei" w:eastAsia="SimHei" w:hAnsi="SimSun" w:cs="Times New Roman" w:hint="eastAsia"/>
          <w:szCs w:val="22"/>
          <w14:ligatures w14:val="none"/>
        </w:rPr>
        <w:t>准考证号：</w:t>
      </w:r>
      <w:r w:rsidRPr="006477BF">
        <w:rPr>
          <w:rFonts w:ascii="SimSun" w:eastAsia="SimSun" w:hAnsi="SimSun" w:cs="Times New Roman" w:hint="eastAsia"/>
          <w:szCs w:val="22"/>
          <w14:ligatures w14:val="none"/>
        </w:rPr>
        <w:t xml:space="preserve">  </w:t>
      </w:r>
    </w:p>
    <w:p w14:paraId="1D7E80A9" w14:textId="7CD60367" w:rsidR="006477BF" w:rsidRPr="006477BF" w:rsidRDefault="006477BF" w:rsidP="006477BF">
      <w:pPr>
        <w:widowControl w:val="0"/>
        <w:spacing w:after="0" w:line="360" w:lineRule="auto"/>
        <w:jc w:val="both"/>
        <w:rPr>
          <w:rFonts w:ascii="SimSun" w:eastAsia="SimSun" w:hAnsi="SimSun" w:cs="Times New Roman" w:hint="eastAsia"/>
          <w:b/>
          <w:szCs w:val="22"/>
          <w14:ligatures w14:val="none"/>
        </w:rPr>
      </w:pPr>
      <w:r w:rsidRPr="006477BF">
        <w:rPr>
          <w:rFonts w:ascii="Calibri" w:eastAsia="SimHei" w:hAnsi="Calibri" w:cs="Times New Roman" w:hint="eastAsia"/>
          <w:szCs w:val="22"/>
          <w14:ligatures w14:val="none"/>
        </w:rPr>
        <w:t>试题代码：</w:t>
      </w:r>
      <w:r w:rsidR="00125073">
        <w:rPr>
          <w:rFonts w:ascii="Calibri" w:eastAsia="SimHei" w:hAnsi="Calibri" w:cs="Times New Roman" w:hint="eastAsia"/>
          <w:szCs w:val="22"/>
          <w14:ligatures w14:val="none"/>
        </w:rPr>
        <w:t>1.1.2</w:t>
      </w:r>
    </w:p>
    <w:p w14:paraId="191A9F73" w14:textId="77777777" w:rsidR="006477BF" w:rsidRPr="006477BF" w:rsidRDefault="006477BF" w:rsidP="006477BF">
      <w:pPr>
        <w:widowControl w:val="0"/>
        <w:spacing w:after="0" w:line="360" w:lineRule="auto"/>
        <w:jc w:val="both"/>
        <w:rPr>
          <w:rFonts w:ascii="Calibri" w:eastAsia="SimHei" w:hAnsi="Calibri" w:cs="Times New Roman"/>
          <w:szCs w:val="22"/>
          <w14:ligatures w14:val="none"/>
        </w:rPr>
      </w:pPr>
      <w:r w:rsidRPr="006477BF">
        <w:rPr>
          <w:rFonts w:ascii="Calibri" w:eastAsia="SimHei" w:hAnsi="Calibri" w:cs="Times New Roman" w:hint="eastAsia"/>
          <w:szCs w:val="22"/>
          <w14:ligatures w14:val="none"/>
        </w:rPr>
        <w:t>试题名称：</w:t>
      </w:r>
      <w:r w:rsidRPr="006477BF">
        <w:rPr>
          <w:rFonts w:ascii="Calibri" w:eastAsia="SimHei" w:hAnsi="Calibri" w:cs="Times New Roman"/>
          <w:szCs w:val="22"/>
          <w14:ligatures w14:val="none"/>
        </w:rPr>
        <w:t>公共交通工具识别图片数据集审核</w:t>
      </w:r>
    </w:p>
    <w:p w14:paraId="2D63C044" w14:textId="77777777" w:rsidR="006477BF" w:rsidRPr="006477BF" w:rsidRDefault="006477BF" w:rsidP="006477BF">
      <w:pPr>
        <w:widowControl w:val="0"/>
        <w:spacing w:after="0" w:line="360" w:lineRule="auto"/>
        <w:jc w:val="both"/>
        <w:rPr>
          <w:rFonts w:ascii="SimSun" w:eastAsia="SimSun" w:hAnsi="SimSun" w:cs="Times New Roman"/>
          <w:szCs w:val="22"/>
          <w14:ligatures w14:val="none"/>
        </w:rPr>
      </w:pPr>
      <w:r w:rsidRPr="006477BF">
        <w:rPr>
          <w:rFonts w:ascii="SimHei" w:eastAsia="SimHei" w:hAnsi="SimSun" w:cs="Times New Roman" w:hint="eastAsia"/>
          <w:szCs w:val="22"/>
          <w14:ligatures w14:val="none"/>
        </w:rPr>
        <w:t>考核时间：</w:t>
      </w:r>
      <w:r w:rsidRPr="006477BF">
        <w:rPr>
          <w:rFonts w:ascii="Calibri" w:eastAsia="SimHei" w:hAnsi="Calibri" w:cs="Times New Roman"/>
          <w:szCs w:val="22"/>
          <w14:ligatures w14:val="none"/>
        </w:rPr>
        <w:t>20min</w:t>
      </w:r>
    </w:p>
    <w:p w14:paraId="66D3C119" w14:textId="77777777" w:rsidR="006477BF" w:rsidRPr="006477BF" w:rsidRDefault="006477BF" w:rsidP="006477BF">
      <w:pPr>
        <w:widowControl w:val="0"/>
        <w:spacing w:after="0" w:line="360" w:lineRule="auto"/>
        <w:jc w:val="both"/>
        <w:rPr>
          <w:rFonts w:ascii="SimHei" w:eastAsia="SimHei" w:hAnsi="SimSun" w:cs="Times New Roman"/>
          <w:b/>
          <w:szCs w:val="22"/>
          <w14:ligatures w14:val="none"/>
        </w:rPr>
      </w:pPr>
    </w:p>
    <w:p w14:paraId="64A3D876" w14:textId="77777777" w:rsidR="006477BF" w:rsidRPr="006477BF" w:rsidRDefault="006477BF" w:rsidP="006477BF">
      <w:pPr>
        <w:widowControl w:val="0"/>
        <w:spacing w:after="0" w:line="360" w:lineRule="auto"/>
        <w:jc w:val="both"/>
        <w:rPr>
          <w:rFonts w:ascii="SimHei" w:eastAsia="SimHei" w:hAnsi="SimSun" w:cs="Times New Roman"/>
          <w:szCs w:val="22"/>
          <w14:ligatures w14:val="none"/>
        </w:rPr>
      </w:pPr>
      <w:r w:rsidRPr="006477BF">
        <w:rPr>
          <w:rFonts w:ascii="SimHei" w:eastAsia="SimHei" w:hAnsi="SimSun" w:cs="Times New Roman" w:hint="eastAsia"/>
          <w:b/>
          <w:szCs w:val="22"/>
          <w14:ligatures w14:val="none"/>
        </w:rPr>
        <w:t>1.</w:t>
      </w:r>
      <w:r w:rsidRPr="006477BF">
        <w:rPr>
          <w:rFonts w:ascii="SimHei" w:eastAsia="SimHei" w:hAnsi="SimSun" w:cs="Times New Roman" w:hint="eastAsia"/>
          <w:szCs w:val="22"/>
          <w14:ligatures w14:val="none"/>
        </w:rPr>
        <w:t>场地设备要求</w:t>
      </w:r>
    </w:p>
    <w:p w14:paraId="40928CA3" w14:textId="77777777" w:rsidR="006477BF" w:rsidRDefault="006477BF" w:rsidP="006477BF">
      <w:pPr>
        <w:widowControl w:val="0"/>
        <w:spacing w:after="0" w:line="360" w:lineRule="auto"/>
        <w:jc w:val="both"/>
        <w:rPr>
          <w:rFonts w:ascii="Calibri" w:eastAsia="SimHei" w:hAnsi="Calibri" w:cs="Times New Roman"/>
          <w:szCs w:val="22"/>
          <w14:ligatures w14:val="none"/>
        </w:rPr>
      </w:pPr>
      <w:r w:rsidRPr="006477BF">
        <w:rPr>
          <w:rFonts w:ascii="Calibri" w:eastAsia="SimHei" w:hAnsi="Calibri" w:cs="Times New Roman"/>
          <w:szCs w:val="22"/>
          <w14:ligatures w14:val="none"/>
        </w:rPr>
        <w:t>（</w:t>
      </w:r>
      <w:r w:rsidRPr="006477BF">
        <w:rPr>
          <w:rFonts w:ascii="Calibri" w:eastAsia="SimHei" w:hAnsi="Calibri" w:cs="Times New Roman"/>
          <w:szCs w:val="22"/>
          <w14:ligatures w14:val="none"/>
        </w:rPr>
        <w:t>1</w:t>
      </w:r>
      <w:r w:rsidRPr="006477BF">
        <w:rPr>
          <w:rFonts w:ascii="Calibri" w:eastAsia="SimHei" w:hAnsi="Calibri" w:cs="Times New Roman"/>
          <w:szCs w:val="22"/>
          <w14:ligatures w14:val="none"/>
        </w:rPr>
        <w:t>）人工智能训练师主机；</w:t>
      </w:r>
      <w:r w:rsidRPr="006477BF">
        <w:rPr>
          <w:rFonts w:ascii="Calibri" w:eastAsia="SimHei" w:hAnsi="Calibri" w:cs="Times New Roman"/>
          <w:szCs w:val="22"/>
          <w14:ligatures w14:val="none"/>
        </w:rPr>
        <w:t xml:space="preserve"> </w:t>
      </w:r>
    </w:p>
    <w:p w14:paraId="58F43D3B" w14:textId="77777777" w:rsidR="006477BF" w:rsidRDefault="006477BF" w:rsidP="006477BF">
      <w:pPr>
        <w:widowControl w:val="0"/>
        <w:spacing w:after="0" w:line="360" w:lineRule="auto"/>
        <w:jc w:val="both"/>
        <w:rPr>
          <w:rFonts w:ascii="Calibri" w:eastAsia="SimHei" w:hAnsi="Calibri" w:cs="Times New Roman"/>
          <w:szCs w:val="22"/>
          <w14:ligatures w14:val="none"/>
        </w:rPr>
      </w:pPr>
      <w:r w:rsidRPr="006477BF">
        <w:rPr>
          <w:rFonts w:ascii="Calibri" w:eastAsia="SimHei" w:hAnsi="Calibri" w:cs="Times New Roman"/>
          <w:szCs w:val="22"/>
          <w14:ligatures w14:val="none"/>
        </w:rPr>
        <w:br/>
      </w:r>
      <w:r w:rsidRPr="006477BF">
        <w:rPr>
          <w:rFonts w:ascii="Calibri" w:eastAsia="SimHei" w:hAnsi="Calibri" w:cs="Times New Roman"/>
          <w:szCs w:val="22"/>
          <w14:ligatures w14:val="none"/>
        </w:rPr>
        <w:t>（</w:t>
      </w:r>
      <w:r w:rsidRPr="006477BF">
        <w:rPr>
          <w:rFonts w:ascii="Calibri" w:eastAsia="SimHei" w:hAnsi="Calibri" w:cs="Times New Roman"/>
          <w:szCs w:val="22"/>
          <w14:ligatures w14:val="none"/>
        </w:rPr>
        <w:t>2</w:t>
      </w:r>
      <w:r w:rsidRPr="006477BF">
        <w:rPr>
          <w:rFonts w:ascii="Calibri" w:eastAsia="SimHei" w:hAnsi="Calibri" w:cs="Times New Roman"/>
          <w:szCs w:val="22"/>
          <w14:ligatures w14:val="none"/>
        </w:rPr>
        <w:t>）</w:t>
      </w:r>
      <w:r w:rsidRPr="006477BF">
        <w:rPr>
          <w:rFonts w:ascii="Calibri" w:eastAsia="SimHei" w:hAnsi="Calibri" w:cs="Times New Roman"/>
          <w:szCs w:val="22"/>
          <w14:ligatures w14:val="none"/>
        </w:rPr>
        <w:t>Office</w:t>
      </w:r>
      <w:r w:rsidRPr="006477BF">
        <w:rPr>
          <w:rFonts w:ascii="Calibri" w:eastAsia="SimHei" w:hAnsi="Calibri" w:cs="Times New Roman"/>
          <w:szCs w:val="22"/>
          <w14:ligatures w14:val="none"/>
        </w:rPr>
        <w:t>软件；</w:t>
      </w:r>
      <w:r w:rsidRPr="006477BF">
        <w:rPr>
          <w:rFonts w:ascii="Calibri" w:eastAsia="SimHei" w:hAnsi="Calibri" w:cs="Times New Roman"/>
          <w:szCs w:val="22"/>
          <w14:ligatures w14:val="none"/>
        </w:rPr>
        <w:t xml:space="preserve"> </w:t>
      </w:r>
    </w:p>
    <w:p w14:paraId="7CB414C9" w14:textId="512A25AD" w:rsidR="006477BF" w:rsidRPr="006477BF" w:rsidRDefault="006477BF" w:rsidP="006477BF">
      <w:pPr>
        <w:widowControl w:val="0"/>
        <w:spacing w:after="0" w:line="360" w:lineRule="auto"/>
        <w:jc w:val="both"/>
        <w:rPr>
          <w:rFonts w:ascii="SimHei" w:eastAsia="SimHei" w:hAnsi="SimSun" w:cs="Times New Roman"/>
          <w:szCs w:val="22"/>
          <w14:ligatures w14:val="none"/>
        </w:rPr>
      </w:pPr>
      <w:r w:rsidRPr="006477BF">
        <w:rPr>
          <w:rFonts w:ascii="Calibri" w:eastAsia="SimHei" w:hAnsi="Calibri" w:cs="Times New Roman"/>
          <w:szCs w:val="22"/>
          <w14:ligatures w14:val="none"/>
        </w:rPr>
        <w:br/>
      </w:r>
      <w:r w:rsidRPr="006477BF">
        <w:rPr>
          <w:rFonts w:ascii="Calibri" w:eastAsia="SimHei" w:hAnsi="Calibri" w:cs="Times New Roman"/>
          <w:szCs w:val="22"/>
          <w14:ligatures w14:val="none"/>
        </w:rPr>
        <w:t>（</w:t>
      </w:r>
      <w:r w:rsidRPr="006477BF">
        <w:rPr>
          <w:rFonts w:ascii="Calibri" w:eastAsia="SimHei" w:hAnsi="Calibri" w:cs="Times New Roman"/>
          <w:szCs w:val="22"/>
          <w14:ligatures w14:val="none"/>
        </w:rPr>
        <w:t>3</w:t>
      </w:r>
      <w:r w:rsidRPr="006477BF">
        <w:rPr>
          <w:rFonts w:ascii="Calibri" w:eastAsia="SimHei" w:hAnsi="Calibri" w:cs="Times New Roman"/>
          <w:szCs w:val="22"/>
          <w14:ligatures w14:val="none"/>
        </w:rPr>
        <w:t>）</w:t>
      </w:r>
      <w:r w:rsidRPr="006477BF">
        <w:rPr>
          <w:rFonts w:ascii="Calibri" w:eastAsia="SimHei" w:hAnsi="Calibri" w:cs="Times New Roman"/>
          <w:szCs w:val="22"/>
          <w14:ligatures w14:val="none"/>
        </w:rPr>
        <w:t>1.1.2</w:t>
      </w:r>
      <w:r w:rsidRPr="006477BF">
        <w:rPr>
          <w:rFonts w:ascii="Calibri" w:eastAsia="SimHei" w:hAnsi="Calibri" w:cs="Times New Roman"/>
          <w:szCs w:val="22"/>
          <w14:ligatures w14:val="none"/>
        </w:rPr>
        <w:t>数据集。</w:t>
      </w:r>
    </w:p>
    <w:p w14:paraId="238E4EC5" w14:textId="77777777" w:rsidR="006477BF" w:rsidRPr="006477BF" w:rsidRDefault="006477BF" w:rsidP="006477BF">
      <w:pPr>
        <w:widowControl w:val="0"/>
        <w:spacing w:after="0" w:line="360" w:lineRule="auto"/>
        <w:jc w:val="both"/>
        <w:rPr>
          <w:rFonts w:ascii="SimHei" w:eastAsia="SimHei" w:hAnsi="SimSun" w:cs="Times New Roman"/>
          <w:szCs w:val="22"/>
          <w14:ligatures w14:val="none"/>
        </w:rPr>
      </w:pPr>
    </w:p>
    <w:p w14:paraId="257096D6" w14:textId="77777777" w:rsidR="006477BF" w:rsidRPr="006477BF" w:rsidRDefault="006477BF" w:rsidP="006477BF">
      <w:pPr>
        <w:widowControl w:val="0"/>
        <w:spacing w:after="0" w:line="360" w:lineRule="auto"/>
        <w:jc w:val="both"/>
        <w:rPr>
          <w:rFonts w:ascii="SimHei" w:eastAsia="SimHei" w:hAnsi="SimSun" w:cs="Times New Roman"/>
          <w:szCs w:val="22"/>
          <w14:ligatures w14:val="none"/>
        </w:rPr>
      </w:pPr>
      <w:r w:rsidRPr="006477BF">
        <w:rPr>
          <w:rFonts w:ascii="SimHei" w:eastAsia="SimHei" w:hAnsi="SimSun" w:cs="Times New Roman" w:hint="eastAsia"/>
          <w:b/>
          <w:szCs w:val="22"/>
          <w14:ligatures w14:val="none"/>
        </w:rPr>
        <w:t>2.</w:t>
      </w:r>
      <w:r w:rsidRPr="006477BF">
        <w:rPr>
          <w:rFonts w:ascii="SimHei" w:eastAsia="SimHei" w:hAnsi="SimSun" w:cs="Times New Roman" w:hint="eastAsia"/>
          <w:szCs w:val="22"/>
          <w14:ligatures w14:val="none"/>
        </w:rPr>
        <w:t>工作任务</w:t>
      </w:r>
    </w:p>
    <w:p w14:paraId="575BD1F8" w14:textId="77777777" w:rsidR="006477BF" w:rsidRDefault="006477BF" w:rsidP="006477BF">
      <w:pPr>
        <w:widowControl w:val="0"/>
        <w:spacing w:after="0" w:line="360" w:lineRule="auto"/>
        <w:jc w:val="both"/>
        <w:rPr>
          <w:rFonts w:ascii="SimSun" w:eastAsia="SimSun" w:hAnsi="SimSun" w:cs="Times New Roman"/>
          <w:szCs w:val="22"/>
          <w14:ligatures w14:val="none"/>
        </w:rPr>
      </w:pPr>
      <w:r w:rsidRPr="006477BF">
        <w:rPr>
          <w:rFonts w:ascii="SimSun" w:eastAsia="SimSun" w:hAnsi="SimSun" w:cs="Times New Roman"/>
          <w:szCs w:val="22"/>
          <w14:ligatures w14:val="none"/>
        </w:rPr>
        <w:t>A公司正在开发一种基于人工智能的公共交通工具识别系统，旨在提升城市交通管理效率。你作为该项目组的人工智能训练师，负责审核和评估预处理后的公共交通工具图像数据集质量，确保识别的准确性，并尽量减少分类错误。</w:t>
      </w:r>
    </w:p>
    <w:p w14:paraId="3A9BD6B1" w14:textId="77777777" w:rsidR="006477BF" w:rsidRDefault="006477BF" w:rsidP="006477BF">
      <w:pPr>
        <w:widowControl w:val="0"/>
        <w:spacing w:after="0" w:line="360" w:lineRule="auto"/>
        <w:jc w:val="both"/>
        <w:rPr>
          <w:rFonts w:ascii="SimSun" w:eastAsia="SimSun" w:hAnsi="SimSun" w:cs="Times New Roman"/>
          <w:szCs w:val="22"/>
          <w14:ligatures w14:val="none"/>
        </w:rPr>
      </w:pPr>
      <w:r w:rsidRPr="006477BF">
        <w:rPr>
          <w:rFonts w:ascii="SimSun" w:eastAsia="SimSun" w:hAnsi="SimSun" w:cs="Times New Roman"/>
          <w:szCs w:val="22"/>
          <w14:ligatures w14:val="none"/>
        </w:rPr>
        <w:br/>
        <w:t>(1) 请审核提供的公共交通工具图像数据集，找出2组重复或冗余的图片，将重复图片及编号组截图记录到答题卷文件中。</w:t>
      </w:r>
    </w:p>
    <w:p w14:paraId="0B5DE3BD" w14:textId="77777777" w:rsidR="006477BF" w:rsidRDefault="006477BF" w:rsidP="006477BF">
      <w:pPr>
        <w:widowControl w:val="0"/>
        <w:spacing w:after="0" w:line="360" w:lineRule="auto"/>
        <w:jc w:val="both"/>
        <w:rPr>
          <w:rFonts w:ascii="SimSun" w:eastAsia="SimSun" w:hAnsi="SimSun" w:cs="Times New Roman"/>
          <w:szCs w:val="22"/>
          <w14:ligatures w14:val="none"/>
        </w:rPr>
      </w:pPr>
      <w:r w:rsidRPr="006477BF">
        <w:rPr>
          <w:rFonts w:ascii="SimSun" w:eastAsia="SimSun" w:hAnsi="SimSun" w:cs="Times New Roman"/>
          <w:szCs w:val="22"/>
          <w14:ligatures w14:val="none"/>
        </w:rPr>
        <w:br/>
        <w:t>(2) 请审核提供的公共交通工具图像数据集，找出2张遮挡或者包含多种公共交通工具的图片，并将图片及其编号截图记录到答题卷文件中。</w:t>
      </w:r>
    </w:p>
    <w:p w14:paraId="28F5075B" w14:textId="77777777" w:rsidR="006477BF" w:rsidRDefault="006477BF" w:rsidP="006477BF">
      <w:pPr>
        <w:widowControl w:val="0"/>
        <w:spacing w:after="0" w:line="360" w:lineRule="auto"/>
        <w:jc w:val="both"/>
        <w:rPr>
          <w:rFonts w:ascii="SimSun" w:eastAsia="SimSun" w:hAnsi="SimSun" w:cs="Times New Roman"/>
          <w:szCs w:val="22"/>
          <w14:ligatures w14:val="none"/>
        </w:rPr>
      </w:pPr>
      <w:r w:rsidRPr="006477BF">
        <w:rPr>
          <w:rFonts w:ascii="SimSun" w:eastAsia="SimSun" w:hAnsi="SimSun" w:cs="Times New Roman"/>
          <w:szCs w:val="22"/>
          <w14:ligatures w14:val="none"/>
        </w:rPr>
        <w:br/>
        <w:t>(3) 对该系统数据集进行全面评估，总结图片尺寸与格式、清晰度、数据重复以及公共交通工具类别分布等方面的发现，写到答题卷文件中。</w:t>
      </w:r>
    </w:p>
    <w:p w14:paraId="27682F63" w14:textId="77777777" w:rsidR="006477BF" w:rsidRDefault="006477BF" w:rsidP="006477BF">
      <w:pPr>
        <w:widowControl w:val="0"/>
        <w:spacing w:after="0" w:line="360" w:lineRule="auto"/>
        <w:jc w:val="both"/>
        <w:rPr>
          <w:rFonts w:ascii="SimSun" w:eastAsia="SimSun" w:hAnsi="SimSun" w:cs="Times New Roman"/>
          <w:szCs w:val="22"/>
          <w14:ligatures w14:val="none"/>
        </w:rPr>
      </w:pPr>
      <w:r w:rsidRPr="006477BF">
        <w:rPr>
          <w:rFonts w:ascii="SimSun" w:eastAsia="SimSun" w:hAnsi="SimSun" w:cs="Times New Roman"/>
          <w:szCs w:val="22"/>
          <w14:ligatures w14:val="none"/>
        </w:rPr>
        <w:lastRenderedPageBreak/>
        <w:br/>
        <w:t>(4) 根据公共交通工具识别系统的应用需求，提出4条适合的图像数据采集规范要求，说明数据采集过程中应考虑的关键因素及规范，如环境条件、拍摄设备、图像标注等，写到答题卷文件中</w:t>
      </w:r>
    </w:p>
    <w:p w14:paraId="7A194882" w14:textId="77777777" w:rsidR="006477BF" w:rsidRDefault="006477BF" w:rsidP="006477BF">
      <w:pPr>
        <w:widowControl w:val="0"/>
        <w:spacing w:after="0" w:line="360" w:lineRule="auto"/>
        <w:jc w:val="both"/>
        <w:rPr>
          <w:rFonts w:ascii="SimSun" w:eastAsia="SimSun" w:hAnsi="SimSun" w:cs="Times New Roman"/>
          <w:szCs w:val="22"/>
          <w14:ligatures w14:val="none"/>
        </w:rPr>
      </w:pPr>
      <w:r w:rsidRPr="006477BF">
        <w:rPr>
          <w:rFonts w:ascii="SimSun" w:eastAsia="SimSun" w:hAnsi="SimSun" w:cs="Times New Roman"/>
          <w:szCs w:val="22"/>
          <w14:ligatures w14:val="none"/>
        </w:rPr>
        <w:br/>
        <w:t>(5) 针对公共交通工具识别系统的需求，提出4条适合的图像数据处理规范要求。详细描述数据预处理、图像增强和标准化的步骤和标准，以确保训练模型的稳定性和准确性，写到答题卷文件中。</w:t>
      </w:r>
    </w:p>
    <w:p w14:paraId="07A94AA9" w14:textId="77777777" w:rsidR="006477BF" w:rsidRDefault="006477BF" w:rsidP="006477BF">
      <w:pPr>
        <w:widowControl w:val="0"/>
        <w:spacing w:after="0" w:line="360" w:lineRule="auto"/>
        <w:jc w:val="both"/>
        <w:rPr>
          <w:rFonts w:ascii="SimSun" w:eastAsia="SimSun" w:hAnsi="SimSun" w:cs="Times New Roman"/>
          <w:szCs w:val="22"/>
          <w14:ligatures w14:val="none"/>
        </w:rPr>
      </w:pPr>
      <w:r w:rsidRPr="006477BF">
        <w:rPr>
          <w:rFonts w:ascii="SimSun" w:eastAsia="SimSun" w:hAnsi="SimSun" w:cs="Times New Roman"/>
          <w:szCs w:val="22"/>
          <w14:ligatures w14:val="none"/>
        </w:rPr>
        <w:br/>
        <w:t>请将答案写到答题卷文件中，答题卷文件命名为“1.1.2.docx”，保存到桌面考生文件夹，考生文件夹命名为“准考证号+身份证后6位”。</w:t>
      </w:r>
    </w:p>
    <w:p w14:paraId="6B575D37" w14:textId="36FF9FFC" w:rsidR="006477BF" w:rsidRPr="006477BF" w:rsidRDefault="006477BF" w:rsidP="006477BF">
      <w:pPr>
        <w:widowControl w:val="0"/>
        <w:spacing w:after="0" w:line="360" w:lineRule="auto"/>
        <w:jc w:val="both"/>
        <w:rPr>
          <w:rFonts w:ascii="SimSun" w:eastAsia="SimSun" w:hAnsi="SimSun" w:cs="Times New Roman"/>
          <w:szCs w:val="22"/>
          <w14:ligatures w14:val="none"/>
        </w:rPr>
      </w:pPr>
      <w:r w:rsidRPr="006477BF">
        <w:rPr>
          <w:rFonts w:ascii="SimSun" w:eastAsia="SimSun" w:hAnsi="SimSun" w:cs="Times New Roman"/>
          <w:szCs w:val="22"/>
          <w14:ligatures w14:val="none"/>
        </w:rPr>
        <w:br/>
      </w:r>
      <w:r w:rsidRPr="006477BF">
        <w:rPr>
          <w:rFonts w:ascii="SimSun" w:eastAsia="SimSun" w:hAnsi="SimSun" w:cs="Times New Roman"/>
          <w:szCs w:val="22"/>
          <w14:ligatures w14:val="none"/>
        </w:rPr>
        <w:br/>
      </w:r>
    </w:p>
    <w:p w14:paraId="11A00025" w14:textId="77777777" w:rsidR="006477BF" w:rsidRPr="006477BF" w:rsidRDefault="006477BF" w:rsidP="006477BF">
      <w:pPr>
        <w:widowControl w:val="0"/>
        <w:spacing w:after="0" w:line="312" w:lineRule="auto"/>
        <w:jc w:val="center"/>
        <w:rPr>
          <w:rFonts w:ascii="Calibri" w:eastAsia="SimHei" w:hAnsi="Calibri" w:cs="Times New Roman"/>
          <w:spacing w:val="60"/>
          <w:szCs w:val="22"/>
          <w14:ligatures w14:val="none"/>
        </w:rPr>
      </w:pPr>
    </w:p>
    <w:p w14:paraId="423233FA" w14:textId="77777777" w:rsidR="006477BF" w:rsidRPr="006477BF" w:rsidRDefault="006477BF" w:rsidP="006477BF">
      <w:pPr>
        <w:widowControl w:val="0"/>
        <w:spacing w:after="0" w:line="360" w:lineRule="auto"/>
        <w:jc w:val="both"/>
        <w:rPr>
          <w:rFonts w:ascii="SimHei" w:eastAsia="SimHei" w:hAnsi="SimSun" w:cs="Times New Roman"/>
          <w:szCs w:val="22"/>
          <w14:ligatures w14:val="none"/>
        </w:rPr>
      </w:pPr>
      <w:r w:rsidRPr="006477BF">
        <w:rPr>
          <w:rFonts w:ascii="SimHei" w:eastAsia="SimHei" w:hAnsi="SimSun" w:cs="Times New Roman" w:hint="eastAsia"/>
          <w:b/>
          <w:szCs w:val="22"/>
          <w14:ligatures w14:val="none"/>
        </w:rPr>
        <w:t>3.</w:t>
      </w:r>
      <w:r w:rsidRPr="006477BF">
        <w:rPr>
          <w:rFonts w:ascii="SimHei" w:eastAsia="SimHei" w:hAnsi="SimSun" w:cs="Times New Roman" w:hint="eastAsia"/>
          <w:szCs w:val="22"/>
          <w14:ligatures w14:val="none"/>
        </w:rPr>
        <w:t>技能要求</w:t>
      </w:r>
    </w:p>
    <w:p w14:paraId="53135D50" w14:textId="77777777" w:rsidR="006477BF" w:rsidRDefault="006477BF" w:rsidP="006477BF">
      <w:pPr>
        <w:widowControl w:val="0"/>
        <w:spacing w:after="0" w:line="360" w:lineRule="auto"/>
        <w:jc w:val="both"/>
        <w:rPr>
          <w:rFonts w:ascii="SimSun" w:eastAsia="SimSun" w:hAnsi="SimSun" w:cs="Times New Roman"/>
          <w:szCs w:val="22"/>
          <w14:ligatures w14:val="none"/>
        </w:rPr>
      </w:pPr>
      <w:r w:rsidRPr="006477BF">
        <w:rPr>
          <w:rFonts w:ascii="SimSun" w:eastAsia="SimSun" w:hAnsi="SimSun" w:cs="Times New Roman"/>
          <w:szCs w:val="22"/>
          <w14:ligatures w14:val="none"/>
        </w:rPr>
        <w:t>(1)能够对预处理后业务数据进行审核；</w:t>
      </w:r>
    </w:p>
    <w:p w14:paraId="0B0FDB84" w14:textId="77777777" w:rsidR="006477BF" w:rsidRDefault="006477BF" w:rsidP="006477BF">
      <w:pPr>
        <w:widowControl w:val="0"/>
        <w:spacing w:after="0" w:line="360" w:lineRule="auto"/>
        <w:jc w:val="both"/>
        <w:rPr>
          <w:rFonts w:ascii="SimSun" w:eastAsia="SimSun" w:hAnsi="SimSun" w:cs="Times New Roman"/>
          <w:szCs w:val="22"/>
          <w14:ligatures w14:val="none"/>
        </w:rPr>
      </w:pPr>
      <w:r w:rsidRPr="006477BF">
        <w:rPr>
          <w:rFonts w:ascii="SimSun" w:eastAsia="SimSun" w:hAnsi="SimSun" w:cs="Times New Roman"/>
          <w:szCs w:val="22"/>
          <w14:ligatures w14:val="none"/>
        </w:rPr>
        <w:t xml:space="preserve"> </w:t>
      </w:r>
      <w:r w:rsidRPr="006477BF">
        <w:rPr>
          <w:rFonts w:ascii="SimSun" w:eastAsia="SimSun" w:hAnsi="SimSun" w:cs="Times New Roman"/>
          <w:szCs w:val="22"/>
          <w14:ligatures w14:val="none"/>
        </w:rPr>
        <w:br/>
        <w:t xml:space="preserve">(2)能够结合人工智能技术要求，梳理业务数据采集规范； </w:t>
      </w:r>
    </w:p>
    <w:p w14:paraId="1B00E1ED" w14:textId="28EF9ABC" w:rsidR="006477BF" w:rsidRPr="006477BF" w:rsidRDefault="006477BF" w:rsidP="006477BF">
      <w:pPr>
        <w:widowControl w:val="0"/>
        <w:spacing w:after="0" w:line="360" w:lineRule="auto"/>
        <w:jc w:val="both"/>
        <w:rPr>
          <w:rFonts w:ascii="SimSun" w:eastAsia="SimSun" w:hAnsi="SimSun" w:cs="Times New Roman"/>
          <w:szCs w:val="22"/>
          <w14:ligatures w14:val="none"/>
        </w:rPr>
      </w:pPr>
      <w:r w:rsidRPr="006477BF">
        <w:rPr>
          <w:rFonts w:ascii="SimSun" w:eastAsia="SimSun" w:hAnsi="SimSun" w:cs="Times New Roman"/>
          <w:szCs w:val="22"/>
          <w14:ligatures w14:val="none"/>
        </w:rPr>
        <w:br/>
        <w:t>(3)能够结合人工智能技术要求，梳理业务数据处理规范。</w:t>
      </w:r>
    </w:p>
    <w:p w14:paraId="0BE80E5A" w14:textId="77777777" w:rsidR="006477BF" w:rsidRPr="006477BF" w:rsidRDefault="006477BF" w:rsidP="006477BF">
      <w:pPr>
        <w:widowControl w:val="0"/>
        <w:spacing w:after="0" w:line="240" w:lineRule="auto"/>
        <w:jc w:val="both"/>
        <w:rPr>
          <w:rFonts w:ascii="SimSun" w:eastAsia="SimSun" w:hAnsi="SimSun" w:cs="Times New Roman"/>
          <w:szCs w:val="22"/>
          <w14:ligatures w14:val="none"/>
        </w:rPr>
      </w:pPr>
    </w:p>
    <w:p w14:paraId="607B5096" w14:textId="77777777" w:rsidR="006477BF" w:rsidRPr="006477BF" w:rsidRDefault="006477BF" w:rsidP="006477BF">
      <w:pPr>
        <w:widowControl w:val="0"/>
        <w:spacing w:after="0" w:line="360" w:lineRule="auto"/>
        <w:jc w:val="both"/>
        <w:rPr>
          <w:rFonts w:ascii="SimHei" w:eastAsia="SimHei" w:hAnsi="SimSun" w:cs="Times New Roman"/>
          <w:szCs w:val="22"/>
          <w14:ligatures w14:val="none"/>
        </w:rPr>
      </w:pPr>
      <w:r w:rsidRPr="006477BF">
        <w:rPr>
          <w:rFonts w:ascii="SimHei" w:eastAsia="SimHei" w:hAnsi="SimSun" w:cs="Times New Roman" w:hint="eastAsia"/>
          <w:b/>
          <w:szCs w:val="22"/>
          <w14:ligatures w14:val="none"/>
        </w:rPr>
        <w:t>4.</w:t>
      </w:r>
      <w:r w:rsidRPr="006477BF">
        <w:rPr>
          <w:rFonts w:ascii="SimHei" w:eastAsia="SimHei" w:hAnsi="SimSun" w:cs="Times New Roman" w:hint="eastAsia"/>
          <w:szCs w:val="22"/>
          <w14:ligatures w14:val="none"/>
        </w:rPr>
        <w:t>质量指标</w:t>
      </w:r>
    </w:p>
    <w:p w14:paraId="139B3520" w14:textId="77777777" w:rsidR="006477BF" w:rsidRDefault="006477BF" w:rsidP="006477BF">
      <w:pPr>
        <w:widowControl w:val="0"/>
        <w:spacing w:after="0" w:line="360" w:lineRule="auto"/>
        <w:jc w:val="both"/>
        <w:rPr>
          <w:rFonts w:ascii="SimSun" w:eastAsia="SimSun" w:hAnsi="SimSun" w:cs="Times New Roman"/>
          <w:szCs w:val="22"/>
          <w14:ligatures w14:val="none"/>
        </w:rPr>
      </w:pPr>
      <w:r w:rsidRPr="006477BF">
        <w:rPr>
          <w:rFonts w:ascii="SimSun" w:eastAsia="SimSun" w:hAnsi="SimSun" w:cs="Times New Roman"/>
          <w:szCs w:val="22"/>
          <w14:ligatures w14:val="none"/>
        </w:rPr>
        <w:t>(1)数据质量审核标准正确；</w:t>
      </w:r>
    </w:p>
    <w:p w14:paraId="0F157931" w14:textId="77777777" w:rsidR="006477BF" w:rsidRDefault="006477BF" w:rsidP="006477BF">
      <w:pPr>
        <w:widowControl w:val="0"/>
        <w:spacing w:after="0" w:line="360" w:lineRule="auto"/>
        <w:jc w:val="both"/>
        <w:rPr>
          <w:rFonts w:ascii="SimSun" w:eastAsia="SimSun" w:hAnsi="SimSun" w:cs="Times New Roman"/>
          <w:szCs w:val="22"/>
          <w14:ligatures w14:val="none"/>
        </w:rPr>
      </w:pPr>
      <w:r w:rsidRPr="006477BF">
        <w:rPr>
          <w:rFonts w:ascii="SimSun" w:eastAsia="SimSun" w:hAnsi="SimSun" w:cs="Times New Roman"/>
          <w:szCs w:val="22"/>
          <w14:ligatures w14:val="none"/>
        </w:rPr>
        <w:t xml:space="preserve"> </w:t>
      </w:r>
      <w:r w:rsidRPr="006477BF">
        <w:rPr>
          <w:rFonts w:ascii="SimSun" w:eastAsia="SimSun" w:hAnsi="SimSun" w:cs="Times New Roman"/>
          <w:szCs w:val="22"/>
          <w14:ligatures w14:val="none"/>
        </w:rPr>
        <w:br/>
        <w:t xml:space="preserve">(2)数据采集流程符合常规规范和可操作性； </w:t>
      </w:r>
    </w:p>
    <w:p w14:paraId="75CF65AD" w14:textId="4451BEE7" w:rsidR="006477BF" w:rsidRPr="006477BF" w:rsidRDefault="006477BF" w:rsidP="006477BF">
      <w:pPr>
        <w:widowControl w:val="0"/>
        <w:spacing w:after="0" w:line="360" w:lineRule="auto"/>
        <w:jc w:val="both"/>
        <w:rPr>
          <w:rFonts w:ascii="SimSun" w:eastAsia="SimSun" w:hAnsi="SimSun" w:cs="Times New Roman"/>
          <w:szCs w:val="22"/>
          <w14:ligatures w14:val="none"/>
        </w:rPr>
      </w:pPr>
      <w:r w:rsidRPr="006477BF">
        <w:rPr>
          <w:rFonts w:ascii="SimSun" w:eastAsia="SimSun" w:hAnsi="SimSun" w:cs="Times New Roman"/>
          <w:szCs w:val="22"/>
          <w14:ligatures w14:val="none"/>
        </w:rPr>
        <w:br/>
        <w:t>(3)对数据处理流程的要求清晰。</w:t>
      </w:r>
    </w:p>
    <w:p w14:paraId="381B86A5" w14:textId="77777777" w:rsidR="006477BF" w:rsidRPr="006477BF" w:rsidRDefault="006477BF" w:rsidP="006477BF">
      <w:pPr>
        <w:widowControl w:val="0"/>
        <w:tabs>
          <w:tab w:val="center" w:pos="4153"/>
          <w:tab w:val="right" w:pos="8306"/>
        </w:tabs>
        <w:snapToGrid w:val="0"/>
        <w:spacing w:after="0"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  <w14:ligatures w14:val="none"/>
        </w:rPr>
      </w:pPr>
      <w:r w:rsidRPr="006477BF">
        <w:rPr>
          <w:rFonts w:ascii="SimSun" w:eastAsia="SimSun" w:hAnsi="SimSun" w:cs="Times New Roman" w:hint="eastAsia"/>
          <w:b/>
          <w:spacing w:val="40"/>
          <w:sz w:val="32"/>
          <w:szCs w:val="32"/>
          <w14:ligatures w14:val="none"/>
        </w:rPr>
        <w:lastRenderedPageBreak/>
        <w:t>人工智能训练师（四级）操作技能考核</w:t>
      </w:r>
    </w:p>
    <w:p w14:paraId="13093CEA" w14:textId="77777777" w:rsidR="006477BF" w:rsidRPr="006477BF" w:rsidRDefault="006477BF" w:rsidP="006477BF">
      <w:pPr>
        <w:widowControl w:val="0"/>
        <w:snapToGrid w:val="0"/>
        <w:spacing w:after="0"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  <w14:ligatures w14:val="none"/>
        </w:rPr>
      </w:pPr>
      <w:r w:rsidRPr="006477BF">
        <w:rPr>
          <w:rFonts w:ascii="SimSun" w:eastAsia="SimSun" w:hAnsi="SimSun" w:cs="Times New Roman" w:hint="eastAsia"/>
          <w:b/>
          <w:spacing w:val="40"/>
          <w:sz w:val="32"/>
          <w:szCs w:val="32"/>
          <w14:ligatures w14:val="none"/>
        </w:rPr>
        <w:t>试题评分表及答案（主客观评分方式）</w:t>
      </w:r>
    </w:p>
    <w:p w14:paraId="64728FBB" w14:textId="77777777" w:rsidR="006477BF" w:rsidRPr="006477BF" w:rsidRDefault="006477BF" w:rsidP="006477BF">
      <w:pPr>
        <w:widowControl w:val="0"/>
        <w:spacing w:after="0" w:line="360" w:lineRule="auto"/>
        <w:jc w:val="both"/>
        <w:rPr>
          <w:rFonts w:ascii="SimHei" w:eastAsia="SimHei" w:hAnsi="SimHei" w:cs="Times New Roman"/>
          <w:color w:val="000000"/>
          <w:szCs w:val="21"/>
          <w14:ligatures w14:val="none"/>
        </w:rPr>
      </w:pPr>
      <w:r w:rsidRPr="006477BF">
        <w:rPr>
          <w:rFonts w:ascii="SimHei" w:eastAsia="SimHei" w:hAnsi="SimHei" w:cs="Times New Roman" w:hint="eastAsia"/>
          <w:color w:val="000000"/>
          <w:szCs w:val="21"/>
          <w14:ligatures w14:val="none"/>
        </w:rPr>
        <w:t xml:space="preserve">准考证号：  </w:t>
      </w:r>
    </w:p>
    <w:p w14:paraId="1A00F804" w14:textId="77777777" w:rsidR="006477BF" w:rsidRPr="006477BF" w:rsidRDefault="006477BF" w:rsidP="006477BF">
      <w:pPr>
        <w:widowControl w:val="0"/>
        <w:spacing w:after="0" w:line="360" w:lineRule="auto"/>
        <w:jc w:val="both"/>
        <w:rPr>
          <w:rFonts w:ascii="SimHei" w:eastAsia="SimHei" w:hAnsi="SimHei" w:cs="Times New Roman"/>
          <w:b/>
          <w:color w:val="000000"/>
          <w:szCs w:val="21"/>
          <w14:ligatures w14:val="none"/>
        </w:rPr>
      </w:pPr>
      <w:r w:rsidRPr="006477BF">
        <w:rPr>
          <w:rFonts w:ascii="SimHei" w:eastAsia="SimHei" w:hAnsi="SimHei" w:cs="Times New Roman" w:hint="eastAsia"/>
          <w:color w:val="000000"/>
          <w:szCs w:val="21"/>
          <w14:ligatures w14:val="none"/>
        </w:rPr>
        <w:t>试题代码：</w:t>
      </w:r>
    </w:p>
    <w:p w14:paraId="32376754" w14:textId="77777777" w:rsidR="006477BF" w:rsidRPr="006477BF" w:rsidRDefault="006477BF" w:rsidP="006477BF">
      <w:pPr>
        <w:widowControl w:val="0"/>
        <w:spacing w:after="0" w:line="360" w:lineRule="auto"/>
        <w:jc w:val="both"/>
        <w:rPr>
          <w:rFonts w:ascii="SimHei" w:eastAsia="SimHei" w:hAnsi="SimHei" w:cs="Times New Roman"/>
          <w:color w:val="000000"/>
          <w:szCs w:val="21"/>
          <w14:ligatures w14:val="none"/>
        </w:rPr>
      </w:pPr>
      <w:r w:rsidRPr="006477BF">
        <w:rPr>
          <w:rFonts w:ascii="SimHei" w:eastAsia="SimHei" w:hAnsi="SimHei" w:cs="Times New Roman" w:hint="eastAsia"/>
          <w:color w:val="000000"/>
          <w:szCs w:val="21"/>
          <w14:ligatures w14:val="none"/>
        </w:rPr>
        <w:t>试题名称：</w:t>
      </w:r>
      <w:r w:rsidRPr="006477BF">
        <w:rPr>
          <w:rFonts w:ascii="SimHei" w:eastAsia="SimHei" w:hAnsi="SimHei" w:cs="Times New Roman"/>
          <w:color w:val="000000"/>
          <w:szCs w:val="21"/>
          <w14:ligatures w14:val="none"/>
        </w:rPr>
        <w:t>公共交通工具识别图片数据集审核</w:t>
      </w:r>
    </w:p>
    <w:p w14:paraId="1283CBFF" w14:textId="77777777" w:rsidR="006477BF" w:rsidRPr="006477BF" w:rsidRDefault="006477BF" w:rsidP="006477BF">
      <w:pPr>
        <w:widowControl w:val="0"/>
        <w:spacing w:after="0" w:line="360" w:lineRule="auto"/>
        <w:jc w:val="both"/>
        <w:rPr>
          <w:rFonts w:ascii="SimHei" w:eastAsia="SimHei" w:hAnsi="SimHei" w:cs="Times New Roman"/>
          <w:color w:val="000000"/>
          <w:szCs w:val="21"/>
          <w14:ligatures w14:val="none"/>
        </w:rPr>
      </w:pPr>
      <w:r w:rsidRPr="006477BF">
        <w:rPr>
          <w:rFonts w:ascii="SimHei" w:eastAsia="SimHei" w:hAnsi="SimHei" w:cs="Times New Roman" w:hint="eastAsia"/>
          <w:color w:val="000000"/>
          <w:szCs w:val="21"/>
          <w14:ligatures w14:val="none"/>
        </w:rPr>
        <w:t>考核时间：</w:t>
      </w:r>
      <w:r w:rsidRPr="006477BF">
        <w:rPr>
          <w:rFonts w:ascii="SimHei" w:eastAsia="SimHei" w:hAnsi="SimHei" w:cs="Times New Roman"/>
          <w:color w:val="000000"/>
          <w:szCs w:val="21"/>
          <w14:ligatures w14:val="none"/>
        </w:rPr>
        <w:t xml:space="preserve">20min </w:t>
      </w:r>
    </w:p>
    <w:p w14:paraId="6535BE3E" w14:textId="77777777" w:rsidR="006477BF" w:rsidRPr="006477BF" w:rsidRDefault="006477BF" w:rsidP="006477BF">
      <w:pPr>
        <w:widowControl w:val="0"/>
        <w:adjustRightInd w:val="0"/>
        <w:snapToGrid w:val="0"/>
        <w:spacing w:after="0" w:line="360" w:lineRule="auto"/>
        <w:ind w:firstLineChars="200" w:firstLine="480"/>
        <w:rPr>
          <w:rFonts w:ascii="SimSun" w:eastAsia="SimSun" w:hAnsi="SimSun" w:cs="Times New Roman"/>
          <w:color w:val="000000"/>
          <w:szCs w:val="21"/>
          <w14:ligatures w14:val="none"/>
        </w:rPr>
      </w:pPr>
    </w:p>
    <w:p w14:paraId="59D02ABC" w14:textId="77777777" w:rsidR="006477BF" w:rsidRPr="006477BF" w:rsidRDefault="006477BF" w:rsidP="006477BF">
      <w:pPr>
        <w:widowControl w:val="0"/>
        <w:adjustRightInd w:val="0"/>
        <w:snapToGrid w:val="0"/>
        <w:spacing w:after="0" w:line="360" w:lineRule="auto"/>
        <w:ind w:firstLineChars="200" w:firstLine="480"/>
        <w:jc w:val="center"/>
        <w:rPr>
          <w:rFonts w:ascii="SimSun" w:eastAsia="SimSun" w:hAnsi="SimSun" w:cs="Times New Roman"/>
          <w:color w:val="000000"/>
          <w:szCs w:val="21"/>
          <w14:ligatures w14:val="none"/>
        </w:rPr>
      </w:pPr>
      <w:r w:rsidRPr="006477BF">
        <w:rPr>
          <w:rFonts w:ascii="SimSun" w:eastAsia="SimSun" w:hAnsi="SimSun" w:cs="Times New Roman" w:hint="eastAsia"/>
          <w:color w:val="000000"/>
          <w:szCs w:val="21"/>
          <w14:ligatures w14:val="none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1130"/>
        <w:gridCol w:w="1427"/>
        <w:gridCol w:w="3687"/>
        <w:gridCol w:w="1123"/>
        <w:gridCol w:w="983"/>
        <w:gridCol w:w="980"/>
      </w:tblGrid>
      <w:tr w:rsidR="006477BF" w:rsidRPr="006477BF" w14:paraId="21F43A77" w14:textId="77777777" w:rsidTr="00D92B49">
        <w:trPr>
          <w:trHeight w:val="584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20462D0" w14:textId="77777777" w:rsidR="006477BF" w:rsidRPr="006477BF" w:rsidRDefault="006477BF" w:rsidP="006477BF">
            <w:pPr>
              <w:widowControl w:val="0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Times New Roman"/>
                <w:sz w:val="21"/>
                <w:szCs w:val="21"/>
                <w14:ligatures w14:val="none"/>
              </w:rPr>
            </w:pPr>
            <w:r w:rsidRPr="006477BF">
              <w:rPr>
                <w:rFonts w:ascii="SimSun" w:eastAsia="SimSun" w:hAnsi="SimSun" w:cs="Times New Roman" w:hint="eastAsia"/>
                <w:sz w:val="21"/>
                <w:szCs w:val="21"/>
                <w14:ligatures w14:val="none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D4F8A59" w14:textId="77777777" w:rsidR="006477BF" w:rsidRPr="006477BF" w:rsidRDefault="006477BF" w:rsidP="006477BF">
            <w:pPr>
              <w:widowControl w:val="0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Times New Roman"/>
                <w:sz w:val="21"/>
                <w:szCs w:val="21"/>
                <w14:ligatures w14:val="none"/>
              </w:rPr>
            </w:pPr>
            <w:r w:rsidRPr="006477BF">
              <w:rPr>
                <w:rFonts w:ascii="SimSun" w:eastAsia="SimSun" w:hAnsi="SimSun" w:cs="Times New Roman" w:hint="eastAsia"/>
                <w:sz w:val="21"/>
                <w:szCs w:val="21"/>
                <w14:ligatures w14:val="none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0F7B486F" w14:textId="77777777" w:rsidR="006477BF" w:rsidRPr="006477BF" w:rsidRDefault="006477BF" w:rsidP="006477BF">
            <w:pPr>
              <w:widowControl w:val="0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Times New Roman"/>
                <w:sz w:val="21"/>
                <w:szCs w:val="21"/>
                <w14:ligatures w14:val="none"/>
              </w:rPr>
            </w:pPr>
            <w:r w:rsidRPr="006477BF">
              <w:rPr>
                <w:rFonts w:ascii="SimSun" w:eastAsia="SimSun" w:hAnsi="SimSun" w:cs="Times New Roman" w:hint="eastAsia"/>
                <w:sz w:val="21"/>
                <w:szCs w:val="21"/>
                <w14:ligatures w14:val="none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07968479" w14:textId="77777777" w:rsidR="006477BF" w:rsidRPr="006477BF" w:rsidRDefault="006477BF" w:rsidP="006477BF">
            <w:pPr>
              <w:widowControl w:val="0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Times New Roman"/>
                <w:sz w:val="21"/>
                <w:szCs w:val="21"/>
                <w14:ligatures w14:val="none"/>
              </w:rPr>
            </w:pPr>
            <w:r w:rsidRPr="006477BF">
              <w:rPr>
                <w:rFonts w:ascii="SimSun" w:eastAsia="SimSun" w:hAnsi="SimSun" w:cs="Times New Roman" w:hint="eastAsia"/>
                <w:sz w:val="21"/>
                <w:szCs w:val="21"/>
                <w14:ligatures w14:val="none"/>
              </w:rPr>
              <w:t>规定或</w:t>
            </w:r>
          </w:p>
          <w:p w14:paraId="3464C7A3" w14:textId="77777777" w:rsidR="006477BF" w:rsidRPr="006477BF" w:rsidRDefault="006477BF" w:rsidP="006477BF">
            <w:pPr>
              <w:widowControl w:val="0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Times New Roman"/>
                <w:sz w:val="21"/>
                <w:szCs w:val="21"/>
                <w14:ligatures w14:val="none"/>
              </w:rPr>
            </w:pPr>
            <w:r w:rsidRPr="006477BF">
              <w:rPr>
                <w:rFonts w:ascii="SimSun" w:eastAsia="SimSun" w:hAnsi="SimSun" w:cs="Times New Roman" w:hint="eastAsia"/>
                <w:sz w:val="21"/>
                <w:szCs w:val="21"/>
                <w14:ligatures w14:val="none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 w14:paraId="194B7C1A" w14:textId="77777777" w:rsidR="006477BF" w:rsidRPr="006477BF" w:rsidRDefault="006477BF" w:rsidP="006477BF">
            <w:pPr>
              <w:widowControl w:val="0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Times New Roman"/>
                <w:sz w:val="21"/>
                <w:szCs w:val="21"/>
                <w14:ligatures w14:val="none"/>
              </w:rPr>
            </w:pPr>
            <w:r w:rsidRPr="006477BF">
              <w:rPr>
                <w:rFonts w:ascii="SimSun" w:eastAsia="SimSun" w:hAnsi="SimSun" w:cs="Times New Roman" w:hint="eastAsia"/>
                <w:sz w:val="21"/>
                <w:szCs w:val="21"/>
                <w14:ligatures w14:val="none"/>
              </w:rPr>
              <w:t>结果或</w:t>
            </w:r>
          </w:p>
          <w:p w14:paraId="7FE4BAA6" w14:textId="77777777" w:rsidR="006477BF" w:rsidRPr="006477BF" w:rsidRDefault="006477BF" w:rsidP="006477BF">
            <w:pPr>
              <w:widowControl w:val="0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Times New Roman"/>
                <w:sz w:val="21"/>
                <w:szCs w:val="21"/>
                <w:highlight w:val="red"/>
                <w14:ligatures w14:val="none"/>
              </w:rPr>
            </w:pPr>
            <w:r w:rsidRPr="006477BF">
              <w:rPr>
                <w:rFonts w:ascii="SimSun" w:eastAsia="SimSun" w:hAnsi="SimSun" w:cs="Times New Roman" w:hint="eastAsia"/>
                <w:sz w:val="21"/>
                <w:szCs w:val="21"/>
                <w14:ligatures w14:val="none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04D95DE8" w14:textId="77777777" w:rsidR="006477BF" w:rsidRPr="006477BF" w:rsidRDefault="006477BF" w:rsidP="006477BF">
            <w:pPr>
              <w:widowControl w:val="0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Times New Roman"/>
                <w:sz w:val="21"/>
                <w:szCs w:val="21"/>
                <w14:ligatures w14:val="none"/>
              </w:rPr>
            </w:pPr>
            <w:r w:rsidRPr="006477BF">
              <w:rPr>
                <w:rFonts w:ascii="SimSun" w:eastAsia="SimSun" w:hAnsi="SimSun" w:cs="Times New Roman" w:hint="eastAsia"/>
                <w:sz w:val="21"/>
                <w:szCs w:val="21"/>
                <w14:ligatures w14:val="none"/>
              </w:rPr>
              <w:t>得分</w:t>
            </w:r>
          </w:p>
        </w:tc>
      </w:tr>
      <w:tr w:rsidR="006477BF" w:rsidRPr="006477BF" w14:paraId="54D09DC7" w14:textId="77777777" w:rsidTr="00D92B49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73AF03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  <w:r w:rsidRPr="006477BF">
              <w:rPr>
                <w:rFonts w:ascii="SimSun" w:eastAsia="SimSun" w:hAnsi="SimSun" w:cs="SimSun" w:hint="eastAsia"/>
                <w:color w:val="000000"/>
                <w:sz w:val="21"/>
                <w:szCs w:val="21"/>
                <w14:ligatures w14:val="none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0DE061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  <w:r w:rsidRPr="006477BF">
              <w:rPr>
                <w:rFonts w:ascii="SimSun" w:eastAsia="SimSun" w:hAnsi="SimSun" w:cs="SimSun" w:hint="eastAsia"/>
                <w:color w:val="00000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65BE5C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both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  <w:r w:rsidRPr="006477BF">
              <w:rPr>
                <w:rFonts w:ascii="SimSun" w:eastAsia="SimSun" w:hAnsi="SimSun" w:cs="SimSun" w:hint="eastAsia"/>
                <w:color w:val="000000"/>
                <w:sz w:val="21"/>
                <w:szCs w:val="21"/>
                <w14:ligatures w14:val="none"/>
              </w:rPr>
              <w:t>找出每1组重复或冗余的图片，得2分，最多4分；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449016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both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  <w:r w:rsidRPr="006477BF"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30586C77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45EE37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</w:p>
        </w:tc>
      </w:tr>
      <w:tr w:rsidR="006477BF" w:rsidRPr="006477BF" w14:paraId="29DA7E68" w14:textId="77777777" w:rsidTr="00D92B49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41C76A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  <w:r w:rsidRPr="006477BF">
              <w:rPr>
                <w:rFonts w:ascii="SimSun" w:eastAsia="SimSun" w:hAnsi="SimSun" w:cs="SimSun" w:hint="eastAsia"/>
                <w:color w:val="000000"/>
                <w:sz w:val="21"/>
                <w:szCs w:val="21"/>
                <w14:ligatures w14:val="none"/>
              </w:rPr>
              <w:t>M2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8C0B79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  <w:r w:rsidRPr="006477BF">
              <w:rPr>
                <w:rFonts w:ascii="SimSun" w:eastAsia="SimSun" w:hAnsi="SimSun" w:cs="SimSun" w:hint="eastAsia"/>
                <w:color w:val="00000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A0CBE4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both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  <w:r w:rsidRPr="006477BF">
              <w:rPr>
                <w:rFonts w:ascii="SimSun" w:eastAsia="SimSun" w:hAnsi="SimSun" w:cs="SimSun" w:hint="eastAsia"/>
                <w:color w:val="000000"/>
                <w:sz w:val="21"/>
                <w:szCs w:val="21"/>
                <w14:ligatures w14:val="none"/>
              </w:rPr>
              <w:t>找出每1组遮挡或者包含多种公共交通工具的图片，得2分，最多4分；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EBAC6BE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both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  <w:r w:rsidRPr="006477BF"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7E67237D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C962A7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</w:p>
        </w:tc>
      </w:tr>
      <w:tr w:rsidR="006477BF" w:rsidRPr="006477BF" w14:paraId="06D97813" w14:textId="77777777" w:rsidTr="00D92B49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30182D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  <w:r w:rsidRPr="006477BF">
              <w:rPr>
                <w:rFonts w:ascii="SimSun" w:eastAsia="SimSun" w:hAnsi="SimSun" w:cs="SimSun" w:hint="eastAsia"/>
                <w:color w:val="000000"/>
                <w:sz w:val="21"/>
                <w:szCs w:val="21"/>
                <w14:ligatures w14:val="none"/>
              </w:rPr>
              <w:t>M3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1C3942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  <w:r w:rsidRPr="006477BF">
              <w:rPr>
                <w:rFonts w:ascii="SimSun" w:eastAsia="SimSun" w:hAnsi="SimSun" w:cs="SimSun" w:hint="eastAsia"/>
                <w:color w:val="00000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3CD7AB0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both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  <w:r w:rsidRPr="006477BF">
              <w:rPr>
                <w:rFonts w:ascii="SimSun" w:eastAsia="SimSun" w:hAnsi="SimSun" w:cs="SimSun" w:hint="eastAsia"/>
                <w:color w:val="000000"/>
                <w:sz w:val="21"/>
                <w:szCs w:val="21"/>
                <w14:ligatures w14:val="none"/>
              </w:rPr>
              <w:t>(1) 回答图片尺寸格式评估与答案类似：得1分； (2) 回答清晰度评估与答案类似：得1分； (3) 回答数据重复评估与答案类似：得1分； (4) 回答公共交通工具类别分布与答案类似：得1分；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CE86005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both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  <w:r w:rsidRPr="006477BF"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09B86E7F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73A6FA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</w:p>
        </w:tc>
      </w:tr>
      <w:tr w:rsidR="006477BF" w:rsidRPr="006477BF" w14:paraId="76BA58BD" w14:textId="77777777" w:rsidTr="00D92B49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FE02DAB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  <w:r w:rsidRPr="006477BF">
              <w:rPr>
                <w:rFonts w:ascii="SimSun" w:eastAsia="SimSun" w:hAnsi="SimSun" w:cs="SimSun" w:hint="eastAsia"/>
                <w:color w:val="000000"/>
                <w:sz w:val="21"/>
                <w:szCs w:val="21"/>
                <w14:ligatures w14:val="none"/>
              </w:rPr>
              <w:t>M4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644DEE0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  <w:r w:rsidRPr="006477BF">
              <w:rPr>
                <w:rFonts w:ascii="SimSun" w:eastAsia="SimSun" w:hAnsi="SimSun" w:cs="SimSun" w:hint="eastAsia"/>
                <w:color w:val="00000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27047B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both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  <w:r w:rsidRPr="006477BF">
              <w:rPr>
                <w:rFonts w:ascii="SimSun" w:eastAsia="SimSun" w:hAnsi="SimSun" w:cs="SimSun" w:hint="eastAsia"/>
                <w:color w:val="000000"/>
                <w:sz w:val="21"/>
                <w:szCs w:val="21"/>
                <w14:ligatures w14:val="none"/>
              </w:rPr>
              <w:t>回答图像数据采集中的环境条件、拍摄设备、图像标注方面的规范与答案类似：每条得1分；最多得4分；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E392A3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both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  <w:r w:rsidRPr="006477BF"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1F7D5AA6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0B4748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</w:p>
        </w:tc>
      </w:tr>
      <w:tr w:rsidR="006477BF" w:rsidRPr="006477BF" w14:paraId="177907F6" w14:textId="77777777" w:rsidTr="00D92B49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EB44B7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  <w:r w:rsidRPr="006477BF">
              <w:rPr>
                <w:rFonts w:ascii="SimSun" w:eastAsia="SimSun" w:hAnsi="SimSun" w:cs="SimSun" w:hint="eastAsia"/>
                <w:color w:val="000000"/>
                <w:sz w:val="21"/>
                <w:szCs w:val="21"/>
                <w14:ligatures w14:val="none"/>
              </w:rPr>
              <w:t>M5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B81CA4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  <w:r w:rsidRPr="006477BF">
              <w:rPr>
                <w:rFonts w:ascii="SimSun" w:eastAsia="SimSun" w:hAnsi="SimSun" w:cs="SimSun" w:hint="eastAsia"/>
                <w:color w:val="00000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2F723A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both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  <w:r w:rsidRPr="006477BF">
              <w:rPr>
                <w:rFonts w:ascii="SimSun" w:eastAsia="SimSun" w:hAnsi="SimSun" w:cs="SimSun" w:hint="eastAsia"/>
                <w:color w:val="000000"/>
                <w:sz w:val="21"/>
                <w:szCs w:val="21"/>
                <w14:ligatures w14:val="none"/>
              </w:rPr>
              <w:t>回答数据处理规范中的数据预处理、图像增强、标准化方面的规范与答案类似： 1条得1分；最多得4分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63E132F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both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  <w:r w:rsidRPr="006477BF"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6672AC24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42D883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</w:p>
        </w:tc>
      </w:tr>
      <w:tr w:rsidR="006477BF" w:rsidRPr="006477BF" w14:paraId="18C7D850" w14:textId="77777777" w:rsidTr="00D92B49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333133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  <w:r w:rsidRPr="006477BF">
              <w:rPr>
                <w:rFonts w:ascii="SimSun" w:eastAsia="SimSun" w:hAnsi="SimSun" w:cs="SimSun" w:hint="eastAsia"/>
                <w:color w:val="000000"/>
                <w:sz w:val="21"/>
                <w:szCs w:val="21"/>
                <w14:ligatures w14:val="none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F33A48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  <w:r w:rsidRPr="006477BF">
              <w:rPr>
                <w:rFonts w:ascii="SimSun" w:eastAsia="SimSun" w:hAnsi="SimSun" w:cs="SimSun" w:hint="eastAsia"/>
                <w:color w:val="000000"/>
                <w:sz w:val="21"/>
                <w:szCs w:val="21"/>
                <w14:ligatures w14:val="none"/>
              </w:rPr>
              <w:t>20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0FC44F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SimSun"/>
                <w:color w:val="000000"/>
                <w:sz w:val="21"/>
                <w:szCs w:val="21"/>
                <w14:ligatures w14:val="none"/>
              </w:rPr>
            </w:pPr>
            <w:r w:rsidRPr="006477BF">
              <w:rPr>
                <w:rFonts w:ascii="SimSun" w:eastAsia="SimSun" w:hAnsi="SimSun" w:cs="SimSun" w:hint="eastAsia"/>
                <w:color w:val="000000"/>
                <w:sz w:val="21"/>
                <w:szCs w:val="21"/>
                <w14:ligatures w14:val="none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00EAD09D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Times New Roman"/>
                <w:color w:val="000000"/>
                <w:sz w:val="21"/>
                <w:szCs w:val="21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51B634" w14:textId="77777777" w:rsidR="006477BF" w:rsidRPr="006477BF" w:rsidRDefault="006477BF" w:rsidP="006477BF">
            <w:pPr>
              <w:widowControl w:val="0"/>
              <w:shd w:val="clear" w:color="auto" w:fill="FFFFFF"/>
              <w:adjustRightInd w:val="0"/>
              <w:snapToGrid w:val="0"/>
              <w:spacing w:after="0" w:line="240" w:lineRule="auto"/>
              <w:jc w:val="center"/>
              <w:rPr>
                <w:rFonts w:ascii="SimSun" w:eastAsia="SimSun" w:hAnsi="SimSun" w:cs="Times New Roman"/>
                <w:color w:val="000000"/>
                <w:sz w:val="21"/>
                <w:szCs w:val="21"/>
                <w14:ligatures w14:val="none"/>
              </w:rPr>
            </w:pPr>
          </w:p>
        </w:tc>
      </w:tr>
    </w:tbl>
    <w:p w14:paraId="45C237D3" w14:textId="77777777" w:rsidR="006477BF" w:rsidRPr="006477BF" w:rsidRDefault="006477BF" w:rsidP="006477BF">
      <w:pPr>
        <w:widowControl w:val="0"/>
        <w:adjustRightInd w:val="0"/>
        <w:snapToGrid w:val="0"/>
        <w:spacing w:after="0" w:line="360" w:lineRule="auto"/>
        <w:ind w:firstLineChars="200" w:firstLine="480"/>
        <w:rPr>
          <w:rFonts w:ascii="SimSun" w:eastAsia="SimSun" w:hAnsi="SimSun" w:cs="Times New Roman"/>
          <w:color w:val="000000"/>
          <w:szCs w:val="21"/>
          <w14:ligatures w14:val="none"/>
        </w:rPr>
      </w:pPr>
      <w:r w:rsidRPr="006477BF">
        <w:rPr>
          <w:rFonts w:ascii="SimSun" w:eastAsia="SimSun" w:hAnsi="SimSun" w:cs="Times New Roman" w:hint="eastAsia"/>
          <w:color w:val="000000"/>
          <w:szCs w:val="21"/>
          <w14:ligatures w14:val="none"/>
        </w:rPr>
        <w:t>考评员：                                     日期：</w:t>
      </w:r>
    </w:p>
    <w:p w14:paraId="46E46D6C" w14:textId="77777777" w:rsidR="006477BF" w:rsidRPr="006477BF" w:rsidRDefault="006477BF" w:rsidP="006477BF">
      <w:pPr>
        <w:widowControl w:val="0"/>
        <w:adjustRightInd w:val="0"/>
        <w:snapToGrid w:val="0"/>
        <w:spacing w:after="0" w:line="360" w:lineRule="auto"/>
        <w:ind w:firstLineChars="200" w:firstLine="480"/>
        <w:rPr>
          <w:rFonts w:ascii="SimSun" w:eastAsia="SimSun" w:hAnsi="SimSun" w:cs="Times New Roman"/>
          <w:color w:val="000000"/>
          <w:szCs w:val="21"/>
          <w14:ligatures w14:val="none"/>
        </w:rPr>
      </w:pPr>
    </w:p>
    <w:p w14:paraId="4446A4EC" w14:textId="77777777" w:rsidR="006477BF" w:rsidRPr="006477BF" w:rsidRDefault="006477BF" w:rsidP="006477BF">
      <w:pPr>
        <w:spacing w:after="0" w:line="240" w:lineRule="auto"/>
        <w:rPr>
          <w:rFonts w:ascii="SimSun" w:eastAsia="SimSun" w:hAnsi="SimSun" w:cs="Times New Roman"/>
          <w:b/>
          <w:color w:val="000000"/>
          <w:sz w:val="21"/>
          <w:szCs w:val="21"/>
          <w14:ligatures w14:val="none"/>
        </w:rPr>
      </w:pPr>
      <w:r w:rsidRPr="006477BF">
        <w:rPr>
          <w:rFonts w:ascii="SimSun" w:eastAsia="SimSun" w:hAnsi="SimSun" w:cs="Times New Roman"/>
          <w:b/>
          <w:color w:val="000000"/>
          <w:sz w:val="21"/>
          <w:szCs w:val="21"/>
          <w14:ligatures w14:val="none"/>
        </w:rPr>
        <w:br w:type="page"/>
      </w:r>
    </w:p>
    <w:p w14:paraId="40725279" w14:textId="77777777" w:rsidR="008F406C" w:rsidRPr="008F406C" w:rsidRDefault="008F406C" w:rsidP="008F406C">
      <w:pPr>
        <w:widowControl w:val="0"/>
        <w:spacing w:after="0" w:line="240" w:lineRule="auto"/>
        <w:jc w:val="center"/>
        <w:rPr>
          <w:rFonts w:ascii="DengXian" w:eastAsia="DengXian" w:hAnsi="DengXian" w:cs="Times New Roman"/>
          <w:b/>
          <w:color w:val="FF0000"/>
          <w:sz w:val="44"/>
          <w:szCs w:val="22"/>
          <w14:ligatures w14:val="none"/>
        </w:rPr>
      </w:pPr>
      <w:r w:rsidRPr="008F406C">
        <w:rPr>
          <w:rFonts w:ascii="DengXian" w:eastAsia="DengXian" w:hAnsi="DengXian" w:cs="Times New Roman" w:hint="eastAsia"/>
          <w:b/>
          <w:color w:val="FF0000"/>
          <w:sz w:val="44"/>
          <w:szCs w:val="22"/>
          <w14:ligatures w14:val="none"/>
        </w:rPr>
        <w:lastRenderedPageBreak/>
        <w:t>请勿修改表格，在单元格内填写答案</w:t>
      </w:r>
    </w:p>
    <w:p w14:paraId="7CD2B6BB" w14:textId="77777777" w:rsidR="008F406C" w:rsidRPr="008F406C" w:rsidRDefault="008F406C" w:rsidP="008F406C">
      <w:pPr>
        <w:widowControl w:val="0"/>
        <w:spacing w:after="0" w:line="240" w:lineRule="auto"/>
        <w:rPr>
          <w:rFonts w:ascii="DengXian" w:eastAsia="DengXian" w:hAnsi="DengXian" w:cs="DengXian"/>
          <w:b/>
          <w:bCs/>
          <w:color w:val="262626"/>
          <w:kern w:val="0"/>
          <w:sz w:val="22"/>
          <w:szCs w:val="22"/>
          <w14:ligatures w14:val="none"/>
        </w:rPr>
      </w:pPr>
    </w:p>
    <w:p w14:paraId="3AB92EC7" w14:textId="77777777" w:rsidR="008F406C" w:rsidRPr="008F406C" w:rsidRDefault="008F406C" w:rsidP="008F406C">
      <w:pPr>
        <w:widowControl w:val="0"/>
        <w:spacing w:after="0" w:line="240" w:lineRule="auto"/>
        <w:rPr>
          <w:rFonts w:ascii="DengXian" w:eastAsia="DengXian" w:hAnsi="DengXian" w:cs="DengXian"/>
          <w:b/>
          <w:bCs/>
          <w:color w:val="262626"/>
          <w:kern w:val="0"/>
          <w:szCs w:val="22"/>
          <w14:ligatures w14:val="none"/>
        </w:rPr>
      </w:pPr>
      <w:r w:rsidRPr="008F406C">
        <w:rPr>
          <w:rFonts w:ascii="DengXian" w:eastAsia="DengXian" w:hAnsi="DengXian" w:cs="DengXian" w:hint="eastAsia"/>
          <w:b/>
          <w:bCs/>
          <w:color w:val="262626"/>
          <w:kern w:val="0"/>
          <w:szCs w:val="22"/>
          <w14:ligatures w14:val="none"/>
        </w:rPr>
        <w:t>1</w:t>
      </w:r>
      <w:r w:rsidRPr="008F406C">
        <w:rPr>
          <w:rFonts w:ascii="DengXian" w:eastAsia="DengXian" w:hAnsi="DengXian" w:cs="DengXian"/>
          <w:b/>
          <w:bCs/>
          <w:color w:val="262626"/>
          <w:kern w:val="0"/>
          <w:szCs w:val="22"/>
          <w14:ligatures w14:val="none"/>
        </w:rPr>
        <w:t>.</w:t>
      </w:r>
      <w:r w:rsidRPr="008F406C">
        <w:rPr>
          <w:rFonts w:ascii="DengXian" w:eastAsia="DengXian" w:hAnsi="DengXian" w:cs="DengXian" w:hint="eastAsia"/>
          <w:b/>
          <w:bCs/>
          <w:color w:val="262626"/>
          <w:kern w:val="0"/>
          <w:szCs w:val="22"/>
          <w14:ligatures w14:val="none"/>
        </w:rPr>
        <w:t>找出两组重复或冗余的图片（只需填写文件名，不需要填写扩展名）。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8F406C" w:rsidRPr="008F406C" w14:paraId="1D68AAF3" w14:textId="77777777" w:rsidTr="00D92B49">
        <w:trPr>
          <w:trHeight w:val="567"/>
        </w:trPr>
        <w:tc>
          <w:tcPr>
            <w:tcW w:w="2765" w:type="dxa"/>
            <w:vAlign w:val="center"/>
          </w:tcPr>
          <w:p w14:paraId="6D445218" w14:textId="77777777" w:rsidR="008F406C" w:rsidRPr="008F406C" w:rsidRDefault="008F406C" w:rsidP="008F406C">
            <w:pPr>
              <w:widowControl w:val="0"/>
              <w:jc w:val="center"/>
              <w:rPr>
                <w:rFonts w:ascii="DengXian" w:eastAsia="DengXian" w:hAnsi="DengXian" w:cs="Times New Roman"/>
                <w:b/>
                <w:color w:val="262626"/>
              </w:rPr>
            </w:pPr>
            <w:r w:rsidRPr="008F406C">
              <w:rPr>
                <w:rFonts w:ascii="DengXian" w:eastAsia="DengXian" w:hAnsi="DengXian" w:cs="Times New Roman" w:hint="eastAsia"/>
                <w:b/>
                <w:color w:val="262626"/>
              </w:rPr>
              <w:t>组1</w:t>
            </w:r>
          </w:p>
        </w:tc>
        <w:tc>
          <w:tcPr>
            <w:tcW w:w="2765" w:type="dxa"/>
            <w:vAlign w:val="center"/>
          </w:tcPr>
          <w:p w14:paraId="710E5FB2" w14:textId="15CA78D8" w:rsidR="008F406C" w:rsidRPr="008F406C" w:rsidRDefault="008F406C" w:rsidP="008F406C">
            <w:pPr>
              <w:widowControl w:val="0"/>
              <w:jc w:val="center"/>
              <w:rPr>
                <w:rFonts w:ascii="DengXian" w:eastAsia="DengXian" w:hAnsi="DengXian" w:cs="Times New Roman"/>
                <w:color w:val="0070C0"/>
              </w:rPr>
            </w:pPr>
            <w:r w:rsidRPr="00C04AEC">
              <w:rPr>
                <w:color w:val="0070C0"/>
              </w:rPr>
              <w:t>train_img_15</w:t>
            </w:r>
          </w:p>
        </w:tc>
        <w:tc>
          <w:tcPr>
            <w:tcW w:w="2766" w:type="dxa"/>
            <w:vAlign w:val="center"/>
          </w:tcPr>
          <w:p w14:paraId="4F7A2EF7" w14:textId="138AAEBE" w:rsidR="008F406C" w:rsidRPr="008F406C" w:rsidRDefault="008F406C" w:rsidP="008F406C">
            <w:pPr>
              <w:widowControl w:val="0"/>
              <w:jc w:val="center"/>
              <w:rPr>
                <w:rFonts w:ascii="DengXian" w:eastAsia="DengXian" w:hAnsi="DengXian" w:cs="Times New Roman"/>
                <w:color w:val="0070C0"/>
              </w:rPr>
            </w:pPr>
            <w:r w:rsidRPr="00C04AEC">
              <w:rPr>
                <w:color w:val="0070C0"/>
              </w:rPr>
              <w:t>train_img_</w:t>
            </w:r>
            <w:r w:rsidRPr="00C04AEC">
              <w:rPr>
                <w:rFonts w:hint="eastAsia"/>
                <w:color w:val="0070C0"/>
              </w:rPr>
              <w:t>43</w:t>
            </w:r>
          </w:p>
        </w:tc>
      </w:tr>
      <w:tr w:rsidR="008F406C" w:rsidRPr="008F406C" w14:paraId="355B0205" w14:textId="77777777" w:rsidTr="00D92B49">
        <w:trPr>
          <w:trHeight w:val="567"/>
        </w:trPr>
        <w:tc>
          <w:tcPr>
            <w:tcW w:w="2765" w:type="dxa"/>
            <w:vAlign w:val="center"/>
          </w:tcPr>
          <w:p w14:paraId="5372F15C" w14:textId="77777777" w:rsidR="008F406C" w:rsidRPr="008F406C" w:rsidRDefault="008F406C" w:rsidP="008F406C">
            <w:pPr>
              <w:widowControl w:val="0"/>
              <w:jc w:val="center"/>
              <w:rPr>
                <w:rFonts w:ascii="DengXian" w:eastAsia="DengXian" w:hAnsi="DengXian" w:cs="Times New Roman"/>
                <w:b/>
                <w:color w:val="262626"/>
              </w:rPr>
            </w:pPr>
            <w:r w:rsidRPr="008F406C">
              <w:rPr>
                <w:rFonts w:ascii="DengXian" w:eastAsia="DengXian" w:hAnsi="DengXian" w:cs="Times New Roman" w:hint="eastAsia"/>
                <w:b/>
                <w:color w:val="262626"/>
              </w:rPr>
              <w:t>组2</w:t>
            </w:r>
          </w:p>
        </w:tc>
        <w:tc>
          <w:tcPr>
            <w:tcW w:w="2765" w:type="dxa"/>
            <w:vAlign w:val="center"/>
          </w:tcPr>
          <w:p w14:paraId="7BA24264" w14:textId="3F9BA43A" w:rsidR="008F406C" w:rsidRPr="008F406C" w:rsidRDefault="008F406C" w:rsidP="008F406C">
            <w:pPr>
              <w:widowControl w:val="0"/>
              <w:jc w:val="center"/>
              <w:rPr>
                <w:rFonts w:ascii="DengXian" w:eastAsia="DengXian" w:hAnsi="DengXian" w:cs="Times New Roman"/>
                <w:color w:val="0070C0"/>
              </w:rPr>
            </w:pPr>
            <w:r w:rsidRPr="00C04AEC">
              <w:rPr>
                <w:color w:val="0070C0"/>
              </w:rPr>
              <w:t>train_img_32</w:t>
            </w:r>
          </w:p>
        </w:tc>
        <w:tc>
          <w:tcPr>
            <w:tcW w:w="2766" w:type="dxa"/>
            <w:vAlign w:val="center"/>
          </w:tcPr>
          <w:p w14:paraId="1AD9ECB8" w14:textId="50F81372" w:rsidR="008F406C" w:rsidRPr="008F406C" w:rsidRDefault="008F406C" w:rsidP="008F406C">
            <w:pPr>
              <w:widowControl w:val="0"/>
              <w:jc w:val="center"/>
              <w:rPr>
                <w:rFonts w:ascii="DengXian" w:eastAsia="DengXian" w:hAnsi="DengXian" w:cs="Times New Roman"/>
                <w:color w:val="0070C0"/>
              </w:rPr>
            </w:pPr>
            <w:r w:rsidRPr="00C04AEC">
              <w:rPr>
                <w:color w:val="0070C0"/>
              </w:rPr>
              <w:t>train_img_3</w:t>
            </w:r>
            <w:r w:rsidRPr="00C04AEC">
              <w:rPr>
                <w:rFonts w:hint="eastAsia"/>
                <w:color w:val="0070C0"/>
              </w:rPr>
              <w:t>6</w:t>
            </w:r>
          </w:p>
        </w:tc>
      </w:tr>
    </w:tbl>
    <w:p w14:paraId="7F6955FA" w14:textId="681CF779" w:rsidR="008F406C" w:rsidRDefault="00CA253B" w:rsidP="008F406C">
      <w:pPr>
        <w:widowControl w:val="0"/>
        <w:spacing w:after="0" w:line="240" w:lineRule="auto"/>
        <w:rPr>
          <w:color w:val="0070C0"/>
          <w:sz w:val="21"/>
          <w:szCs w:val="22"/>
          <w14:ligatures w14:val="none"/>
        </w:rPr>
      </w:pPr>
      <w:r>
        <w:rPr>
          <w:rFonts w:hint="eastAsia"/>
          <w:color w:val="0070C0"/>
          <w:sz w:val="21"/>
          <w:szCs w:val="22"/>
          <w14:ligatures w14:val="none"/>
        </w:rPr>
        <w:t>其他还有</w:t>
      </w:r>
      <w:r w:rsidRPr="00CA253B">
        <w:rPr>
          <w:color w:val="0070C0"/>
          <w:sz w:val="21"/>
          <w:szCs w:val="22"/>
          <w14:ligatures w14:val="none"/>
        </w:rPr>
        <w:t>train_img_32</w:t>
      </w:r>
      <w:r w:rsidRPr="00CA253B">
        <w:rPr>
          <w:color w:val="0070C0"/>
          <w:sz w:val="21"/>
          <w:szCs w:val="22"/>
          <w14:ligatures w14:val="none"/>
        </w:rPr>
        <w:tab/>
      </w:r>
      <w:r>
        <w:rPr>
          <w:rFonts w:hint="eastAsia"/>
          <w:color w:val="0070C0"/>
          <w:sz w:val="21"/>
          <w:szCs w:val="22"/>
          <w14:ligatures w14:val="none"/>
        </w:rPr>
        <w:t xml:space="preserve">&amp; </w:t>
      </w:r>
      <w:r w:rsidRPr="00CA253B">
        <w:rPr>
          <w:color w:val="0070C0"/>
          <w:sz w:val="21"/>
          <w:szCs w:val="22"/>
          <w14:ligatures w14:val="none"/>
        </w:rPr>
        <w:t>train_img_36</w:t>
      </w:r>
      <w:r>
        <w:rPr>
          <w:rFonts w:hint="eastAsia"/>
          <w:color w:val="0070C0"/>
          <w:sz w:val="21"/>
          <w:szCs w:val="22"/>
          <w14:ligatures w14:val="none"/>
        </w:rPr>
        <w:t>；</w:t>
      </w:r>
      <w:r>
        <w:rPr>
          <w:rFonts w:hint="eastAsia"/>
          <w:color w:val="0070C0"/>
          <w:sz w:val="21"/>
          <w:szCs w:val="22"/>
          <w14:ligatures w14:val="none"/>
        </w:rPr>
        <w:t xml:space="preserve"> </w:t>
      </w:r>
      <w:r>
        <w:rPr>
          <w:rFonts w:hint="eastAsia"/>
          <w:color w:val="0070C0"/>
          <w:sz w:val="21"/>
          <w:szCs w:val="22"/>
          <w14:ligatures w14:val="none"/>
        </w:rPr>
        <w:t>答出两组即可</w:t>
      </w:r>
    </w:p>
    <w:p w14:paraId="7D706C1C" w14:textId="7CDC2F3A" w:rsidR="00CA253B" w:rsidRPr="008F406C" w:rsidRDefault="00CA253B" w:rsidP="008F406C">
      <w:pPr>
        <w:widowControl w:val="0"/>
        <w:spacing w:after="0" w:line="240" w:lineRule="auto"/>
        <w:rPr>
          <w:color w:val="0070C0"/>
          <w:sz w:val="21"/>
          <w:szCs w:val="22"/>
          <w14:ligatures w14:val="none"/>
        </w:rPr>
      </w:pPr>
      <w:r>
        <w:rPr>
          <w:rFonts w:hint="eastAsia"/>
          <w:color w:val="0070C0"/>
          <w:sz w:val="21"/>
          <w:szCs w:val="22"/>
          <w14:ligatures w14:val="none"/>
        </w:rPr>
        <w:t>答题技巧：</w:t>
      </w:r>
      <w:r>
        <w:rPr>
          <w:rFonts w:hint="eastAsia"/>
          <w:color w:val="0070C0"/>
          <w:sz w:val="21"/>
          <w:szCs w:val="22"/>
          <w14:ligatures w14:val="none"/>
        </w:rPr>
        <w:t xml:space="preserve"> </w:t>
      </w:r>
      <w:r>
        <w:rPr>
          <w:rFonts w:hint="eastAsia"/>
          <w:color w:val="0070C0"/>
          <w:sz w:val="21"/>
          <w:szCs w:val="22"/>
          <w14:ligatures w14:val="none"/>
        </w:rPr>
        <w:t>可以先使用</w:t>
      </w:r>
      <w:r>
        <w:rPr>
          <w:rFonts w:hint="eastAsia"/>
          <w:color w:val="0070C0"/>
          <w:sz w:val="21"/>
          <w:szCs w:val="22"/>
          <w14:ligatures w14:val="none"/>
        </w:rPr>
        <w:t xml:space="preserve">Windows </w:t>
      </w:r>
      <w:r>
        <w:rPr>
          <w:rFonts w:hint="eastAsia"/>
          <w:color w:val="0070C0"/>
          <w:sz w:val="21"/>
          <w:szCs w:val="22"/>
          <w14:ligatures w14:val="none"/>
        </w:rPr>
        <w:t>文件夹自带的“排序”</w:t>
      </w:r>
      <w:r>
        <w:rPr>
          <w:rFonts w:hint="eastAsia"/>
          <w:color w:val="0070C0"/>
          <w:sz w:val="21"/>
          <w:szCs w:val="22"/>
          <w14:ligatures w14:val="none"/>
        </w:rPr>
        <w:t>-&gt;</w:t>
      </w:r>
      <w:r>
        <w:rPr>
          <w:rFonts w:hint="eastAsia"/>
          <w:color w:val="0070C0"/>
          <w:sz w:val="21"/>
          <w:szCs w:val="22"/>
          <w14:ligatures w14:val="none"/>
        </w:rPr>
        <w:t>按大小排序对数据集图片进行排序，重复的图片会更容易看出来。</w:t>
      </w:r>
    </w:p>
    <w:p w14:paraId="2F291678" w14:textId="77777777" w:rsidR="008F406C" w:rsidRPr="008F406C" w:rsidRDefault="008F406C" w:rsidP="008F406C">
      <w:pPr>
        <w:widowControl w:val="0"/>
        <w:spacing w:after="0" w:line="240" w:lineRule="auto"/>
        <w:rPr>
          <w:rFonts w:ascii="DengXian" w:eastAsia="DengXian" w:hAnsi="DengXian" w:cs="DengXian"/>
          <w:b/>
          <w:bCs/>
          <w:color w:val="262626"/>
          <w:kern w:val="0"/>
          <w:szCs w:val="22"/>
          <w14:ligatures w14:val="none"/>
        </w:rPr>
      </w:pPr>
      <w:r w:rsidRPr="008F406C">
        <w:rPr>
          <w:rFonts w:ascii="DengXian" w:eastAsia="DengXian" w:hAnsi="DengXian" w:cs="DengXian"/>
          <w:b/>
          <w:bCs/>
          <w:color w:val="262626"/>
          <w:kern w:val="0"/>
          <w:szCs w:val="22"/>
          <w14:ligatures w14:val="none"/>
        </w:rPr>
        <w:t>2.</w:t>
      </w:r>
      <w:r w:rsidRPr="008F406C">
        <w:rPr>
          <w:rFonts w:ascii="DengXian" w:eastAsia="DengXian" w:hAnsi="DengXian" w:cs="Times New Roman" w:hint="eastAsia"/>
          <w:sz w:val="21"/>
          <w:szCs w:val="22"/>
          <w14:ligatures w14:val="none"/>
        </w:rPr>
        <w:t xml:space="preserve"> </w:t>
      </w:r>
      <w:r w:rsidRPr="008F406C">
        <w:rPr>
          <w:rFonts w:ascii="DengXian" w:eastAsia="DengXian" w:hAnsi="DengXian" w:cs="DengXian" w:hint="eastAsia"/>
          <w:b/>
          <w:bCs/>
          <w:color w:val="262626"/>
          <w:kern w:val="0"/>
          <w:szCs w:val="22"/>
          <w14:ligatures w14:val="none"/>
        </w:rPr>
        <w:t>找出两张遮挡或者包含多种公共交通工具的图片（只需填写文件名，不需要填写扩展名）。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04AEC" w:rsidRPr="008F406C" w14:paraId="772C31D6" w14:textId="77777777" w:rsidTr="00D92B49">
        <w:trPr>
          <w:trHeight w:val="567"/>
        </w:trPr>
        <w:tc>
          <w:tcPr>
            <w:tcW w:w="4148" w:type="dxa"/>
            <w:vAlign w:val="center"/>
          </w:tcPr>
          <w:p w14:paraId="564FB409" w14:textId="35EEB7A7" w:rsidR="008F406C" w:rsidRPr="008F406C" w:rsidRDefault="00C04AEC" w:rsidP="008F406C">
            <w:pPr>
              <w:widowControl w:val="0"/>
              <w:jc w:val="center"/>
              <w:rPr>
                <w:rFonts w:ascii="DengXian" w:eastAsia="DengXian" w:hAnsi="DengXian" w:cs="Times New Roman"/>
                <w:color w:val="0070C0"/>
              </w:rPr>
            </w:pPr>
            <w:r w:rsidRPr="00C04AEC">
              <w:rPr>
                <w:rFonts w:ascii="DengXian" w:eastAsia="DengXian" w:hAnsi="DengXian" w:cs="Times New Roman"/>
                <w:color w:val="0070C0"/>
              </w:rPr>
              <w:t>train_img_14</w:t>
            </w:r>
            <w:r w:rsidRPr="00C04AEC">
              <w:rPr>
                <w:rFonts w:ascii="DengXian" w:eastAsia="DengXian" w:hAnsi="DengXian" w:cs="Times New Roman" w:hint="eastAsia"/>
                <w:color w:val="0070C0"/>
              </w:rPr>
              <w:t xml:space="preserve"> 或者</w:t>
            </w:r>
            <w:r w:rsidRPr="00C04AEC">
              <w:rPr>
                <w:rFonts w:ascii="DengXian" w:eastAsia="DengXian" w:hAnsi="DengXian" w:cs="Times New Roman"/>
                <w:color w:val="0070C0"/>
              </w:rPr>
              <w:t>train_img_51</w:t>
            </w:r>
          </w:p>
        </w:tc>
        <w:tc>
          <w:tcPr>
            <w:tcW w:w="4148" w:type="dxa"/>
            <w:vAlign w:val="center"/>
          </w:tcPr>
          <w:p w14:paraId="4ABAB12F" w14:textId="0F06D8A2" w:rsidR="008F406C" w:rsidRPr="008F406C" w:rsidRDefault="00C04AEC" w:rsidP="008F406C">
            <w:pPr>
              <w:widowControl w:val="0"/>
              <w:jc w:val="center"/>
              <w:rPr>
                <w:rFonts w:ascii="DengXian" w:eastAsia="DengXian" w:hAnsi="DengXian" w:cs="Times New Roman"/>
                <w:color w:val="0070C0"/>
              </w:rPr>
            </w:pPr>
            <w:r w:rsidRPr="00C04AEC">
              <w:rPr>
                <w:rFonts w:ascii="DengXian" w:eastAsia="DengXian" w:hAnsi="DengXian" w:cs="Times New Roman"/>
                <w:color w:val="0070C0"/>
              </w:rPr>
              <w:t>train_img_4</w:t>
            </w:r>
            <w:r w:rsidRPr="00C04AEC">
              <w:rPr>
                <w:rFonts w:ascii="DengXian" w:eastAsia="DengXian" w:hAnsi="DengXian" w:cs="Times New Roman" w:hint="eastAsia"/>
                <w:color w:val="0070C0"/>
              </w:rPr>
              <w:t>或者</w:t>
            </w:r>
            <w:r w:rsidRPr="00C04AEC">
              <w:rPr>
                <w:rFonts w:ascii="DengXian" w:eastAsia="DengXian" w:hAnsi="DengXian" w:cs="Times New Roman"/>
                <w:color w:val="0070C0"/>
              </w:rPr>
              <w:t>train_img_34</w:t>
            </w:r>
          </w:p>
        </w:tc>
      </w:tr>
    </w:tbl>
    <w:p w14:paraId="69B115C8" w14:textId="2FC992CB" w:rsidR="008F406C" w:rsidRPr="008F406C" w:rsidRDefault="00C04AEC" w:rsidP="008F406C">
      <w:pPr>
        <w:widowControl w:val="0"/>
        <w:spacing w:after="0" w:line="240" w:lineRule="auto"/>
        <w:rPr>
          <w:rFonts w:ascii="DengXian" w:eastAsia="DengXian" w:hAnsi="DengXian" w:cs="Times New Roman"/>
          <w:color w:val="0070C0"/>
          <w:sz w:val="22"/>
          <w:szCs w:val="10"/>
          <w14:ligatures w14:val="none"/>
        </w:rPr>
      </w:pPr>
      <w:r w:rsidRPr="00C04AEC">
        <w:rPr>
          <w:rFonts w:ascii="DengXian" w:eastAsia="DengXian" w:hAnsi="DengXian" w:cs="Times New Roman" w:hint="eastAsia"/>
          <w:color w:val="0070C0"/>
          <w:sz w:val="22"/>
          <w:szCs w:val="10"/>
          <w14:ligatures w14:val="none"/>
        </w:rPr>
        <w:t>(答出两个即可)</w:t>
      </w:r>
    </w:p>
    <w:p w14:paraId="499D94EA" w14:textId="77777777" w:rsidR="008F406C" w:rsidRPr="008F406C" w:rsidRDefault="008F406C" w:rsidP="008F406C">
      <w:pPr>
        <w:widowControl w:val="0"/>
        <w:spacing w:after="0" w:line="240" w:lineRule="auto"/>
        <w:rPr>
          <w:rFonts w:ascii="DengXian" w:eastAsia="DengXian" w:hAnsi="DengXian" w:cs="DengXian"/>
          <w:b/>
          <w:bCs/>
          <w:color w:val="262626"/>
          <w:kern w:val="0"/>
          <w:szCs w:val="22"/>
          <w14:ligatures w14:val="none"/>
        </w:rPr>
      </w:pPr>
      <w:r w:rsidRPr="008F406C">
        <w:rPr>
          <w:rFonts w:ascii="DengXian" w:eastAsia="DengXian" w:hAnsi="DengXian" w:cs="DengXian"/>
          <w:b/>
          <w:bCs/>
          <w:color w:val="262626"/>
          <w:kern w:val="0"/>
          <w:szCs w:val="22"/>
          <w14:ligatures w14:val="none"/>
        </w:rPr>
        <w:t>3.</w:t>
      </w:r>
      <w:r w:rsidRPr="008F406C">
        <w:rPr>
          <w:rFonts w:ascii="DengXian" w:eastAsia="DengXian" w:hAnsi="DengXian" w:cs="Times New Roman" w:hint="eastAsia"/>
          <w:color w:val="262626"/>
          <w:sz w:val="22"/>
          <w:szCs w:val="22"/>
          <w14:ligatures w14:val="none"/>
        </w:rPr>
        <w:t xml:space="preserve"> </w:t>
      </w:r>
      <w:r w:rsidRPr="008F406C">
        <w:rPr>
          <w:rFonts w:ascii="DengXian" w:eastAsia="DengXian" w:hAnsi="DengXian" w:cs="DengXian" w:hint="eastAsia"/>
          <w:b/>
          <w:bCs/>
          <w:color w:val="262626"/>
          <w:kern w:val="0"/>
          <w:szCs w:val="22"/>
          <w14:ligatures w14:val="none"/>
        </w:rPr>
        <w:t>数据质量评估报告。</w:t>
      </w:r>
    </w:p>
    <w:p w14:paraId="3D66A721" w14:textId="77777777" w:rsidR="008F406C" w:rsidRPr="008F406C" w:rsidRDefault="008F406C" w:rsidP="008F406C">
      <w:pPr>
        <w:widowControl w:val="0"/>
        <w:spacing w:after="0" w:line="240" w:lineRule="auto"/>
        <w:rPr>
          <w:rFonts w:ascii="DengXian" w:eastAsia="DengXian" w:hAnsi="DengXian" w:cs="DengXian"/>
          <w:b/>
          <w:bCs/>
          <w:color w:val="262626"/>
          <w:kern w:val="0"/>
          <w:szCs w:val="22"/>
          <w14:ligatures w14:val="none"/>
        </w:rPr>
      </w:pPr>
      <w:r w:rsidRPr="008F406C">
        <w:rPr>
          <w:rFonts w:ascii="DengXian" w:eastAsia="DengXian" w:hAnsi="DengXian" w:cs="DengXian" w:hint="eastAsia"/>
          <w:b/>
          <w:bCs/>
          <w:color w:val="262626"/>
          <w:kern w:val="0"/>
          <w:szCs w:val="22"/>
          <w14:ligatures w14:val="none"/>
        </w:rPr>
        <w:t>图片尺寸与格式：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F406C" w:rsidRPr="008F406C" w14:paraId="2D1C6F84" w14:textId="77777777" w:rsidTr="00D92B49">
        <w:trPr>
          <w:trHeight w:val="851"/>
        </w:trPr>
        <w:tc>
          <w:tcPr>
            <w:tcW w:w="8296" w:type="dxa"/>
          </w:tcPr>
          <w:p w14:paraId="262679D4" w14:textId="4ACDEC42" w:rsidR="008F406C" w:rsidRPr="008F406C" w:rsidRDefault="00C04AEC" w:rsidP="008F406C">
            <w:pPr>
              <w:widowControl w:val="0"/>
              <w:rPr>
                <w:rFonts w:ascii="SimSun" w:eastAsia="SimSun" w:hAnsi="SimSun" w:cs="DengXian"/>
                <w:bCs/>
                <w:color w:val="262626"/>
                <w:kern w:val="0"/>
                <w:szCs w:val="21"/>
              </w:rPr>
            </w:pPr>
            <w:r w:rsidRPr="00C04AEC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经过审核，数据集中的图片尺寸大部分是640*360~640*480,符合</w:t>
            </w:r>
            <w:r w:rsidRPr="006477BF">
              <w:rPr>
                <w:rFonts w:ascii="SimSun" w:eastAsia="SimSun" w:hAnsi="SimSun" w:cs="Times New Roman"/>
                <w:color w:val="0070C0"/>
              </w:rPr>
              <w:t>公共交通工具识别系统</w:t>
            </w:r>
            <w:r w:rsidRPr="00C04AEC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的识别需求。图片格式都为.jpg，能够提供良好的图像质量和压缩效率。但仍有个别图片存在尺寸偏差的情况，需要进行相应记录并需进一步处理</w:t>
            </w:r>
            <w:r w:rsidRPr="00C04AEC">
              <w:rPr>
                <w:rFonts w:ascii="SimSun" w:eastAsia="SimSun" w:hAnsi="SimSun" w:cs="DengXian" w:hint="eastAsia"/>
                <w:bCs/>
                <w:color w:val="262626"/>
                <w:kern w:val="0"/>
                <w:szCs w:val="21"/>
              </w:rPr>
              <w:t>。</w:t>
            </w:r>
          </w:p>
        </w:tc>
      </w:tr>
    </w:tbl>
    <w:p w14:paraId="36EEE8F4" w14:textId="77777777" w:rsidR="008F406C" w:rsidRPr="008F406C" w:rsidRDefault="008F406C" w:rsidP="008F406C">
      <w:pPr>
        <w:widowControl w:val="0"/>
        <w:spacing w:after="0" w:line="240" w:lineRule="auto"/>
        <w:rPr>
          <w:rFonts w:ascii="DengXian" w:eastAsia="DengXian" w:hAnsi="DengXian" w:cs="DengXian"/>
          <w:b/>
          <w:bCs/>
          <w:color w:val="262626"/>
          <w:kern w:val="0"/>
          <w:szCs w:val="22"/>
          <w14:ligatures w14:val="none"/>
        </w:rPr>
      </w:pPr>
      <w:r w:rsidRPr="008F406C">
        <w:rPr>
          <w:rFonts w:ascii="DengXian" w:eastAsia="DengXian" w:hAnsi="DengXian" w:cs="DengXian" w:hint="eastAsia"/>
          <w:b/>
          <w:bCs/>
          <w:color w:val="262626"/>
          <w:kern w:val="0"/>
          <w:szCs w:val="22"/>
          <w14:ligatures w14:val="none"/>
        </w:rPr>
        <w:t>清晰度：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F406C" w:rsidRPr="008F406C" w14:paraId="6D2C4489" w14:textId="77777777" w:rsidTr="00D92B49">
        <w:trPr>
          <w:trHeight w:val="851"/>
        </w:trPr>
        <w:tc>
          <w:tcPr>
            <w:tcW w:w="8296" w:type="dxa"/>
          </w:tcPr>
          <w:p w14:paraId="066BB5DB" w14:textId="0CD90E9E" w:rsidR="008F406C" w:rsidRPr="008F406C" w:rsidRDefault="00C04AEC" w:rsidP="008F406C">
            <w:pPr>
              <w:widowControl w:val="0"/>
              <w:rPr>
                <w:rFonts w:ascii="SimSun" w:eastAsia="SimSun" w:hAnsi="SimSun" w:cs="DengXian"/>
                <w:bCs/>
                <w:color w:val="262626"/>
                <w:kern w:val="0"/>
                <w:szCs w:val="21"/>
              </w:rPr>
            </w:pP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大部分图片的清晰度能够满足</w:t>
            </w:r>
            <w:r w:rsidRPr="006477BF">
              <w:rPr>
                <w:rFonts w:ascii="SimSun" w:eastAsia="SimSun" w:hAnsi="SimSun" w:cs="Times New Roman"/>
                <w:color w:val="0070C0"/>
              </w:rPr>
              <w:t>公共交通工具识别系统</w:t>
            </w: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的识别要求，能够清晰地展示交通工具的细节。然而，部分图片由于拍摄条件不佳导致清晰度不足；部分图片存在一定程度的噪声和干扰物，如遮挡、</w:t>
            </w:r>
            <w:r w:rsidR="00CA253B"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存在多种交通工具</w:t>
            </w: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等。这些因素可能对</w:t>
            </w:r>
            <w:r w:rsidR="00CA253B" w:rsidRPr="006477BF">
              <w:rPr>
                <w:rFonts w:ascii="SimSun" w:eastAsia="SimSun" w:hAnsi="SimSun" w:cs="Times New Roman"/>
                <w:color w:val="0070C0"/>
              </w:rPr>
              <w:t>公共交通工具</w:t>
            </w: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的识别造成干扰。</w:t>
            </w:r>
          </w:p>
        </w:tc>
      </w:tr>
    </w:tbl>
    <w:p w14:paraId="564E1B87" w14:textId="77777777" w:rsidR="008F406C" w:rsidRPr="008F406C" w:rsidRDefault="008F406C" w:rsidP="008F406C">
      <w:pPr>
        <w:widowControl w:val="0"/>
        <w:spacing w:after="0" w:line="240" w:lineRule="auto"/>
        <w:rPr>
          <w:rFonts w:ascii="DengXian" w:eastAsia="DengXian" w:hAnsi="DengXian" w:cs="DengXian"/>
          <w:b/>
          <w:bCs/>
          <w:color w:val="262626"/>
          <w:kern w:val="0"/>
          <w:szCs w:val="22"/>
          <w14:ligatures w14:val="none"/>
        </w:rPr>
      </w:pPr>
      <w:r w:rsidRPr="008F406C">
        <w:rPr>
          <w:rFonts w:ascii="DengXian" w:eastAsia="DengXian" w:hAnsi="DengXian" w:cs="DengXian" w:hint="eastAsia"/>
          <w:b/>
          <w:bCs/>
          <w:color w:val="262626"/>
          <w:kern w:val="0"/>
          <w:szCs w:val="22"/>
          <w14:ligatures w14:val="none"/>
        </w:rPr>
        <w:t>数据重复：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F406C" w:rsidRPr="008F406C" w14:paraId="723C1D76" w14:textId="77777777" w:rsidTr="00D92B49">
        <w:trPr>
          <w:trHeight w:val="851"/>
        </w:trPr>
        <w:tc>
          <w:tcPr>
            <w:tcW w:w="8296" w:type="dxa"/>
          </w:tcPr>
          <w:p w14:paraId="0D82E948" w14:textId="12B718A1" w:rsidR="008F406C" w:rsidRPr="008F406C" w:rsidRDefault="00CA253B" w:rsidP="008F406C">
            <w:pPr>
              <w:widowControl w:val="0"/>
              <w:rPr>
                <w:rFonts w:ascii="SimSun" w:eastAsia="SimSun" w:hAnsi="SimSun" w:cs="DengXian"/>
                <w:bCs/>
                <w:color w:val="262626"/>
                <w:kern w:val="0"/>
                <w:szCs w:val="21"/>
              </w:rPr>
            </w:pP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经过比对分析，发现数据集中存在少量重复图片。这些重复图片可能导致系统在训练过程中产生偏差。因此，应对重复图片进行了清理和去重处理，确保数据的唯一性和有效性。</w:t>
            </w:r>
          </w:p>
        </w:tc>
      </w:tr>
    </w:tbl>
    <w:p w14:paraId="07431B73" w14:textId="77777777" w:rsidR="008F406C" w:rsidRPr="008F406C" w:rsidRDefault="008F406C" w:rsidP="008F406C">
      <w:pPr>
        <w:widowControl w:val="0"/>
        <w:spacing w:after="0" w:line="240" w:lineRule="auto"/>
        <w:rPr>
          <w:rFonts w:ascii="DengXian" w:eastAsia="DengXian" w:hAnsi="DengXian" w:cs="DengXian"/>
          <w:b/>
          <w:bCs/>
          <w:color w:val="262626"/>
          <w:kern w:val="0"/>
          <w:szCs w:val="22"/>
          <w14:ligatures w14:val="none"/>
        </w:rPr>
      </w:pPr>
      <w:r w:rsidRPr="008F406C">
        <w:rPr>
          <w:rFonts w:ascii="DengXian" w:eastAsia="DengXian" w:hAnsi="DengXian" w:cs="DengXian" w:hint="eastAsia"/>
          <w:b/>
          <w:bCs/>
          <w:color w:val="262626"/>
          <w:kern w:val="0"/>
          <w:szCs w:val="22"/>
          <w14:ligatures w14:val="none"/>
        </w:rPr>
        <w:t>公共交通工具类别分布：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F406C" w:rsidRPr="008F406C" w14:paraId="4C5FBAA5" w14:textId="77777777" w:rsidTr="00D92B49">
        <w:trPr>
          <w:trHeight w:val="851"/>
        </w:trPr>
        <w:tc>
          <w:tcPr>
            <w:tcW w:w="8296" w:type="dxa"/>
          </w:tcPr>
          <w:p w14:paraId="3480CDB0" w14:textId="094D82D2" w:rsidR="008F406C" w:rsidRPr="008F406C" w:rsidRDefault="00CA253B" w:rsidP="008F406C">
            <w:pPr>
              <w:widowControl w:val="0"/>
              <w:rPr>
                <w:rFonts w:ascii="SimSun" w:eastAsia="SimSun" w:hAnsi="SimSun" w:cs="DengXian"/>
                <w:bCs/>
                <w:color w:val="262626"/>
                <w:kern w:val="0"/>
                <w:szCs w:val="21"/>
              </w:rPr>
            </w:pP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数据集中的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公共交通工具</w:t>
            </w: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类别分布基本均匀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 （陆上，水上和空中）</w:t>
            </w: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，覆盖了常见的各类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公共</w:t>
            </w: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交通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工具</w:t>
            </w: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。这有助于提高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公共交通工具识别</w:t>
            </w: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系统对各种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工具</w:t>
            </w: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的识别能力。但仍需关注少数罕见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公共交通工具</w:t>
            </w: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的采集和标注工作，以进一步完善数据集的多样性和完整性。</w:t>
            </w:r>
          </w:p>
        </w:tc>
      </w:tr>
    </w:tbl>
    <w:p w14:paraId="0F882064" w14:textId="77777777" w:rsidR="008F406C" w:rsidRPr="008F406C" w:rsidRDefault="008F406C" w:rsidP="008F406C">
      <w:pPr>
        <w:widowControl w:val="0"/>
        <w:spacing w:after="0" w:line="240" w:lineRule="auto"/>
        <w:rPr>
          <w:rFonts w:ascii="DengXian" w:eastAsia="DengXian" w:hAnsi="DengXian" w:cs="DengXian"/>
          <w:b/>
          <w:bCs/>
          <w:color w:val="262626"/>
          <w:kern w:val="0"/>
          <w:szCs w:val="22"/>
          <w14:ligatures w14:val="none"/>
        </w:rPr>
      </w:pPr>
    </w:p>
    <w:p w14:paraId="744F44A3" w14:textId="77777777" w:rsidR="008F406C" w:rsidRDefault="008F406C" w:rsidP="008F406C">
      <w:pPr>
        <w:widowControl w:val="0"/>
        <w:spacing w:after="0" w:line="240" w:lineRule="auto"/>
        <w:rPr>
          <w:rFonts w:ascii="DengXian" w:eastAsia="DengXian" w:hAnsi="DengXian" w:cs="Times New Roman"/>
          <w:color w:val="262626"/>
          <w:sz w:val="44"/>
          <w:szCs w:val="22"/>
          <w14:ligatures w14:val="none"/>
        </w:rPr>
      </w:pPr>
    </w:p>
    <w:p w14:paraId="0BE5F378" w14:textId="77777777" w:rsidR="00CA253B" w:rsidRDefault="00CA253B" w:rsidP="008F406C">
      <w:pPr>
        <w:widowControl w:val="0"/>
        <w:spacing w:after="0" w:line="240" w:lineRule="auto"/>
        <w:rPr>
          <w:rFonts w:ascii="DengXian" w:eastAsia="DengXian" w:hAnsi="DengXian" w:cs="Times New Roman"/>
          <w:color w:val="262626"/>
          <w:sz w:val="44"/>
          <w:szCs w:val="22"/>
          <w14:ligatures w14:val="none"/>
        </w:rPr>
      </w:pPr>
    </w:p>
    <w:p w14:paraId="69D77C97" w14:textId="77777777" w:rsidR="00CA253B" w:rsidRDefault="00CA253B" w:rsidP="008F406C">
      <w:pPr>
        <w:widowControl w:val="0"/>
        <w:spacing w:after="0" w:line="240" w:lineRule="auto"/>
        <w:rPr>
          <w:rFonts w:ascii="DengXian" w:eastAsia="DengXian" w:hAnsi="DengXian" w:cs="Times New Roman"/>
          <w:color w:val="262626"/>
          <w:sz w:val="44"/>
          <w:szCs w:val="22"/>
          <w14:ligatures w14:val="none"/>
        </w:rPr>
      </w:pPr>
    </w:p>
    <w:p w14:paraId="200916C8" w14:textId="77777777" w:rsidR="008F406C" w:rsidRPr="008F406C" w:rsidRDefault="008F406C" w:rsidP="008F406C">
      <w:pPr>
        <w:widowControl w:val="0"/>
        <w:spacing w:after="0" w:line="240" w:lineRule="auto"/>
        <w:rPr>
          <w:rFonts w:ascii="DengXian" w:eastAsia="DengXian" w:hAnsi="DengXian" w:cs="DengXian"/>
          <w:b/>
          <w:bCs/>
          <w:color w:val="262626"/>
          <w:kern w:val="0"/>
          <w:szCs w:val="22"/>
          <w14:ligatures w14:val="none"/>
        </w:rPr>
      </w:pPr>
      <w:r w:rsidRPr="008F406C">
        <w:rPr>
          <w:rFonts w:ascii="DengXian" w:eastAsia="DengXian" w:hAnsi="DengXian" w:cs="DengXian"/>
          <w:b/>
          <w:bCs/>
          <w:color w:val="262626"/>
          <w:kern w:val="0"/>
          <w:szCs w:val="22"/>
          <w14:ligatures w14:val="none"/>
        </w:rPr>
        <w:t>4.</w:t>
      </w:r>
      <w:r w:rsidRPr="008F406C">
        <w:rPr>
          <w:rFonts w:ascii="DengXian" w:eastAsia="DengXian" w:hAnsi="DengXian" w:cs="Times New Roman" w:hint="eastAsia"/>
          <w:color w:val="262626"/>
          <w:sz w:val="22"/>
          <w:szCs w:val="22"/>
          <w14:ligatures w14:val="none"/>
        </w:rPr>
        <w:t xml:space="preserve"> </w:t>
      </w:r>
      <w:r w:rsidRPr="008F406C">
        <w:rPr>
          <w:rFonts w:ascii="DengXian" w:eastAsia="DengXian" w:hAnsi="DengXian" w:cs="DengXian" w:hint="eastAsia"/>
          <w:b/>
          <w:bCs/>
          <w:color w:val="262626"/>
          <w:kern w:val="0"/>
          <w:szCs w:val="22"/>
          <w14:ligatures w14:val="none"/>
        </w:rPr>
        <w:t>图像数据采集规范要求。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F406C" w:rsidRPr="008F406C" w14:paraId="1574EC49" w14:textId="77777777" w:rsidTr="00D92B49">
        <w:trPr>
          <w:trHeight w:val="2835"/>
        </w:trPr>
        <w:tc>
          <w:tcPr>
            <w:tcW w:w="8296" w:type="dxa"/>
          </w:tcPr>
          <w:p w14:paraId="67FAEB66" w14:textId="0A90C614" w:rsidR="00CA253B" w:rsidRPr="001719EE" w:rsidRDefault="00CA253B" w:rsidP="00CA253B">
            <w:pPr>
              <w:widowControl w:val="0"/>
              <w:rPr>
                <w:rFonts w:ascii="SimSun" w:eastAsia="SimSun" w:hAnsi="SimSun" w:cs="DengXian"/>
                <w:b/>
                <w:color w:val="0070C0"/>
                <w:kern w:val="0"/>
                <w:szCs w:val="21"/>
              </w:rPr>
            </w:pPr>
            <w:bookmarkStart w:id="0" w:name="_Hlk192614434"/>
            <w:r w:rsidRPr="001719EE">
              <w:rPr>
                <w:rFonts w:ascii="SimSun" w:eastAsia="SimSun" w:hAnsi="SimSun" w:cs="DengXian" w:hint="eastAsia"/>
                <w:b/>
                <w:color w:val="0070C0"/>
                <w:kern w:val="0"/>
                <w:szCs w:val="21"/>
              </w:rPr>
              <w:lastRenderedPageBreak/>
              <w:t>数据采集</w:t>
            </w:r>
            <w:r w:rsidR="001719EE">
              <w:rPr>
                <w:rFonts w:ascii="SimSun" w:eastAsia="SimSun" w:hAnsi="SimSun" w:cs="DengXian" w:hint="eastAsia"/>
                <w:b/>
                <w:color w:val="0070C0"/>
                <w:kern w:val="0"/>
                <w:szCs w:val="21"/>
              </w:rPr>
              <w:t>环境</w:t>
            </w:r>
            <w:r w:rsidRPr="001719EE">
              <w:rPr>
                <w:rFonts w:ascii="SimSun" w:eastAsia="SimSun" w:hAnsi="SimSun" w:cs="DengXian" w:hint="eastAsia"/>
                <w:b/>
                <w:color w:val="0070C0"/>
                <w:kern w:val="0"/>
                <w:szCs w:val="21"/>
              </w:rPr>
              <w:t>范围（工具类型、时间范围）：</w:t>
            </w:r>
          </w:p>
          <w:p w14:paraId="5F2E9A98" w14:textId="77777777" w:rsidR="008F406C" w:rsidRPr="00CA253B" w:rsidRDefault="00CA253B" w:rsidP="00CA253B">
            <w:pPr>
              <w:widowControl w:val="0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4F1343">
              <w:rPr>
                <w:rFonts w:ascii="SimSun" w:eastAsia="SimSun" w:hAnsi="SimSun" w:cs="DengXian" w:hint="eastAsia"/>
                <w:b/>
                <w:color w:val="0070C0"/>
                <w:kern w:val="0"/>
                <w:szCs w:val="21"/>
              </w:rPr>
              <w:t>交通工具类型</w:t>
            </w: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：数据集应覆盖多种公共交通工具类型，包括陆上公共交通工具、水上公共交通工具，空中交通工具等； </w:t>
            </w:r>
          </w:p>
          <w:p w14:paraId="56111E45" w14:textId="77777777" w:rsidR="00CA253B" w:rsidRDefault="00CA253B" w:rsidP="00CA253B">
            <w:pPr>
              <w:widowControl w:val="0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4F1343">
              <w:rPr>
                <w:rFonts w:ascii="SimSun" w:eastAsia="SimSun" w:hAnsi="SimSun" w:cs="DengXian" w:hint="eastAsia"/>
                <w:b/>
                <w:color w:val="0070C0"/>
                <w:kern w:val="0"/>
                <w:szCs w:val="21"/>
              </w:rPr>
              <w:t>采集时间上</w:t>
            </w:r>
            <w:r w:rsidRPr="00CA253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： 数据集应覆盖不同时间不同光照下的情况； </w:t>
            </w:r>
          </w:p>
          <w:p w14:paraId="1A3CCBF3" w14:textId="77777777" w:rsidR="001719EE" w:rsidRPr="00F44DFB" w:rsidRDefault="001719EE" w:rsidP="001719EE">
            <w:pPr>
              <w:widowControl w:val="0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F44DFB">
              <w:rPr>
                <w:rFonts w:ascii="SimSun" w:eastAsia="SimSun" w:hAnsi="SimSun" w:cs="DengXian" w:hint="eastAsia"/>
                <w:b/>
                <w:color w:val="0070C0"/>
                <w:kern w:val="0"/>
                <w:szCs w:val="21"/>
              </w:rPr>
              <w:t>清晰度与分辨率：</w:t>
            </w:r>
            <w:r w:rsidRPr="00F44DF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数据采集设备应具备足够的清晰度和高分辨率，以确保采集到的图像清晰、完整，不模糊、不扭曲，图片的曝光应该恰到好处，既不过暗也不过亮。（1分）</w:t>
            </w:r>
          </w:p>
          <w:p w14:paraId="17BBA9FC" w14:textId="22DB6E5C" w:rsidR="001719EE" w:rsidRPr="008F406C" w:rsidRDefault="001719EE" w:rsidP="001719EE">
            <w:pPr>
              <w:widowControl w:val="0"/>
              <w:rPr>
                <w:rFonts w:ascii="SimSun" w:eastAsia="SimSun" w:hAnsi="SimSun" w:cs="DengXian"/>
                <w:bCs/>
                <w:color w:val="262626"/>
                <w:kern w:val="0"/>
                <w:szCs w:val="21"/>
              </w:rPr>
            </w:pPr>
            <w:r w:rsidRPr="00F44DFB">
              <w:rPr>
                <w:rFonts w:ascii="SimSun" w:eastAsia="SimSun" w:hAnsi="SimSun" w:cs="DengXian" w:hint="eastAsia"/>
                <w:b/>
                <w:color w:val="0070C0"/>
                <w:kern w:val="0"/>
                <w:szCs w:val="21"/>
              </w:rPr>
              <w:t>色彩准确性</w:t>
            </w:r>
            <w:r w:rsidRPr="00F44DF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：对于彩色图像数据，需要保持色彩的准确性，避免颜色失真，以便公共交通工具识别系统能够正确识别交通工具</w:t>
            </w:r>
          </w:p>
        </w:tc>
      </w:tr>
      <w:bookmarkEnd w:id="0"/>
    </w:tbl>
    <w:p w14:paraId="419967CA" w14:textId="77777777" w:rsidR="008F406C" w:rsidRPr="008F406C" w:rsidRDefault="008F406C" w:rsidP="008F406C">
      <w:pPr>
        <w:widowControl w:val="0"/>
        <w:spacing w:after="0" w:line="240" w:lineRule="auto"/>
        <w:rPr>
          <w:rFonts w:ascii="DengXian" w:eastAsia="DengXian" w:hAnsi="DengXian" w:cs="Times New Roman"/>
          <w:color w:val="262626"/>
          <w:sz w:val="44"/>
          <w:szCs w:val="22"/>
          <w14:ligatures w14:val="none"/>
        </w:rPr>
      </w:pPr>
    </w:p>
    <w:p w14:paraId="352F7DDC" w14:textId="77777777" w:rsidR="008F406C" w:rsidRPr="008F406C" w:rsidRDefault="008F406C" w:rsidP="008F406C">
      <w:pPr>
        <w:widowControl w:val="0"/>
        <w:spacing w:after="0" w:line="240" w:lineRule="auto"/>
        <w:rPr>
          <w:rFonts w:ascii="DengXian" w:eastAsia="DengXian" w:hAnsi="DengXian" w:cs="Times New Roman"/>
          <w:color w:val="262626"/>
          <w:sz w:val="44"/>
          <w:szCs w:val="22"/>
          <w14:ligatures w14:val="none"/>
        </w:rPr>
      </w:pPr>
    </w:p>
    <w:p w14:paraId="79FC33B7" w14:textId="77777777" w:rsidR="008F406C" w:rsidRPr="008F406C" w:rsidRDefault="008F406C" w:rsidP="008F406C">
      <w:pPr>
        <w:widowControl w:val="0"/>
        <w:spacing w:after="0" w:line="240" w:lineRule="auto"/>
        <w:rPr>
          <w:rFonts w:ascii="DengXian" w:eastAsia="DengXian" w:hAnsi="DengXian" w:cs="DengXian"/>
          <w:b/>
          <w:bCs/>
          <w:color w:val="262626"/>
          <w:kern w:val="0"/>
          <w:szCs w:val="22"/>
          <w14:ligatures w14:val="none"/>
        </w:rPr>
      </w:pPr>
      <w:r w:rsidRPr="008F406C">
        <w:rPr>
          <w:rFonts w:ascii="DengXian" w:eastAsia="DengXian" w:hAnsi="DengXian" w:cs="DengXian"/>
          <w:b/>
          <w:bCs/>
          <w:color w:val="262626"/>
          <w:kern w:val="0"/>
          <w:szCs w:val="22"/>
          <w14:ligatures w14:val="none"/>
        </w:rPr>
        <w:t>5.</w:t>
      </w:r>
      <w:r w:rsidRPr="008F406C">
        <w:rPr>
          <w:rFonts w:ascii="DengXian" w:eastAsia="DengXian" w:hAnsi="DengXian" w:cs="Times New Roman" w:hint="eastAsia"/>
          <w:color w:val="262626"/>
          <w:sz w:val="22"/>
          <w:szCs w:val="22"/>
          <w14:ligatures w14:val="none"/>
        </w:rPr>
        <w:t xml:space="preserve"> </w:t>
      </w:r>
      <w:r w:rsidRPr="008F406C">
        <w:rPr>
          <w:rFonts w:ascii="DengXian" w:eastAsia="DengXian" w:hAnsi="DengXian" w:cs="DengXian" w:hint="eastAsia"/>
          <w:b/>
          <w:bCs/>
          <w:color w:val="262626"/>
          <w:kern w:val="0"/>
          <w:szCs w:val="22"/>
          <w14:ligatures w14:val="none"/>
        </w:rPr>
        <w:t>图像数据处理规范要求。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F406C" w:rsidRPr="008F406C" w14:paraId="7CE2C541" w14:textId="77777777" w:rsidTr="00D92B49">
        <w:trPr>
          <w:trHeight w:val="2835"/>
        </w:trPr>
        <w:tc>
          <w:tcPr>
            <w:tcW w:w="8296" w:type="dxa"/>
          </w:tcPr>
          <w:p w14:paraId="01A93561" w14:textId="3CBC3821" w:rsidR="00F44DFB" w:rsidRPr="00F44DFB" w:rsidRDefault="00F44DFB" w:rsidP="00F44DFB">
            <w:pPr>
              <w:widowControl w:val="0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1. </w:t>
            </w:r>
            <w:r w:rsidRPr="00F44DF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数据清洗：去除无关图像、重复数据、模糊、损坏、无法识别的图（1分）</w:t>
            </w:r>
          </w:p>
          <w:p w14:paraId="53718BF3" w14:textId="52BD140C" w:rsidR="00F44DFB" w:rsidRPr="00F44DFB" w:rsidRDefault="00F44DFB" w:rsidP="00F44DFB">
            <w:pPr>
              <w:widowControl w:val="0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2. </w:t>
            </w:r>
            <w:r w:rsidRPr="00F44DF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标准化处理（1分）：</w:t>
            </w:r>
          </w:p>
          <w:p w14:paraId="4612CE95" w14:textId="24F66B71" w:rsidR="00F44DFB" w:rsidRPr="00F44DFB" w:rsidRDefault="00F44DFB" w:rsidP="00F44DFB">
            <w:pPr>
              <w:widowControl w:val="0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F44DF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文件名命名统一规范，如：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工具</w:t>
            </w:r>
            <w:r w:rsidRPr="00F44DF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类型-日期-编号.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jpg</w:t>
            </w:r>
          </w:p>
          <w:p w14:paraId="5A8BFF3F" w14:textId="77777777" w:rsidR="00F44DFB" w:rsidRPr="00F44DFB" w:rsidRDefault="00F44DFB" w:rsidP="00F44DFB">
            <w:pPr>
              <w:widowControl w:val="0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F44DF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或：对图像进行亮度、对比度、色彩校正；</w:t>
            </w:r>
          </w:p>
          <w:p w14:paraId="47CBFAEA" w14:textId="77777777" w:rsidR="00F44DFB" w:rsidRPr="00F44DFB" w:rsidRDefault="00F44DFB" w:rsidP="00F44DFB">
            <w:pPr>
              <w:widowControl w:val="0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F44DF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或：去除噪声，提高图像质量。</w:t>
            </w:r>
          </w:p>
          <w:p w14:paraId="7765B37A" w14:textId="77777777" w:rsidR="00F44DFB" w:rsidRPr="00F44DFB" w:rsidRDefault="00F44DFB" w:rsidP="00F44DFB">
            <w:pPr>
              <w:widowControl w:val="0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F44DF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或：调整图像大小，使其具有一致的尺寸和分辨率。</w:t>
            </w:r>
          </w:p>
          <w:p w14:paraId="13A352AC" w14:textId="53ACEBA2" w:rsidR="00F44DFB" w:rsidRPr="00F44DFB" w:rsidRDefault="00F44DFB" w:rsidP="00F44DFB">
            <w:pPr>
              <w:widowControl w:val="0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3. </w:t>
            </w:r>
            <w:r w:rsidRPr="00F44DF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数据归类规范</w:t>
            </w:r>
          </w:p>
          <w:p w14:paraId="7BA753FE" w14:textId="249B3D11" w:rsidR="00F44DFB" w:rsidRPr="00F44DFB" w:rsidRDefault="00F44DFB" w:rsidP="00F44DFB">
            <w:pPr>
              <w:widowControl w:val="0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   1）</w:t>
            </w:r>
            <w:r w:rsidRPr="00F44DF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整体规范：确保每张图片都能被准确地归类到相应的类别中，采用树形目录的结构形式归类；（1分）</w:t>
            </w:r>
          </w:p>
          <w:p w14:paraId="5D4E2A5D" w14:textId="761C26A8" w:rsidR="00F44DFB" w:rsidRPr="00F44DFB" w:rsidRDefault="00F44DFB" w:rsidP="00F44DFB">
            <w:pPr>
              <w:widowControl w:val="0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    2） </w:t>
            </w:r>
            <w:r w:rsidRPr="00F44DF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具体归类规范要求（1分）： </w:t>
            </w:r>
          </w:p>
          <w:p w14:paraId="1ABC0BA0" w14:textId="3BC986C6" w:rsidR="00F44DFB" w:rsidRPr="00F44DFB" w:rsidRDefault="00F44DFB" w:rsidP="00F44DFB">
            <w:pPr>
              <w:widowControl w:val="0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      </w:t>
            </w:r>
            <w:r w:rsidRPr="00F44DF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先按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交通工具</w:t>
            </w:r>
            <w:r w:rsidRPr="00F44DF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类型归类：</w:t>
            </w: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陆上工具，水上工具，空中工具</w:t>
            </w:r>
            <w:r w:rsidRPr="00F44DF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等归类  </w:t>
            </w:r>
          </w:p>
          <w:p w14:paraId="5B58E8AB" w14:textId="5D600A2C" w:rsidR="008F406C" w:rsidRPr="008F406C" w:rsidRDefault="00F44DFB" w:rsidP="00F44DFB">
            <w:pPr>
              <w:widowControl w:val="0"/>
              <w:rPr>
                <w:rFonts w:ascii="SimSun" w:eastAsia="SimSun" w:hAnsi="SimSun" w:cs="DengXian"/>
                <w:bCs/>
                <w:color w:val="262626"/>
                <w:kern w:val="0"/>
                <w:szCs w:val="21"/>
              </w:rPr>
            </w:pPr>
            <w:r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 xml:space="preserve">      </w:t>
            </w:r>
            <w:r w:rsidRPr="00F44DFB">
              <w:rPr>
                <w:rFonts w:ascii="SimSun" w:eastAsia="SimSun" w:hAnsi="SimSun" w:cs="DengXian" w:hint="eastAsia"/>
                <w:bCs/>
                <w:color w:val="0070C0"/>
                <w:kern w:val="0"/>
                <w:szCs w:val="21"/>
              </w:rPr>
              <w:t>再按时间维度归类：白天、晚上归类</w:t>
            </w:r>
          </w:p>
        </w:tc>
      </w:tr>
    </w:tbl>
    <w:p w14:paraId="22B6465A" w14:textId="77777777" w:rsidR="008F406C" w:rsidRPr="008F406C" w:rsidRDefault="008F406C" w:rsidP="008F406C">
      <w:pPr>
        <w:widowControl w:val="0"/>
        <w:spacing w:after="0" w:line="240" w:lineRule="auto"/>
        <w:rPr>
          <w:rFonts w:ascii="DengXian" w:eastAsia="DengXian" w:hAnsi="DengXian" w:cs="Times New Roman"/>
          <w:color w:val="262626"/>
          <w:sz w:val="44"/>
          <w:szCs w:val="22"/>
          <w14:ligatures w14:val="none"/>
        </w:rPr>
      </w:pPr>
    </w:p>
    <w:p w14:paraId="38832287" w14:textId="77777777" w:rsidR="009A212F" w:rsidRDefault="009A212F" w:rsidP="006477BF"/>
    <w:sectPr w:rsidR="009A212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A73BF" w14:textId="77777777" w:rsidR="007B1D13" w:rsidRDefault="007B1D13" w:rsidP="00125073">
      <w:pPr>
        <w:spacing w:after="0" w:line="240" w:lineRule="auto"/>
      </w:pPr>
      <w:r>
        <w:separator/>
      </w:r>
    </w:p>
  </w:endnote>
  <w:endnote w:type="continuationSeparator" w:id="0">
    <w:p w14:paraId="7069CF5C" w14:textId="77777777" w:rsidR="007B1D13" w:rsidRDefault="007B1D13" w:rsidP="00125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F4233" w14:textId="77777777" w:rsidR="00125073" w:rsidRDefault="001250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DE35E" w14:textId="77777777" w:rsidR="00125073" w:rsidRDefault="001250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4EB72" w14:textId="77777777" w:rsidR="00125073" w:rsidRDefault="001250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ED4C6" w14:textId="77777777" w:rsidR="007B1D13" w:rsidRDefault="007B1D13" w:rsidP="00125073">
      <w:pPr>
        <w:spacing w:after="0" w:line="240" w:lineRule="auto"/>
      </w:pPr>
      <w:r>
        <w:separator/>
      </w:r>
    </w:p>
  </w:footnote>
  <w:footnote w:type="continuationSeparator" w:id="0">
    <w:p w14:paraId="7D4AD9CB" w14:textId="77777777" w:rsidR="007B1D13" w:rsidRDefault="007B1D13" w:rsidP="00125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13B39" w14:textId="68A44310" w:rsidR="00125073" w:rsidRDefault="00125073">
    <w:pPr>
      <w:pStyle w:val="Header"/>
    </w:pPr>
    <w:r>
      <w:rPr>
        <w:noProof/>
      </w:rPr>
      <w:pict w14:anchorId="00ADA3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9725704" o:spid="_x0000_s1026" type="#_x0000_t75" style="position:absolute;margin-left:0;margin-top:0;width:467.5pt;height:262.95pt;z-index:-251657216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A706D" w14:textId="205960BF" w:rsidR="00125073" w:rsidRDefault="00125073">
    <w:pPr>
      <w:pStyle w:val="Header"/>
    </w:pPr>
    <w:r>
      <w:rPr>
        <w:noProof/>
      </w:rPr>
      <w:pict w14:anchorId="1FE134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9725705" o:spid="_x0000_s1027" type="#_x0000_t75" style="position:absolute;margin-left:0;margin-top:0;width:467.5pt;height:262.95pt;z-index:-251656192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EF20C" w14:textId="5E394B67" w:rsidR="00125073" w:rsidRDefault="00125073">
    <w:pPr>
      <w:pStyle w:val="Header"/>
    </w:pPr>
    <w:r>
      <w:rPr>
        <w:noProof/>
      </w:rPr>
      <w:pict w14:anchorId="570EAA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9725703" o:spid="_x0000_s1025" type="#_x0000_t75" style="position:absolute;margin-left:0;margin-top:0;width:467.5pt;height:262.95pt;z-index:-251658240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12F"/>
    <w:rsid w:val="00125073"/>
    <w:rsid w:val="001719EE"/>
    <w:rsid w:val="004F1343"/>
    <w:rsid w:val="004F26AD"/>
    <w:rsid w:val="006477BF"/>
    <w:rsid w:val="007B1D13"/>
    <w:rsid w:val="008F406C"/>
    <w:rsid w:val="009A212F"/>
    <w:rsid w:val="00C04AEC"/>
    <w:rsid w:val="00CA253B"/>
    <w:rsid w:val="00EE7240"/>
    <w:rsid w:val="00F44DFB"/>
    <w:rsid w:val="00F6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C32732"/>
  <w15:chartTrackingRefBased/>
  <w15:docId w15:val="{C336DB9A-C773-462D-9109-D0B9ED54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1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1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1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406C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25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073"/>
  </w:style>
  <w:style w:type="paragraph" w:styleId="Footer">
    <w:name w:val="footer"/>
    <w:basedOn w:val="Normal"/>
    <w:link w:val="FooterChar"/>
    <w:uiPriority w:val="99"/>
    <w:unhideWhenUsed/>
    <w:rsid w:val="00125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0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5</Pages>
  <Words>1288</Words>
  <Characters>1405</Characters>
  <Application>Microsoft Office Word</Application>
  <DocSecurity>0</DocSecurity>
  <Lines>108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Jing A</dc:creator>
  <cp:keywords/>
  <dc:description/>
  <cp:lastModifiedBy>Liu, Jing A</cp:lastModifiedBy>
  <cp:revision>5</cp:revision>
  <dcterms:created xsi:type="dcterms:W3CDTF">2025-03-23T03:10:00Z</dcterms:created>
  <dcterms:modified xsi:type="dcterms:W3CDTF">2025-03-31T01:39:00Z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fea737006425ccbe6919ce469989370e80a1911399f72f5c178fd4ddf92e534a</vt:lpwstr>
  </property>
</Properties>
</file>