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97DC" w14:textId="77777777" w:rsidR="005061CE" w:rsidRPr="005061CE" w:rsidRDefault="005061CE" w:rsidP="005061CE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5061CE">
        <w:rPr>
          <w:rFonts w:ascii="SimSun" w:eastAsia="SimSun" w:hAnsi="SimSun" w:cs="Times New Roman"/>
          <w:b/>
          <w:spacing w:val="40"/>
          <w:sz w:val="32"/>
          <w:szCs w:val="32"/>
        </w:rPr>
        <w:t>人工智能训练师</w:t>
      </w:r>
      <w:r w:rsidRPr="005061CE">
        <w:rPr>
          <w:rFonts w:ascii="SimSun" w:eastAsia="SimSun" w:hAnsi="SimSun" w:cs="Times New Roman" w:hint="eastAsia"/>
          <w:b/>
          <w:spacing w:val="40"/>
          <w:sz w:val="32"/>
          <w:szCs w:val="32"/>
        </w:rPr>
        <w:t>（</w:t>
      </w:r>
      <w:r w:rsidRPr="005061CE">
        <w:rPr>
          <w:rFonts w:ascii="SimSun" w:eastAsia="SimSun" w:hAnsi="SimSun" w:cs="Times New Roman"/>
          <w:b/>
          <w:spacing w:val="40"/>
          <w:sz w:val="32"/>
          <w:szCs w:val="32"/>
        </w:rPr>
        <w:t>四级</w:t>
      </w:r>
      <w:r w:rsidRPr="005061CE">
        <w:rPr>
          <w:rFonts w:ascii="SimSun" w:eastAsia="SimSun" w:hAnsi="SimSun" w:cs="Times New Roman" w:hint="eastAsia"/>
          <w:b/>
          <w:spacing w:val="40"/>
          <w:sz w:val="32"/>
          <w:szCs w:val="32"/>
        </w:rPr>
        <w:t>）操作技能考核</w:t>
      </w:r>
    </w:p>
    <w:p w14:paraId="63E4CB1B" w14:textId="77777777" w:rsidR="005061CE" w:rsidRPr="005061CE" w:rsidRDefault="005061CE" w:rsidP="005061CE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5061CE">
        <w:rPr>
          <w:rFonts w:ascii="SimSun" w:eastAsia="SimSun" w:hAnsi="SimSun" w:cs="Times New Roman" w:hint="eastAsia"/>
          <w:b/>
          <w:spacing w:val="40"/>
          <w:sz w:val="32"/>
          <w:szCs w:val="32"/>
        </w:rPr>
        <w:t>试题单</w:t>
      </w:r>
    </w:p>
    <w:p w14:paraId="5B50B222" w14:textId="77777777" w:rsidR="005061CE" w:rsidRPr="005061CE" w:rsidRDefault="005061CE" w:rsidP="005061CE">
      <w:pPr>
        <w:spacing w:line="360" w:lineRule="auto"/>
        <w:rPr>
          <w:rFonts w:ascii="SimSun" w:eastAsia="SimSun" w:hAnsi="SimSun" w:cs="Times New Roman"/>
          <w:sz w:val="24"/>
        </w:rPr>
      </w:pPr>
      <w:r w:rsidRPr="005061CE">
        <w:rPr>
          <w:rFonts w:ascii="SimHei" w:eastAsia="SimHei" w:hAnsi="SimSun" w:cs="Times New Roman" w:hint="eastAsia"/>
          <w:sz w:val="24"/>
        </w:rPr>
        <w:t>准考证号：</w:t>
      </w:r>
      <w:r w:rsidRPr="005061CE">
        <w:rPr>
          <w:rFonts w:ascii="SimSun" w:eastAsia="SimSun" w:hAnsi="SimSun" w:cs="Times New Roman" w:hint="eastAsia"/>
          <w:sz w:val="24"/>
        </w:rPr>
        <w:t xml:space="preserve">  </w:t>
      </w:r>
    </w:p>
    <w:p w14:paraId="41CEAEB3" w14:textId="396BB3CC" w:rsidR="005061CE" w:rsidRPr="005061CE" w:rsidRDefault="005061CE" w:rsidP="005061CE">
      <w:pPr>
        <w:spacing w:line="360" w:lineRule="auto"/>
        <w:rPr>
          <w:rFonts w:ascii="SimSun" w:eastAsia="SimSun" w:hAnsi="SimSun" w:cs="Times New Roman" w:hint="eastAsia"/>
          <w:b/>
          <w:sz w:val="24"/>
        </w:rPr>
      </w:pPr>
      <w:r w:rsidRPr="005061CE">
        <w:rPr>
          <w:rFonts w:ascii="Calibri" w:eastAsia="SimHei" w:hAnsi="Calibri" w:cs="Times New Roman" w:hint="eastAsia"/>
          <w:sz w:val="24"/>
        </w:rPr>
        <w:t>试题代码：</w:t>
      </w:r>
      <w:r w:rsidR="001529FC">
        <w:rPr>
          <w:rFonts w:ascii="Calibri" w:eastAsia="SimHei" w:hAnsi="Calibri" w:cs="Times New Roman" w:hint="eastAsia"/>
          <w:sz w:val="24"/>
        </w:rPr>
        <w:t>1.2.4</w:t>
      </w:r>
    </w:p>
    <w:p w14:paraId="3110D588" w14:textId="77777777" w:rsidR="005061CE" w:rsidRPr="005061CE" w:rsidRDefault="005061CE" w:rsidP="005061CE">
      <w:pPr>
        <w:spacing w:line="360" w:lineRule="auto"/>
        <w:rPr>
          <w:rFonts w:ascii="Calibri" w:eastAsia="SimHei" w:hAnsi="Calibri" w:cs="Times New Roman"/>
          <w:sz w:val="24"/>
        </w:rPr>
      </w:pPr>
      <w:r w:rsidRPr="005061CE">
        <w:rPr>
          <w:rFonts w:ascii="Calibri" w:eastAsia="SimHei" w:hAnsi="Calibri" w:cs="Times New Roman" w:hint="eastAsia"/>
          <w:sz w:val="24"/>
        </w:rPr>
        <w:t>试题名称：</w:t>
      </w:r>
      <w:r w:rsidRPr="005061CE">
        <w:rPr>
          <w:rFonts w:ascii="Calibri" w:eastAsia="SimHei" w:hAnsi="Calibri" w:cs="Times New Roman"/>
          <w:sz w:val="24"/>
        </w:rPr>
        <w:t>化妆品销售数据处理方法优化</w:t>
      </w:r>
    </w:p>
    <w:p w14:paraId="6DDC8756" w14:textId="77777777" w:rsidR="005061CE" w:rsidRPr="005061CE" w:rsidRDefault="005061CE" w:rsidP="005061CE">
      <w:pPr>
        <w:spacing w:line="360" w:lineRule="auto"/>
        <w:rPr>
          <w:rFonts w:ascii="SimSun" w:eastAsia="SimSun" w:hAnsi="SimSun" w:cs="Times New Roman"/>
          <w:sz w:val="24"/>
        </w:rPr>
      </w:pPr>
      <w:r w:rsidRPr="005061CE">
        <w:rPr>
          <w:rFonts w:ascii="SimHei" w:eastAsia="SimHei" w:hAnsi="SimSun" w:cs="Times New Roman" w:hint="eastAsia"/>
          <w:sz w:val="24"/>
        </w:rPr>
        <w:t>考核时间：</w:t>
      </w:r>
      <w:r w:rsidRPr="005061CE">
        <w:rPr>
          <w:rFonts w:ascii="Calibri" w:eastAsia="SimHei" w:hAnsi="Calibri" w:cs="Times New Roman"/>
          <w:sz w:val="24"/>
        </w:rPr>
        <w:t>15min</w:t>
      </w:r>
    </w:p>
    <w:p w14:paraId="4040F2A4" w14:textId="77777777" w:rsidR="005061CE" w:rsidRPr="005061CE" w:rsidRDefault="005061CE" w:rsidP="005061CE">
      <w:pPr>
        <w:spacing w:line="360" w:lineRule="auto"/>
        <w:rPr>
          <w:rFonts w:ascii="SimHei" w:eastAsia="SimHei" w:hAnsi="SimSun" w:cs="Times New Roman"/>
          <w:b/>
          <w:sz w:val="24"/>
        </w:rPr>
      </w:pPr>
    </w:p>
    <w:p w14:paraId="16A955EC" w14:textId="77777777" w:rsidR="005061CE" w:rsidRPr="005061CE" w:rsidRDefault="005061CE" w:rsidP="005061CE">
      <w:pPr>
        <w:spacing w:line="360" w:lineRule="auto"/>
        <w:rPr>
          <w:rFonts w:ascii="SimHei" w:eastAsia="SimHei" w:hAnsi="SimSun" w:cs="Times New Roman"/>
          <w:sz w:val="24"/>
        </w:rPr>
      </w:pPr>
      <w:r w:rsidRPr="005061CE">
        <w:rPr>
          <w:rFonts w:ascii="SimHei" w:eastAsia="SimHei" w:hAnsi="SimSun" w:cs="Times New Roman" w:hint="eastAsia"/>
          <w:b/>
          <w:sz w:val="24"/>
        </w:rPr>
        <w:t>1.</w:t>
      </w:r>
      <w:r w:rsidRPr="005061CE">
        <w:rPr>
          <w:rFonts w:ascii="SimHei" w:eastAsia="SimHei" w:hAnsi="SimSun" w:cs="Times New Roman" w:hint="eastAsia"/>
          <w:sz w:val="24"/>
        </w:rPr>
        <w:t>场地设备要求</w:t>
      </w:r>
    </w:p>
    <w:p w14:paraId="7951F820" w14:textId="77777777" w:rsidR="005061CE" w:rsidRPr="005061CE" w:rsidRDefault="005061CE" w:rsidP="005061CE">
      <w:pPr>
        <w:spacing w:line="360" w:lineRule="auto"/>
        <w:rPr>
          <w:rFonts w:ascii="SimHei" w:eastAsia="SimHei" w:hAnsi="SimSun" w:cs="Times New Roman"/>
          <w:sz w:val="24"/>
        </w:rPr>
      </w:pPr>
      <w:r w:rsidRPr="005061CE">
        <w:rPr>
          <w:rFonts w:ascii="Calibri" w:eastAsia="SimHei" w:hAnsi="Calibri" w:cs="Times New Roman"/>
          <w:sz w:val="24"/>
        </w:rPr>
        <w:t>（</w:t>
      </w:r>
      <w:r w:rsidRPr="005061CE">
        <w:rPr>
          <w:rFonts w:ascii="Calibri" w:eastAsia="SimHei" w:hAnsi="Calibri" w:cs="Times New Roman"/>
          <w:sz w:val="24"/>
        </w:rPr>
        <w:t>1</w:t>
      </w:r>
      <w:r w:rsidRPr="005061CE">
        <w:rPr>
          <w:rFonts w:ascii="Calibri" w:eastAsia="SimHei" w:hAnsi="Calibri" w:cs="Times New Roman"/>
          <w:sz w:val="24"/>
        </w:rPr>
        <w:t>）人工智能训练师主机；</w:t>
      </w:r>
      <w:r w:rsidRPr="005061CE">
        <w:rPr>
          <w:rFonts w:ascii="Calibri" w:eastAsia="SimHei" w:hAnsi="Calibri" w:cs="Times New Roman"/>
          <w:sz w:val="24"/>
        </w:rPr>
        <w:t xml:space="preserve"> </w:t>
      </w:r>
      <w:r w:rsidRPr="005061CE">
        <w:rPr>
          <w:rFonts w:ascii="Calibri" w:eastAsia="SimHei" w:hAnsi="Calibri" w:cs="Times New Roman"/>
          <w:sz w:val="24"/>
        </w:rPr>
        <w:br/>
      </w:r>
      <w:r w:rsidRPr="005061CE">
        <w:rPr>
          <w:rFonts w:ascii="Calibri" w:eastAsia="SimHei" w:hAnsi="Calibri" w:cs="Times New Roman"/>
          <w:sz w:val="24"/>
        </w:rPr>
        <w:t>（</w:t>
      </w:r>
      <w:r w:rsidRPr="005061CE">
        <w:rPr>
          <w:rFonts w:ascii="Calibri" w:eastAsia="SimHei" w:hAnsi="Calibri" w:cs="Times New Roman"/>
          <w:sz w:val="24"/>
        </w:rPr>
        <w:t>2</w:t>
      </w:r>
      <w:r w:rsidRPr="005061CE">
        <w:rPr>
          <w:rFonts w:ascii="Calibri" w:eastAsia="SimHei" w:hAnsi="Calibri" w:cs="Times New Roman"/>
          <w:sz w:val="24"/>
        </w:rPr>
        <w:t>）</w:t>
      </w:r>
      <w:r w:rsidRPr="005061CE">
        <w:rPr>
          <w:rFonts w:ascii="Calibri" w:eastAsia="SimHei" w:hAnsi="Calibri" w:cs="Times New Roman"/>
          <w:sz w:val="24"/>
        </w:rPr>
        <w:t>Office</w:t>
      </w:r>
      <w:r w:rsidRPr="005061CE">
        <w:rPr>
          <w:rFonts w:ascii="Calibri" w:eastAsia="SimHei" w:hAnsi="Calibri" w:cs="Times New Roman"/>
          <w:sz w:val="24"/>
        </w:rPr>
        <w:t>软件。</w:t>
      </w:r>
    </w:p>
    <w:p w14:paraId="58A8E912" w14:textId="77777777" w:rsidR="005061CE" w:rsidRPr="005061CE" w:rsidRDefault="005061CE" w:rsidP="005061CE">
      <w:pPr>
        <w:spacing w:line="360" w:lineRule="auto"/>
        <w:rPr>
          <w:rFonts w:ascii="SimHei" w:eastAsia="SimHei" w:hAnsi="SimSun" w:cs="Times New Roman"/>
          <w:sz w:val="24"/>
        </w:rPr>
      </w:pPr>
    </w:p>
    <w:p w14:paraId="630244B5" w14:textId="77777777" w:rsidR="005061CE" w:rsidRPr="005061CE" w:rsidRDefault="005061CE" w:rsidP="005061CE">
      <w:pPr>
        <w:spacing w:line="360" w:lineRule="auto"/>
        <w:rPr>
          <w:rFonts w:ascii="SimHei" w:eastAsia="SimHei" w:hAnsi="SimSun" w:cs="Times New Roman"/>
          <w:sz w:val="24"/>
        </w:rPr>
      </w:pPr>
      <w:r w:rsidRPr="005061CE">
        <w:rPr>
          <w:rFonts w:ascii="SimHei" w:eastAsia="SimHei" w:hAnsi="SimSun" w:cs="Times New Roman" w:hint="eastAsia"/>
          <w:b/>
          <w:sz w:val="24"/>
        </w:rPr>
        <w:t>2.</w:t>
      </w:r>
      <w:r w:rsidRPr="005061CE">
        <w:rPr>
          <w:rFonts w:ascii="SimHei" w:eastAsia="SimHei" w:hAnsi="SimSun" w:cs="Times New Roman" w:hint="eastAsia"/>
          <w:sz w:val="24"/>
        </w:rPr>
        <w:t>工作任务</w:t>
      </w:r>
    </w:p>
    <w:p w14:paraId="6912C68B" w14:textId="271C3D64" w:rsidR="005061CE" w:rsidRPr="005061CE" w:rsidRDefault="005061CE" w:rsidP="005061CE">
      <w:pPr>
        <w:spacing w:line="360" w:lineRule="auto"/>
        <w:rPr>
          <w:rFonts w:ascii="SimSun" w:eastAsia="SimSun" w:hAnsi="SimSun" w:cs="Times New Roman"/>
          <w:sz w:val="24"/>
        </w:rPr>
      </w:pPr>
      <w:r w:rsidRPr="005061CE">
        <w:rPr>
          <w:rFonts w:ascii="SimSun" w:eastAsia="SimSun" w:hAnsi="SimSun" w:cs="Times New Roman"/>
          <w:sz w:val="24"/>
        </w:rPr>
        <w:t>化妆品行业呈现出稳步增长的趋势，A企业为优化化妆品销售策略，实现精准营销和个性化推荐，同时为产品研发和创新提供方向，需要收集化妆品销售数据并开发人工智能系统进行分析。你作为人工智能训练师，请对数据采集及处理方法进行优化。</w:t>
      </w:r>
      <w:r w:rsidRPr="005061CE">
        <w:rPr>
          <w:rFonts w:ascii="SimSun" w:eastAsia="SimSun" w:hAnsi="SimSun" w:cs="Times New Roman"/>
          <w:sz w:val="24"/>
        </w:rPr>
        <w:br/>
        <w:t>目前已经制定出的化妆品销售数据采集流程如下，请对该数据采集流程提出优化建议。</w:t>
      </w:r>
      <w:r w:rsidRPr="005061CE">
        <w:rPr>
          <w:rFonts w:ascii="SimSun" w:eastAsia="SimSun" w:hAnsi="SimSun" w:cs="Times New Roman"/>
          <w:sz w:val="24"/>
        </w:rPr>
        <w:br/>
        <w:t>第一步：制定采集方案：使用电商平台公开的API接口爬取数据。</w:t>
      </w:r>
      <w:r w:rsidRPr="005061CE">
        <w:rPr>
          <w:rFonts w:ascii="SimSun" w:eastAsia="SimSun" w:hAnsi="SimSun" w:cs="Times New Roman"/>
          <w:sz w:val="24"/>
        </w:rPr>
        <w:br/>
        <w:t>第二步： 环境准备：安装并配置爬虫所需的编程环境（如Python环境）、IDE（如PyCharm）、爬虫框架和库。</w:t>
      </w:r>
      <w:r w:rsidRPr="005061CE">
        <w:rPr>
          <w:rFonts w:ascii="SimSun" w:eastAsia="SimSun" w:hAnsi="SimSun" w:cs="Times New Roman"/>
          <w:sz w:val="24"/>
        </w:rPr>
        <w:br/>
        <w:t>第三步：编写爬虫代码：根据采集方案编写爬虫脚本，包括API接口调用、数据解析、数据存储、异常处理等。</w:t>
      </w:r>
      <w:r w:rsidRPr="005061CE">
        <w:rPr>
          <w:rFonts w:ascii="SimSun" w:eastAsia="SimSun" w:hAnsi="SimSun" w:cs="Times New Roman"/>
          <w:sz w:val="24"/>
        </w:rPr>
        <w:br/>
        <w:t>第四步：数据采集与存储：按照计划启动爬虫，将采集到的数据存储到本地数据库。</w:t>
      </w:r>
      <w:r w:rsidRPr="005061CE">
        <w:rPr>
          <w:rFonts w:ascii="SimSun" w:eastAsia="SimSun" w:hAnsi="SimSun" w:cs="Times New Roman"/>
          <w:sz w:val="24"/>
        </w:rPr>
        <w:br/>
        <w:t>第五步：数据交付：整理好的数据交付给客户或相关部门。</w:t>
      </w:r>
      <w:r w:rsidRPr="005061CE">
        <w:rPr>
          <w:rFonts w:ascii="SimSun" w:eastAsia="SimSun" w:hAnsi="SimSun" w:cs="Times New Roman"/>
          <w:sz w:val="24"/>
        </w:rPr>
        <w:br/>
        <w:t>（2）来自不同电商平台的数据存在格式不一致，并发现有数值不正确和缺失的问题，请给出优化建议。</w:t>
      </w:r>
      <w:r w:rsidRPr="005061CE">
        <w:rPr>
          <w:rFonts w:ascii="SimSun" w:eastAsia="SimSun" w:hAnsi="SimSun" w:cs="Times New Roman"/>
          <w:sz w:val="24"/>
        </w:rPr>
        <w:br/>
        <w:t>请将答案写到答题卷文件中，答题卷文件命名为“1.2.4.docx”，保存到桌面考</w:t>
      </w:r>
      <w:r w:rsidRPr="005061CE">
        <w:rPr>
          <w:rFonts w:ascii="SimSun" w:eastAsia="SimSun" w:hAnsi="SimSun" w:cs="Times New Roman"/>
          <w:sz w:val="24"/>
        </w:rPr>
        <w:lastRenderedPageBreak/>
        <w:t>生文件夹，考生文件夹命名为“准考证号+身份证后6位”。</w:t>
      </w:r>
    </w:p>
    <w:p w14:paraId="1057A6D4" w14:textId="77777777" w:rsidR="005061CE" w:rsidRPr="005061CE" w:rsidRDefault="005061CE" w:rsidP="005061CE">
      <w:pPr>
        <w:spacing w:line="312" w:lineRule="auto"/>
        <w:jc w:val="center"/>
        <w:rPr>
          <w:rFonts w:ascii="Calibri" w:eastAsia="SimHei" w:hAnsi="Calibri" w:cs="Times New Roman"/>
          <w:spacing w:val="60"/>
          <w:sz w:val="24"/>
        </w:rPr>
      </w:pPr>
    </w:p>
    <w:p w14:paraId="0DA7CED0" w14:textId="77777777" w:rsidR="005061CE" w:rsidRPr="005061CE" w:rsidRDefault="005061CE" w:rsidP="005061CE">
      <w:pPr>
        <w:spacing w:line="360" w:lineRule="auto"/>
        <w:rPr>
          <w:rFonts w:ascii="SimHei" w:eastAsia="SimHei" w:hAnsi="SimSun" w:cs="Times New Roman"/>
          <w:sz w:val="24"/>
        </w:rPr>
      </w:pPr>
      <w:r w:rsidRPr="005061CE">
        <w:rPr>
          <w:rFonts w:ascii="SimHei" w:eastAsia="SimHei" w:hAnsi="SimSun" w:cs="Times New Roman" w:hint="eastAsia"/>
          <w:b/>
          <w:sz w:val="24"/>
        </w:rPr>
        <w:t>3.</w:t>
      </w:r>
      <w:r w:rsidRPr="005061CE">
        <w:rPr>
          <w:rFonts w:ascii="SimHei" w:eastAsia="SimHei" w:hAnsi="SimSun" w:cs="Times New Roman" w:hint="eastAsia"/>
          <w:sz w:val="24"/>
        </w:rPr>
        <w:t>技能要求</w:t>
      </w:r>
    </w:p>
    <w:p w14:paraId="79B5B316" w14:textId="77777777" w:rsidR="005061CE" w:rsidRPr="005061CE" w:rsidRDefault="005061CE" w:rsidP="005061CE">
      <w:pPr>
        <w:spacing w:line="360" w:lineRule="auto"/>
        <w:rPr>
          <w:rFonts w:ascii="SimSun" w:eastAsia="SimSun" w:hAnsi="SimSun" w:cs="Times New Roman"/>
          <w:sz w:val="24"/>
        </w:rPr>
      </w:pPr>
      <w:r w:rsidRPr="005061CE">
        <w:rPr>
          <w:rFonts w:ascii="SimSun" w:eastAsia="SimSun" w:hAnsi="SimSun" w:cs="Times New Roman"/>
          <w:sz w:val="24"/>
        </w:rPr>
        <w:t xml:space="preserve">（1）能对业务数据采集流程提出优化建议； </w:t>
      </w:r>
      <w:r w:rsidRPr="005061CE">
        <w:rPr>
          <w:rFonts w:ascii="SimSun" w:eastAsia="SimSun" w:hAnsi="SimSun" w:cs="Times New Roman"/>
          <w:sz w:val="24"/>
        </w:rPr>
        <w:br/>
        <w:t>（2）能对业务数据处理流程提出优化建议。</w:t>
      </w:r>
    </w:p>
    <w:p w14:paraId="4AA455AB" w14:textId="77777777" w:rsidR="005061CE" w:rsidRPr="005061CE" w:rsidRDefault="005061CE" w:rsidP="005061CE">
      <w:pPr>
        <w:rPr>
          <w:rFonts w:ascii="SimSun" w:eastAsia="SimSun" w:hAnsi="SimSun" w:cs="Times New Roman"/>
          <w:sz w:val="24"/>
        </w:rPr>
      </w:pPr>
    </w:p>
    <w:p w14:paraId="1D775292" w14:textId="77777777" w:rsidR="005061CE" w:rsidRPr="005061CE" w:rsidRDefault="005061CE" w:rsidP="005061CE">
      <w:pPr>
        <w:spacing w:line="360" w:lineRule="auto"/>
        <w:rPr>
          <w:rFonts w:ascii="SimHei" w:eastAsia="SimHei" w:hAnsi="SimSun" w:cs="Times New Roman"/>
          <w:sz w:val="24"/>
        </w:rPr>
      </w:pPr>
      <w:r w:rsidRPr="005061CE">
        <w:rPr>
          <w:rFonts w:ascii="SimHei" w:eastAsia="SimHei" w:hAnsi="SimSun" w:cs="Times New Roman" w:hint="eastAsia"/>
          <w:b/>
          <w:sz w:val="24"/>
        </w:rPr>
        <w:t>4.</w:t>
      </w:r>
      <w:r w:rsidRPr="005061CE">
        <w:rPr>
          <w:rFonts w:ascii="SimHei" w:eastAsia="SimHei" w:hAnsi="SimSun" w:cs="Times New Roman" w:hint="eastAsia"/>
          <w:sz w:val="24"/>
        </w:rPr>
        <w:t>质量指标</w:t>
      </w:r>
    </w:p>
    <w:p w14:paraId="05A76F87" w14:textId="77777777" w:rsidR="005061CE" w:rsidRPr="005061CE" w:rsidRDefault="005061CE" w:rsidP="005061CE">
      <w:pPr>
        <w:spacing w:line="360" w:lineRule="auto"/>
        <w:rPr>
          <w:rFonts w:ascii="SimSun" w:eastAsia="SimSun" w:hAnsi="SimSun" w:cs="Times New Roman"/>
          <w:sz w:val="24"/>
        </w:rPr>
      </w:pPr>
      <w:r w:rsidRPr="005061CE">
        <w:rPr>
          <w:rFonts w:ascii="SimSun" w:eastAsia="SimSun" w:hAnsi="SimSun" w:cs="Times New Roman"/>
          <w:sz w:val="24"/>
        </w:rPr>
        <w:t xml:space="preserve">（1）对业务数据采集流程提出的优化建议合理，具有操作性； </w:t>
      </w:r>
      <w:r w:rsidRPr="005061CE">
        <w:rPr>
          <w:rFonts w:ascii="SimSun" w:eastAsia="SimSun" w:hAnsi="SimSun" w:cs="Times New Roman"/>
          <w:sz w:val="24"/>
        </w:rPr>
        <w:br/>
        <w:t>（2）对业务数据处理流程提出的优化建议合理，具有操作性。</w:t>
      </w:r>
    </w:p>
    <w:p w14:paraId="036E4246" w14:textId="77777777" w:rsidR="005061CE" w:rsidRPr="005061CE" w:rsidRDefault="005061CE" w:rsidP="005061CE">
      <w:pPr>
        <w:widowControl/>
        <w:jc w:val="left"/>
        <w:rPr>
          <w:rFonts w:ascii="SimSun" w:eastAsia="SimSun" w:hAnsi="SimSun" w:cs="Times New Roman"/>
          <w:sz w:val="24"/>
        </w:rPr>
      </w:pPr>
      <w:r w:rsidRPr="005061CE">
        <w:rPr>
          <w:rFonts w:ascii="SimSun" w:eastAsia="SimSun" w:hAnsi="SimSun" w:cs="Times New Roman"/>
          <w:sz w:val="24"/>
        </w:rPr>
        <w:br w:type="page"/>
      </w:r>
    </w:p>
    <w:p w14:paraId="37F11BB2" w14:textId="77777777" w:rsidR="005061CE" w:rsidRPr="005061CE" w:rsidRDefault="005061CE" w:rsidP="005061CE">
      <w:pPr>
        <w:tabs>
          <w:tab w:val="center" w:pos="4153"/>
          <w:tab w:val="right" w:pos="8306"/>
        </w:tabs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5061CE">
        <w:rPr>
          <w:rFonts w:ascii="SimSun" w:eastAsia="SimSun" w:hAnsi="SimSun" w:cs="Times New Roman" w:hint="eastAsia"/>
          <w:b/>
          <w:spacing w:val="40"/>
          <w:sz w:val="32"/>
          <w:szCs w:val="32"/>
        </w:rPr>
        <w:lastRenderedPageBreak/>
        <w:t>人工智能训练师（四级）操作技能考核</w:t>
      </w:r>
    </w:p>
    <w:p w14:paraId="37C05235" w14:textId="77777777" w:rsidR="005061CE" w:rsidRPr="005061CE" w:rsidRDefault="005061CE" w:rsidP="005061CE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5061CE">
        <w:rPr>
          <w:rFonts w:ascii="SimSun" w:eastAsia="SimSun" w:hAnsi="SimSun" w:cs="Times New Roman" w:hint="eastAsia"/>
          <w:b/>
          <w:spacing w:val="40"/>
          <w:sz w:val="32"/>
          <w:szCs w:val="32"/>
        </w:rPr>
        <w:t>试题评分表及答案（主客观评分方式）</w:t>
      </w:r>
    </w:p>
    <w:p w14:paraId="681E8D39" w14:textId="77777777" w:rsidR="005061CE" w:rsidRPr="005061CE" w:rsidRDefault="005061CE" w:rsidP="005061CE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5061CE">
        <w:rPr>
          <w:rFonts w:ascii="SimHei" w:eastAsia="SimHei" w:hAnsi="SimHei" w:cs="Times New Roman" w:hint="eastAsia"/>
          <w:color w:val="000000"/>
          <w:sz w:val="24"/>
          <w:szCs w:val="21"/>
        </w:rPr>
        <w:t xml:space="preserve">准考证号：  </w:t>
      </w:r>
    </w:p>
    <w:p w14:paraId="771CB8F7" w14:textId="77777777" w:rsidR="005061CE" w:rsidRPr="005061CE" w:rsidRDefault="005061CE" w:rsidP="005061CE">
      <w:pPr>
        <w:spacing w:line="360" w:lineRule="auto"/>
        <w:rPr>
          <w:rFonts w:ascii="SimHei" w:eastAsia="SimHei" w:hAnsi="SimHei" w:cs="Times New Roman"/>
          <w:b/>
          <w:color w:val="000000"/>
          <w:sz w:val="24"/>
          <w:szCs w:val="21"/>
        </w:rPr>
      </w:pPr>
      <w:r w:rsidRPr="005061CE">
        <w:rPr>
          <w:rFonts w:ascii="SimHei" w:eastAsia="SimHei" w:hAnsi="SimHei" w:cs="Times New Roman" w:hint="eastAsia"/>
          <w:color w:val="000000"/>
          <w:sz w:val="24"/>
          <w:szCs w:val="21"/>
        </w:rPr>
        <w:t>试题代码：</w:t>
      </w:r>
    </w:p>
    <w:p w14:paraId="23F0E633" w14:textId="77777777" w:rsidR="005061CE" w:rsidRPr="005061CE" w:rsidRDefault="005061CE" w:rsidP="005061CE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5061CE">
        <w:rPr>
          <w:rFonts w:ascii="SimHei" w:eastAsia="SimHei" w:hAnsi="SimHei" w:cs="Times New Roman" w:hint="eastAsia"/>
          <w:color w:val="000000"/>
          <w:sz w:val="24"/>
          <w:szCs w:val="21"/>
        </w:rPr>
        <w:t>试题名称：</w:t>
      </w:r>
      <w:r w:rsidRPr="005061CE">
        <w:rPr>
          <w:rFonts w:ascii="SimHei" w:eastAsia="SimHei" w:hAnsi="SimHei" w:cs="Times New Roman"/>
          <w:color w:val="000000"/>
          <w:sz w:val="24"/>
          <w:szCs w:val="21"/>
        </w:rPr>
        <w:t>化妆品销售数据处理方法优化</w:t>
      </w:r>
    </w:p>
    <w:p w14:paraId="6BBBFFC7" w14:textId="77777777" w:rsidR="005061CE" w:rsidRPr="005061CE" w:rsidRDefault="005061CE" w:rsidP="005061CE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5061CE">
        <w:rPr>
          <w:rFonts w:ascii="SimHei" w:eastAsia="SimHei" w:hAnsi="SimHei" w:cs="Times New Roman" w:hint="eastAsia"/>
          <w:color w:val="000000"/>
          <w:sz w:val="24"/>
          <w:szCs w:val="21"/>
        </w:rPr>
        <w:t>考核时间：</w:t>
      </w:r>
      <w:r w:rsidRPr="005061CE">
        <w:rPr>
          <w:rFonts w:ascii="SimHei" w:eastAsia="SimHei" w:hAnsi="SimHei" w:cs="Times New Roman"/>
          <w:color w:val="000000"/>
          <w:sz w:val="24"/>
          <w:szCs w:val="21"/>
        </w:rPr>
        <w:t xml:space="preserve">15min </w:t>
      </w:r>
    </w:p>
    <w:p w14:paraId="2650598D" w14:textId="77777777" w:rsidR="005061CE" w:rsidRPr="005061CE" w:rsidRDefault="005061CE" w:rsidP="005061CE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</w:p>
    <w:p w14:paraId="73882B32" w14:textId="77777777" w:rsidR="005061CE" w:rsidRPr="005061CE" w:rsidRDefault="005061CE" w:rsidP="005061CE">
      <w:pPr>
        <w:adjustRightInd w:val="0"/>
        <w:snapToGrid w:val="0"/>
        <w:spacing w:line="360" w:lineRule="auto"/>
        <w:ind w:firstLineChars="200" w:firstLine="480"/>
        <w:jc w:val="center"/>
        <w:rPr>
          <w:rFonts w:ascii="SimSun" w:eastAsia="SimSun" w:hAnsi="SimSun" w:cs="Times New Roman"/>
          <w:color w:val="000000"/>
          <w:sz w:val="24"/>
          <w:szCs w:val="21"/>
        </w:rPr>
      </w:pPr>
      <w:r w:rsidRPr="005061CE">
        <w:rPr>
          <w:rFonts w:ascii="SimSun" w:eastAsia="SimSun" w:hAnsi="SimSun" w:cs="Times New Roman" w:hint="eastAsia"/>
          <w:color w:val="000000"/>
          <w:sz w:val="24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002"/>
        <w:gridCol w:w="1266"/>
        <w:gridCol w:w="3271"/>
        <w:gridCol w:w="996"/>
        <w:gridCol w:w="872"/>
        <w:gridCol w:w="869"/>
      </w:tblGrid>
      <w:tr w:rsidR="005061CE" w:rsidRPr="005061CE" w14:paraId="49867401" w14:textId="77777777" w:rsidTr="003F6862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9EE071D" w14:textId="77777777" w:rsidR="005061CE" w:rsidRPr="005061CE" w:rsidRDefault="005061CE" w:rsidP="005061CE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5061CE">
              <w:rPr>
                <w:rFonts w:ascii="SimSun" w:eastAsia="SimSun" w:hAnsi="SimSun" w:cs="Times New Roman" w:hint="eastAsia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B93B761" w14:textId="77777777" w:rsidR="005061CE" w:rsidRPr="005061CE" w:rsidRDefault="005061CE" w:rsidP="005061CE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5061CE">
              <w:rPr>
                <w:rFonts w:ascii="SimSun" w:eastAsia="SimSun" w:hAnsi="SimSun" w:cs="Times New Roman" w:hint="eastAsia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CEEE7E4" w14:textId="77777777" w:rsidR="005061CE" w:rsidRPr="005061CE" w:rsidRDefault="005061CE" w:rsidP="005061CE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5061CE">
              <w:rPr>
                <w:rFonts w:ascii="SimSun" w:eastAsia="SimSun" w:hAnsi="SimSun" w:cs="Times New Roman" w:hint="eastAsia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44305FE" w14:textId="77777777" w:rsidR="005061CE" w:rsidRPr="005061CE" w:rsidRDefault="005061CE" w:rsidP="005061CE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5061CE">
              <w:rPr>
                <w:rFonts w:ascii="SimSun" w:eastAsia="SimSun" w:hAnsi="SimSun" w:cs="Times New Roman" w:hint="eastAsia"/>
                <w:szCs w:val="21"/>
              </w:rPr>
              <w:t>规定或</w:t>
            </w:r>
          </w:p>
          <w:p w14:paraId="4A49DE54" w14:textId="77777777" w:rsidR="005061CE" w:rsidRPr="005061CE" w:rsidRDefault="005061CE" w:rsidP="005061CE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5061CE">
              <w:rPr>
                <w:rFonts w:ascii="SimSun" w:eastAsia="SimSun" w:hAnsi="SimSun" w:cs="Times New Roman" w:hint="eastAsia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0EE31C81" w14:textId="77777777" w:rsidR="005061CE" w:rsidRPr="005061CE" w:rsidRDefault="005061CE" w:rsidP="005061CE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5061CE">
              <w:rPr>
                <w:rFonts w:ascii="SimSun" w:eastAsia="SimSun" w:hAnsi="SimSun" w:cs="Times New Roman" w:hint="eastAsia"/>
                <w:szCs w:val="21"/>
              </w:rPr>
              <w:t>结果或</w:t>
            </w:r>
          </w:p>
          <w:p w14:paraId="39C92820" w14:textId="77777777" w:rsidR="005061CE" w:rsidRPr="005061CE" w:rsidRDefault="005061CE" w:rsidP="005061CE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  <w:highlight w:val="red"/>
              </w:rPr>
            </w:pPr>
            <w:r w:rsidRPr="005061CE">
              <w:rPr>
                <w:rFonts w:ascii="SimSun" w:eastAsia="SimSun" w:hAnsi="SimSun" w:cs="Times New Roman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515345B" w14:textId="77777777" w:rsidR="005061CE" w:rsidRPr="005061CE" w:rsidRDefault="005061CE" w:rsidP="005061CE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5061CE">
              <w:rPr>
                <w:rFonts w:ascii="SimSun" w:eastAsia="SimSun" w:hAnsi="SimSun" w:cs="Times New Roman" w:hint="eastAsia"/>
                <w:szCs w:val="21"/>
              </w:rPr>
              <w:t>得分</w:t>
            </w:r>
          </w:p>
        </w:tc>
      </w:tr>
      <w:tr w:rsidR="005061CE" w:rsidRPr="005061CE" w14:paraId="5DA6B9D8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1D2866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5061CE">
              <w:rPr>
                <w:rFonts w:ascii="SimSun" w:eastAsia="SimSun" w:hAnsi="SimSun" w:cs="SimSun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A3A951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5061CE">
              <w:rPr>
                <w:rFonts w:ascii="SimSun" w:eastAsia="SimSun" w:hAnsi="SimSun" w:cs="SimSun" w:hint="eastAsia"/>
                <w:color w:val="000000"/>
                <w:szCs w:val="21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A38795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5061CE">
              <w:rPr>
                <w:rFonts w:ascii="SimSun" w:eastAsia="SimSun" w:hAnsi="SimSun" w:cs="SimSun" w:hint="eastAsia"/>
                <w:color w:val="000000"/>
                <w:szCs w:val="21"/>
              </w:rPr>
              <w:t>回答数据采集流程提出优化建议与答案类似：每条可得2分，最多6分；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951BF8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5061CE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0B5EE5D1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A34BFB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5061CE" w:rsidRPr="005061CE" w14:paraId="67E868F9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346F41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5061CE">
              <w:rPr>
                <w:rFonts w:ascii="SimSun" w:eastAsia="SimSun" w:hAnsi="SimSun" w:cs="SimSun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9CFE02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5061CE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C9740F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5061CE">
              <w:rPr>
                <w:rFonts w:ascii="SimSun" w:eastAsia="SimSun" w:hAnsi="SimSun" w:cs="SimSun" w:hint="eastAsia"/>
                <w:color w:val="000000"/>
                <w:szCs w:val="21"/>
              </w:rPr>
              <w:t>回答针对数据问题的优化建议与答案类似：每条可得2分，最多4分；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763B6A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5061CE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28D234CA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3FF6B6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5061CE" w:rsidRPr="005061CE" w14:paraId="45753A13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1015E3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5061CE">
              <w:rPr>
                <w:rFonts w:ascii="SimSun" w:eastAsia="SimSun" w:hAnsi="SimSun" w:cs="SimSun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2481DA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5061CE">
              <w:rPr>
                <w:rFonts w:ascii="SimSun" w:eastAsia="SimSun" w:hAnsi="SimSun" w:cs="SimSun" w:hint="eastAsia"/>
                <w:color w:val="000000"/>
                <w:szCs w:val="21"/>
              </w:rPr>
              <w:t>10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96609D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5061CE">
              <w:rPr>
                <w:rFonts w:ascii="SimSun" w:eastAsia="SimSun" w:hAnsi="SimSun" w:cs="SimSun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71052765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Times New Roma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C54F04" w14:textId="77777777" w:rsidR="005061CE" w:rsidRPr="005061CE" w:rsidRDefault="005061CE" w:rsidP="005061CE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Times New Roman"/>
                <w:color w:val="000000"/>
                <w:szCs w:val="21"/>
              </w:rPr>
            </w:pPr>
          </w:p>
        </w:tc>
      </w:tr>
    </w:tbl>
    <w:p w14:paraId="3D41BADA" w14:textId="77777777" w:rsidR="005061CE" w:rsidRPr="005061CE" w:rsidRDefault="005061CE" w:rsidP="005061CE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  <w:r w:rsidRPr="005061CE">
        <w:rPr>
          <w:rFonts w:ascii="SimSun" w:eastAsia="SimSun" w:hAnsi="SimSun" w:cs="Times New Roman" w:hint="eastAsia"/>
          <w:color w:val="000000"/>
          <w:sz w:val="24"/>
          <w:szCs w:val="21"/>
        </w:rPr>
        <w:t>考评员：                                     日期：</w:t>
      </w:r>
    </w:p>
    <w:p w14:paraId="1DAA0FC5" w14:textId="77777777" w:rsidR="005061CE" w:rsidRPr="005061CE" w:rsidRDefault="005061CE" w:rsidP="005061CE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</w:p>
    <w:p w14:paraId="384FEB9C" w14:textId="02242142" w:rsidR="005061CE" w:rsidRPr="005061CE" w:rsidRDefault="005061CE" w:rsidP="005061CE">
      <w:pPr>
        <w:widowControl/>
        <w:jc w:val="left"/>
        <w:rPr>
          <w:rFonts w:ascii="SimSun" w:eastAsia="SimSun" w:hAnsi="SimSun" w:cs="Times New Roman"/>
          <w:b/>
          <w:color w:val="000000"/>
          <w:szCs w:val="21"/>
        </w:rPr>
      </w:pPr>
      <w:r w:rsidRPr="005061CE">
        <w:rPr>
          <w:rFonts w:ascii="SimSun" w:eastAsia="SimSun" w:hAnsi="SimSun" w:cs="Times New Roman"/>
          <w:b/>
          <w:color w:val="000000"/>
          <w:szCs w:val="21"/>
        </w:rPr>
        <w:br w:type="page"/>
      </w:r>
    </w:p>
    <w:p w14:paraId="737849A0" w14:textId="57ECF3C0" w:rsidR="007A2FED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lastRenderedPageBreak/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color w:val="262626" w:themeColor="text1" w:themeTint="D9"/>
          <w:sz w:val="44"/>
        </w:rPr>
      </w:pPr>
    </w:p>
    <w:p w14:paraId="6EAE8671" w14:textId="395C0964" w:rsidR="00BC00BA" w:rsidRPr="0039483A" w:rsidRDefault="00CA0DC9" w:rsidP="00BC00BA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1</w:t>
      </w:r>
      <w:r w:rsidR="00BC00BA"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对</w:t>
      </w:r>
      <w:r w:rsidR="00774224" w:rsidRPr="00774224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采集流程和方案提出优化建议</w:t>
      </w:r>
      <w:r w:rsidR="00BC00BA"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7C1D" w14:paraId="5524DDFD" w14:textId="77777777" w:rsidTr="00042540">
        <w:trPr>
          <w:trHeight w:val="1418"/>
        </w:trPr>
        <w:tc>
          <w:tcPr>
            <w:tcW w:w="8296" w:type="dxa"/>
          </w:tcPr>
          <w:p w14:paraId="4DA4D137" w14:textId="57B84355" w:rsidR="00FC025A" w:rsidRPr="00FC025A" w:rsidRDefault="00FC025A" w:rsidP="00FC025A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bookmarkStart w:id="0" w:name="_Hlk192614434"/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1. </w:t>
            </w:r>
            <w:r w:rsidRPr="00FC025A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多源异构数据补充</w:t>
            </w:r>
          </w:p>
          <w:p w14:paraId="46FB1527" w14:textId="77777777" w:rsidR="00FC025A" w:rsidRPr="00FC025A" w:rsidRDefault="00FC025A" w:rsidP="00FC025A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C025A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除电商API外，增加社交媒体评论、线下门店销售日志及竞品数据（如价格波动），结合用户行为埋点（点击/收藏）提升数据维度，支持精准需求分析。</w:t>
            </w:r>
          </w:p>
          <w:p w14:paraId="296761C5" w14:textId="77777777" w:rsidR="00FC025A" w:rsidRPr="00FC025A" w:rsidRDefault="00FC025A" w:rsidP="00FC025A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</w:p>
          <w:p w14:paraId="7E1E8BEB" w14:textId="708A2772" w:rsidR="00FC025A" w:rsidRPr="00FC025A" w:rsidRDefault="00FC025A" w:rsidP="00FC025A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2. </w:t>
            </w:r>
            <w:r w:rsidRPr="00FC025A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动态反爬与合规性优化</w:t>
            </w:r>
          </w:p>
          <w:p w14:paraId="74EAAFE7" w14:textId="77777777" w:rsidR="00FC025A" w:rsidRPr="00FC025A" w:rsidRDefault="00FC025A" w:rsidP="00FC025A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C025A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部署代理IP池和动态请求头（模拟真人操作），添加API调用频率自适应模块；同时过滤敏感信息（如用户ID）确保隐私合规，规避法律风险。</w:t>
            </w:r>
          </w:p>
          <w:p w14:paraId="6A6B22BB" w14:textId="77777777" w:rsidR="00FC025A" w:rsidRPr="00FC025A" w:rsidRDefault="00FC025A" w:rsidP="00FC025A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</w:p>
          <w:p w14:paraId="2B205CD7" w14:textId="1C460B61" w:rsidR="00FC025A" w:rsidRPr="00FC025A" w:rsidRDefault="00FC025A" w:rsidP="00FC025A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3. </w:t>
            </w:r>
            <w:r w:rsidRPr="00FC025A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实时清洗与增量存储</w:t>
            </w:r>
          </w:p>
          <w:p w14:paraId="7190A55D" w14:textId="13967614" w:rsidR="00BE7C1D" w:rsidRPr="00484034" w:rsidRDefault="00FC025A" w:rsidP="00FC025A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FC025A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在数据存储前嵌入自动化清洗模块（去重、异常值剔除、文本评论NLP预处理），采用本地+云端增量备份，并记录元数据（采集时间/来源）便于追溯。</w:t>
            </w:r>
          </w:p>
        </w:tc>
      </w:tr>
      <w:bookmarkEnd w:id="0"/>
    </w:tbl>
    <w:p w14:paraId="1D881671" w14:textId="00A88272" w:rsidR="00581231" w:rsidRDefault="00581231" w:rsidP="00346CF4">
      <w:pPr>
        <w:jc w:val="left"/>
        <w:rPr>
          <w:color w:val="262626" w:themeColor="text1" w:themeTint="D9"/>
          <w:sz w:val="44"/>
        </w:rPr>
      </w:pPr>
    </w:p>
    <w:p w14:paraId="5BA10D87" w14:textId="77777777" w:rsidR="00497000" w:rsidRPr="0039483A" w:rsidRDefault="00497000" w:rsidP="00346CF4">
      <w:pPr>
        <w:jc w:val="left"/>
        <w:rPr>
          <w:color w:val="262626" w:themeColor="text1" w:themeTint="D9"/>
          <w:sz w:val="44"/>
        </w:rPr>
      </w:pPr>
    </w:p>
    <w:p w14:paraId="02E74B3A" w14:textId="35FE87B2" w:rsidR="002C075B" w:rsidRPr="0039483A" w:rsidRDefault="00CA0DC9" w:rsidP="002C075B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497000" w:rsidRPr="00497000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来自不同电商平台的数据存在格式不一致，并发现有数值不正确和缺失的问题，请给出优化建议</w:t>
      </w:r>
      <w:r w:rsidR="002C075B"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7C1D" w14:paraId="7CA950C2" w14:textId="77777777" w:rsidTr="00042540">
        <w:trPr>
          <w:trHeight w:val="1418"/>
        </w:trPr>
        <w:tc>
          <w:tcPr>
            <w:tcW w:w="8296" w:type="dxa"/>
          </w:tcPr>
          <w:p w14:paraId="185AC2A3" w14:textId="77777777" w:rsidR="00FC025A" w:rsidRPr="00FC025A" w:rsidRDefault="00FC025A" w:rsidP="00FC025A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C025A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优化建议有： </w:t>
            </w:r>
          </w:p>
          <w:p w14:paraId="2FE0A2F5" w14:textId="1E5E07B7" w:rsidR="00FC025A" w:rsidRPr="00FC025A" w:rsidRDefault="00FC025A" w:rsidP="00FC025A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C025A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1.</w:t>
            </w:r>
            <w:r w:rsidRPr="00FC025A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数据标准化与格式统一</w:t>
            </w:r>
          </w:p>
          <w:p w14:paraId="57D8575D" w14:textId="77777777" w:rsidR="00FC025A" w:rsidRPr="00FC025A" w:rsidRDefault="00FC025A" w:rsidP="00FC025A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C025A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开发自动化清洗脚本（如Pandas），将不同平台数据字段（价格、单位、日期）统一命名及格式，并映射到标准分类（如SKU、品牌），消除异构差异。</w:t>
            </w:r>
          </w:p>
          <w:p w14:paraId="08B8D532" w14:textId="32DF2626" w:rsidR="00FC025A" w:rsidRPr="00FC025A" w:rsidRDefault="00FC025A" w:rsidP="00FC025A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C025A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2.</w:t>
            </w:r>
            <w:r w:rsidRPr="00FC025A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异常检测与智能补全</w:t>
            </w:r>
          </w:p>
          <w:p w14:paraId="026520D6" w14:textId="35D79989" w:rsidR="00BE7C1D" w:rsidRPr="00484034" w:rsidRDefault="00FC025A" w:rsidP="00FC025A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FC025A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部署规则引擎（如价格阈值、逻辑校验）识别错误数值；对缺失值使用插值或基于相似商品/用户的机器学习模型（如KNN）智能填充，辅以第三方数据交叉验证。</w:t>
            </w:r>
          </w:p>
        </w:tc>
      </w:tr>
    </w:tbl>
    <w:p w14:paraId="7FBCA3DD" w14:textId="7F5EF28E" w:rsidR="002C075B" w:rsidRPr="0039483A" w:rsidRDefault="002C075B" w:rsidP="00346CF4">
      <w:pPr>
        <w:jc w:val="left"/>
        <w:rPr>
          <w:color w:val="262626" w:themeColor="text1" w:themeTint="D9"/>
          <w:sz w:val="44"/>
        </w:rPr>
      </w:pPr>
    </w:p>
    <w:sectPr w:rsidR="002C075B" w:rsidRPr="003948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8E7B" w14:textId="77777777" w:rsidR="005E1E2C" w:rsidRDefault="005E1E2C" w:rsidP="00346CF4">
      <w:r>
        <w:separator/>
      </w:r>
    </w:p>
  </w:endnote>
  <w:endnote w:type="continuationSeparator" w:id="0">
    <w:p w14:paraId="46895364" w14:textId="77777777" w:rsidR="005E1E2C" w:rsidRDefault="005E1E2C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4CD1D" w14:textId="77777777" w:rsidR="001529FC" w:rsidRDefault="001529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4936" w14:textId="77777777" w:rsidR="001529FC" w:rsidRDefault="001529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2C44B" w14:textId="77777777" w:rsidR="001529FC" w:rsidRDefault="001529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0F039" w14:textId="77777777" w:rsidR="005E1E2C" w:rsidRDefault="005E1E2C" w:rsidP="00346CF4">
      <w:r>
        <w:separator/>
      </w:r>
    </w:p>
  </w:footnote>
  <w:footnote w:type="continuationSeparator" w:id="0">
    <w:p w14:paraId="4454F2FD" w14:textId="77777777" w:rsidR="005E1E2C" w:rsidRDefault="005E1E2C" w:rsidP="00346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E526E" w14:textId="0BFC90B3" w:rsidR="001529FC" w:rsidRDefault="001529FC">
    <w:pPr>
      <w:pStyle w:val="Header"/>
    </w:pPr>
    <w:r>
      <w:rPr>
        <w:noProof/>
      </w:rPr>
      <w:pict w14:anchorId="7347D5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103626" o:spid="_x0000_s1026" type="#_x0000_t75" style="position:absolute;left:0;text-align:left;margin-left:0;margin-top:0;width:414.7pt;height:233.2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91ADA" w14:textId="25E8C571" w:rsidR="001529FC" w:rsidRDefault="001529FC">
    <w:pPr>
      <w:pStyle w:val="Header"/>
    </w:pPr>
    <w:r>
      <w:rPr>
        <w:noProof/>
      </w:rPr>
      <w:pict w14:anchorId="6DEB4F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103627" o:spid="_x0000_s1027" type="#_x0000_t75" style="position:absolute;left:0;text-align:left;margin-left:0;margin-top:0;width:414.7pt;height:233.2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D80A8" w14:textId="37512E9D" w:rsidR="001529FC" w:rsidRDefault="001529FC">
    <w:pPr>
      <w:pStyle w:val="Header"/>
    </w:pPr>
    <w:r>
      <w:rPr>
        <w:noProof/>
      </w:rPr>
      <w:pict w14:anchorId="40760D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103625" o:spid="_x0000_s1025" type="#_x0000_t75" style="position:absolute;left:0;text-align:left;margin-left:0;margin-top:0;width:414.7pt;height:233.2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96274"/>
    <w:rsid w:val="000969E0"/>
    <w:rsid w:val="00135D54"/>
    <w:rsid w:val="001529FC"/>
    <w:rsid w:val="00196B03"/>
    <w:rsid w:val="002C075B"/>
    <w:rsid w:val="002E5B06"/>
    <w:rsid w:val="00346CF4"/>
    <w:rsid w:val="0039483A"/>
    <w:rsid w:val="00451422"/>
    <w:rsid w:val="0045436C"/>
    <w:rsid w:val="00497000"/>
    <w:rsid w:val="004C7BA8"/>
    <w:rsid w:val="00503958"/>
    <w:rsid w:val="005061CE"/>
    <w:rsid w:val="00581231"/>
    <w:rsid w:val="005E1E2C"/>
    <w:rsid w:val="00695842"/>
    <w:rsid w:val="00774224"/>
    <w:rsid w:val="007A2FED"/>
    <w:rsid w:val="00817177"/>
    <w:rsid w:val="008D5075"/>
    <w:rsid w:val="009E13F9"/>
    <w:rsid w:val="009E7BA0"/>
    <w:rsid w:val="00A31332"/>
    <w:rsid w:val="00AC6313"/>
    <w:rsid w:val="00BC00BA"/>
    <w:rsid w:val="00BE7C1D"/>
    <w:rsid w:val="00C046A9"/>
    <w:rsid w:val="00C67410"/>
    <w:rsid w:val="00CA0DC9"/>
    <w:rsid w:val="00CC0ECB"/>
    <w:rsid w:val="00DA4B42"/>
    <w:rsid w:val="00DE796F"/>
    <w:rsid w:val="00EA7B84"/>
    <w:rsid w:val="00F66E4C"/>
    <w:rsid w:val="00F6744C"/>
    <w:rsid w:val="00FC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0BA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46CF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46CF4"/>
    <w:rPr>
      <w:sz w:val="18"/>
      <w:szCs w:val="18"/>
    </w:rPr>
  </w:style>
  <w:style w:type="table" w:styleId="TableGrid">
    <w:name w:val="Table Grid"/>
    <w:basedOn w:val="TableNormal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1280</Words>
  <Characters>1356</Characters>
  <Application>Microsoft Office Word</Application>
  <DocSecurity>0</DocSecurity>
  <Lines>108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Liu, Jing A</cp:lastModifiedBy>
  <cp:revision>4</cp:revision>
  <dcterms:created xsi:type="dcterms:W3CDTF">2025-03-24T05:22:00Z</dcterms:created>
  <dcterms:modified xsi:type="dcterms:W3CDTF">2025-03-31T01:45:00Z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231a2ff2c40ec70908097adb6cbc3240dacedd4ab7126c3078f5f91a5ec44fde</vt:lpwstr>
  </property>
</Properties>
</file>